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7A66EA" w:rsidRDefault="00D27FC8" w:rsidP="00CB6196">
      <w:pPr>
        <w:pStyle w:val="a3"/>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7A66EA" w:rsidRDefault="007A66EA"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7A66EA" w:rsidRDefault="007A66EA"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7A66EA" w:rsidRDefault="007A66EA" w:rsidP="008C3E01">
                      <w:pPr>
                        <w:jc w:val="center"/>
                      </w:pPr>
                      <w:r>
                        <w:t xml:space="preserve">Издается </w:t>
                      </w:r>
                    </w:p>
                    <w:p w:rsidR="007A66EA" w:rsidRDefault="007A66EA" w:rsidP="008C3E01">
                      <w:pPr>
                        <w:jc w:val="center"/>
                      </w:pPr>
                      <w:r>
                        <w:t xml:space="preserve">с  мая  </w:t>
                      </w:r>
                    </w:p>
                    <w:p w:rsidR="007A66EA" w:rsidRDefault="007A66EA" w:rsidP="008C3E01">
                      <w:pPr>
                        <w:jc w:val="center"/>
                      </w:pPr>
                      <w:r>
                        <w:t>2007 года</w:t>
                      </w:r>
                    </w:p>
                    <w:p w:rsidR="007A66EA" w:rsidRPr="00414855" w:rsidRDefault="007A66EA" w:rsidP="008C3E01">
                      <w:pPr>
                        <w:jc w:val="center"/>
                      </w:pPr>
                      <w:r>
                        <w:t>№ 52</w:t>
                      </w:r>
                      <w:r w:rsidRPr="00414855">
                        <w:t>(</w:t>
                      </w:r>
                      <w:r>
                        <w:t>217</w:t>
                      </w:r>
                      <w:r w:rsidRPr="00414855">
                        <w:t>)</w:t>
                      </w:r>
                    </w:p>
                    <w:p w:rsidR="007A66EA" w:rsidRDefault="007A66EA" w:rsidP="008C3E01">
                      <w:pPr>
                        <w:jc w:val="center"/>
                      </w:pPr>
                      <w:r>
                        <w:t> </w:t>
                      </w:r>
                    </w:p>
                    <w:p w:rsidR="007A66EA" w:rsidRPr="00AD1713" w:rsidRDefault="007A66EA" w:rsidP="008C3E01">
                      <w:pPr>
                        <w:jc w:val="center"/>
                      </w:pPr>
                      <w:r>
                        <w:t>28 ноября</w:t>
                      </w:r>
                    </w:p>
                    <w:p w:rsidR="007A66EA" w:rsidRDefault="007A66EA" w:rsidP="008C3E01">
                      <w:pPr>
                        <w:jc w:val="center"/>
                      </w:pPr>
                      <w:r>
                        <w:t>201</w:t>
                      </w:r>
                      <w:r w:rsidRPr="00736216">
                        <w:t>7</w:t>
                      </w:r>
                      <w:r>
                        <w:t xml:space="preserve"> года</w:t>
                      </w:r>
                    </w:p>
                    <w:p w:rsidR="007A66EA" w:rsidRDefault="007A66EA" w:rsidP="008C3E01">
                      <w:pPr>
                        <w:jc w:val="center"/>
                      </w:pPr>
                      <w:r>
                        <w:t> </w:t>
                      </w:r>
                    </w:p>
                    <w:p w:rsidR="007A66EA" w:rsidRDefault="007A66EA"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7A66EA" w:rsidRDefault="007A66EA" w:rsidP="008C3E01">
                      <w:pPr>
                        <w:jc w:val="center"/>
                      </w:pPr>
                      <w:r>
                        <w:t>ИНФОРМАЦИОННЫЙ БЮЛЛЕТЕНЬ</w:t>
                      </w:r>
                    </w:p>
                    <w:p w:rsidR="007A66EA" w:rsidRDefault="007A66EA" w:rsidP="008C3E01">
                      <w:pPr>
                        <w:jc w:val="center"/>
                      </w:pPr>
                      <w:r>
                        <w:t xml:space="preserve">Официальное издание районного Собрания депутатов и администрации </w:t>
                      </w:r>
                    </w:p>
                    <w:p w:rsidR="007A66EA" w:rsidRDefault="007A66EA" w:rsidP="008C3E01">
                      <w:pPr>
                        <w:jc w:val="center"/>
                      </w:pPr>
                      <w:r>
                        <w:t>Островского муниципального района</w:t>
                      </w:r>
                    </w:p>
                  </w:txbxContent>
                </v:textbox>
              </v:shape>
            </v:group>
          </v:group>
        </w:pict>
      </w: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8C3E01" w:rsidRPr="007A66EA" w:rsidRDefault="008C3E01" w:rsidP="00CB6196">
      <w:pPr>
        <w:pStyle w:val="a3"/>
        <w:widowControl w:val="0"/>
        <w:spacing w:before="0" w:beforeAutospacing="0" w:after="0"/>
        <w:rPr>
          <w:sz w:val="16"/>
          <w:szCs w:val="16"/>
        </w:rPr>
      </w:pPr>
    </w:p>
    <w:p w:rsidR="00C7241A" w:rsidRPr="007A66EA" w:rsidRDefault="00C7241A" w:rsidP="00CB6196">
      <w:pPr>
        <w:pStyle w:val="ConsPlusNormal"/>
        <w:ind w:firstLine="540"/>
        <w:jc w:val="both"/>
        <w:rPr>
          <w:rFonts w:ascii="Times New Roman" w:hAnsi="Times New Roman" w:cs="Times New Roman"/>
          <w:sz w:val="16"/>
          <w:szCs w:val="16"/>
          <w:lang w:val="en-US"/>
        </w:rPr>
      </w:pPr>
    </w:p>
    <w:p w:rsidR="00AA2848" w:rsidRPr="007A66EA" w:rsidRDefault="00CB6196" w:rsidP="009E15DB">
      <w:pPr>
        <w:jc w:val="center"/>
        <w:rPr>
          <w:sz w:val="16"/>
          <w:szCs w:val="16"/>
        </w:rPr>
      </w:pPr>
      <w:bookmarkStart w:id="0" w:name="_GoBack"/>
      <w:bookmarkStart w:id="1" w:name="sub_1000"/>
      <w:bookmarkEnd w:id="0"/>
      <w:r w:rsidRPr="007A66EA">
        <w:rPr>
          <w:sz w:val="16"/>
          <w:szCs w:val="16"/>
        </w:rPr>
        <w:t xml:space="preserve">  </w:t>
      </w:r>
      <w:bookmarkEnd w:id="1"/>
    </w:p>
    <w:p w:rsidR="007C204D" w:rsidRPr="007A66EA" w:rsidRDefault="007C204D" w:rsidP="007C204D">
      <w:pPr>
        <w:jc w:val="right"/>
        <w:rPr>
          <w:sz w:val="16"/>
          <w:szCs w:val="16"/>
        </w:rPr>
      </w:pPr>
    </w:p>
    <w:p w:rsidR="007C204D" w:rsidRPr="007A66EA" w:rsidRDefault="007C204D" w:rsidP="00A31164">
      <w:pPr>
        <w:pStyle w:val="Standard"/>
        <w:rPr>
          <w:sz w:val="16"/>
          <w:szCs w:val="16"/>
        </w:rPr>
      </w:pPr>
    </w:p>
    <w:p w:rsidR="00A31164" w:rsidRPr="007A66EA" w:rsidRDefault="00A31164" w:rsidP="00A31164">
      <w:pPr>
        <w:pStyle w:val="1"/>
        <w:ind w:left="142"/>
        <w:jc w:val="center"/>
        <w:rPr>
          <w:sz w:val="16"/>
          <w:szCs w:val="16"/>
        </w:rPr>
      </w:pPr>
    </w:p>
    <w:p w:rsidR="00A31164" w:rsidRPr="007A66EA" w:rsidRDefault="00A31164" w:rsidP="00A31164">
      <w:pPr>
        <w:pStyle w:val="1"/>
        <w:ind w:left="142"/>
        <w:jc w:val="center"/>
        <w:rPr>
          <w:sz w:val="16"/>
          <w:szCs w:val="16"/>
        </w:rPr>
      </w:pPr>
      <w:r w:rsidRPr="007A66EA">
        <w:rPr>
          <w:noProof/>
          <w:sz w:val="16"/>
          <w:szCs w:val="16"/>
        </w:rPr>
        <w:drawing>
          <wp:inline distT="0" distB="0" distL="0" distR="0">
            <wp:extent cx="744220"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4220" cy="914400"/>
                    </a:xfrm>
                    <a:prstGeom prst="rect">
                      <a:avLst/>
                    </a:prstGeom>
                    <a:noFill/>
                    <a:ln w="9525">
                      <a:noFill/>
                      <a:miter lim="800000"/>
                      <a:headEnd/>
                      <a:tailEnd/>
                    </a:ln>
                  </pic:spPr>
                </pic:pic>
              </a:graphicData>
            </a:graphic>
          </wp:inline>
        </w:drawing>
      </w:r>
    </w:p>
    <w:p w:rsidR="00A31164" w:rsidRPr="007A66EA" w:rsidRDefault="00A31164" w:rsidP="00A31164">
      <w:pPr>
        <w:jc w:val="center"/>
        <w:rPr>
          <w:b/>
          <w:sz w:val="16"/>
          <w:szCs w:val="16"/>
        </w:rPr>
      </w:pPr>
      <w:proofErr w:type="gramStart"/>
      <w:r w:rsidRPr="007A66EA">
        <w:rPr>
          <w:b/>
          <w:sz w:val="16"/>
          <w:szCs w:val="16"/>
        </w:rPr>
        <w:t>П</w:t>
      </w:r>
      <w:proofErr w:type="gramEnd"/>
      <w:r w:rsidRPr="007A66EA">
        <w:rPr>
          <w:b/>
          <w:sz w:val="16"/>
          <w:szCs w:val="16"/>
        </w:rPr>
        <w:t xml:space="preserve"> О С Т А Н О В Л Е Н И Е</w:t>
      </w:r>
    </w:p>
    <w:p w:rsidR="00A31164" w:rsidRPr="007A66EA" w:rsidRDefault="00A31164" w:rsidP="00A31164">
      <w:pPr>
        <w:jc w:val="center"/>
        <w:rPr>
          <w:b/>
          <w:sz w:val="16"/>
          <w:szCs w:val="16"/>
        </w:rPr>
      </w:pPr>
    </w:p>
    <w:p w:rsidR="00A31164" w:rsidRPr="007A66EA" w:rsidRDefault="00A31164" w:rsidP="00A31164">
      <w:pPr>
        <w:jc w:val="center"/>
        <w:rPr>
          <w:b/>
          <w:caps/>
          <w:sz w:val="16"/>
          <w:szCs w:val="16"/>
        </w:rPr>
      </w:pPr>
      <w:r w:rsidRPr="007A66EA">
        <w:rPr>
          <w:b/>
          <w:caps/>
          <w:sz w:val="16"/>
          <w:szCs w:val="16"/>
        </w:rPr>
        <w:t>Администрация Островского  муниципального района</w:t>
      </w:r>
    </w:p>
    <w:p w:rsidR="00A31164" w:rsidRPr="007A66EA" w:rsidRDefault="00A31164" w:rsidP="00A31164">
      <w:pPr>
        <w:jc w:val="center"/>
        <w:rPr>
          <w:b/>
          <w:sz w:val="16"/>
          <w:szCs w:val="16"/>
        </w:rPr>
      </w:pPr>
      <w:r w:rsidRPr="007A66EA">
        <w:rPr>
          <w:b/>
          <w:caps/>
          <w:sz w:val="16"/>
          <w:szCs w:val="16"/>
        </w:rPr>
        <w:t>Костромской области</w:t>
      </w:r>
    </w:p>
    <w:p w:rsidR="00A31164" w:rsidRPr="007A66EA" w:rsidRDefault="00A31164" w:rsidP="00A31164">
      <w:pPr>
        <w:ind w:firstLine="709"/>
        <w:jc w:val="center"/>
        <w:rPr>
          <w:sz w:val="16"/>
          <w:szCs w:val="16"/>
        </w:rPr>
      </w:pPr>
    </w:p>
    <w:p w:rsidR="00A31164" w:rsidRPr="007A66EA" w:rsidRDefault="00A31164" w:rsidP="00A31164">
      <w:pPr>
        <w:ind w:firstLine="709"/>
        <w:jc w:val="center"/>
        <w:rPr>
          <w:sz w:val="16"/>
          <w:szCs w:val="16"/>
        </w:rPr>
      </w:pPr>
    </w:p>
    <w:p w:rsidR="00A31164" w:rsidRPr="007A66EA" w:rsidRDefault="00A31164" w:rsidP="00A31164">
      <w:pPr>
        <w:jc w:val="both"/>
        <w:rPr>
          <w:sz w:val="16"/>
          <w:szCs w:val="16"/>
        </w:rPr>
      </w:pPr>
      <w:r w:rsidRPr="007A66EA">
        <w:rPr>
          <w:sz w:val="16"/>
          <w:szCs w:val="16"/>
        </w:rPr>
        <w:t xml:space="preserve">  09.11.2017 г.                      № 550                                                 п</w:t>
      </w:r>
      <w:proofErr w:type="gramStart"/>
      <w:r w:rsidRPr="007A66EA">
        <w:rPr>
          <w:sz w:val="16"/>
          <w:szCs w:val="16"/>
        </w:rPr>
        <w:t>.О</w:t>
      </w:r>
      <w:proofErr w:type="gramEnd"/>
      <w:r w:rsidRPr="007A66EA">
        <w:rPr>
          <w:sz w:val="16"/>
          <w:szCs w:val="16"/>
        </w:rPr>
        <w:t>стровское</w:t>
      </w:r>
    </w:p>
    <w:p w:rsidR="00A31164" w:rsidRPr="007A66EA" w:rsidRDefault="00A31164" w:rsidP="00A31164">
      <w:pPr>
        <w:ind w:firstLine="709"/>
        <w:jc w:val="both"/>
        <w:rPr>
          <w:sz w:val="16"/>
          <w:szCs w:val="16"/>
        </w:rPr>
      </w:pPr>
    </w:p>
    <w:p w:rsidR="00A31164" w:rsidRPr="007A66EA" w:rsidRDefault="00A31164" w:rsidP="00A31164">
      <w:pPr>
        <w:rPr>
          <w:bCs/>
          <w:sz w:val="16"/>
          <w:szCs w:val="16"/>
        </w:rPr>
      </w:pPr>
      <w:r w:rsidRPr="007A66EA">
        <w:rPr>
          <w:bCs/>
          <w:sz w:val="16"/>
          <w:szCs w:val="16"/>
        </w:rPr>
        <w:t xml:space="preserve">О результатах смотра-конкурса </w:t>
      </w:r>
    </w:p>
    <w:p w:rsidR="00A31164" w:rsidRPr="007A66EA" w:rsidRDefault="00A31164" w:rsidP="00A31164">
      <w:pPr>
        <w:rPr>
          <w:bCs/>
          <w:sz w:val="16"/>
          <w:szCs w:val="16"/>
        </w:rPr>
      </w:pPr>
      <w:r w:rsidRPr="007A66EA">
        <w:rPr>
          <w:bCs/>
          <w:sz w:val="16"/>
          <w:szCs w:val="16"/>
        </w:rPr>
        <w:t xml:space="preserve">на лучшую организацию осуществления </w:t>
      </w:r>
    </w:p>
    <w:p w:rsidR="00A31164" w:rsidRPr="007A66EA" w:rsidRDefault="00A31164" w:rsidP="00A31164">
      <w:pPr>
        <w:rPr>
          <w:bCs/>
          <w:sz w:val="16"/>
          <w:szCs w:val="16"/>
        </w:rPr>
      </w:pPr>
      <w:r w:rsidRPr="007A66EA">
        <w:rPr>
          <w:bCs/>
          <w:sz w:val="16"/>
          <w:szCs w:val="16"/>
        </w:rPr>
        <w:t>воинского учета в органах местного</w:t>
      </w:r>
    </w:p>
    <w:p w:rsidR="00A31164" w:rsidRPr="007A66EA" w:rsidRDefault="00A31164" w:rsidP="00A31164">
      <w:pPr>
        <w:rPr>
          <w:bCs/>
          <w:sz w:val="16"/>
          <w:szCs w:val="16"/>
        </w:rPr>
      </w:pPr>
      <w:r w:rsidRPr="007A66EA">
        <w:rPr>
          <w:bCs/>
          <w:sz w:val="16"/>
          <w:szCs w:val="16"/>
        </w:rPr>
        <w:t xml:space="preserve">самоуправления и </w:t>
      </w:r>
      <w:proofErr w:type="gramStart"/>
      <w:r w:rsidRPr="007A66EA">
        <w:rPr>
          <w:bCs/>
          <w:sz w:val="16"/>
          <w:szCs w:val="16"/>
        </w:rPr>
        <w:t>организациях</w:t>
      </w:r>
      <w:proofErr w:type="gramEnd"/>
      <w:r w:rsidRPr="007A66EA">
        <w:rPr>
          <w:bCs/>
          <w:sz w:val="16"/>
          <w:szCs w:val="16"/>
        </w:rPr>
        <w:t xml:space="preserve"> Островского </w:t>
      </w:r>
    </w:p>
    <w:p w:rsidR="00A31164" w:rsidRPr="007A66EA" w:rsidRDefault="00A31164" w:rsidP="00A31164">
      <w:pPr>
        <w:rPr>
          <w:bCs/>
          <w:sz w:val="16"/>
          <w:szCs w:val="16"/>
        </w:rPr>
      </w:pPr>
      <w:r w:rsidRPr="007A66EA">
        <w:rPr>
          <w:bCs/>
          <w:sz w:val="16"/>
          <w:szCs w:val="16"/>
        </w:rPr>
        <w:t>муниципального района в 2017 году</w:t>
      </w:r>
    </w:p>
    <w:p w:rsidR="00A31164" w:rsidRPr="007A66EA" w:rsidRDefault="00A31164" w:rsidP="00A31164">
      <w:pPr>
        <w:rPr>
          <w:bCs/>
          <w:sz w:val="16"/>
          <w:szCs w:val="16"/>
        </w:rPr>
      </w:pPr>
    </w:p>
    <w:p w:rsidR="00A31164" w:rsidRPr="007A66EA" w:rsidRDefault="00A31164" w:rsidP="00A31164">
      <w:pPr>
        <w:ind w:firstLine="709"/>
        <w:jc w:val="both"/>
        <w:rPr>
          <w:sz w:val="16"/>
          <w:szCs w:val="16"/>
        </w:rPr>
      </w:pPr>
      <w:proofErr w:type="gramStart"/>
      <w:r w:rsidRPr="007A66EA">
        <w:rPr>
          <w:sz w:val="16"/>
          <w:szCs w:val="16"/>
        </w:rPr>
        <w:t>В соответствии с Постановлением Правительства Российской Федерации» от 27.11.2006г. № 719 «Об утверждении Положения о воинском учете, приказом Министра обороны Российской Федерации от 18.07.2014 г. № 495 «Об утверждении инструкции по обеспечению функционирования системы воинского учета граждан Российской Федерации и порядка проведения смотра-конкурса на лучшую организацию осуществления воинского учета», Указом Президента Российской Федерации от 07.12.2012 № 1609 «Об утверждении Положения о военных</w:t>
      </w:r>
      <w:proofErr w:type="gramEnd"/>
      <w:r w:rsidRPr="007A66EA">
        <w:rPr>
          <w:sz w:val="16"/>
          <w:szCs w:val="16"/>
        </w:rPr>
        <w:t xml:space="preserve"> </w:t>
      </w:r>
      <w:proofErr w:type="gramStart"/>
      <w:r w:rsidRPr="007A66EA">
        <w:rPr>
          <w:sz w:val="16"/>
          <w:szCs w:val="16"/>
        </w:rPr>
        <w:t>комиссариатах», М</w:t>
      </w:r>
      <w:r w:rsidRPr="007A66EA">
        <w:rPr>
          <w:sz w:val="16"/>
          <w:szCs w:val="16"/>
          <w:shd w:val="clear" w:color="auto" w:fill="FFFFFF"/>
        </w:rPr>
        <w:t>етодическими рекомендациями Генерального штаба Вооруженных Сил Российской Федерации по подведению итогов смотров-конкурсов</w:t>
      </w:r>
      <w:r w:rsidRPr="007A66EA">
        <w:rPr>
          <w:rStyle w:val="apple-converted-space"/>
          <w:sz w:val="16"/>
          <w:szCs w:val="16"/>
          <w:shd w:val="clear" w:color="auto" w:fill="FFFFFF"/>
        </w:rPr>
        <w:t> </w:t>
      </w:r>
      <w:r w:rsidRPr="007A66EA">
        <w:rPr>
          <w:sz w:val="16"/>
          <w:szCs w:val="16"/>
          <w:shd w:val="clear" w:color="auto" w:fill="FFFFFF"/>
        </w:rPr>
        <w:t xml:space="preserve">на лучшую организацию осуществления воинского учета, проводимых органами военного управления Вооруженных Сил Российской Федерации, военными комиссариатами, органами исполнительной власти субъектов Российской Федерации и органами местного самоуправления, Постановлением администрации Островского муниципального района Костромской области от 16.01.2017 г. № 8 «О проведении </w:t>
      </w:r>
      <w:r w:rsidRPr="007A66EA">
        <w:rPr>
          <w:sz w:val="16"/>
          <w:szCs w:val="16"/>
        </w:rPr>
        <w:t>смотра-конкурса на лучшую организацию осуществления воинского учета в</w:t>
      </w:r>
      <w:proofErr w:type="gramEnd"/>
      <w:r w:rsidRPr="007A66EA">
        <w:rPr>
          <w:sz w:val="16"/>
          <w:szCs w:val="16"/>
        </w:rPr>
        <w:t xml:space="preserve"> </w:t>
      </w:r>
      <w:proofErr w:type="gramStart"/>
      <w:r w:rsidRPr="007A66EA">
        <w:rPr>
          <w:sz w:val="16"/>
          <w:szCs w:val="16"/>
        </w:rPr>
        <w:t>органах</w:t>
      </w:r>
      <w:proofErr w:type="gramEnd"/>
      <w:r w:rsidRPr="007A66EA">
        <w:rPr>
          <w:sz w:val="16"/>
          <w:szCs w:val="16"/>
        </w:rPr>
        <w:t xml:space="preserve"> местного самоуправления и организациях Островского муниципального района в 2017 году» на территории Островского муниципального района проведен смотр-конкурс на лучшую организацию осуществления воинского учета.</w:t>
      </w:r>
    </w:p>
    <w:p w:rsidR="00A31164" w:rsidRPr="007A66EA" w:rsidRDefault="00A31164" w:rsidP="00A31164">
      <w:pPr>
        <w:ind w:firstLine="709"/>
        <w:jc w:val="both"/>
        <w:rPr>
          <w:spacing w:val="1"/>
          <w:sz w:val="16"/>
          <w:szCs w:val="16"/>
          <w:shd w:val="clear" w:color="auto" w:fill="FFFFFF"/>
        </w:rPr>
      </w:pPr>
      <w:r w:rsidRPr="007A66EA">
        <w:rPr>
          <w:sz w:val="16"/>
          <w:szCs w:val="16"/>
        </w:rPr>
        <w:t xml:space="preserve">Смотр-конкурс проводился с целью </w:t>
      </w:r>
      <w:r w:rsidRPr="007A66EA">
        <w:rPr>
          <w:spacing w:val="1"/>
          <w:sz w:val="16"/>
          <w:szCs w:val="16"/>
          <w:shd w:val="clear" w:color="auto" w:fill="FFFFFF"/>
        </w:rPr>
        <w:t>совершенствования работы по осуществлению воинского учета и бронирования граждан, пребывающих в запасе, в органах местного самоуправления, предприятиях и организациях района.</w:t>
      </w:r>
    </w:p>
    <w:p w:rsidR="00A31164" w:rsidRPr="007A66EA" w:rsidRDefault="00A31164" w:rsidP="00A31164">
      <w:pPr>
        <w:ind w:firstLine="709"/>
        <w:jc w:val="both"/>
        <w:rPr>
          <w:spacing w:val="1"/>
          <w:sz w:val="16"/>
          <w:szCs w:val="16"/>
          <w:shd w:val="clear" w:color="auto" w:fill="FFFFFF"/>
        </w:rPr>
      </w:pPr>
      <w:r w:rsidRPr="007A66EA">
        <w:rPr>
          <w:spacing w:val="1"/>
          <w:sz w:val="16"/>
          <w:szCs w:val="16"/>
          <w:shd w:val="clear" w:color="auto" w:fill="FFFFFF"/>
        </w:rPr>
        <w:t>Итоги конкурса подведены по результатам проверок воинского учета и бронирования в организациях (первичного воинского учета – в органах местного самоуправления), проводимых военным комиссариатом (</w:t>
      </w:r>
      <w:proofErr w:type="spellStart"/>
      <w:r w:rsidRPr="007A66EA">
        <w:rPr>
          <w:spacing w:val="1"/>
          <w:sz w:val="16"/>
          <w:szCs w:val="16"/>
          <w:shd w:val="clear" w:color="auto" w:fill="FFFFFF"/>
        </w:rPr>
        <w:t>Судиславского</w:t>
      </w:r>
      <w:proofErr w:type="spellEnd"/>
      <w:r w:rsidRPr="007A66EA">
        <w:rPr>
          <w:spacing w:val="1"/>
          <w:sz w:val="16"/>
          <w:szCs w:val="16"/>
          <w:shd w:val="clear" w:color="auto" w:fill="FFFFFF"/>
        </w:rPr>
        <w:t xml:space="preserve"> и Островского районов Костромской области). Всего в период проведения конкурса проверено 3 органа местного самоуправления и 5 организаций Островского района, осуществляющих воинский учет.</w:t>
      </w:r>
    </w:p>
    <w:p w:rsidR="00A31164" w:rsidRPr="007A66EA" w:rsidRDefault="00A31164" w:rsidP="00A31164">
      <w:pPr>
        <w:ind w:firstLine="709"/>
        <w:jc w:val="both"/>
        <w:rPr>
          <w:sz w:val="16"/>
          <w:szCs w:val="16"/>
        </w:rPr>
      </w:pPr>
      <w:r w:rsidRPr="007A66EA">
        <w:rPr>
          <w:sz w:val="16"/>
          <w:szCs w:val="16"/>
        </w:rPr>
        <w:t xml:space="preserve">Рассмотрев обобщенные сведения о результатах организации </w:t>
      </w:r>
      <w:r w:rsidRPr="007A66EA">
        <w:rPr>
          <w:color w:val="000000"/>
          <w:sz w:val="16"/>
          <w:szCs w:val="16"/>
        </w:rPr>
        <w:t>воинского учета в органах местного самоуправления и предприятиях Островского муниципального района,</w:t>
      </w:r>
    </w:p>
    <w:p w:rsidR="00A31164" w:rsidRPr="007A66EA" w:rsidRDefault="00A31164" w:rsidP="00A31164">
      <w:pPr>
        <w:ind w:firstLine="748"/>
        <w:jc w:val="both"/>
        <w:rPr>
          <w:sz w:val="16"/>
          <w:szCs w:val="16"/>
        </w:rPr>
      </w:pPr>
    </w:p>
    <w:p w:rsidR="00A31164" w:rsidRPr="007A66EA" w:rsidRDefault="00A31164" w:rsidP="00A31164">
      <w:pPr>
        <w:ind w:firstLine="748"/>
        <w:jc w:val="center"/>
        <w:rPr>
          <w:b/>
          <w:sz w:val="16"/>
          <w:szCs w:val="16"/>
        </w:rPr>
      </w:pPr>
      <w:r w:rsidRPr="007A66EA">
        <w:rPr>
          <w:sz w:val="16"/>
          <w:szCs w:val="16"/>
        </w:rPr>
        <w:t xml:space="preserve">Администрация Островского муниципального района </w:t>
      </w:r>
      <w:r w:rsidRPr="007A66EA">
        <w:rPr>
          <w:b/>
          <w:sz w:val="16"/>
          <w:szCs w:val="16"/>
        </w:rPr>
        <w:t>постановляет:</w:t>
      </w:r>
    </w:p>
    <w:p w:rsidR="00A31164" w:rsidRPr="007A66EA" w:rsidRDefault="00A31164" w:rsidP="00A31164">
      <w:pPr>
        <w:ind w:firstLine="748"/>
        <w:jc w:val="center"/>
        <w:rPr>
          <w:sz w:val="16"/>
          <w:szCs w:val="16"/>
        </w:rPr>
      </w:pPr>
    </w:p>
    <w:p w:rsidR="00A31164" w:rsidRPr="007A66EA" w:rsidRDefault="00A31164" w:rsidP="00A31164">
      <w:pPr>
        <w:ind w:firstLine="709"/>
        <w:jc w:val="both"/>
        <w:rPr>
          <w:bCs/>
          <w:sz w:val="16"/>
          <w:szCs w:val="16"/>
        </w:rPr>
      </w:pPr>
      <w:r w:rsidRPr="007A66EA">
        <w:rPr>
          <w:sz w:val="16"/>
          <w:szCs w:val="16"/>
        </w:rPr>
        <w:t xml:space="preserve">1. Среди организаций и предприятий отметить в лучшую сторону организацию воинского учета и бронирования в Федеральном казенном учреждении «Исправительная колония № 4 Управления федеральной службы исполнения наказаний по Костромской области» (руководитель – подполковник внутренней службы </w:t>
      </w:r>
      <w:proofErr w:type="spellStart"/>
      <w:r w:rsidRPr="007A66EA">
        <w:rPr>
          <w:sz w:val="16"/>
          <w:szCs w:val="16"/>
        </w:rPr>
        <w:t>Мухачёв</w:t>
      </w:r>
      <w:proofErr w:type="spellEnd"/>
      <w:r w:rsidRPr="007A66EA">
        <w:rPr>
          <w:sz w:val="16"/>
          <w:szCs w:val="16"/>
        </w:rPr>
        <w:t xml:space="preserve"> Олег Юрьевич), Межмуниципальном отделе Министерства внутренних дел России «Островский» (руководитель – подполковник полиции Терехов Вячеслав Николаевич)</w:t>
      </w:r>
      <w:r w:rsidRPr="007A66EA">
        <w:rPr>
          <w:bCs/>
          <w:sz w:val="16"/>
          <w:szCs w:val="16"/>
        </w:rPr>
        <w:t>.</w:t>
      </w:r>
    </w:p>
    <w:p w:rsidR="00A31164" w:rsidRPr="007A66EA" w:rsidRDefault="00A31164" w:rsidP="00A31164">
      <w:pPr>
        <w:ind w:firstLine="709"/>
        <w:jc w:val="both"/>
        <w:rPr>
          <w:sz w:val="16"/>
          <w:szCs w:val="16"/>
        </w:rPr>
      </w:pPr>
      <w:r w:rsidRPr="007A66EA">
        <w:rPr>
          <w:sz w:val="16"/>
          <w:szCs w:val="16"/>
        </w:rPr>
        <w:t xml:space="preserve">Среди проверенных органов местного самоуправления в лучшую сторону отметить организацию первичного воинского учета в </w:t>
      </w:r>
      <w:proofErr w:type="spellStart"/>
      <w:r w:rsidRPr="007A66EA">
        <w:rPr>
          <w:sz w:val="16"/>
          <w:szCs w:val="16"/>
        </w:rPr>
        <w:t>Клеванцовском</w:t>
      </w:r>
      <w:proofErr w:type="spellEnd"/>
      <w:r w:rsidRPr="007A66EA">
        <w:rPr>
          <w:sz w:val="16"/>
          <w:szCs w:val="16"/>
        </w:rPr>
        <w:t xml:space="preserve"> сельском поселении (глава – Сапогов Владимир Иванович).</w:t>
      </w:r>
    </w:p>
    <w:p w:rsidR="00A31164" w:rsidRPr="007A66EA" w:rsidRDefault="00A31164" w:rsidP="00A31164">
      <w:pPr>
        <w:ind w:firstLine="748"/>
        <w:jc w:val="both"/>
        <w:rPr>
          <w:sz w:val="16"/>
          <w:szCs w:val="16"/>
        </w:rPr>
      </w:pPr>
      <w:r w:rsidRPr="007A66EA">
        <w:rPr>
          <w:sz w:val="16"/>
          <w:szCs w:val="16"/>
        </w:rPr>
        <w:t>2. Рекомендовать руководителям организаций, главам сельских поселений, подвергшимся в 2017 году проверке со стороны военного комиссариата, проанализировать и устранить выявленные в ходе проверок недостатки.</w:t>
      </w:r>
    </w:p>
    <w:p w:rsidR="00A31164" w:rsidRPr="007A66EA" w:rsidRDefault="00A31164" w:rsidP="00A31164">
      <w:pPr>
        <w:ind w:firstLine="748"/>
        <w:jc w:val="both"/>
        <w:rPr>
          <w:sz w:val="16"/>
          <w:szCs w:val="16"/>
        </w:rPr>
      </w:pPr>
      <w:r w:rsidRPr="007A66EA">
        <w:rPr>
          <w:sz w:val="16"/>
          <w:szCs w:val="16"/>
        </w:rPr>
        <w:t xml:space="preserve">3. </w:t>
      </w:r>
      <w:proofErr w:type="gramStart"/>
      <w:r w:rsidRPr="007A66EA">
        <w:rPr>
          <w:sz w:val="16"/>
          <w:szCs w:val="16"/>
        </w:rPr>
        <w:t>Рекомендовать всем руководителям организаций, главам органов местного самоуправления подготовиться к участию в смотре-конкурсе на лучшую организацию воинского учета в 2018 году, привести работу по воинскому учету и бронированию (первичному воинскому учету) в соответствие с требованиями законодательства Российской Федерации, в дальнейшей работе применять Методические рекомендации по ведению воинского учета (первичного воинского учета), утвержденные Генеральным штабом Вооруженных Сил Российской Федерации 11 июля</w:t>
      </w:r>
      <w:proofErr w:type="gramEnd"/>
      <w:r w:rsidRPr="007A66EA">
        <w:rPr>
          <w:sz w:val="16"/>
          <w:szCs w:val="16"/>
        </w:rPr>
        <w:t xml:space="preserve"> 2017 года.</w:t>
      </w:r>
    </w:p>
    <w:p w:rsidR="00A31164" w:rsidRPr="007A66EA" w:rsidRDefault="00A31164" w:rsidP="00A31164">
      <w:pPr>
        <w:ind w:firstLine="748"/>
        <w:jc w:val="both"/>
        <w:rPr>
          <w:color w:val="000000"/>
          <w:sz w:val="16"/>
          <w:szCs w:val="16"/>
        </w:rPr>
      </w:pPr>
      <w:r w:rsidRPr="007A66EA">
        <w:rPr>
          <w:sz w:val="16"/>
          <w:szCs w:val="16"/>
        </w:rPr>
        <w:t xml:space="preserve">4. </w:t>
      </w:r>
      <w:r w:rsidRPr="007A66EA">
        <w:rPr>
          <w:color w:val="000000"/>
          <w:sz w:val="16"/>
          <w:szCs w:val="16"/>
        </w:rPr>
        <w:t xml:space="preserve">Контроль выполнения настоящего постановления возложить на заместителя главы администрации Островского муниципального района (Карпычеву Оксану </w:t>
      </w:r>
      <w:proofErr w:type="spellStart"/>
      <w:r w:rsidRPr="007A66EA">
        <w:rPr>
          <w:color w:val="000000"/>
          <w:sz w:val="16"/>
          <w:szCs w:val="16"/>
        </w:rPr>
        <w:t>Мироновну</w:t>
      </w:r>
      <w:proofErr w:type="spellEnd"/>
      <w:r w:rsidRPr="007A66EA">
        <w:rPr>
          <w:color w:val="000000"/>
          <w:sz w:val="16"/>
          <w:szCs w:val="16"/>
        </w:rPr>
        <w:t>) и военного комиссара (</w:t>
      </w:r>
      <w:proofErr w:type="spellStart"/>
      <w:r w:rsidRPr="007A66EA">
        <w:rPr>
          <w:color w:val="000000"/>
          <w:sz w:val="16"/>
          <w:szCs w:val="16"/>
        </w:rPr>
        <w:t>Судиславского</w:t>
      </w:r>
      <w:proofErr w:type="spellEnd"/>
      <w:r w:rsidRPr="007A66EA">
        <w:rPr>
          <w:color w:val="000000"/>
          <w:sz w:val="16"/>
          <w:szCs w:val="16"/>
        </w:rPr>
        <w:t xml:space="preserve"> и Островского районов Костромской </w:t>
      </w:r>
      <w:r w:rsidRPr="007A66EA">
        <w:rPr>
          <w:color w:val="000000"/>
          <w:sz w:val="16"/>
          <w:szCs w:val="16"/>
        </w:rPr>
        <w:lastRenderedPageBreak/>
        <w:t>области) (</w:t>
      </w:r>
      <w:proofErr w:type="spellStart"/>
      <w:r w:rsidRPr="007A66EA">
        <w:rPr>
          <w:color w:val="000000"/>
          <w:sz w:val="16"/>
          <w:szCs w:val="16"/>
        </w:rPr>
        <w:t>Щербинина</w:t>
      </w:r>
      <w:proofErr w:type="spellEnd"/>
      <w:r w:rsidRPr="007A66EA">
        <w:rPr>
          <w:color w:val="000000"/>
          <w:sz w:val="16"/>
          <w:szCs w:val="16"/>
        </w:rPr>
        <w:t xml:space="preserve"> Дениса Анатольевича).</w:t>
      </w:r>
    </w:p>
    <w:p w:rsidR="00A31164" w:rsidRPr="007A66EA" w:rsidRDefault="00A31164" w:rsidP="00A31164">
      <w:pPr>
        <w:ind w:firstLine="748"/>
        <w:jc w:val="both"/>
        <w:rPr>
          <w:color w:val="000000"/>
          <w:sz w:val="16"/>
          <w:szCs w:val="16"/>
        </w:rPr>
      </w:pPr>
      <w:r w:rsidRPr="007A66EA">
        <w:rPr>
          <w:color w:val="000000"/>
          <w:sz w:val="16"/>
          <w:szCs w:val="16"/>
        </w:rPr>
        <w:t>5. Постановление вступает в законную силу со дня его официального опубликования в информационном бюллетене «Районные новости».</w:t>
      </w:r>
    </w:p>
    <w:p w:rsidR="00A31164" w:rsidRPr="007A66EA" w:rsidRDefault="00A31164" w:rsidP="00A31164">
      <w:pPr>
        <w:ind w:firstLine="748"/>
        <w:jc w:val="both"/>
        <w:rPr>
          <w:color w:val="000000"/>
          <w:sz w:val="16"/>
          <w:szCs w:val="16"/>
        </w:rPr>
      </w:pPr>
    </w:p>
    <w:p w:rsidR="00A31164" w:rsidRPr="007A66EA" w:rsidRDefault="00A31164" w:rsidP="00A31164">
      <w:pPr>
        <w:ind w:firstLine="748"/>
        <w:jc w:val="both"/>
        <w:rPr>
          <w:sz w:val="16"/>
          <w:szCs w:val="16"/>
        </w:rPr>
      </w:pPr>
    </w:p>
    <w:p w:rsidR="00A31164" w:rsidRPr="007A66EA" w:rsidRDefault="00A31164" w:rsidP="00A31164">
      <w:pPr>
        <w:ind w:firstLine="748"/>
        <w:jc w:val="both"/>
        <w:rPr>
          <w:sz w:val="16"/>
          <w:szCs w:val="16"/>
        </w:rPr>
      </w:pPr>
    </w:p>
    <w:p w:rsidR="00A31164" w:rsidRPr="007A66EA" w:rsidRDefault="00A31164" w:rsidP="00A31164">
      <w:pPr>
        <w:jc w:val="both"/>
        <w:rPr>
          <w:sz w:val="16"/>
          <w:szCs w:val="16"/>
        </w:rPr>
      </w:pPr>
      <w:r w:rsidRPr="007A66EA">
        <w:rPr>
          <w:sz w:val="16"/>
          <w:szCs w:val="16"/>
        </w:rPr>
        <w:t xml:space="preserve">Глава Островского муниципального района                                             Г.А. Полякова </w:t>
      </w:r>
    </w:p>
    <w:p w:rsidR="000445E0" w:rsidRPr="007A66EA" w:rsidRDefault="000445E0" w:rsidP="000445E0">
      <w:pPr>
        <w:jc w:val="center"/>
        <w:rPr>
          <w:sz w:val="16"/>
          <w:szCs w:val="16"/>
        </w:rPr>
      </w:pPr>
    </w:p>
    <w:p w:rsidR="000445E0" w:rsidRPr="007A66EA" w:rsidRDefault="000445E0" w:rsidP="000445E0">
      <w:pPr>
        <w:jc w:val="center"/>
        <w:rPr>
          <w:sz w:val="16"/>
          <w:szCs w:val="16"/>
        </w:rPr>
      </w:pPr>
    </w:p>
    <w:p w:rsidR="000445E0" w:rsidRPr="007A66EA" w:rsidRDefault="000445E0" w:rsidP="000445E0">
      <w:pPr>
        <w:jc w:val="center"/>
        <w:rPr>
          <w:sz w:val="16"/>
          <w:szCs w:val="16"/>
        </w:rPr>
      </w:pPr>
    </w:p>
    <w:p w:rsidR="000445E0" w:rsidRPr="007A66EA" w:rsidRDefault="000445E0" w:rsidP="000445E0">
      <w:pPr>
        <w:jc w:val="center"/>
        <w:rPr>
          <w:sz w:val="16"/>
          <w:szCs w:val="16"/>
        </w:rPr>
      </w:pPr>
    </w:p>
    <w:p w:rsidR="00A31164" w:rsidRPr="007A66EA" w:rsidRDefault="000445E0" w:rsidP="000445E0">
      <w:pPr>
        <w:jc w:val="center"/>
        <w:rPr>
          <w:sz w:val="16"/>
          <w:szCs w:val="16"/>
        </w:rPr>
      </w:pPr>
      <w:r w:rsidRPr="007A66EA">
        <w:rPr>
          <w:sz w:val="16"/>
          <w:szCs w:val="16"/>
        </w:rPr>
        <w:t>*      *      *      *      *      *      *</w:t>
      </w:r>
    </w:p>
    <w:p w:rsidR="00A31164" w:rsidRPr="007A66EA" w:rsidRDefault="00A31164" w:rsidP="000445E0">
      <w:pPr>
        <w:jc w:val="center"/>
        <w:rPr>
          <w:sz w:val="16"/>
          <w:szCs w:val="16"/>
        </w:rPr>
      </w:pPr>
    </w:p>
    <w:p w:rsidR="0035050C" w:rsidRPr="007A66EA" w:rsidRDefault="0035050C" w:rsidP="000445E0">
      <w:pPr>
        <w:jc w:val="center"/>
        <w:rPr>
          <w:sz w:val="16"/>
          <w:szCs w:val="16"/>
        </w:rPr>
      </w:pPr>
    </w:p>
    <w:p w:rsidR="0035050C" w:rsidRPr="007A66EA" w:rsidRDefault="0035050C" w:rsidP="000445E0">
      <w:pPr>
        <w:jc w:val="center"/>
        <w:rPr>
          <w:sz w:val="16"/>
          <w:szCs w:val="16"/>
        </w:rPr>
      </w:pPr>
      <w:r w:rsidRPr="007A66EA">
        <w:rPr>
          <w:noProof/>
          <w:sz w:val="16"/>
          <w:szCs w:val="16"/>
        </w:rPr>
        <w:drawing>
          <wp:anchor distT="0" distB="0" distL="114300" distR="114300" simplePos="0" relativeHeight="251664384" behindDoc="0" locked="0" layoutInCell="1" allowOverlap="1">
            <wp:simplePos x="0" y="0"/>
            <wp:positionH relativeFrom="column">
              <wp:posOffset>2946400</wp:posOffset>
            </wp:positionH>
            <wp:positionV relativeFrom="paragraph">
              <wp:posOffset>125730</wp:posOffset>
            </wp:positionV>
            <wp:extent cx="836295" cy="1031240"/>
            <wp:effectExtent l="19050" t="0" r="1905" b="0"/>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836295" cy="1031240"/>
                    </a:xfrm>
                    <a:prstGeom prst="rect">
                      <a:avLst/>
                    </a:prstGeom>
                    <a:noFill/>
                  </pic:spPr>
                </pic:pic>
              </a:graphicData>
            </a:graphic>
          </wp:anchor>
        </w:drawing>
      </w:r>
    </w:p>
    <w:p w:rsidR="0035050C" w:rsidRPr="007A66EA" w:rsidRDefault="0035050C" w:rsidP="000445E0">
      <w:pPr>
        <w:jc w:val="center"/>
        <w:rPr>
          <w:sz w:val="16"/>
          <w:szCs w:val="16"/>
        </w:rPr>
      </w:pPr>
    </w:p>
    <w:p w:rsidR="0035050C" w:rsidRPr="007A66EA" w:rsidRDefault="0035050C" w:rsidP="0035050C">
      <w:pPr>
        <w:pStyle w:val="a3"/>
        <w:spacing w:after="0"/>
        <w:jc w:val="right"/>
        <w:rPr>
          <w:sz w:val="16"/>
          <w:szCs w:val="16"/>
        </w:rPr>
      </w:pPr>
    </w:p>
    <w:p w:rsidR="0035050C" w:rsidRPr="007A66EA" w:rsidRDefault="0035050C" w:rsidP="0035050C">
      <w:pPr>
        <w:pStyle w:val="a3"/>
        <w:spacing w:before="0" w:beforeAutospacing="0" w:after="0"/>
        <w:rPr>
          <w:sz w:val="16"/>
          <w:szCs w:val="16"/>
        </w:rPr>
      </w:pPr>
      <w:r w:rsidRPr="007A66EA">
        <w:rPr>
          <w:sz w:val="16"/>
          <w:szCs w:val="16"/>
        </w:rPr>
        <w:br w:type="textWrapping" w:clear="all"/>
      </w:r>
    </w:p>
    <w:p w:rsidR="0035050C" w:rsidRPr="007A66EA" w:rsidRDefault="0035050C" w:rsidP="0035050C">
      <w:pPr>
        <w:pStyle w:val="a3"/>
        <w:spacing w:before="0" w:beforeAutospacing="0" w:after="0"/>
        <w:jc w:val="center"/>
        <w:rPr>
          <w:sz w:val="16"/>
          <w:szCs w:val="16"/>
        </w:rPr>
      </w:pPr>
      <w:r w:rsidRPr="007A66EA">
        <w:rPr>
          <w:color w:val="000000"/>
          <w:sz w:val="16"/>
          <w:szCs w:val="16"/>
        </w:rPr>
        <w:t>ПОСТАНОВЛЕНИЕ</w:t>
      </w:r>
    </w:p>
    <w:p w:rsidR="0035050C" w:rsidRPr="007A66EA" w:rsidRDefault="0035050C" w:rsidP="0035050C">
      <w:pPr>
        <w:pStyle w:val="a3"/>
        <w:spacing w:before="0" w:beforeAutospacing="0" w:after="0"/>
        <w:jc w:val="center"/>
        <w:rPr>
          <w:sz w:val="16"/>
          <w:szCs w:val="16"/>
        </w:rPr>
      </w:pPr>
      <w:r w:rsidRPr="007A66EA">
        <w:rPr>
          <w:color w:val="000000"/>
          <w:sz w:val="16"/>
          <w:szCs w:val="16"/>
        </w:rPr>
        <w:t>АДМИНИСТРАЦИЯ ОСТРОВСКОГО МУНИЦИПАЛЬНОГО РАЙОНА</w:t>
      </w:r>
    </w:p>
    <w:p w:rsidR="0035050C" w:rsidRPr="007A66EA" w:rsidRDefault="0035050C" w:rsidP="0035050C">
      <w:pPr>
        <w:pStyle w:val="a3"/>
        <w:spacing w:before="0" w:beforeAutospacing="0" w:after="0"/>
        <w:jc w:val="center"/>
        <w:rPr>
          <w:sz w:val="16"/>
          <w:szCs w:val="16"/>
        </w:rPr>
      </w:pPr>
      <w:r w:rsidRPr="007A66EA">
        <w:rPr>
          <w:color w:val="000000"/>
          <w:sz w:val="16"/>
          <w:szCs w:val="16"/>
        </w:rPr>
        <w:t>КОСТРОМСКОЙ ОБЛАСТИ</w:t>
      </w:r>
    </w:p>
    <w:p w:rsidR="0035050C" w:rsidRPr="007A66EA" w:rsidRDefault="0035050C" w:rsidP="0035050C">
      <w:pPr>
        <w:pStyle w:val="a3"/>
        <w:spacing w:beforeAutospacing="0" w:after="0"/>
        <w:ind w:left="-301"/>
        <w:jc w:val="both"/>
        <w:rPr>
          <w:color w:val="000000"/>
          <w:sz w:val="16"/>
          <w:szCs w:val="16"/>
        </w:rPr>
      </w:pPr>
    </w:p>
    <w:p w:rsidR="0035050C" w:rsidRPr="007A66EA" w:rsidRDefault="0035050C" w:rsidP="0035050C">
      <w:pPr>
        <w:pStyle w:val="a3"/>
        <w:spacing w:beforeAutospacing="0" w:after="0"/>
        <w:ind w:left="-301"/>
        <w:jc w:val="both"/>
        <w:rPr>
          <w:color w:val="000000"/>
          <w:sz w:val="16"/>
          <w:szCs w:val="16"/>
        </w:rPr>
      </w:pPr>
      <w:r w:rsidRPr="007A66EA">
        <w:rPr>
          <w:color w:val="000000"/>
          <w:sz w:val="16"/>
          <w:szCs w:val="16"/>
        </w:rPr>
        <w:t xml:space="preserve">от    «    09 »    11      2017   г.                               №    551                                       п. </w:t>
      </w:r>
      <w:proofErr w:type="gramStart"/>
      <w:r w:rsidRPr="007A66EA">
        <w:rPr>
          <w:color w:val="000000"/>
          <w:sz w:val="16"/>
          <w:szCs w:val="16"/>
        </w:rPr>
        <w:t>Островское</w:t>
      </w:r>
      <w:proofErr w:type="gramEnd"/>
    </w:p>
    <w:p w:rsidR="0035050C" w:rsidRPr="007A66EA" w:rsidRDefault="0035050C" w:rsidP="0035050C">
      <w:pPr>
        <w:pStyle w:val="a3"/>
        <w:spacing w:beforeAutospacing="0" w:after="0"/>
        <w:ind w:left="-301"/>
        <w:rPr>
          <w:sz w:val="16"/>
          <w:szCs w:val="16"/>
        </w:rPr>
      </w:pPr>
    </w:p>
    <w:p w:rsidR="0035050C" w:rsidRPr="007A66EA" w:rsidRDefault="0035050C" w:rsidP="0035050C">
      <w:pPr>
        <w:rPr>
          <w:sz w:val="16"/>
          <w:szCs w:val="16"/>
        </w:rPr>
      </w:pPr>
    </w:p>
    <w:p w:rsidR="0035050C" w:rsidRPr="007A66EA" w:rsidRDefault="0035050C" w:rsidP="0035050C">
      <w:pPr>
        <w:tabs>
          <w:tab w:val="center" w:pos="0"/>
          <w:tab w:val="right" w:pos="9637"/>
        </w:tabs>
        <w:rPr>
          <w:sz w:val="16"/>
          <w:szCs w:val="16"/>
        </w:rPr>
      </w:pPr>
      <w:r w:rsidRPr="007A66EA">
        <w:rPr>
          <w:sz w:val="16"/>
          <w:szCs w:val="16"/>
        </w:rPr>
        <w:t xml:space="preserve">Об утверждении  муниципальной программы </w:t>
      </w:r>
    </w:p>
    <w:p w:rsidR="0035050C" w:rsidRPr="007A66EA" w:rsidRDefault="0035050C" w:rsidP="0035050C">
      <w:pPr>
        <w:tabs>
          <w:tab w:val="center" w:pos="0"/>
          <w:tab w:val="right" w:pos="9637"/>
        </w:tabs>
        <w:rPr>
          <w:sz w:val="16"/>
          <w:szCs w:val="16"/>
        </w:rPr>
      </w:pPr>
      <w:r w:rsidRPr="007A66EA">
        <w:rPr>
          <w:sz w:val="16"/>
          <w:szCs w:val="16"/>
        </w:rPr>
        <w:t xml:space="preserve">«Развитие сферы культуры и спорта </w:t>
      </w:r>
    </w:p>
    <w:p w:rsidR="0035050C" w:rsidRPr="007A66EA" w:rsidRDefault="0035050C" w:rsidP="0035050C">
      <w:pPr>
        <w:tabs>
          <w:tab w:val="center" w:pos="0"/>
          <w:tab w:val="right" w:pos="9637"/>
        </w:tabs>
        <w:rPr>
          <w:sz w:val="16"/>
          <w:szCs w:val="16"/>
        </w:rPr>
      </w:pPr>
      <w:r w:rsidRPr="007A66EA">
        <w:rPr>
          <w:sz w:val="16"/>
          <w:szCs w:val="16"/>
        </w:rPr>
        <w:t xml:space="preserve">в Островском муниципальном районе </w:t>
      </w:r>
    </w:p>
    <w:p w:rsidR="0035050C" w:rsidRPr="007A66EA" w:rsidRDefault="0035050C" w:rsidP="0035050C">
      <w:pPr>
        <w:tabs>
          <w:tab w:val="center" w:pos="0"/>
          <w:tab w:val="right" w:pos="9637"/>
        </w:tabs>
        <w:rPr>
          <w:sz w:val="16"/>
          <w:szCs w:val="16"/>
        </w:rPr>
      </w:pPr>
      <w:r w:rsidRPr="007A66EA">
        <w:rPr>
          <w:sz w:val="16"/>
          <w:szCs w:val="16"/>
        </w:rPr>
        <w:t>на 2018-2020 годы»</w:t>
      </w:r>
    </w:p>
    <w:p w:rsidR="0035050C" w:rsidRPr="007A66EA" w:rsidRDefault="0035050C" w:rsidP="0035050C">
      <w:pPr>
        <w:pStyle w:val="1"/>
        <w:jc w:val="both"/>
        <w:rPr>
          <w:rFonts w:eastAsia="Times New Roman"/>
          <w:kern w:val="0"/>
          <w:sz w:val="16"/>
          <w:szCs w:val="16"/>
        </w:rPr>
      </w:pPr>
    </w:p>
    <w:p w:rsidR="0035050C" w:rsidRPr="007A66EA" w:rsidRDefault="0035050C" w:rsidP="0035050C">
      <w:pPr>
        <w:pStyle w:val="1"/>
        <w:ind w:firstLine="709"/>
        <w:jc w:val="both"/>
        <w:rPr>
          <w:rFonts w:eastAsia="Arial"/>
          <w:b/>
          <w:sz w:val="16"/>
          <w:szCs w:val="16"/>
        </w:rPr>
      </w:pPr>
      <w:r w:rsidRPr="007A66EA">
        <w:rPr>
          <w:rFonts w:eastAsia="Times New Roman"/>
          <w:kern w:val="0"/>
          <w:sz w:val="16"/>
          <w:szCs w:val="16"/>
        </w:rPr>
        <w:t xml:space="preserve">      </w:t>
      </w:r>
      <w:r w:rsidRPr="007A66EA">
        <w:rPr>
          <w:b/>
          <w:sz w:val="16"/>
          <w:szCs w:val="16"/>
        </w:rPr>
        <w:t xml:space="preserve">   </w:t>
      </w:r>
      <w:proofErr w:type="gramStart"/>
      <w:r w:rsidRPr="007A66EA">
        <w:rPr>
          <w:b/>
          <w:sz w:val="16"/>
          <w:szCs w:val="16"/>
        </w:rPr>
        <w:t>В соответствии с Бюджетным Кодексом Российской Федерации</w:t>
      </w:r>
      <w:r w:rsidRPr="007A66EA">
        <w:rPr>
          <w:sz w:val="16"/>
          <w:szCs w:val="16"/>
        </w:rPr>
        <w:t xml:space="preserve">, </w:t>
      </w:r>
      <w:r w:rsidRPr="007A66EA">
        <w:rPr>
          <w:b/>
          <w:sz w:val="16"/>
          <w:szCs w:val="16"/>
        </w:rPr>
        <w:t xml:space="preserve">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 года № 330»,</w:t>
      </w:r>
      <w:r w:rsidRPr="007A66EA">
        <w:rPr>
          <w:sz w:val="16"/>
          <w:szCs w:val="16"/>
        </w:rPr>
        <w:t xml:space="preserve"> </w:t>
      </w:r>
      <w:r w:rsidRPr="007A66EA">
        <w:rPr>
          <w:b/>
          <w:sz w:val="16"/>
          <w:szCs w:val="16"/>
        </w:rPr>
        <w:t xml:space="preserve">от 07.11.2016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7A66EA">
        <w:rPr>
          <w:rFonts w:eastAsia="Arial"/>
          <w:b/>
          <w:sz w:val="16"/>
          <w:szCs w:val="16"/>
        </w:rPr>
        <w:t xml:space="preserve">администрация  Островского муниципального района </w:t>
      </w:r>
      <w:proofErr w:type="gramEnd"/>
    </w:p>
    <w:p w:rsidR="0035050C" w:rsidRPr="007A66EA" w:rsidRDefault="0035050C" w:rsidP="0035050C">
      <w:pPr>
        <w:pStyle w:val="1"/>
        <w:jc w:val="both"/>
        <w:rPr>
          <w:rFonts w:eastAsia="Arial"/>
          <w:b/>
          <w:sz w:val="16"/>
          <w:szCs w:val="16"/>
        </w:rPr>
      </w:pPr>
      <w:r w:rsidRPr="007A66EA">
        <w:rPr>
          <w:rFonts w:eastAsia="Arial"/>
          <w:b/>
          <w:sz w:val="16"/>
          <w:szCs w:val="16"/>
        </w:rPr>
        <w:t>ПОСТАНОВЛЯЕТ:</w:t>
      </w:r>
    </w:p>
    <w:p w:rsidR="0035050C" w:rsidRPr="007A66EA" w:rsidRDefault="0035050C" w:rsidP="0035050C">
      <w:pPr>
        <w:pStyle w:val="af4"/>
        <w:jc w:val="both"/>
        <w:rPr>
          <w:sz w:val="16"/>
          <w:szCs w:val="16"/>
        </w:rPr>
      </w:pPr>
      <w:r w:rsidRPr="007A66EA">
        <w:rPr>
          <w:sz w:val="16"/>
          <w:szCs w:val="16"/>
        </w:rPr>
        <w:t>1. Утвердить прилагаемую муниципальную программу  «Развитие сферы культуры и спорта в Островском муниципальном районе на 2018-2020годы».</w:t>
      </w:r>
    </w:p>
    <w:p w:rsidR="0035050C" w:rsidRPr="007A66EA" w:rsidRDefault="0035050C" w:rsidP="0035050C">
      <w:pPr>
        <w:pStyle w:val="af4"/>
        <w:jc w:val="both"/>
        <w:rPr>
          <w:sz w:val="16"/>
          <w:szCs w:val="16"/>
        </w:rPr>
      </w:pPr>
      <w:r w:rsidRPr="007A66EA">
        <w:rPr>
          <w:sz w:val="16"/>
          <w:szCs w:val="16"/>
        </w:rPr>
        <w:t>2.Признать утратившим силу:</w:t>
      </w:r>
    </w:p>
    <w:p w:rsidR="0035050C" w:rsidRPr="007A66EA" w:rsidRDefault="0035050C" w:rsidP="0035050C">
      <w:pPr>
        <w:pStyle w:val="af4"/>
        <w:jc w:val="both"/>
        <w:rPr>
          <w:sz w:val="16"/>
          <w:szCs w:val="16"/>
        </w:rPr>
      </w:pPr>
      <w:r w:rsidRPr="007A66EA">
        <w:rPr>
          <w:sz w:val="16"/>
          <w:szCs w:val="16"/>
        </w:rPr>
        <w:t xml:space="preserve">2.1.Постановление администрации Островского муниципального района от 29.10.2014г   № 782 «Об утверждении муниципальной программы «Развитие сферы культуры и спорта в Островском муниципальном районе на 2015-2017 годы». </w:t>
      </w:r>
    </w:p>
    <w:p w:rsidR="0035050C" w:rsidRPr="007A66EA" w:rsidRDefault="0035050C" w:rsidP="0035050C">
      <w:pPr>
        <w:pStyle w:val="af4"/>
        <w:jc w:val="both"/>
        <w:rPr>
          <w:sz w:val="16"/>
          <w:szCs w:val="16"/>
        </w:rPr>
      </w:pPr>
      <w:r w:rsidRPr="007A66EA">
        <w:rPr>
          <w:sz w:val="16"/>
          <w:szCs w:val="16"/>
        </w:rPr>
        <w:t xml:space="preserve">2.2.Постановление администрации Островского муниципального района от 22.05.2017 г </w:t>
      </w:r>
    </w:p>
    <w:p w:rsidR="0035050C" w:rsidRPr="007A66EA" w:rsidRDefault="0035050C" w:rsidP="0035050C">
      <w:pPr>
        <w:pStyle w:val="af4"/>
        <w:jc w:val="both"/>
        <w:rPr>
          <w:sz w:val="16"/>
          <w:szCs w:val="16"/>
        </w:rPr>
      </w:pPr>
      <w:r w:rsidRPr="007A66EA">
        <w:rPr>
          <w:sz w:val="16"/>
          <w:szCs w:val="16"/>
        </w:rPr>
        <w:t>№ 205 «О внесении изменений в постановление администрации Островского муниципального района от 29.10.2014 года №782».</w:t>
      </w:r>
    </w:p>
    <w:p w:rsidR="0035050C" w:rsidRPr="007A66EA" w:rsidRDefault="0035050C" w:rsidP="0035050C">
      <w:pPr>
        <w:pStyle w:val="af4"/>
        <w:jc w:val="both"/>
        <w:rPr>
          <w:sz w:val="16"/>
          <w:szCs w:val="16"/>
        </w:rPr>
      </w:pPr>
      <w:r w:rsidRPr="007A66EA">
        <w:rPr>
          <w:sz w:val="16"/>
          <w:szCs w:val="16"/>
        </w:rPr>
        <w:t>2.3. Постановление администрации Островского муниципального района от 18.07.2017г</w:t>
      </w:r>
    </w:p>
    <w:p w:rsidR="0035050C" w:rsidRPr="007A66EA" w:rsidRDefault="0035050C" w:rsidP="0035050C">
      <w:pPr>
        <w:pStyle w:val="af4"/>
        <w:jc w:val="both"/>
        <w:rPr>
          <w:sz w:val="16"/>
          <w:szCs w:val="16"/>
        </w:rPr>
      </w:pPr>
      <w:r w:rsidRPr="007A66EA">
        <w:rPr>
          <w:sz w:val="16"/>
          <w:szCs w:val="16"/>
        </w:rPr>
        <w:t xml:space="preserve"> № 309 «О внесении изменений в муниципальную программу «Развитие сферы культуры и спорта Островского муниципального района на 2015-2017 годы», утвержденную постановлением администрации Островского муниципального района Костромской области №782 от 29.10.2014 года, с изменениями от 22.05.2017г. № 205».</w:t>
      </w:r>
    </w:p>
    <w:p w:rsidR="0035050C" w:rsidRPr="007A66EA" w:rsidRDefault="0035050C" w:rsidP="0035050C">
      <w:pPr>
        <w:jc w:val="both"/>
        <w:outlineLvl w:val="0"/>
        <w:rPr>
          <w:sz w:val="16"/>
          <w:szCs w:val="16"/>
        </w:rPr>
      </w:pPr>
      <w:r w:rsidRPr="007A66EA">
        <w:rPr>
          <w:sz w:val="16"/>
          <w:szCs w:val="16"/>
        </w:rPr>
        <w:t>3. Настоящее постановление:</w:t>
      </w:r>
    </w:p>
    <w:p w:rsidR="0035050C" w:rsidRPr="007A66EA" w:rsidRDefault="0035050C" w:rsidP="0035050C">
      <w:pPr>
        <w:jc w:val="both"/>
        <w:outlineLvl w:val="0"/>
        <w:rPr>
          <w:sz w:val="16"/>
          <w:szCs w:val="16"/>
        </w:rPr>
      </w:pPr>
      <w:r w:rsidRPr="007A66EA">
        <w:rPr>
          <w:sz w:val="16"/>
          <w:szCs w:val="16"/>
        </w:rPr>
        <w:t>3.1. Разместить на официальном сайте Островского муниципального района в информационно-телекоммуникационной сети «Интернет»;</w:t>
      </w:r>
    </w:p>
    <w:p w:rsidR="0035050C" w:rsidRPr="007A66EA" w:rsidRDefault="0035050C" w:rsidP="0035050C">
      <w:pPr>
        <w:jc w:val="both"/>
        <w:outlineLvl w:val="0"/>
        <w:rPr>
          <w:sz w:val="16"/>
          <w:szCs w:val="16"/>
        </w:rPr>
      </w:pPr>
      <w:r w:rsidRPr="007A66EA">
        <w:rPr>
          <w:sz w:val="16"/>
          <w:szCs w:val="16"/>
        </w:rPr>
        <w:t>3.2. Опубликовать в информационном бюллетене «Районные новости».</w:t>
      </w:r>
    </w:p>
    <w:p w:rsidR="0035050C" w:rsidRPr="007A66EA" w:rsidRDefault="0035050C" w:rsidP="0035050C">
      <w:pPr>
        <w:jc w:val="both"/>
        <w:rPr>
          <w:sz w:val="16"/>
          <w:szCs w:val="16"/>
        </w:rPr>
      </w:pPr>
      <w:r w:rsidRPr="007A66EA">
        <w:rPr>
          <w:sz w:val="16"/>
          <w:szCs w:val="16"/>
        </w:rPr>
        <w:t xml:space="preserve">4. </w:t>
      </w:r>
      <w:proofErr w:type="gramStart"/>
      <w:r w:rsidRPr="007A66EA">
        <w:rPr>
          <w:sz w:val="16"/>
          <w:szCs w:val="16"/>
        </w:rPr>
        <w:t>Контроль за</w:t>
      </w:r>
      <w:proofErr w:type="gramEnd"/>
      <w:r w:rsidRPr="007A66EA">
        <w:rPr>
          <w:sz w:val="16"/>
          <w:szCs w:val="16"/>
        </w:rPr>
        <w:t xml:space="preserve"> исполнением настоящего постановления возложить на заместителя  главы администрации Островского муниципального района (Карпычева О.М.)</w:t>
      </w:r>
    </w:p>
    <w:p w:rsidR="0035050C" w:rsidRPr="007A66EA" w:rsidRDefault="0035050C" w:rsidP="0035050C">
      <w:pPr>
        <w:jc w:val="both"/>
        <w:rPr>
          <w:sz w:val="16"/>
          <w:szCs w:val="16"/>
        </w:rPr>
      </w:pPr>
      <w:r w:rsidRPr="007A66EA">
        <w:rPr>
          <w:sz w:val="16"/>
          <w:szCs w:val="16"/>
        </w:rPr>
        <w:t>5. Настоящее постановление вступает в силу с 01 января 2018 года.</w:t>
      </w:r>
    </w:p>
    <w:p w:rsidR="0035050C" w:rsidRPr="007A66EA" w:rsidRDefault="0035050C" w:rsidP="0035050C">
      <w:pPr>
        <w:jc w:val="both"/>
        <w:rPr>
          <w:sz w:val="16"/>
          <w:szCs w:val="16"/>
        </w:rPr>
      </w:pPr>
    </w:p>
    <w:p w:rsidR="0035050C" w:rsidRPr="007A66EA" w:rsidRDefault="0035050C" w:rsidP="0035050C">
      <w:pPr>
        <w:rPr>
          <w:sz w:val="16"/>
          <w:szCs w:val="16"/>
        </w:rPr>
      </w:pPr>
    </w:p>
    <w:p w:rsidR="0035050C" w:rsidRPr="007A66EA" w:rsidRDefault="0035050C" w:rsidP="0035050C">
      <w:pPr>
        <w:rPr>
          <w:sz w:val="16"/>
          <w:szCs w:val="16"/>
        </w:rPr>
      </w:pPr>
    </w:p>
    <w:p w:rsidR="0035050C" w:rsidRPr="007A66EA" w:rsidRDefault="0035050C" w:rsidP="0035050C">
      <w:pPr>
        <w:rPr>
          <w:sz w:val="16"/>
          <w:szCs w:val="16"/>
        </w:rPr>
      </w:pPr>
      <w:r w:rsidRPr="007A66EA">
        <w:rPr>
          <w:sz w:val="16"/>
          <w:szCs w:val="16"/>
        </w:rPr>
        <w:t xml:space="preserve">Глава Островского </w:t>
      </w:r>
    </w:p>
    <w:p w:rsidR="0035050C" w:rsidRPr="007A66EA" w:rsidRDefault="0035050C" w:rsidP="0035050C">
      <w:pPr>
        <w:rPr>
          <w:sz w:val="16"/>
          <w:szCs w:val="16"/>
        </w:rPr>
      </w:pPr>
      <w:r w:rsidRPr="007A66EA">
        <w:rPr>
          <w:sz w:val="16"/>
          <w:szCs w:val="16"/>
        </w:rPr>
        <w:t>муниципального района                                                                                        Г.А.Полякова</w:t>
      </w:r>
    </w:p>
    <w:p w:rsidR="0035050C" w:rsidRPr="007A66EA" w:rsidRDefault="0035050C" w:rsidP="000445E0">
      <w:pPr>
        <w:jc w:val="center"/>
        <w:rPr>
          <w:sz w:val="16"/>
          <w:szCs w:val="16"/>
        </w:rPr>
      </w:pPr>
    </w:p>
    <w:p w:rsidR="0035050C" w:rsidRPr="007A66EA" w:rsidRDefault="0035050C" w:rsidP="000445E0">
      <w:pPr>
        <w:jc w:val="center"/>
        <w:rPr>
          <w:sz w:val="16"/>
          <w:szCs w:val="16"/>
        </w:rPr>
      </w:pPr>
    </w:p>
    <w:p w:rsidR="0035050C" w:rsidRPr="007A66EA" w:rsidRDefault="0035050C" w:rsidP="000445E0">
      <w:pPr>
        <w:jc w:val="center"/>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jc w:val="right"/>
        <w:rPr>
          <w:sz w:val="16"/>
          <w:szCs w:val="16"/>
        </w:rPr>
      </w:pPr>
      <w:r w:rsidRPr="007A66EA">
        <w:rPr>
          <w:sz w:val="16"/>
          <w:szCs w:val="16"/>
        </w:rPr>
        <w:t>Приложение</w:t>
      </w:r>
    </w:p>
    <w:p w:rsidR="00EA285E" w:rsidRPr="007A66EA" w:rsidRDefault="00EA285E" w:rsidP="00EA285E">
      <w:pPr>
        <w:pStyle w:val="af4"/>
        <w:jc w:val="right"/>
        <w:rPr>
          <w:sz w:val="16"/>
          <w:szCs w:val="16"/>
        </w:rPr>
      </w:pPr>
      <w:r w:rsidRPr="007A66EA">
        <w:rPr>
          <w:sz w:val="16"/>
          <w:szCs w:val="16"/>
        </w:rPr>
        <w:t xml:space="preserve">                                                                                                   к постановлению администрации</w:t>
      </w:r>
    </w:p>
    <w:p w:rsidR="00EA285E" w:rsidRPr="007A66EA" w:rsidRDefault="00EA285E" w:rsidP="00EA285E">
      <w:pPr>
        <w:pStyle w:val="af4"/>
        <w:jc w:val="right"/>
        <w:rPr>
          <w:sz w:val="16"/>
          <w:szCs w:val="16"/>
        </w:rPr>
      </w:pPr>
      <w:r w:rsidRPr="007A66EA">
        <w:rPr>
          <w:sz w:val="16"/>
          <w:szCs w:val="16"/>
        </w:rPr>
        <w:t xml:space="preserve">                                                                                           Островского муниципального района</w:t>
      </w:r>
    </w:p>
    <w:p w:rsidR="00EA285E" w:rsidRPr="007A66EA" w:rsidRDefault="00EA285E" w:rsidP="00EA285E">
      <w:pPr>
        <w:pStyle w:val="af4"/>
        <w:jc w:val="right"/>
        <w:rPr>
          <w:sz w:val="16"/>
          <w:szCs w:val="16"/>
        </w:rPr>
      </w:pPr>
      <w:r w:rsidRPr="007A66EA">
        <w:rPr>
          <w:sz w:val="16"/>
          <w:szCs w:val="16"/>
        </w:rPr>
        <w:t xml:space="preserve">                                                                                                от « ____ »  _________ 2017г.  № ____</w:t>
      </w: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jc w:val="center"/>
        <w:rPr>
          <w:b/>
          <w:sz w:val="16"/>
          <w:szCs w:val="16"/>
        </w:rPr>
      </w:pPr>
      <w:r w:rsidRPr="007A66EA">
        <w:rPr>
          <w:b/>
          <w:sz w:val="16"/>
          <w:szCs w:val="16"/>
        </w:rPr>
        <w:t>Муниципальная программа</w:t>
      </w:r>
    </w:p>
    <w:p w:rsidR="00EA285E" w:rsidRPr="007A66EA" w:rsidRDefault="00EA285E" w:rsidP="00EA285E">
      <w:pPr>
        <w:pStyle w:val="af4"/>
        <w:jc w:val="center"/>
        <w:rPr>
          <w:b/>
          <w:sz w:val="16"/>
          <w:szCs w:val="16"/>
        </w:rPr>
      </w:pPr>
      <w:r w:rsidRPr="007A66EA">
        <w:rPr>
          <w:b/>
          <w:sz w:val="16"/>
          <w:szCs w:val="16"/>
        </w:rPr>
        <w:t>«Развитие сферы культуры и спорта</w:t>
      </w:r>
    </w:p>
    <w:p w:rsidR="00EA285E" w:rsidRPr="007A66EA" w:rsidRDefault="00EA285E" w:rsidP="00EA285E">
      <w:pPr>
        <w:pStyle w:val="af4"/>
        <w:jc w:val="center"/>
        <w:rPr>
          <w:b/>
          <w:sz w:val="16"/>
          <w:szCs w:val="16"/>
        </w:rPr>
      </w:pPr>
      <w:r w:rsidRPr="007A66EA">
        <w:rPr>
          <w:b/>
          <w:sz w:val="16"/>
          <w:szCs w:val="16"/>
        </w:rPr>
        <w:t>в Островском муниципальном районе</w:t>
      </w:r>
    </w:p>
    <w:p w:rsidR="00EA285E" w:rsidRPr="007A66EA" w:rsidRDefault="00EA285E" w:rsidP="00EA285E">
      <w:pPr>
        <w:pStyle w:val="af4"/>
        <w:jc w:val="center"/>
        <w:rPr>
          <w:b/>
          <w:sz w:val="16"/>
          <w:szCs w:val="16"/>
        </w:rPr>
      </w:pPr>
      <w:r w:rsidRPr="007A66EA">
        <w:rPr>
          <w:b/>
          <w:sz w:val="16"/>
          <w:szCs w:val="16"/>
        </w:rPr>
        <w:t>на 2018-2020 годы»</w:t>
      </w: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7A66EA">
      <w:pPr>
        <w:pStyle w:val="af4"/>
        <w:rPr>
          <w:sz w:val="16"/>
          <w:szCs w:val="16"/>
        </w:rPr>
      </w:pPr>
    </w:p>
    <w:p w:rsidR="00EA285E" w:rsidRPr="007A66EA" w:rsidRDefault="00EA285E" w:rsidP="00EA285E">
      <w:pPr>
        <w:pStyle w:val="af4"/>
        <w:jc w:val="center"/>
        <w:rPr>
          <w:sz w:val="16"/>
          <w:szCs w:val="16"/>
        </w:rPr>
      </w:pPr>
    </w:p>
    <w:p w:rsidR="00EA285E" w:rsidRPr="007A66EA" w:rsidRDefault="00EA285E" w:rsidP="00EA285E">
      <w:pPr>
        <w:pStyle w:val="af4"/>
        <w:jc w:val="center"/>
        <w:rPr>
          <w:sz w:val="16"/>
          <w:szCs w:val="16"/>
        </w:rPr>
      </w:pPr>
    </w:p>
    <w:p w:rsidR="00EA285E" w:rsidRPr="007A66EA" w:rsidRDefault="00EA285E" w:rsidP="00EA285E">
      <w:pPr>
        <w:pStyle w:val="af4"/>
        <w:jc w:val="center"/>
        <w:rPr>
          <w:sz w:val="16"/>
          <w:szCs w:val="16"/>
        </w:rPr>
      </w:pPr>
      <w:r w:rsidRPr="007A66EA">
        <w:rPr>
          <w:sz w:val="16"/>
          <w:szCs w:val="16"/>
        </w:rPr>
        <w:t>ПАСПОРТ</w:t>
      </w:r>
    </w:p>
    <w:p w:rsidR="00EA285E" w:rsidRPr="007A66EA" w:rsidRDefault="00EA285E" w:rsidP="00EA285E">
      <w:pPr>
        <w:pStyle w:val="af4"/>
        <w:jc w:val="center"/>
        <w:rPr>
          <w:sz w:val="16"/>
          <w:szCs w:val="16"/>
        </w:rPr>
      </w:pPr>
      <w:r w:rsidRPr="007A66EA">
        <w:rPr>
          <w:sz w:val="16"/>
          <w:szCs w:val="16"/>
        </w:rPr>
        <w:t>муниципальной программы</w:t>
      </w:r>
    </w:p>
    <w:p w:rsidR="00EA285E" w:rsidRPr="007A66EA" w:rsidRDefault="00EA285E" w:rsidP="00EA285E">
      <w:pPr>
        <w:pStyle w:val="af4"/>
        <w:jc w:val="center"/>
        <w:rPr>
          <w:sz w:val="16"/>
          <w:szCs w:val="16"/>
        </w:rPr>
      </w:pPr>
      <w:r w:rsidRPr="007A66EA">
        <w:rPr>
          <w:sz w:val="16"/>
          <w:szCs w:val="16"/>
        </w:rPr>
        <w:t>«Развитие сферы культуры и спорта в Островском муниципальном</w:t>
      </w:r>
    </w:p>
    <w:p w:rsidR="00EA285E" w:rsidRPr="007A66EA" w:rsidRDefault="00EA285E" w:rsidP="00EA285E">
      <w:pPr>
        <w:pStyle w:val="af4"/>
        <w:jc w:val="center"/>
        <w:rPr>
          <w:sz w:val="16"/>
          <w:szCs w:val="16"/>
        </w:rPr>
      </w:pPr>
      <w:proofErr w:type="gramStart"/>
      <w:r w:rsidRPr="007A66EA">
        <w:rPr>
          <w:sz w:val="16"/>
          <w:szCs w:val="16"/>
        </w:rPr>
        <w:t>районе</w:t>
      </w:r>
      <w:proofErr w:type="gramEnd"/>
      <w:r w:rsidRPr="007A66EA">
        <w:rPr>
          <w:sz w:val="16"/>
          <w:szCs w:val="16"/>
        </w:rPr>
        <w:t xml:space="preserve"> на 2018 -2020 годы»</w:t>
      </w:r>
    </w:p>
    <w:p w:rsidR="00EA285E" w:rsidRPr="007A66EA" w:rsidRDefault="00EA285E" w:rsidP="00EA285E">
      <w:pPr>
        <w:pStyle w:val="af4"/>
        <w:jc w:val="center"/>
        <w:rPr>
          <w:sz w:val="16"/>
          <w:szCs w:val="16"/>
        </w:rPr>
      </w:pPr>
    </w:p>
    <w:tbl>
      <w:tblPr>
        <w:tblW w:w="9720" w:type="dxa"/>
        <w:tblCellSpacing w:w="5" w:type="nil"/>
        <w:tblInd w:w="75" w:type="dxa"/>
        <w:tblLayout w:type="fixed"/>
        <w:tblCellMar>
          <w:left w:w="75" w:type="dxa"/>
          <w:right w:w="75" w:type="dxa"/>
        </w:tblCellMar>
        <w:tblLook w:val="0000"/>
      </w:tblPr>
      <w:tblGrid>
        <w:gridCol w:w="4820"/>
        <w:gridCol w:w="4900"/>
      </w:tblGrid>
      <w:tr w:rsidR="00EA285E" w:rsidRPr="007A66EA" w:rsidTr="00EA285E">
        <w:trPr>
          <w:tblCellSpacing w:w="5" w:type="nil"/>
        </w:trPr>
        <w:tc>
          <w:tcPr>
            <w:tcW w:w="482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 xml:space="preserve">Ответственный исполнитель муниципальной программы         </w:t>
            </w:r>
          </w:p>
          <w:p w:rsidR="00EA285E" w:rsidRPr="007A66EA" w:rsidRDefault="00EA285E" w:rsidP="00EA285E">
            <w:pPr>
              <w:pStyle w:val="af4"/>
              <w:rPr>
                <w:sz w:val="16"/>
                <w:szCs w:val="16"/>
              </w:rPr>
            </w:pPr>
            <w:r w:rsidRPr="007A66EA">
              <w:rPr>
                <w:sz w:val="16"/>
                <w:szCs w:val="16"/>
              </w:rPr>
              <w:t xml:space="preserve">       </w:t>
            </w:r>
          </w:p>
        </w:tc>
        <w:tc>
          <w:tcPr>
            <w:tcW w:w="490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Отдел культуры, по делам молодежи, туризма, физкультуры и спорта администрации Островского муниципального района</w:t>
            </w:r>
          </w:p>
        </w:tc>
      </w:tr>
      <w:tr w:rsidR="00EA285E" w:rsidRPr="007A66EA" w:rsidTr="00EA285E">
        <w:trPr>
          <w:tblCellSpacing w:w="5" w:type="nil"/>
        </w:trPr>
        <w:tc>
          <w:tcPr>
            <w:tcW w:w="482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 xml:space="preserve">Сроки реализации муниципальной программы        </w:t>
            </w:r>
          </w:p>
          <w:p w:rsidR="00EA285E" w:rsidRPr="007A66EA" w:rsidRDefault="00EA285E" w:rsidP="00EA285E">
            <w:pPr>
              <w:pStyle w:val="af4"/>
              <w:rPr>
                <w:sz w:val="16"/>
                <w:szCs w:val="16"/>
              </w:rPr>
            </w:pPr>
          </w:p>
        </w:tc>
        <w:tc>
          <w:tcPr>
            <w:tcW w:w="490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2018-2020 годы</w:t>
            </w:r>
          </w:p>
        </w:tc>
      </w:tr>
      <w:tr w:rsidR="00EA285E" w:rsidRPr="007A66EA" w:rsidTr="00EA285E">
        <w:trPr>
          <w:tblCellSpacing w:w="5" w:type="nil"/>
        </w:trPr>
        <w:tc>
          <w:tcPr>
            <w:tcW w:w="4820" w:type="dxa"/>
            <w:tcBorders>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 xml:space="preserve">Цели и задачи муниципальной программы                       </w:t>
            </w:r>
          </w:p>
          <w:p w:rsidR="00EA285E" w:rsidRPr="007A66EA" w:rsidRDefault="00EA285E" w:rsidP="00EA285E">
            <w:pPr>
              <w:pStyle w:val="af4"/>
              <w:rPr>
                <w:sz w:val="16"/>
                <w:szCs w:val="16"/>
              </w:rPr>
            </w:pPr>
          </w:p>
        </w:tc>
        <w:tc>
          <w:tcPr>
            <w:tcW w:w="4900" w:type="dxa"/>
            <w:tcBorders>
              <w:left w:val="single" w:sz="4" w:space="0" w:color="auto"/>
              <w:bottom w:val="single" w:sz="4" w:space="0" w:color="auto"/>
              <w:right w:val="single" w:sz="4" w:space="0" w:color="auto"/>
            </w:tcBorders>
          </w:tcPr>
          <w:p w:rsidR="00EA285E" w:rsidRPr="007A66EA" w:rsidRDefault="00EA285E" w:rsidP="00EA285E">
            <w:pPr>
              <w:pStyle w:val="af4"/>
              <w:rPr>
                <w:b/>
                <w:sz w:val="16"/>
                <w:szCs w:val="16"/>
              </w:rPr>
            </w:pPr>
            <w:r w:rsidRPr="007A66EA">
              <w:rPr>
                <w:b/>
                <w:sz w:val="16"/>
                <w:szCs w:val="16"/>
              </w:rPr>
              <w:t xml:space="preserve"> Цели: </w:t>
            </w:r>
          </w:p>
          <w:p w:rsidR="00EA285E" w:rsidRPr="007A66EA" w:rsidRDefault="00EA285E" w:rsidP="00EA285E">
            <w:pPr>
              <w:pStyle w:val="af4"/>
              <w:jc w:val="both"/>
              <w:rPr>
                <w:sz w:val="16"/>
                <w:szCs w:val="16"/>
              </w:rPr>
            </w:pPr>
            <w:r w:rsidRPr="007A66EA">
              <w:rPr>
                <w:sz w:val="16"/>
                <w:szCs w:val="16"/>
              </w:rPr>
              <w:t>1)</w:t>
            </w:r>
            <w:r w:rsidRPr="007A66EA">
              <w:rPr>
                <w:b/>
                <w:sz w:val="16"/>
                <w:szCs w:val="16"/>
              </w:rPr>
              <w:t xml:space="preserve"> </w:t>
            </w:r>
            <w:r w:rsidRPr="007A66EA">
              <w:rPr>
                <w:sz w:val="16"/>
                <w:szCs w:val="16"/>
              </w:rPr>
              <w:t>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граждан Островского муниципального района;</w:t>
            </w:r>
          </w:p>
          <w:p w:rsidR="00EA285E" w:rsidRPr="007A66EA" w:rsidRDefault="00EA285E" w:rsidP="00EA285E">
            <w:pPr>
              <w:pStyle w:val="af4"/>
              <w:jc w:val="both"/>
              <w:rPr>
                <w:b/>
                <w:sz w:val="16"/>
                <w:szCs w:val="16"/>
              </w:rPr>
            </w:pPr>
            <w:r w:rsidRPr="007A66EA">
              <w:rPr>
                <w:sz w:val="16"/>
                <w:szCs w:val="16"/>
              </w:rPr>
              <w:t>2) создание условий, обеспечивающих возможность гражданам Островского муниципального района систематически заниматься физической культурой и массовым спортом, вести здоровый образ жизни.</w:t>
            </w:r>
          </w:p>
          <w:p w:rsidR="00EA285E" w:rsidRPr="007A66EA" w:rsidRDefault="00EA285E" w:rsidP="00EA285E">
            <w:pPr>
              <w:pStyle w:val="af4"/>
              <w:jc w:val="both"/>
              <w:rPr>
                <w:b/>
                <w:sz w:val="16"/>
                <w:szCs w:val="16"/>
              </w:rPr>
            </w:pPr>
            <w:r w:rsidRPr="007A66EA">
              <w:rPr>
                <w:b/>
                <w:sz w:val="16"/>
                <w:szCs w:val="16"/>
              </w:rPr>
              <w:t>Задачи:</w:t>
            </w:r>
          </w:p>
          <w:p w:rsidR="00EA285E" w:rsidRPr="007A66EA" w:rsidRDefault="00EA285E" w:rsidP="00EA285E">
            <w:pPr>
              <w:pStyle w:val="af4"/>
              <w:jc w:val="both"/>
              <w:rPr>
                <w:sz w:val="16"/>
                <w:szCs w:val="16"/>
              </w:rPr>
            </w:pPr>
            <w:r w:rsidRPr="007A66EA">
              <w:rPr>
                <w:sz w:val="16"/>
                <w:szCs w:val="16"/>
              </w:rPr>
              <w:t>1) сохранение исторического и культурного наследия и его использование для воспитания и образования граждан Островского муниципального района;</w:t>
            </w:r>
          </w:p>
          <w:p w:rsidR="00EA285E" w:rsidRPr="007A66EA" w:rsidRDefault="00EA285E" w:rsidP="00EA285E">
            <w:pPr>
              <w:pStyle w:val="af4"/>
              <w:jc w:val="both"/>
              <w:rPr>
                <w:sz w:val="16"/>
                <w:szCs w:val="16"/>
              </w:rPr>
            </w:pPr>
            <w:r w:rsidRPr="007A66EA">
              <w:rPr>
                <w:sz w:val="16"/>
                <w:szCs w:val="16"/>
              </w:rPr>
              <w:t xml:space="preserve">2) обеспечение гражданам Островского муниципального района доступа к знаниям, информации и культурным ценностям; </w:t>
            </w:r>
          </w:p>
          <w:p w:rsidR="00EA285E" w:rsidRPr="007A66EA" w:rsidRDefault="00EA285E" w:rsidP="00EA285E">
            <w:pPr>
              <w:pStyle w:val="af4"/>
              <w:jc w:val="both"/>
              <w:rPr>
                <w:sz w:val="16"/>
                <w:szCs w:val="16"/>
              </w:rPr>
            </w:pPr>
            <w:r w:rsidRPr="007A66EA">
              <w:rPr>
                <w:sz w:val="16"/>
                <w:szCs w:val="16"/>
              </w:rPr>
              <w:t>3) создание условий для реализации каждым человеком его творческого потенциала;</w:t>
            </w:r>
          </w:p>
          <w:p w:rsidR="00EA285E" w:rsidRPr="007A66EA" w:rsidRDefault="00EA285E" w:rsidP="00EA285E">
            <w:pPr>
              <w:pStyle w:val="af4"/>
              <w:jc w:val="both"/>
              <w:rPr>
                <w:sz w:val="16"/>
                <w:szCs w:val="16"/>
              </w:rPr>
            </w:pPr>
            <w:r w:rsidRPr="007A66EA">
              <w:rPr>
                <w:sz w:val="16"/>
                <w:szCs w:val="16"/>
              </w:rPr>
              <w:t>4) передача от поколения к поколению традиционных для российского общества ценностей, норм, традиций и обычаев;</w:t>
            </w:r>
          </w:p>
          <w:p w:rsidR="00EA285E" w:rsidRPr="007A66EA" w:rsidRDefault="00EA285E" w:rsidP="00EA285E">
            <w:pPr>
              <w:pStyle w:val="af4"/>
              <w:jc w:val="both"/>
              <w:rPr>
                <w:sz w:val="16"/>
                <w:szCs w:val="16"/>
              </w:rPr>
            </w:pPr>
            <w:r w:rsidRPr="007A66EA">
              <w:rPr>
                <w:sz w:val="16"/>
                <w:szCs w:val="16"/>
              </w:rPr>
              <w:t>5)создание условий для воспитания граждан;</w:t>
            </w:r>
          </w:p>
          <w:p w:rsidR="00EA285E" w:rsidRPr="007A66EA" w:rsidRDefault="00EA285E" w:rsidP="00EA285E">
            <w:pPr>
              <w:pStyle w:val="af4"/>
              <w:jc w:val="both"/>
              <w:rPr>
                <w:sz w:val="16"/>
                <w:szCs w:val="16"/>
              </w:rPr>
            </w:pPr>
            <w:r w:rsidRPr="007A66EA">
              <w:rPr>
                <w:sz w:val="16"/>
                <w:szCs w:val="16"/>
              </w:rPr>
              <w:t>6) развитие массового спорта и физкультурно-оздоровительного движения среди всех возрастных групп и категорий населения Островского муниципального района;</w:t>
            </w:r>
          </w:p>
          <w:p w:rsidR="00EA285E" w:rsidRPr="007A66EA" w:rsidRDefault="00EA285E" w:rsidP="00EA285E">
            <w:pPr>
              <w:pStyle w:val="af4"/>
              <w:jc w:val="both"/>
              <w:rPr>
                <w:sz w:val="16"/>
                <w:szCs w:val="16"/>
              </w:rPr>
            </w:pPr>
            <w:r w:rsidRPr="007A66EA">
              <w:rPr>
                <w:sz w:val="16"/>
                <w:szCs w:val="16"/>
              </w:rPr>
              <w:t>7) развитие физической культуры и спорта инвалидов и лиц с ограниченными возможностями здоровья;</w:t>
            </w:r>
          </w:p>
          <w:p w:rsidR="00EA285E" w:rsidRPr="007A66EA" w:rsidRDefault="00EA285E" w:rsidP="00EA285E">
            <w:pPr>
              <w:pStyle w:val="af4"/>
              <w:jc w:val="both"/>
              <w:rPr>
                <w:sz w:val="16"/>
                <w:szCs w:val="16"/>
              </w:rPr>
            </w:pPr>
            <w:r w:rsidRPr="007A66EA">
              <w:rPr>
                <w:sz w:val="16"/>
                <w:szCs w:val="16"/>
              </w:rPr>
              <w:t>8) развитие инфраструктуры физической культуры и спорта, укрепление материально-технической базы учреждений физкультурно-спортивной направленности.</w:t>
            </w:r>
          </w:p>
          <w:p w:rsidR="00EA285E" w:rsidRPr="007A66EA" w:rsidRDefault="00EA285E" w:rsidP="00EA285E">
            <w:pPr>
              <w:pStyle w:val="af4"/>
              <w:rPr>
                <w:sz w:val="16"/>
                <w:szCs w:val="16"/>
              </w:rPr>
            </w:pPr>
          </w:p>
        </w:tc>
      </w:tr>
      <w:tr w:rsidR="00EA285E" w:rsidRPr="007A66EA" w:rsidTr="00EA285E">
        <w:trPr>
          <w:tblCellSpacing w:w="5" w:type="nil"/>
        </w:trPr>
        <w:tc>
          <w:tcPr>
            <w:tcW w:w="4820" w:type="dxa"/>
            <w:tcBorders>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Перечень подпрограмм муниципальной программы</w:t>
            </w:r>
          </w:p>
        </w:tc>
        <w:tc>
          <w:tcPr>
            <w:tcW w:w="4900" w:type="dxa"/>
            <w:tcBorders>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w:t>
            </w:r>
          </w:p>
        </w:tc>
      </w:tr>
      <w:tr w:rsidR="00EA285E" w:rsidRPr="007A66EA" w:rsidTr="00EA285E">
        <w:trPr>
          <w:tblCellSpacing w:w="5" w:type="nil"/>
        </w:trPr>
        <w:tc>
          <w:tcPr>
            <w:tcW w:w="4820" w:type="dxa"/>
            <w:tcBorders>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Перечень основных целевых показателей муниципальной программы</w:t>
            </w:r>
          </w:p>
          <w:p w:rsidR="00EA285E" w:rsidRPr="007A66EA" w:rsidRDefault="00EA285E" w:rsidP="00EA285E">
            <w:pPr>
              <w:pStyle w:val="af4"/>
              <w:rPr>
                <w:sz w:val="16"/>
                <w:szCs w:val="16"/>
              </w:rPr>
            </w:pPr>
          </w:p>
        </w:tc>
        <w:tc>
          <w:tcPr>
            <w:tcW w:w="4900" w:type="dxa"/>
            <w:tcBorders>
              <w:left w:val="single" w:sz="4" w:space="0" w:color="auto"/>
              <w:bottom w:val="single" w:sz="4" w:space="0" w:color="auto"/>
              <w:right w:val="single" w:sz="4" w:space="0" w:color="auto"/>
            </w:tcBorders>
          </w:tcPr>
          <w:p w:rsidR="00EA285E" w:rsidRPr="007A66EA" w:rsidRDefault="00EA285E" w:rsidP="00EA285E">
            <w:pPr>
              <w:pStyle w:val="af4"/>
              <w:jc w:val="both"/>
              <w:rPr>
                <w:color w:val="000000"/>
                <w:sz w:val="16"/>
                <w:szCs w:val="16"/>
              </w:rPr>
            </w:pPr>
            <w:r w:rsidRPr="007A66EA">
              <w:rPr>
                <w:color w:val="000000"/>
                <w:sz w:val="16"/>
                <w:szCs w:val="16"/>
              </w:rPr>
              <w:t xml:space="preserve">1) рост  </w:t>
            </w:r>
            <w:r w:rsidRPr="007A66EA">
              <w:rPr>
                <w:sz w:val="16"/>
                <w:szCs w:val="16"/>
              </w:rPr>
              <w:t>количества посещений</w:t>
            </w:r>
            <w:r w:rsidRPr="007A66EA">
              <w:rPr>
                <w:color w:val="000000"/>
                <w:sz w:val="16"/>
                <w:szCs w:val="16"/>
              </w:rPr>
              <w:t xml:space="preserve"> МКУК историко-культурного центра им. Б.М. </w:t>
            </w:r>
            <w:proofErr w:type="spellStart"/>
            <w:r w:rsidRPr="007A66EA">
              <w:rPr>
                <w:color w:val="000000"/>
                <w:sz w:val="16"/>
                <w:szCs w:val="16"/>
              </w:rPr>
              <w:t>Кустодиева</w:t>
            </w:r>
            <w:proofErr w:type="spellEnd"/>
            <w:r w:rsidRPr="007A66EA">
              <w:rPr>
                <w:color w:val="000000"/>
                <w:sz w:val="16"/>
                <w:szCs w:val="16"/>
              </w:rPr>
              <w:t>;</w:t>
            </w:r>
          </w:p>
          <w:p w:rsidR="00EA285E" w:rsidRPr="007A66EA" w:rsidRDefault="00EA285E" w:rsidP="00EA285E">
            <w:pPr>
              <w:pStyle w:val="af4"/>
              <w:jc w:val="both"/>
              <w:rPr>
                <w:color w:val="000000"/>
                <w:sz w:val="16"/>
                <w:szCs w:val="16"/>
              </w:rPr>
            </w:pPr>
            <w:r w:rsidRPr="007A66EA">
              <w:rPr>
                <w:color w:val="000000"/>
                <w:sz w:val="16"/>
                <w:szCs w:val="16"/>
              </w:rPr>
              <w:t>2)</w:t>
            </w:r>
            <w:r w:rsidRPr="007A66EA">
              <w:rPr>
                <w:sz w:val="16"/>
                <w:szCs w:val="16"/>
              </w:rPr>
              <w:t xml:space="preserve"> уровень удовлетворенности граждан  Островского муниципального района Костромской области качеством предоставления муниципальных услуг в сфере культуры</w:t>
            </w:r>
          </w:p>
          <w:p w:rsidR="00EA285E" w:rsidRPr="007A66EA" w:rsidRDefault="00EA285E" w:rsidP="00EA285E">
            <w:pPr>
              <w:pStyle w:val="af4"/>
              <w:jc w:val="both"/>
              <w:rPr>
                <w:color w:val="000000"/>
                <w:sz w:val="16"/>
                <w:szCs w:val="16"/>
              </w:rPr>
            </w:pPr>
            <w:r w:rsidRPr="007A66EA">
              <w:rPr>
                <w:color w:val="000000"/>
                <w:sz w:val="16"/>
                <w:szCs w:val="16"/>
              </w:rPr>
              <w:t>3) комплектование книжных фондов  МКУК Централизованная библиотечная система;</w:t>
            </w:r>
          </w:p>
          <w:p w:rsidR="00EA285E" w:rsidRPr="007A66EA" w:rsidRDefault="00EA285E" w:rsidP="00EA285E">
            <w:pPr>
              <w:pStyle w:val="af4"/>
              <w:jc w:val="both"/>
              <w:rPr>
                <w:color w:val="000000"/>
                <w:sz w:val="16"/>
                <w:szCs w:val="16"/>
              </w:rPr>
            </w:pPr>
            <w:r w:rsidRPr="007A66EA">
              <w:rPr>
                <w:color w:val="000000"/>
                <w:sz w:val="16"/>
                <w:szCs w:val="16"/>
              </w:rPr>
              <w:t xml:space="preserve">4) увеличение количества посещений платных и бесплатных </w:t>
            </w:r>
            <w:proofErr w:type="spellStart"/>
            <w:r w:rsidRPr="007A66EA">
              <w:rPr>
                <w:color w:val="000000"/>
                <w:sz w:val="16"/>
                <w:szCs w:val="16"/>
              </w:rPr>
              <w:t>культурно-досуговых</w:t>
            </w:r>
            <w:proofErr w:type="spellEnd"/>
            <w:r w:rsidRPr="007A66EA">
              <w:rPr>
                <w:color w:val="000000"/>
                <w:sz w:val="16"/>
                <w:szCs w:val="16"/>
              </w:rPr>
              <w:t xml:space="preserve"> мероприятий (по сравнению с базовым годом);</w:t>
            </w:r>
          </w:p>
          <w:p w:rsidR="00EA285E" w:rsidRPr="007A66EA" w:rsidRDefault="00EA285E" w:rsidP="00EA285E">
            <w:pPr>
              <w:pStyle w:val="af4"/>
              <w:jc w:val="both"/>
              <w:rPr>
                <w:sz w:val="16"/>
                <w:szCs w:val="16"/>
              </w:rPr>
            </w:pPr>
            <w:r w:rsidRPr="007A66EA">
              <w:rPr>
                <w:color w:val="000000"/>
                <w:sz w:val="16"/>
                <w:szCs w:val="16"/>
              </w:rPr>
              <w:t>5)</w:t>
            </w:r>
            <w:r w:rsidRPr="007A66EA">
              <w:rPr>
                <w:sz w:val="16"/>
                <w:szCs w:val="16"/>
              </w:rPr>
              <w:t xml:space="preserve"> обеспеченность Островского муниципального района учреждениями культуры (соответствие их социальным нормативам и нормам);</w:t>
            </w:r>
          </w:p>
          <w:p w:rsidR="00EA285E" w:rsidRPr="007A66EA" w:rsidRDefault="00EA285E" w:rsidP="00EA285E">
            <w:pPr>
              <w:pStyle w:val="af4"/>
              <w:jc w:val="both"/>
              <w:rPr>
                <w:sz w:val="16"/>
                <w:szCs w:val="16"/>
              </w:rPr>
            </w:pPr>
            <w:r w:rsidRPr="007A66EA">
              <w:rPr>
                <w:sz w:val="16"/>
                <w:szCs w:val="16"/>
              </w:rPr>
              <w:t>6) доля учреждений культуры, находящихся в удовлетворительном состоянии, в общем количестве учреждений культуры;</w:t>
            </w:r>
          </w:p>
          <w:p w:rsidR="00EA285E" w:rsidRPr="007A66EA" w:rsidRDefault="00EA285E" w:rsidP="00EA285E">
            <w:pPr>
              <w:pStyle w:val="af4"/>
              <w:jc w:val="both"/>
              <w:rPr>
                <w:sz w:val="16"/>
                <w:szCs w:val="16"/>
              </w:rPr>
            </w:pPr>
            <w:r w:rsidRPr="007A66EA">
              <w:rPr>
                <w:sz w:val="16"/>
                <w:szCs w:val="16"/>
              </w:rPr>
              <w:t>7) доля фильмов российского производства в общем объеме проката на территории Островского муниципального района;</w:t>
            </w:r>
          </w:p>
          <w:p w:rsidR="00EA285E" w:rsidRPr="007A66EA" w:rsidRDefault="00EA285E" w:rsidP="00EA285E">
            <w:pPr>
              <w:pStyle w:val="af4"/>
              <w:jc w:val="both"/>
              <w:rPr>
                <w:sz w:val="16"/>
                <w:szCs w:val="16"/>
              </w:rPr>
            </w:pPr>
            <w:r w:rsidRPr="007A66EA">
              <w:rPr>
                <w:sz w:val="16"/>
                <w:szCs w:val="16"/>
              </w:rPr>
              <w:t>8)</w:t>
            </w:r>
            <w:r w:rsidRPr="007A66EA">
              <w:rPr>
                <w:color w:val="000000"/>
                <w:sz w:val="16"/>
                <w:szCs w:val="16"/>
              </w:rPr>
              <w:t xml:space="preserve"> доля средств на </w:t>
            </w:r>
            <w:r w:rsidRPr="007A66EA">
              <w:rPr>
                <w:sz w:val="16"/>
                <w:szCs w:val="16"/>
              </w:rPr>
              <w:t>культуру из внебюджетных источников  в общем объеме финансирования  муниципальной программы;</w:t>
            </w:r>
          </w:p>
          <w:p w:rsidR="00EA285E" w:rsidRPr="007A66EA" w:rsidRDefault="00EA285E" w:rsidP="00EA285E">
            <w:pPr>
              <w:pStyle w:val="af4"/>
              <w:jc w:val="both"/>
              <w:rPr>
                <w:sz w:val="16"/>
                <w:szCs w:val="16"/>
              </w:rPr>
            </w:pPr>
            <w:r w:rsidRPr="007A66EA">
              <w:rPr>
                <w:color w:val="000000"/>
                <w:sz w:val="16"/>
                <w:szCs w:val="16"/>
              </w:rPr>
              <w:t>9)</w:t>
            </w:r>
            <w:r w:rsidRPr="007A66EA">
              <w:rPr>
                <w:sz w:val="16"/>
                <w:szCs w:val="16"/>
              </w:rPr>
              <w:t xml:space="preserve"> соотношение оплаты труда в сфере культуры к оплате труда в среднем по экономике в Костромской области;</w:t>
            </w:r>
          </w:p>
          <w:p w:rsidR="00EA285E" w:rsidRPr="007A66EA" w:rsidRDefault="00EA285E" w:rsidP="00EA285E">
            <w:pPr>
              <w:pStyle w:val="af4"/>
              <w:jc w:val="both"/>
              <w:rPr>
                <w:color w:val="000000"/>
                <w:sz w:val="16"/>
                <w:szCs w:val="16"/>
              </w:rPr>
            </w:pPr>
            <w:r w:rsidRPr="007A66EA">
              <w:rPr>
                <w:sz w:val="16"/>
                <w:szCs w:val="16"/>
              </w:rPr>
              <w:t>10)</w:t>
            </w:r>
            <w:r w:rsidRPr="007A66EA">
              <w:rPr>
                <w:color w:val="000000"/>
                <w:sz w:val="16"/>
                <w:szCs w:val="16"/>
              </w:rPr>
              <w:t xml:space="preserve"> увеличение доли контингента учащихся МКУ </w:t>
            </w:r>
            <w:proofErr w:type="gramStart"/>
            <w:r w:rsidRPr="007A66EA">
              <w:rPr>
                <w:color w:val="000000"/>
                <w:sz w:val="16"/>
                <w:szCs w:val="16"/>
              </w:rPr>
              <w:t>ДО</w:t>
            </w:r>
            <w:proofErr w:type="gramEnd"/>
            <w:r w:rsidRPr="007A66EA">
              <w:rPr>
                <w:color w:val="000000"/>
                <w:sz w:val="16"/>
                <w:szCs w:val="16"/>
              </w:rPr>
              <w:t xml:space="preserve"> </w:t>
            </w:r>
            <w:proofErr w:type="gramStart"/>
            <w:r w:rsidRPr="007A66EA">
              <w:rPr>
                <w:color w:val="000000"/>
                <w:sz w:val="16"/>
                <w:szCs w:val="16"/>
              </w:rPr>
              <w:t>Детская</w:t>
            </w:r>
            <w:proofErr w:type="gramEnd"/>
            <w:r w:rsidRPr="007A66EA">
              <w:rPr>
                <w:color w:val="000000"/>
                <w:sz w:val="16"/>
                <w:szCs w:val="16"/>
              </w:rPr>
              <w:t xml:space="preserve"> школа искусств в общей численности учащихся детей;</w:t>
            </w:r>
          </w:p>
          <w:p w:rsidR="00EA285E" w:rsidRPr="007A66EA" w:rsidRDefault="00EA285E" w:rsidP="00EA285E">
            <w:pPr>
              <w:pStyle w:val="af4"/>
              <w:jc w:val="both"/>
              <w:rPr>
                <w:sz w:val="16"/>
                <w:szCs w:val="16"/>
              </w:rPr>
            </w:pPr>
            <w:r w:rsidRPr="007A66EA">
              <w:rPr>
                <w:sz w:val="16"/>
                <w:szCs w:val="16"/>
              </w:rPr>
              <w:t>11) доля граждан Островского муниципального района Костромской области, систематически занимающихся физической культурой и спортом, в общей численности населения</w:t>
            </w:r>
            <w:proofErr w:type="gramStart"/>
            <w:r w:rsidRPr="007A66EA">
              <w:rPr>
                <w:sz w:val="16"/>
                <w:szCs w:val="16"/>
              </w:rPr>
              <w:t xml:space="preserve"> ;</w:t>
            </w:r>
            <w:proofErr w:type="gramEnd"/>
          </w:p>
          <w:p w:rsidR="00EA285E" w:rsidRPr="007A66EA" w:rsidRDefault="00EA285E" w:rsidP="00EA285E">
            <w:pPr>
              <w:pStyle w:val="af4"/>
              <w:jc w:val="both"/>
              <w:rPr>
                <w:sz w:val="16"/>
                <w:szCs w:val="16"/>
              </w:rPr>
            </w:pPr>
            <w:r w:rsidRPr="007A66EA">
              <w:rPr>
                <w:sz w:val="16"/>
                <w:szCs w:val="16"/>
              </w:rPr>
              <w:t xml:space="preserve">12) доля граждан Островского муниципального района Костромской области, систематически занимающихся физической культурой и спортом по месту работы, в общей численности населения, занятого в экономике; </w:t>
            </w:r>
          </w:p>
          <w:p w:rsidR="00EA285E" w:rsidRPr="007A66EA" w:rsidRDefault="00EA285E" w:rsidP="00EA285E">
            <w:pPr>
              <w:pStyle w:val="af4"/>
              <w:jc w:val="both"/>
              <w:rPr>
                <w:sz w:val="16"/>
                <w:szCs w:val="16"/>
              </w:rPr>
            </w:pPr>
            <w:proofErr w:type="gramStart"/>
            <w:r w:rsidRPr="007A66EA">
              <w:rPr>
                <w:sz w:val="16"/>
                <w:szCs w:val="16"/>
              </w:rPr>
              <w:t>13) доля учащихся и студентов</w:t>
            </w:r>
            <w:proofErr w:type="gramEnd"/>
            <w:r w:rsidRPr="007A66EA">
              <w:rPr>
                <w:sz w:val="16"/>
                <w:szCs w:val="16"/>
              </w:rPr>
              <w:t xml:space="preserve">                                                                                                                                                                                                                                                                                                                                                                                                                                                                                                                                                                                                                                                                                                                                                                                                                                                                                                                                                                                                                                                                                                                                                                                                                                                                                                                                                                                                                                                                                                                                                                                                                                                                                                                                                                                                                                                                                                                                                                                                                                                                                                                                                                                                                                                                                                                                                                                                                                                                                                                                                                                                                                                                                                                                                                                                                                                                                                                                                                                                                                                                                                                                                                                                                                                                                                                                                                                                                                                                                                                                                                                                                                                                                                                                                                                                                                                                                                                                                                                                                                                                                                                                                                                                                                                                                                                                                                                                                                                                                                                                                                                                                                                                                                                                                                                                                                                                                                                                                                                                                                                                                                                                                                                                                                                                                                                                                                                                                                                                                                      Островского муниципального района Костромской области, </w:t>
            </w:r>
            <w:r w:rsidRPr="007A66EA">
              <w:rPr>
                <w:sz w:val="16"/>
                <w:szCs w:val="16"/>
              </w:rPr>
              <w:lastRenderedPageBreak/>
              <w:t>систематически занимающихся физической культурой и спортом, в общей численности учащихся и студентов;</w:t>
            </w:r>
          </w:p>
          <w:p w:rsidR="00EA285E" w:rsidRPr="007A66EA" w:rsidRDefault="00EA285E" w:rsidP="00EA285E">
            <w:pPr>
              <w:pStyle w:val="af4"/>
              <w:jc w:val="both"/>
              <w:rPr>
                <w:sz w:val="16"/>
                <w:szCs w:val="16"/>
              </w:rPr>
            </w:pPr>
            <w:r w:rsidRPr="007A66EA">
              <w:rPr>
                <w:sz w:val="16"/>
                <w:szCs w:val="16"/>
              </w:rPr>
              <w:t>14) доля учащихся и студентов Островского муниципального района Костромской области, выполнивших нормативы ГТО;</w:t>
            </w:r>
          </w:p>
          <w:p w:rsidR="00EA285E" w:rsidRPr="007A66EA" w:rsidRDefault="00EA285E" w:rsidP="00EA285E">
            <w:pPr>
              <w:pStyle w:val="af4"/>
              <w:jc w:val="both"/>
              <w:rPr>
                <w:sz w:val="16"/>
                <w:szCs w:val="16"/>
              </w:rPr>
            </w:pPr>
            <w:r w:rsidRPr="007A66EA">
              <w:rPr>
                <w:sz w:val="16"/>
                <w:szCs w:val="16"/>
              </w:rPr>
              <w:t>15) доля граждан Островского муниципального района, выполнивших нормативы ГТО, в общей численности населения, принявшего участие в сдаче нормативов ГТО;</w:t>
            </w:r>
          </w:p>
          <w:p w:rsidR="00EA285E" w:rsidRPr="007A66EA" w:rsidRDefault="00EA285E" w:rsidP="00EA285E">
            <w:pPr>
              <w:pStyle w:val="af4"/>
              <w:jc w:val="both"/>
              <w:rPr>
                <w:sz w:val="16"/>
                <w:szCs w:val="16"/>
              </w:rPr>
            </w:pPr>
            <w:r w:rsidRPr="007A66EA">
              <w:rPr>
                <w:sz w:val="16"/>
                <w:szCs w:val="16"/>
              </w:rPr>
              <w:t>16)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p w:rsidR="00EA285E" w:rsidRPr="007A66EA" w:rsidRDefault="00EA285E" w:rsidP="00EA285E">
            <w:pPr>
              <w:pStyle w:val="af4"/>
              <w:jc w:val="both"/>
              <w:rPr>
                <w:color w:val="000000"/>
                <w:sz w:val="16"/>
                <w:szCs w:val="16"/>
              </w:rPr>
            </w:pPr>
            <w:r w:rsidRPr="007A66EA">
              <w:rPr>
                <w:color w:val="000000"/>
                <w:sz w:val="16"/>
                <w:szCs w:val="16"/>
              </w:rPr>
              <w:t xml:space="preserve">17) </w:t>
            </w:r>
            <w:r w:rsidRPr="007A66EA">
              <w:rPr>
                <w:sz w:val="16"/>
                <w:szCs w:val="16"/>
              </w:rPr>
              <w:t>уровень обеспеченности населения спортивными сооружениями, исходя из их единовременной  пропускной способности, в том числе для лиц с ограниченными возможностями.</w:t>
            </w:r>
          </w:p>
        </w:tc>
      </w:tr>
      <w:tr w:rsidR="00EA285E" w:rsidRPr="007A66EA" w:rsidTr="00EA285E">
        <w:trPr>
          <w:tblCellSpacing w:w="5" w:type="nil"/>
        </w:trPr>
        <w:tc>
          <w:tcPr>
            <w:tcW w:w="4820" w:type="dxa"/>
            <w:tcBorders>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lastRenderedPageBreak/>
              <w:t xml:space="preserve">Объемы финансирования муниципальной программы по годам реализации, тыс. рублей    </w:t>
            </w:r>
          </w:p>
        </w:tc>
        <w:tc>
          <w:tcPr>
            <w:tcW w:w="4900" w:type="dxa"/>
            <w:tcBorders>
              <w:left w:val="single" w:sz="4" w:space="0" w:color="auto"/>
              <w:bottom w:val="single" w:sz="4" w:space="0" w:color="auto"/>
              <w:right w:val="single" w:sz="4" w:space="0" w:color="auto"/>
            </w:tcBorders>
          </w:tcPr>
          <w:p w:rsidR="00EA285E" w:rsidRPr="007A66EA" w:rsidRDefault="00EA285E" w:rsidP="00EA285E">
            <w:pPr>
              <w:pStyle w:val="af4"/>
              <w:rPr>
                <w:bCs/>
                <w:sz w:val="16"/>
                <w:szCs w:val="16"/>
              </w:rPr>
            </w:pPr>
            <w:r w:rsidRPr="007A66EA">
              <w:rPr>
                <w:sz w:val="16"/>
                <w:szCs w:val="16"/>
              </w:rPr>
              <w:t xml:space="preserve">ВСЕГО:  3909,0     </w:t>
            </w:r>
            <w:r w:rsidRPr="007A66EA">
              <w:rPr>
                <w:bCs/>
                <w:sz w:val="16"/>
                <w:szCs w:val="16"/>
              </w:rPr>
              <w:t>руб.</w:t>
            </w:r>
          </w:p>
          <w:p w:rsidR="00EA285E" w:rsidRPr="007A66EA" w:rsidRDefault="00EA285E" w:rsidP="00EA285E">
            <w:pPr>
              <w:pStyle w:val="af4"/>
              <w:rPr>
                <w:bCs/>
                <w:sz w:val="16"/>
                <w:szCs w:val="16"/>
              </w:rPr>
            </w:pPr>
            <w:r w:rsidRPr="007A66EA">
              <w:rPr>
                <w:bCs/>
                <w:sz w:val="16"/>
                <w:szCs w:val="16"/>
              </w:rPr>
              <w:t xml:space="preserve">в том числе: </w:t>
            </w:r>
          </w:p>
          <w:p w:rsidR="00EA285E" w:rsidRPr="007A66EA" w:rsidRDefault="00EA285E" w:rsidP="00EA285E">
            <w:pPr>
              <w:pStyle w:val="af4"/>
              <w:rPr>
                <w:bCs/>
                <w:sz w:val="16"/>
                <w:szCs w:val="16"/>
              </w:rPr>
            </w:pPr>
            <w:r w:rsidRPr="007A66EA">
              <w:rPr>
                <w:bCs/>
                <w:sz w:val="16"/>
                <w:szCs w:val="16"/>
              </w:rPr>
              <w:t>2018г. –  924,0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2019г. – 1404,5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2020г. – 1580,5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из них:</w:t>
            </w:r>
          </w:p>
          <w:p w:rsidR="00EA285E" w:rsidRPr="007A66EA" w:rsidRDefault="00EA285E" w:rsidP="00EA285E">
            <w:pPr>
              <w:pStyle w:val="af4"/>
              <w:rPr>
                <w:bCs/>
                <w:sz w:val="16"/>
                <w:szCs w:val="16"/>
              </w:rPr>
            </w:pPr>
            <w:r w:rsidRPr="007A66EA">
              <w:rPr>
                <w:bCs/>
                <w:sz w:val="16"/>
                <w:szCs w:val="16"/>
              </w:rPr>
              <w:t>федеральный бюджет:</w:t>
            </w:r>
          </w:p>
          <w:p w:rsidR="00EA285E" w:rsidRPr="007A66EA" w:rsidRDefault="00EA285E" w:rsidP="00EA285E">
            <w:pPr>
              <w:pStyle w:val="af4"/>
              <w:rPr>
                <w:bCs/>
                <w:sz w:val="16"/>
                <w:szCs w:val="16"/>
              </w:rPr>
            </w:pPr>
            <w:r w:rsidRPr="007A66EA">
              <w:rPr>
                <w:bCs/>
                <w:sz w:val="16"/>
                <w:szCs w:val="16"/>
              </w:rPr>
              <w:t>всего:     0    тыс. руб.</w:t>
            </w:r>
          </w:p>
          <w:p w:rsidR="00EA285E" w:rsidRPr="007A66EA" w:rsidRDefault="00EA285E" w:rsidP="00EA285E">
            <w:pPr>
              <w:pStyle w:val="af4"/>
              <w:rPr>
                <w:bCs/>
                <w:sz w:val="16"/>
                <w:szCs w:val="16"/>
              </w:rPr>
            </w:pPr>
            <w:r w:rsidRPr="007A66EA">
              <w:rPr>
                <w:bCs/>
                <w:sz w:val="16"/>
                <w:szCs w:val="16"/>
              </w:rPr>
              <w:t>в том числе:</w:t>
            </w:r>
          </w:p>
          <w:p w:rsidR="00EA285E" w:rsidRPr="007A66EA" w:rsidRDefault="00EA285E" w:rsidP="00EA285E">
            <w:pPr>
              <w:pStyle w:val="af4"/>
              <w:rPr>
                <w:bCs/>
                <w:sz w:val="16"/>
                <w:szCs w:val="16"/>
              </w:rPr>
            </w:pPr>
            <w:r w:rsidRPr="007A66EA">
              <w:rPr>
                <w:bCs/>
                <w:sz w:val="16"/>
                <w:szCs w:val="16"/>
              </w:rPr>
              <w:t xml:space="preserve">2018г- 0 тыс. </w:t>
            </w:r>
            <w:proofErr w:type="spellStart"/>
            <w:r w:rsidRPr="007A66EA">
              <w:rPr>
                <w:bCs/>
                <w:sz w:val="16"/>
                <w:szCs w:val="16"/>
              </w:rPr>
              <w:t>руб</w:t>
            </w:r>
            <w:proofErr w:type="spellEnd"/>
            <w:r w:rsidRPr="007A66EA">
              <w:rPr>
                <w:bCs/>
                <w:sz w:val="16"/>
                <w:szCs w:val="16"/>
              </w:rPr>
              <w:t>;</w:t>
            </w:r>
          </w:p>
          <w:p w:rsidR="00EA285E" w:rsidRPr="007A66EA" w:rsidRDefault="00EA285E" w:rsidP="00EA285E">
            <w:pPr>
              <w:pStyle w:val="af4"/>
              <w:rPr>
                <w:bCs/>
                <w:sz w:val="16"/>
                <w:szCs w:val="16"/>
              </w:rPr>
            </w:pPr>
            <w:r w:rsidRPr="007A66EA">
              <w:rPr>
                <w:bCs/>
                <w:sz w:val="16"/>
                <w:szCs w:val="16"/>
              </w:rPr>
              <w:t>2019г - 0  тыс. руб.</w:t>
            </w:r>
          </w:p>
          <w:p w:rsidR="00EA285E" w:rsidRPr="007A66EA" w:rsidRDefault="00EA285E" w:rsidP="00EA285E">
            <w:pPr>
              <w:pStyle w:val="af4"/>
              <w:rPr>
                <w:bCs/>
                <w:sz w:val="16"/>
                <w:szCs w:val="16"/>
              </w:rPr>
            </w:pPr>
            <w:r w:rsidRPr="007A66EA">
              <w:rPr>
                <w:bCs/>
                <w:sz w:val="16"/>
                <w:szCs w:val="16"/>
              </w:rPr>
              <w:t>2020г-  0  тыс. руб.;</w:t>
            </w:r>
          </w:p>
          <w:p w:rsidR="00EA285E" w:rsidRPr="007A66EA" w:rsidRDefault="00EA285E" w:rsidP="00EA285E">
            <w:pPr>
              <w:pStyle w:val="af4"/>
              <w:rPr>
                <w:bCs/>
                <w:sz w:val="16"/>
                <w:szCs w:val="16"/>
              </w:rPr>
            </w:pPr>
            <w:r w:rsidRPr="007A66EA">
              <w:rPr>
                <w:bCs/>
                <w:sz w:val="16"/>
                <w:szCs w:val="16"/>
              </w:rPr>
              <w:t xml:space="preserve">областной бюджет: </w:t>
            </w:r>
          </w:p>
          <w:p w:rsidR="00EA285E" w:rsidRPr="007A66EA" w:rsidRDefault="00EA285E" w:rsidP="00EA285E">
            <w:pPr>
              <w:pStyle w:val="af4"/>
              <w:rPr>
                <w:bCs/>
                <w:sz w:val="16"/>
                <w:szCs w:val="16"/>
              </w:rPr>
            </w:pPr>
            <w:r w:rsidRPr="007A66EA">
              <w:rPr>
                <w:bCs/>
                <w:sz w:val="16"/>
                <w:szCs w:val="16"/>
              </w:rPr>
              <w:t>всего</w:t>
            </w:r>
            <w:proofErr w:type="gramStart"/>
            <w:r w:rsidRPr="007A66EA">
              <w:rPr>
                <w:bCs/>
                <w:sz w:val="16"/>
                <w:szCs w:val="16"/>
              </w:rPr>
              <w:t xml:space="preserve"> :</w:t>
            </w:r>
            <w:proofErr w:type="gramEnd"/>
            <w:r w:rsidRPr="007A66EA">
              <w:rPr>
                <w:bCs/>
                <w:sz w:val="16"/>
                <w:szCs w:val="16"/>
              </w:rPr>
              <w:t xml:space="preserve"> 0    тыс. </w:t>
            </w:r>
            <w:proofErr w:type="spellStart"/>
            <w:r w:rsidRPr="007A66EA">
              <w:rPr>
                <w:bCs/>
                <w:sz w:val="16"/>
                <w:szCs w:val="16"/>
              </w:rPr>
              <w:t>руб</w:t>
            </w:r>
            <w:proofErr w:type="spellEnd"/>
          </w:p>
          <w:p w:rsidR="00EA285E" w:rsidRPr="007A66EA" w:rsidRDefault="00EA285E" w:rsidP="00EA285E">
            <w:pPr>
              <w:pStyle w:val="af4"/>
              <w:rPr>
                <w:bCs/>
                <w:sz w:val="16"/>
                <w:szCs w:val="16"/>
              </w:rPr>
            </w:pPr>
            <w:r w:rsidRPr="007A66EA">
              <w:rPr>
                <w:bCs/>
                <w:sz w:val="16"/>
                <w:szCs w:val="16"/>
              </w:rPr>
              <w:t xml:space="preserve">в том числе: </w:t>
            </w:r>
          </w:p>
          <w:p w:rsidR="00EA285E" w:rsidRPr="007A66EA" w:rsidRDefault="00EA285E" w:rsidP="00EA285E">
            <w:pPr>
              <w:pStyle w:val="af4"/>
              <w:rPr>
                <w:bCs/>
                <w:sz w:val="16"/>
                <w:szCs w:val="16"/>
              </w:rPr>
            </w:pPr>
            <w:r w:rsidRPr="007A66EA">
              <w:rPr>
                <w:bCs/>
                <w:sz w:val="16"/>
                <w:szCs w:val="16"/>
              </w:rPr>
              <w:t xml:space="preserve">2018г-0 тыс. </w:t>
            </w:r>
            <w:proofErr w:type="spellStart"/>
            <w:r w:rsidRPr="007A66EA">
              <w:rPr>
                <w:bCs/>
                <w:sz w:val="16"/>
                <w:szCs w:val="16"/>
              </w:rPr>
              <w:t>руб</w:t>
            </w:r>
            <w:proofErr w:type="spellEnd"/>
            <w:r w:rsidRPr="007A66EA">
              <w:rPr>
                <w:bCs/>
                <w:sz w:val="16"/>
                <w:szCs w:val="16"/>
              </w:rPr>
              <w:t>;</w:t>
            </w:r>
          </w:p>
          <w:p w:rsidR="00EA285E" w:rsidRPr="007A66EA" w:rsidRDefault="00EA285E" w:rsidP="00EA285E">
            <w:pPr>
              <w:pStyle w:val="af4"/>
              <w:rPr>
                <w:bCs/>
                <w:sz w:val="16"/>
                <w:szCs w:val="16"/>
              </w:rPr>
            </w:pPr>
            <w:r w:rsidRPr="007A66EA">
              <w:rPr>
                <w:bCs/>
                <w:sz w:val="16"/>
                <w:szCs w:val="16"/>
              </w:rPr>
              <w:t xml:space="preserve">2019г -0 тыс. </w:t>
            </w:r>
            <w:proofErr w:type="spellStart"/>
            <w:r w:rsidRPr="007A66EA">
              <w:rPr>
                <w:bCs/>
                <w:sz w:val="16"/>
                <w:szCs w:val="16"/>
              </w:rPr>
              <w:t>руб</w:t>
            </w:r>
            <w:proofErr w:type="spellEnd"/>
            <w:r w:rsidRPr="007A66EA">
              <w:rPr>
                <w:bCs/>
                <w:sz w:val="16"/>
                <w:szCs w:val="16"/>
              </w:rPr>
              <w:t>;</w:t>
            </w:r>
          </w:p>
          <w:p w:rsidR="00EA285E" w:rsidRPr="007A66EA" w:rsidRDefault="00EA285E" w:rsidP="00EA285E">
            <w:pPr>
              <w:pStyle w:val="af4"/>
              <w:rPr>
                <w:bCs/>
                <w:sz w:val="16"/>
                <w:szCs w:val="16"/>
              </w:rPr>
            </w:pPr>
            <w:r w:rsidRPr="007A66EA">
              <w:rPr>
                <w:bCs/>
                <w:sz w:val="16"/>
                <w:szCs w:val="16"/>
              </w:rPr>
              <w:t>2020 г- 0 тыс. руб.;</w:t>
            </w:r>
          </w:p>
          <w:p w:rsidR="00EA285E" w:rsidRPr="007A66EA" w:rsidRDefault="00EA285E" w:rsidP="00EA285E">
            <w:pPr>
              <w:pStyle w:val="af4"/>
              <w:rPr>
                <w:bCs/>
                <w:sz w:val="16"/>
                <w:szCs w:val="16"/>
              </w:rPr>
            </w:pPr>
            <w:r w:rsidRPr="007A66EA">
              <w:rPr>
                <w:bCs/>
                <w:sz w:val="16"/>
                <w:szCs w:val="16"/>
              </w:rPr>
              <w:t>местный бюджет:</w:t>
            </w:r>
          </w:p>
          <w:p w:rsidR="00EA285E" w:rsidRPr="007A66EA" w:rsidRDefault="00EA285E" w:rsidP="00EA285E">
            <w:pPr>
              <w:pStyle w:val="af4"/>
              <w:rPr>
                <w:bCs/>
                <w:sz w:val="16"/>
                <w:szCs w:val="16"/>
              </w:rPr>
            </w:pPr>
            <w:r w:rsidRPr="007A66EA">
              <w:rPr>
                <w:bCs/>
                <w:sz w:val="16"/>
                <w:szCs w:val="16"/>
              </w:rPr>
              <w:t xml:space="preserve"> всего:3604,0   тыс. руб.</w:t>
            </w:r>
          </w:p>
          <w:p w:rsidR="00EA285E" w:rsidRPr="007A66EA" w:rsidRDefault="00EA285E" w:rsidP="00EA285E">
            <w:pPr>
              <w:pStyle w:val="af4"/>
              <w:rPr>
                <w:bCs/>
                <w:sz w:val="16"/>
                <w:szCs w:val="16"/>
              </w:rPr>
            </w:pPr>
            <w:r w:rsidRPr="007A66EA">
              <w:rPr>
                <w:bCs/>
                <w:sz w:val="16"/>
                <w:szCs w:val="16"/>
              </w:rPr>
              <w:t xml:space="preserve">в том числе: </w:t>
            </w:r>
          </w:p>
          <w:p w:rsidR="00EA285E" w:rsidRPr="007A66EA" w:rsidRDefault="00EA285E" w:rsidP="00EA285E">
            <w:pPr>
              <w:pStyle w:val="af4"/>
              <w:rPr>
                <w:bCs/>
                <w:sz w:val="16"/>
                <w:szCs w:val="16"/>
              </w:rPr>
            </w:pPr>
            <w:r w:rsidRPr="007A66EA">
              <w:rPr>
                <w:bCs/>
                <w:sz w:val="16"/>
                <w:szCs w:val="16"/>
              </w:rPr>
              <w:t>2018г. – 846,0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2019г. –1296,5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2020г. –  1461,5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внебюджетные источники:</w:t>
            </w:r>
          </w:p>
          <w:p w:rsidR="00EA285E" w:rsidRPr="007A66EA" w:rsidRDefault="00EA285E" w:rsidP="00EA285E">
            <w:pPr>
              <w:pStyle w:val="af4"/>
              <w:rPr>
                <w:bCs/>
                <w:sz w:val="16"/>
                <w:szCs w:val="16"/>
              </w:rPr>
            </w:pPr>
            <w:r w:rsidRPr="007A66EA">
              <w:rPr>
                <w:bCs/>
                <w:sz w:val="16"/>
                <w:szCs w:val="16"/>
              </w:rPr>
              <w:t xml:space="preserve">всего:305,0 </w:t>
            </w:r>
            <w:proofErr w:type="spellStart"/>
            <w:r w:rsidRPr="007A66EA">
              <w:rPr>
                <w:bCs/>
                <w:sz w:val="16"/>
                <w:szCs w:val="16"/>
              </w:rPr>
              <w:t>тыс</w:t>
            </w:r>
            <w:proofErr w:type="gramStart"/>
            <w:r w:rsidRPr="007A66EA">
              <w:rPr>
                <w:bCs/>
                <w:sz w:val="16"/>
                <w:szCs w:val="16"/>
              </w:rPr>
              <w:t>.р</w:t>
            </w:r>
            <w:proofErr w:type="gramEnd"/>
            <w:r w:rsidRPr="007A66EA">
              <w:rPr>
                <w:bCs/>
                <w:sz w:val="16"/>
                <w:szCs w:val="16"/>
              </w:rPr>
              <w:t>уб</w:t>
            </w:r>
            <w:proofErr w:type="spellEnd"/>
            <w:r w:rsidRPr="007A66EA">
              <w:rPr>
                <w:bCs/>
                <w:sz w:val="16"/>
                <w:szCs w:val="16"/>
              </w:rPr>
              <w:t>;</w:t>
            </w:r>
          </w:p>
          <w:p w:rsidR="00EA285E" w:rsidRPr="007A66EA" w:rsidRDefault="00EA285E" w:rsidP="00EA285E">
            <w:pPr>
              <w:pStyle w:val="af4"/>
              <w:rPr>
                <w:bCs/>
                <w:sz w:val="16"/>
                <w:szCs w:val="16"/>
              </w:rPr>
            </w:pPr>
            <w:r w:rsidRPr="007A66EA">
              <w:rPr>
                <w:bCs/>
                <w:sz w:val="16"/>
                <w:szCs w:val="16"/>
              </w:rPr>
              <w:t xml:space="preserve"> 2018г-78,0 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bCs/>
                <w:sz w:val="16"/>
                <w:szCs w:val="16"/>
              </w:rPr>
            </w:pPr>
            <w:r w:rsidRPr="007A66EA">
              <w:rPr>
                <w:bCs/>
                <w:sz w:val="16"/>
                <w:szCs w:val="16"/>
              </w:rPr>
              <w:t xml:space="preserve">2019г-108,0 </w:t>
            </w:r>
            <w:proofErr w:type="spellStart"/>
            <w:r w:rsidRPr="007A66EA">
              <w:rPr>
                <w:bCs/>
                <w:sz w:val="16"/>
                <w:szCs w:val="16"/>
              </w:rPr>
              <w:t>тыс</w:t>
            </w:r>
            <w:proofErr w:type="gramStart"/>
            <w:r w:rsidRPr="007A66EA">
              <w:rPr>
                <w:bCs/>
                <w:sz w:val="16"/>
                <w:szCs w:val="16"/>
              </w:rPr>
              <w:t>.р</w:t>
            </w:r>
            <w:proofErr w:type="gramEnd"/>
            <w:r w:rsidRPr="007A66EA">
              <w:rPr>
                <w:bCs/>
                <w:sz w:val="16"/>
                <w:szCs w:val="16"/>
              </w:rPr>
              <w:t>уб</w:t>
            </w:r>
            <w:proofErr w:type="spellEnd"/>
            <w:r w:rsidRPr="007A66EA">
              <w:rPr>
                <w:bCs/>
                <w:sz w:val="16"/>
                <w:szCs w:val="16"/>
              </w:rPr>
              <w:t xml:space="preserve"> </w:t>
            </w:r>
          </w:p>
          <w:p w:rsidR="00EA285E" w:rsidRPr="007A66EA" w:rsidRDefault="00EA285E" w:rsidP="00EA285E">
            <w:pPr>
              <w:pStyle w:val="af4"/>
              <w:rPr>
                <w:bCs/>
                <w:sz w:val="16"/>
                <w:szCs w:val="16"/>
              </w:rPr>
            </w:pPr>
            <w:r w:rsidRPr="007A66EA">
              <w:rPr>
                <w:bCs/>
                <w:sz w:val="16"/>
                <w:szCs w:val="16"/>
              </w:rPr>
              <w:t>2020г</w:t>
            </w:r>
            <w:r w:rsidRPr="007A66EA">
              <w:rPr>
                <w:bCs/>
                <w:i/>
                <w:sz w:val="16"/>
                <w:szCs w:val="16"/>
              </w:rPr>
              <w:t xml:space="preserve">- </w:t>
            </w:r>
            <w:r w:rsidRPr="007A66EA">
              <w:rPr>
                <w:bCs/>
                <w:sz w:val="16"/>
                <w:szCs w:val="16"/>
              </w:rPr>
              <w:t>119,0тыс</w:t>
            </w:r>
            <w:proofErr w:type="gramStart"/>
            <w:r w:rsidRPr="007A66EA">
              <w:rPr>
                <w:bCs/>
                <w:sz w:val="16"/>
                <w:szCs w:val="16"/>
              </w:rPr>
              <w:t>.р</w:t>
            </w:r>
            <w:proofErr w:type="gramEnd"/>
            <w:r w:rsidRPr="007A66EA">
              <w:rPr>
                <w:bCs/>
                <w:sz w:val="16"/>
                <w:szCs w:val="16"/>
              </w:rPr>
              <w:t>уб.</w:t>
            </w:r>
          </w:p>
          <w:p w:rsidR="00EA285E" w:rsidRPr="007A66EA" w:rsidRDefault="00EA285E" w:rsidP="00EA285E">
            <w:pPr>
              <w:pStyle w:val="af4"/>
              <w:rPr>
                <w:i/>
                <w:sz w:val="16"/>
                <w:szCs w:val="16"/>
              </w:rPr>
            </w:pPr>
          </w:p>
        </w:tc>
      </w:tr>
      <w:tr w:rsidR="00EA285E" w:rsidRPr="007A66EA" w:rsidTr="00EA285E">
        <w:trPr>
          <w:tblCellSpacing w:w="5" w:type="nil"/>
        </w:trPr>
        <w:tc>
          <w:tcPr>
            <w:tcW w:w="482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rPr>
            </w:pPr>
            <w:r w:rsidRPr="007A66EA">
              <w:rPr>
                <w:sz w:val="16"/>
                <w:szCs w:val="16"/>
              </w:rPr>
              <w:t>Адрес размещения муниципальной программы в сети Интернет</w:t>
            </w:r>
          </w:p>
        </w:tc>
        <w:tc>
          <w:tcPr>
            <w:tcW w:w="4900" w:type="dxa"/>
            <w:tcBorders>
              <w:top w:val="single" w:sz="4" w:space="0" w:color="auto"/>
              <w:left w:val="single" w:sz="4" w:space="0" w:color="auto"/>
              <w:bottom w:val="single" w:sz="4" w:space="0" w:color="auto"/>
              <w:right w:val="single" w:sz="4" w:space="0" w:color="auto"/>
            </w:tcBorders>
          </w:tcPr>
          <w:p w:rsidR="00EA285E" w:rsidRPr="007A66EA" w:rsidRDefault="00EA285E" w:rsidP="00EA285E">
            <w:pPr>
              <w:pStyle w:val="af4"/>
              <w:rPr>
                <w:sz w:val="16"/>
                <w:szCs w:val="16"/>
                <w:lang w:val="en-US"/>
              </w:rPr>
            </w:pPr>
            <w:r w:rsidRPr="007A66EA">
              <w:rPr>
                <w:sz w:val="16"/>
                <w:szCs w:val="16"/>
                <w:lang w:val="en-US"/>
              </w:rPr>
              <w:t>www.ostrovskoe.ru</w:t>
            </w:r>
          </w:p>
        </w:tc>
      </w:tr>
    </w:tbl>
    <w:p w:rsidR="007A66EA" w:rsidRDefault="007A66EA" w:rsidP="00EA285E">
      <w:pPr>
        <w:pStyle w:val="af4"/>
        <w:jc w:val="both"/>
        <w:rPr>
          <w:b/>
          <w:sz w:val="16"/>
          <w:szCs w:val="16"/>
        </w:rPr>
      </w:pPr>
    </w:p>
    <w:p w:rsidR="007A66EA" w:rsidRDefault="007A66EA" w:rsidP="00EA285E">
      <w:pPr>
        <w:pStyle w:val="af4"/>
        <w:jc w:val="both"/>
        <w:rPr>
          <w:b/>
          <w:sz w:val="16"/>
          <w:szCs w:val="16"/>
        </w:rPr>
      </w:pPr>
    </w:p>
    <w:p w:rsidR="007A66EA" w:rsidRDefault="007A66EA" w:rsidP="00EA285E">
      <w:pPr>
        <w:pStyle w:val="af4"/>
        <w:jc w:val="both"/>
        <w:rPr>
          <w:b/>
          <w:sz w:val="16"/>
          <w:szCs w:val="16"/>
        </w:rPr>
      </w:pPr>
    </w:p>
    <w:p w:rsidR="00EA285E" w:rsidRPr="007A66EA" w:rsidRDefault="00EA285E" w:rsidP="00EA285E">
      <w:pPr>
        <w:pStyle w:val="af4"/>
        <w:jc w:val="both"/>
        <w:rPr>
          <w:b/>
          <w:sz w:val="16"/>
          <w:szCs w:val="16"/>
        </w:rPr>
      </w:pPr>
      <w:r w:rsidRPr="007A66EA">
        <w:rPr>
          <w:b/>
          <w:sz w:val="16"/>
          <w:szCs w:val="16"/>
        </w:rPr>
        <w:t>1. Характеристика и анализ текущего состояния сферы социально-   экономического развития муниципального образования.</w:t>
      </w:r>
    </w:p>
    <w:p w:rsidR="00EA285E" w:rsidRPr="007A66EA" w:rsidRDefault="00EA285E" w:rsidP="00EA285E">
      <w:pPr>
        <w:pStyle w:val="af4"/>
        <w:jc w:val="both"/>
        <w:rPr>
          <w:b/>
          <w:sz w:val="16"/>
          <w:szCs w:val="16"/>
        </w:rPr>
      </w:pPr>
    </w:p>
    <w:p w:rsidR="00EA285E" w:rsidRPr="007A66EA" w:rsidRDefault="00EA285E" w:rsidP="00EA285E">
      <w:pPr>
        <w:pStyle w:val="af4"/>
        <w:jc w:val="both"/>
        <w:rPr>
          <w:sz w:val="16"/>
          <w:szCs w:val="16"/>
        </w:rPr>
      </w:pPr>
      <w:proofErr w:type="gramStart"/>
      <w:r w:rsidRPr="007A66EA">
        <w:rPr>
          <w:sz w:val="16"/>
          <w:szCs w:val="16"/>
        </w:rPr>
        <w:t>Муниципальная программа «Развитие культуры и спорта в Островском муниципальном районе на 2018 - 2020гг»  разработана в соответствии с Указом Президента Российской Федерации от 24.12.2014г «Об утверждении Основ государственной культурной политики», Стратегией государственной культурной политики  на период до 2030 года, утвержденной распоряжением Правительства Российской Федерации  от 29 .02.2016 года № 326-р., «Стратегией действий в интересах граждан старшего поколения в Российской Федерации до</w:t>
      </w:r>
      <w:proofErr w:type="gramEnd"/>
      <w:r w:rsidRPr="007A66EA">
        <w:rPr>
          <w:sz w:val="16"/>
          <w:szCs w:val="16"/>
        </w:rPr>
        <w:t xml:space="preserve"> 2025года», утвержденной  распоряжением Правительства Российской Федерации  от 05.02.2016г № 164-р.  Муниципальная программа направлена на  сохранение культурного и исторического наследия народа, обеспечение доступа граждан к культурным ценностям и участию в культурной жизни, реализации творческого потенциала популяризация здорового образа жизни граждан Островского района. </w:t>
      </w:r>
    </w:p>
    <w:p w:rsidR="00EA285E" w:rsidRPr="007A66EA" w:rsidRDefault="00EA285E" w:rsidP="00EA285E">
      <w:pPr>
        <w:pStyle w:val="af4"/>
        <w:jc w:val="both"/>
        <w:rPr>
          <w:b/>
          <w:sz w:val="16"/>
          <w:szCs w:val="16"/>
        </w:rPr>
      </w:pPr>
      <w:r w:rsidRPr="007A66EA">
        <w:rPr>
          <w:sz w:val="16"/>
          <w:szCs w:val="16"/>
        </w:rPr>
        <w:t>Достижение программной цели - 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популяризация здорового образа жизни граждан Островского муниципального района</w:t>
      </w:r>
    </w:p>
    <w:p w:rsidR="00EA285E" w:rsidRPr="007A66EA" w:rsidRDefault="00EA285E" w:rsidP="00EA285E">
      <w:pPr>
        <w:pStyle w:val="af4"/>
        <w:jc w:val="both"/>
        <w:rPr>
          <w:sz w:val="16"/>
          <w:szCs w:val="16"/>
        </w:rPr>
      </w:pPr>
      <w:r w:rsidRPr="007A66EA">
        <w:rPr>
          <w:sz w:val="16"/>
          <w:szCs w:val="16"/>
        </w:rPr>
        <w:t>В соответствии с Основами законодательства Российской Федерации о культуре, каждый человек имеет право на все виды творческой деятельности в соответствии со своими интересами и способностями.</w:t>
      </w:r>
    </w:p>
    <w:p w:rsidR="00EA285E" w:rsidRPr="007A66EA" w:rsidRDefault="00EA285E" w:rsidP="00EA285E">
      <w:pPr>
        <w:pStyle w:val="af4"/>
        <w:jc w:val="both"/>
        <w:rPr>
          <w:sz w:val="16"/>
          <w:szCs w:val="16"/>
        </w:rPr>
      </w:pPr>
      <w:r w:rsidRPr="007A66EA">
        <w:rPr>
          <w:sz w:val="16"/>
          <w:szCs w:val="16"/>
        </w:rPr>
        <w:t>Островский район располагает большим  культурным наследием, имеющим значительный потенциал развития. Отрасль культуры района включает в себя развитие библиотечного и музейного дела, поддержку и развитие народных промыслов и ремёсел, систему дополнительного образования детей.</w:t>
      </w:r>
    </w:p>
    <w:p w:rsidR="00EA285E" w:rsidRPr="007A66EA" w:rsidRDefault="00EA285E" w:rsidP="00EA285E">
      <w:pPr>
        <w:pStyle w:val="af4"/>
        <w:jc w:val="both"/>
        <w:rPr>
          <w:sz w:val="16"/>
          <w:szCs w:val="16"/>
        </w:rPr>
      </w:pPr>
      <w:r w:rsidRPr="007A66EA">
        <w:rPr>
          <w:sz w:val="16"/>
          <w:szCs w:val="16"/>
        </w:rPr>
        <w:t xml:space="preserve">В настоящее время сеть учреждений отрасли культуры  Островского муниципального района Костромской области состоит из 38 </w:t>
      </w:r>
      <w:r w:rsidRPr="007A66EA">
        <w:rPr>
          <w:color w:val="000000"/>
          <w:spacing w:val="-4"/>
          <w:w w:val="101"/>
          <w:sz w:val="16"/>
          <w:szCs w:val="16"/>
        </w:rPr>
        <w:t>муниципальных казенных учреждений и 1 учреждения  дополнительного образования детей.</w:t>
      </w:r>
    </w:p>
    <w:p w:rsidR="00EA285E" w:rsidRPr="007A66EA" w:rsidRDefault="00EA285E" w:rsidP="00EA285E">
      <w:pPr>
        <w:pStyle w:val="af4"/>
        <w:jc w:val="both"/>
        <w:rPr>
          <w:sz w:val="16"/>
          <w:szCs w:val="16"/>
        </w:rPr>
      </w:pPr>
      <w:r w:rsidRPr="007A66EA">
        <w:rPr>
          <w:sz w:val="16"/>
          <w:szCs w:val="16"/>
        </w:rPr>
        <w:t>Преимуществами Островского муниципального района в сфере культуры, дающими основания для успешного и устойчивого развития отрасли в современных условиях являются:</w:t>
      </w:r>
    </w:p>
    <w:p w:rsidR="00EA285E" w:rsidRPr="007A66EA" w:rsidRDefault="00EA285E" w:rsidP="00EA285E">
      <w:pPr>
        <w:pStyle w:val="af4"/>
        <w:jc w:val="both"/>
        <w:rPr>
          <w:sz w:val="16"/>
          <w:szCs w:val="16"/>
        </w:rPr>
      </w:pPr>
      <w:r w:rsidRPr="007A66EA">
        <w:rPr>
          <w:sz w:val="16"/>
          <w:szCs w:val="16"/>
        </w:rPr>
        <w:t>- развитая сеть учреждений культуры, в целом соответствующая социальным нормативам и нормам;</w:t>
      </w:r>
    </w:p>
    <w:p w:rsidR="00EA285E" w:rsidRPr="007A66EA" w:rsidRDefault="00EA285E" w:rsidP="00EA285E">
      <w:pPr>
        <w:pStyle w:val="af4"/>
        <w:jc w:val="both"/>
        <w:rPr>
          <w:sz w:val="16"/>
          <w:szCs w:val="16"/>
        </w:rPr>
      </w:pPr>
      <w:r w:rsidRPr="007A66EA">
        <w:rPr>
          <w:sz w:val="16"/>
          <w:szCs w:val="16"/>
        </w:rPr>
        <w:t>- разнообразие культурных и  исторических достопримечательностей, мест, связанных с выдающимися историческими событиями и людьми, местными промыслами  и ремёслами, музейных коллекций и традиционная народная культура;</w:t>
      </w:r>
    </w:p>
    <w:p w:rsidR="00EA285E" w:rsidRPr="007A66EA" w:rsidRDefault="00EA285E" w:rsidP="00EA285E">
      <w:pPr>
        <w:pStyle w:val="af4"/>
        <w:jc w:val="both"/>
        <w:rPr>
          <w:sz w:val="16"/>
          <w:szCs w:val="16"/>
        </w:rPr>
      </w:pPr>
      <w:r w:rsidRPr="007A66EA">
        <w:rPr>
          <w:sz w:val="16"/>
          <w:szCs w:val="16"/>
        </w:rPr>
        <w:t xml:space="preserve"> - наличие  коллективов любительского творчества, имеющих звания «народный», «образцовый»;</w:t>
      </w:r>
    </w:p>
    <w:p w:rsidR="00EA285E" w:rsidRPr="007A66EA" w:rsidRDefault="00EA285E" w:rsidP="00EA285E">
      <w:pPr>
        <w:pStyle w:val="af4"/>
        <w:jc w:val="both"/>
        <w:rPr>
          <w:sz w:val="16"/>
          <w:szCs w:val="16"/>
        </w:rPr>
      </w:pPr>
      <w:r w:rsidRPr="007A66EA">
        <w:rPr>
          <w:sz w:val="16"/>
          <w:szCs w:val="16"/>
        </w:rPr>
        <w:t>- дополнительное образование детей.</w:t>
      </w:r>
    </w:p>
    <w:p w:rsidR="00EA285E" w:rsidRPr="007A66EA" w:rsidRDefault="00EA285E" w:rsidP="00EA285E">
      <w:pPr>
        <w:pStyle w:val="af4"/>
        <w:jc w:val="both"/>
        <w:rPr>
          <w:sz w:val="16"/>
          <w:szCs w:val="16"/>
        </w:rPr>
      </w:pPr>
      <w:r w:rsidRPr="007A66EA">
        <w:rPr>
          <w:b/>
          <w:sz w:val="16"/>
          <w:szCs w:val="16"/>
        </w:rPr>
        <w:t xml:space="preserve"> </w:t>
      </w:r>
      <w:r w:rsidRPr="007A66EA">
        <w:rPr>
          <w:sz w:val="16"/>
          <w:szCs w:val="16"/>
        </w:rPr>
        <w:t>За</w:t>
      </w:r>
      <w:r w:rsidRPr="007A66EA">
        <w:rPr>
          <w:b/>
          <w:sz w:val="16"/>
          <w:szCs w:val="16"/>
        </w:rPr>
        <w:t xml:space="preserve"> </w:t>
      </w:r>
      <w:r w:rsidRPr="007A66EA">
        <w:rPr>
          <w:sz w:val="16"/>
          <w:szCs w:val="16"/>
        </w:rPr>
        <w:t xml:space="preserve">последние 3 года устойчивую динамику роста имел ряд важнейших показателей отрасли «Культура» Островского муниципального района, в том числе: </w:t>
      </w:r>
    </w:p>
    <w:p w:rsidR="00EA285E" w:rsidRPr="007A66EA" w:rsidRDefault="00EA285E" w:rsidP="00EA285E">
      <w:pPr>
        <w:pStyle w:val="af4"/>
        <w:jc w:val="both"/>
        <w:rPr>
          <w:sz w:val="16"/>
          <w:szCs w:val="16"/>
        </w:rPr>
      </w:pPr>
      <w:r w:rsidRPr="007A66EA">
        <w:rPr>
          <w:sz w:val="16"/>
          <w:szCs w:val="16"/>
        </w:rPr>
        <w:t xml:space="preserve">- количество учащихся детской школы искусств возросло с 126   до 190  человек в условиях </w:t>
      </w:r>
      <w:proofErr w:type="gramStart"/>
      <w:r w:rsidRPr="007A66EA">
        <w:rPr>
          <w:sz w:val="16"/>
          <w:szCs w:val="16"/>
        </w:rPr>
        <w:t>тенденции сокращения общей численности детского населения района</w:t>
      </w:r>
      <w:proofErr w:type="gramEnd"/>
      <w:r w:rsidRPr="007A66EA">
        <w:rPr>
          <w:sz w:val="16"/>
          <w:szCs w:val="16"/>
        </w:rPr>
        <w:t>;</w:t>
      </w:r>
    </w:p>
    <w:p w:rsidR="00EA285E" w:rsidRPr="007A66EA" w:rsidRDefault="00EA285E" w:rsidP="00EA285E">
      <w:pPr>
        <w:pStyle w:val="af4"/>
        <w:jc w:val="both"/>
        <w:rPr>
          <w:sz w:val="16"/>
          <w:szCs w:val="16"/>
        </w:rPr>
      </w:pPr>
      <w:r w:rsidRPr="007A66EA">
        <w:rPr>
          <w:sz w:val="16"/>
          <w:szCs w:val="16"/>
        </w:rPr>
        <w:t xml:space="preserve">- число посещений мероприятий, проводимых муниципальными </w:t>
      </w:r>
      <w:proofErr w:type="spellStart"/>
      <w:r w:rsidRPr="007A66EA">
        <w:rPr>
          <w:sz w:val="16"/>
          <w:szCs w:val="16"/>
        </w:rPr>
        <w:t>культурно-досуговыми</w:t>
      </w:r>
      <w:proofErr w:type="spellEnd"/>
      <w:r w:rsidRPr="007A66EA">
        <w:rPr>
          <w:sz w:val="16"/>
          <w:szCs w:val="16"/>
        </w:rPr>
        <w:t xml:space="preserve"> учреждениями,  достигло  100553 человек, показатель достигнут  за счет увеличения доли бесплатных мероприятий и существенного повышения качества их проведения;</w:t>
      </w:r>
    </w:p>
    <w:p w:rsidR="00EA285E" w:rsidRPr="007A66EA" w:rsidRDefault="00EA285E" w:rsidP="00EA285E">
      <w:pPr>
        <w:pStyle w:val="af4"/>
        <w:jc w:val="both"/>
        <w:rPr>
          <w:sz w:val="16"/>
          <w:szCs w:val="16"/>
        </w:rPr>
      </w:pPr>
      <w:r w:rsidRPr="007A66EA">
        <w:rPr>
          <w:sz w:val="16"/>
          <w:szCs w:val="16"/>
        </w:rPr>
        <w:t xml:space="preserve">- количество посещений историко-культурного  центра им. Б. М. </w:t>
      </w:r>
      <w:proofErr w:type="spellStart"/>
      <w:r w:rsidRPr="007A66EA">
        <w:rPr>
          <w:sz w:val="16"/>
          <w:szCs w:val="16"/>
        </w:rPr>
        <w:t>Кустодиева</w:t>
      </w:r>
      <w:proofErr w:type="spellEnd"/>
      <w:r w:rsidRPr="007A66EA">
        <w:rPr>
          <w:sz w:val="16"/>
          <w:szCs w:val="16"/>
        </w:rPr>
        <w:t xml:space="preserve">   составляет 3700 человек,  из них 1900 детей; </w:t>
      </w:r>
    </w:p>
    <w:p w:rsidR="00EA285E" w:rsidRPr="007A66EA" w:rsidRDefault="00EA285E" w:rsidP="00EA285E">
      <w:pPr>
        <w:pStyle w:val="af4"/>
        <w:jc w:val="both"/>
        <w:rPr>
          <w:sz w:val="16"/>
          <w:szCs w:val="16"/>
        </w:rPr>
      </w:pPr>
      <w:r w:rsidRPr="007A66EA">
        <w:rPr>
          <w:sz w:val="16"/>
          <w:szCs w:val="16"/>
        </w:rPr>
        <w:lastRenderedPageBreak/>
        <w:t xml:space="preserve">- в МКУК РЦКД за период с 2014 г по 2017 г увеличилось количество, проводимых мероприятий с 253 до 380; количество посетителей центра - 40100 человек; количество клубных любительских объединений  возросло </w:t>
      </w:r>
      <w:proofErr w:type="gramStart"/>
      <w:r w:rsidRPr="007A66EA">
        <w:rPr>
          <w:sz w:val="16"/>
          <w:szCs w:val="16"/>
        </w:rPr>
        <w:t>с</w:t>
      </w:r>
      <w:proofErr w:type="gramEnd"/>
      <w:r w:rsidRPr="007A66EA">
        <w:rPr>
          <w:sz w:val="16"/>
          <w:szCs w:val="16"/>
        </w:rPr>
        <w:t xml:space="preserve">  15 до 23;</w:t>
      </w:r>
    </w:p>
    <w:p w:rsidR="00EA285E" w:rsidRPr="007A66EA" w:rsidRDefault="00EA285E" w:rsidP="00EA285E">
      <w:pPr>
        <w:pStyle w:val="af4"/>
        <w:jc w:val="both"/>
        <w:rPr>
          <w:sz w:val="16"/>
          <w:szCs w:val="16"/>
        </w:rPr>
      </w:pPr>
      <w:r w:rsidRPr="007A66EA">
        <w:rPr>
          <w:sz w:val="16"/>
          <w:szCs w:val="16"/>
        </w:rPr>
        <w:t xml:space="preserve"> В МКУК ЦБС  число пользователей -7773, количество      посещений увеличилось с  94923 до 128129 человек.</w:t>
      </w:r>
    </w:p>
    <w:p w:rsidR="00EA285E" w:rsidRPr="007A66EA" w:rsidRDefault="00EA285E" w:rsidP="00EA285E">
      <w:pPr>
        <w:pStyle w:val="af4"/>
        <w:jc w:val="both"/>
        <w:rPr>
          <w:sz w:val="16"/>
          <w:szCs w:val="16"/>
        </w:rPr>
      </w:pPr>
      <w:r w:rsidRPr="007A66EA">
        <w:rPr>
          <w:sz w:val="16"/>
          <w:szCs w:val="16"/>
        </w:rPr>
        <w:t xml:space="preserve">Для развития традиционной народной культуры и нематериального культурного наследия Островского муниципального района,  народных художественных промыслов и ремесел, организации досуга населения развития творческих способностей  в клубах и домах культуры работает 135  кружков, из них для детей  59, кружков самодеятельного народного творчества  67, детских  31, клубных любительских объединений 68 . </w:t>
      </w:r>
    </w:p>
    <w:p w:rsidR="00EA285E" w:rsidRPr="007A66EA" w:rsidRDefault="00EA285E" w:rsidP="00EA285E">
      <w:pPr>
        <w:pStyle w:val="af4"/>
        <w:jc w:val="both"/>
        <w:rPr>
          <w:sz w:val="16"/>
          <w:szCs w:val="16"/>
        </w:rPr>
      </w:pPr>
      <w:r w:rsidRPr="007A66EA">
        <w:rPr>
          <w:sz w:val="16"/>
          <w:szCs w:val="16"/>
        </w:rPr>
        <w:t xml:space="preserve">В настоящее время  учреждения не располагают достаточной материально-технической базой и средствами на проведение необходимых мероприятий по поддержке промыслов и ремесел, организации досуга. </w:t>
      </w:r>
    </w:p>
    <w:p w:rsidR="00EA285E" w:rsidRPr="007A66EA" w:rsidRDefault="00EA285E" w:rsidP="00EA285E">
      <w:pPr>
        <w:pStyle w:val="af4"/>
        <w:jc w:val="both"/>
        <w:rPr>
          <w:sz w:val="16"/>
          <w:szCs w:val="16"/>
        </w:rPr>
      </w:pPr>
      <w:r w:rsidRPr="007A66EA">
        <w:rPr>
          <w:sz w:val="16"/>
          <w:szCs w:val="16"/>
        </w:rPr>
        <w:t>Систематической поддержки требует развитие библиотечного дела Островского муниципального района.</w:t>
      </w:r>
    </w:p>
    <w:p w:rsidR="00EA285E" w:rsidRPr="007A66EA" w:rsidRDefault="00EA285E" w:rsidP="00EA285E">
      <w:pPr>
        <w:pStyle w:val="af4"/>
        <w:jc w:val="both"/>
        <w:rPr>
          <w:sz w:val="16"/>
          <w:szCs w:val="16"/>
        </w:rPr>
      </w:pPr>
      <w:r w:rsidRPr="007A66EA">
        <w:rPr>
          <w:sz w:val="16"/>
          <w:szCs w:val="16"/>
        </w:rPr>
        <w:t xml:space="preserve">  Доля охвата населения района библиотечным обслуживанием составляет ежегодно   64%. </w:t>
      </w:r>
    </w:p>
    <w:p w:rsidR="00EA285E" w:rsidRPr="007A66EA" w:rsidRDefault="00EA285E" w:rsidP="00EA285E">
      <w:pPr>
        <w:pStyle w:val="af4"/>
        <w:jc w:val="both"/>
        <w:rPr>
          <w:sz w:val="16"/>
          <w:szCs w:val="16"/>
        </w:rPr>
      </w:pPr>
      <w:r w:rsidRPr="007A66EA">
        <w:rPr>
          <w:sz w:val="16"/>
          <w:szCs w:val="16"/>
        </w:rPr>
        <w:t xml:space="preserve">Размер совокупного книжного фонда  библиотек района  на 1 января 2017 года составляет 171272  экз. единиц хранения, что ниже уровня 2009 года на 25144 экз. </w:t>
      </w:r>
      <w:proofErr w:type="spellStart"/>
      <w:r w:rsidRPr="007A66EA">
        <w:rPr>
          <w:sz w:val="16"/>
          <w:szCs w:val="16"/>
        </w:rPr>
        <w:t>Книгообеспеченность</w:t>
      </w:r>
      <w:proofErr w:type="spellEnd"/>
      <w:r w:rsidRPr="007A66EA">
        <w:rPr>
          <w:sz w:val="16"/>
          <w:szCs w:val="16"/>
        </w:rPr>
        <w:t xml:space="preserve">  жителей района при нормативе 250 экз. на 1000 населения  по состоянию на 01.01.2017 года составляет 74 экз.</w:t>
      </w:r>
    </w:p>
    <w:p w:rsidR="00EA285E" w:rsidRPr="007A66EA" w:rsidRDefault="00EA285E" w:rsidP="00EA285E">
      <w:pPr>
        <w:pStyle w:val="af4"/>
        <w:jc w:val="both"/>
        <w:rPr>
          <w:sz w:val="16"/>
          <w:szCs w:val="16"/>
        </w:rPr>
      </w:pPr>
      <w:proofErr w:type="gramStart"/>
      <w:r w:rsidRPr="007A66EA">
        <w:rPr>
          <w:sz w:val="16"/>
          <w:szCs w:val="16"/>
        </w:rPr>
        <w:t xml:space="preserve">100% библиотек компьютеризированы и подключены к сети Интернет.   </w:t>
      </w:r>
      <w:proofErr w:type="gramEnd"/>
    </w:p>
    <w:p w:rsidR="00EA285E" w:rsidRPr="007A66EA" w:rsidRDefault="00EA285E" w:rsidP="00EA285E">
      <w:pPr>
        <w:pStyle w:val="af4"/>
        <w:jc w:val="both"/>
        <w:rPr>
          <w:sz w:val="16"/>
          <w:szCs w:val="16"/>
        </w:rPr>
      </w:pPr>
      <w:r w:rsidRPr="007A66EA">
        <w:rPr>
          <w:sz w:val="16"/>
          <w:szCs w:val="16"/>
        </w:rPr>
        <w:t>За период  2014-2017г.г. реализован ряд существенных мер по модернизации учреждений культуры, укреплению их материально-технической базы, расширению занимаемых площадей.  Однако состояние зданий и материально-технической оснащенности  учреждений культуры требует укрепления. Среди главных причин старения материально-технической базы учреждений культуры и отсутствия  высококвалифицированных кадров</w:t>
      </w:r>
      <w:proofErr w:type="gramStart"/>
      <w:r w:rsidRPr="007A66EA">
        <w:rPr>
          <w:sz w:val="16"/>
          <w:szCs w:val="16"/>
        </w:rPr>
        <w:t xml:space="preserve"> ,</w:t>
      </w:r>
      <w:proofErr w:type="gramEnd"/>
      <w:r w:rsidRPr="007A66EA">
        <w:rPr>
          <w:sz w:val="16"/>
          <w:szCs w:val="16"/>
        </w:rPr>
        <w:t xml:space="preserve"> недостаточное финансирование отрасли. </w:t>
      </w:r>
    </w:p>
    <w:p w:rsidR="00EA285E" w:rsidRPr="007A66EA" w:rsidRDefault="00EA285E" w:rsidP="00EA285E">
      <w:pPr>
        <w:pStyle w:val="af4"/>
        <w:jc w:val="both"/>
        <w:rPr>
          <w:sz w:val="16"/>
          <w:szCs w:val="16"/>
        </w:rPr>
      </w:pPr>
      <w:r w:rsidRPr="007A66EA">
        <w:rPr>
          <w:sz w:val="16"/>
          <w:szCs w:val="16"/>
        </w:rPr>
        <w:t>В сфере культуры Островского муниципального района  занято 76 человек. Профессиональный стаж свыше 20 лет имеется у 31 человека, от 10 до 20 лет – 11 человек, что свидетельствует о старении кадрового состава отрасли. Отрасль испытывает острый дефицит в кадрах, требуется привлечение молодых специалистов, постоянная поддержка кадровых ресурсов, в настоящее время  имеется одна вакансия.</w:t>
      </w:r>
    </w:p>
    <w:p w:rsidR="00EA285E" w:rsidRPr="007A66EA" w:rsidRDefault="00EA285E" w:rsidP="00EA285E">
      <w:pPr>
        <w:pStyle w:val="af4"/>
        <w:jc w:val="both"/>
        <w:rPr>
          <w:sz w:val="16"/>
          <w:szCs w:val="16"/>
        </w:rPr>
      </w:pPr>
      <w:r w:rsidRPr="007A66EA">
        <w:rPr>
          <w:sz w:val="16"/>
          <w:szCs w:val="16"/>
        </w:rPr>
        <w:t xml:space="preserve"> Физическая культура и массовый спорт становятся все более значимым социальным явлением, положительно влияющим на внедрение здорового образа жизни и спортивного стиля жизни населения, на образование и воспитание подрастающего поколения, активное проведение досуга и оздоровление различных социальных групп населения.</w:t>
      </w:r>
    </w:p>
    <w:p w:rsidR="00EA285E" w:rsidRPr="007A66EA" w:rsidRDefault="00EA285E" w:rsidP="00EA285E">
      <w:pPr>
        <w:pStyle w:val="af4"/>
        <w:jc w:val="both"/>
        <w:rPr>
          <w:sz w:val="16"/>
          <w:szCs w:val="16"/>
        </w:rPr>
      </w:pPr>
      <w:r w:rsidRPr="007A66EA">
        <w:rPr>
          <w:sz w:val="16"/>
          <w:szCs w:val="16"/>
        </w:rPr>
        <w:t xml:space="preserve">    В настоящее время удалось приостановить кризисные явления и достигнуть позитивных изменений по основным показателям развития физической культуры и спорта, создать фундамент для дальнейших, более активных и целенаправленных действий по развитию физической культуры и спорта в Островском муниципальном районе.</w:t>
      </w:r>
    </w:p>
    <w:p w:rsidR="00EA285E" w:rsidRPr="007A66EA" w:rsidRDefault="00EA285E" w:rsidP="00EA285E">
      <w:pPr>
        <w:pStyle w:val="af4"/>
        <w:jc w:val="both"/>
        <w:rPr>
          <w:sz w:val="16"/>
          <w:szCs w:val="16"/>
        </w:rPr>
      </w:pPr>
      <w:r w:rsidRPr="007A66EA">
        <w:rPr>
          <w:sz w:val="16"/>
          <w:szCs w:val="16"/>
        </w:rPr>
        <w:t xml:space="preserve">    </w:t>
      </w:r>
      <w:proofErr w:type="gramStart"/>
      <w:r w:rsidRPr="007A66EA">
        <w:rPr>
          <w:sz w:val="16"/>
          <w:szCs w:val="16"/>
        </w:rPr>
        <w:t>Доля граждан Островского муниципального района, систематически занимающихся физической культурой и спортом, в общей численности населения неуклонно растет, если в 2013 году она составила 17,46%, то по итогам 2016 года она составила 31,27%. По сравнению с 2013 годом число граждан, систематически занимающихся физической культурой и спортом, увеличилось к 2017 на 1500 человек.</w:t>
      </w:r>
      <w:proofErr w:type="gramEnd"/>
    </w:p>
    <w:p w:rsidR="00EA285E" w:rsidRPr="007A66EA" w:rsidRDefault="00EA285E" w:rsidP="00EA285E">
      <w:pPr>
        <w:pStyle w:val="af4"/>
        <w:jc w:val="both"/>
        <w:rPr>
          <w:sz w:val="16"/>
          <w:szCs w:val="16"/>
        </w:rPr>
      </w:pPr>
      <w:r w:rsidRPr="007A66EA">
        <w:rPr>
          <w:sz w:val="16"/>
          <w:szCs w:val="16"/>
        </w:rPr>
        <w:t xml:space="preserve">        Доля учащихся школ Островского муниципального района, которые занимаются в спортивных секциях и кружках, составляет 60% или 638 человек.</w:t>
      </w:r>
    </w:p>
    <w:p w:rsidR="00EA285E" w:rsidRPr="007A66EA" w:rsidRDefault="00EA285E" w:rsidP="00EA285E">
      <w:pPr>
        <w:pStyle w:val="af4"/>
        <w:jc w:val="both"/>
        <w:rPr>
          <w:sz w:val="16"/>
          <w:szCs w:val="16"/>
        </w:rPr>
      </w:pPr>
      <w:r w:rsidRPr="007A66EA">
        <w:rPr>
          <w:sz w:val="16"/>
          <w:szCs w:val="16"/>
        </w:rPr>
        <w:t xml:space="preserve">    Доля экономически активного населения Островского муниципального района, систематически занимающегося физической культурой и спортом, в общей численности экономически активного населения составила 24,9% (813 человек), что на 53 человека больше, чем в 2015 году.</w:t>
      </w:r>
    </w:p>
    <w:p w:rsidR="00EA285E" w:rsidRPr="007A66EA" w:rsidRDefault="00EA285E" w:rsidP="00EA285E">
      <w:pPr>
        <w:pStyle w:val="af4"/>
        <w:jc w:val="both"/>
        <w:rPr>
          <w:sz w:val="16"/>
          <w:szCs w:val="16"/>
        </w:rPr>
      </w:pPr>
      <w:r w:rsidRPr="007A66EA">
        <w:rPr>
          <w:sz w:val="16"/>
          <w:szCs w:val="16"/>
        </w:rPr>
        <w:t xml:space="preserve">    В последние годы успешно функционирует система организации и проведения физкультурно-спортивных соревнований, которая позволяет охватить различные группы и категории населения. Так, только в 2016 году на территории Островского муниципального района проведено 44 районных и 1 областное спортивное мероприятие (в 2015 году – всего 42 спортивных мероприятий). В данных мероприятиях приняло участие около 2000 человек.</w:t>
      </w:r>
    </w:p>
    <w:p w:rsidR="00EA285E" w:rsidRPr="007A66EA" w:rsidRDefault="00EA285E" w:rsidP="00EA285E">
      <w:pPr>
        <w:pStyle w:val="af4"/>
        <w:jc w:val="both"/>
        <w:rPr>
          <w:sz w:val="16"/>
          <w:szCs w:val="16"/>
        </w:rPr>
      </w:pPr>
      <w:r w:rsidRPr="007A66EA">
        <w:rPr>
          <w:sz w:val="16"/>
          <w:szCs w:val="16"/>
        </w:rPr>
        <w:t xml:space="preserve">    На высоком организационном уровне проведены спортивные мероприятия: турнир по армейскому рукопашному бою памяти Д. </w:t>
      </w:r>
      <w:proofErr w:type="gramStart"/>
      <w:r w:rsidRPr="007A66EA">
        <w:rPr>
          <w:sz w:val="16"/>
          <w:szCs w:val="16"/>
        </w:rPr>
        <w:t>Пузатых</w:t>
      </w:r>
      <w:proofErr w:type="gramEnd"/>
      <w:r w:rsidRPr="007A66EA">
        <w:rPr>
          <w:sz w:val="16"/>
          <w:szCs w:val="16"/>
        </w:rPr>
        <w:t xml:space="preserve">, лыжные гонки памяти </w:t>
      </w:r>
      <w:proofErr w:type="spellStart"/>
      <w:r w:rsidRPr="007A66EA">
        <w:rPr>
          <w:sz w:val="16"/>
          <w:szCs w:val="16"/>
        </w:rPr>
        <w:t>Н.Ф.Бахмурова</w:t>
      </w:r>
      <w:proofErr w:type="spellEnd"/>
      <w:r w:rsidRPr="007A66EA">
        <w:rPr>
          <w:sz w:val="16"/>
          <w:szCs w:val="16"/>
        </w:rPr>
        <w:t>, зимние и летние спортивные игры на призы главы Островского муниципального района.</w:t>
      </w:r>
    </w:p>
    <w:p w:rsidR="00EA285E" w:rsidRPr="007A66EA" w:rsidRDefault="00EA285E" w:rsidP="00EA285E">
      <w:pPr>
        <w:pStyle w:val="af4"/>
        <w:jc w:val="both"/>
        <w:rPr>
          <w:sz w:val="16"/>
          <w:szCs w:val="16"/>
        </w:rPr>
      </w:pPr>
      <w:r w:rsidRPr="007A66EA">
        <w:rPr>
          <w:sz w:val="16"/>
          <w:szCs w:val="16"/>
        </w:rPr>
        <w:t xml:space="preserve">    Ежегодно увеличивается количество сезонных (временных) спортивных площадок, предназначенных для занятий физической культурой и спортом по месту жительства. Так, в 2016 году сделаны летние волейбольные площадки в п</w:t>
      </w:r>
      <w:proofErr w:type="gramStart"/>
      <w:r w:rsidRPr="007A66EA">
        <w:rPr>
          <w:sz w:val="16"/>
          <w:szCs w:val="16"/>
        </w:rPr>
        <w:t>.О</w:t>
      </w:r>
      <w:proofErr w:type="gramEnd"/>
      <w:r w:rsidRPr="007A66EA">
        <w:rPr>
          <w:sz w:val="16"/>
          <w:szCs w:val="16"/>
        </w:rPr>
        <w:t xml:space="preserve">стровское, </w:t>
      </w:r>
      <w:proofErr w:type="spellStart"/>
      <w:r w:rsidRPr="007A66EA">
        <w:rPr>
          <w:sz w:val="16"/>
          <w:szCs w:val="16"/>
        </w:rPr>
        <w:t>д.Гуляевка</w:t>
      </w:r>
      <w:proofErr w:type="spellEnd"/>
      <w:r w:rsidRPr="007A66EA">
        <w:rPr>
          <w:sz w:val="16"/>
          <w:szCs w:val="16"/>
        </w:rPr>
        <w:t xml:space="preserve">, </w:t>
      </w:r>
      <w:proofErr w:type="spellStart"/>
      <w:r w:rsidRPr="007A66EA">
        <w:rPr>
          <w:sz w:val="16"/>
          <w:szCs w:val="16"/>
        </w:rPr>
        <w:t>д.Клеванцово</w:t>
      </w:r>
      <w:proofErr w:type="spellEnd"/>
      <w:r w:rsidRPr="007A66EA">
        <w:rPr>
          <w:sz w:val="16"/>
          <w:szCs w:val="16"/>
        </w:rPr>
        <w:t xml:space="preserve">, </w:t>
      </w:r>
      <w:proofErr w:type="spellStart"/>
      <w:r w:rsidRPr="007A66EA">
        <w:rPr>
          <w:sz w:val="16"/>
          <w:szCs w:val="16"/>
        </w:rPr>
        <w:t>жд</w:t>
      </w:r>
      <w:proofErr w:type="spellEnd"/>
      <w:r w:rsidRPr="007A66EA">
        <w:rPr>
          <w:sz w:val="16"/>
          <w:szCs w:val="16"/>
        </w:rPr>
        <w:t xml:space="preserve">. ст. Островское, </w:t>
      </w:r>
      <w:proofErr w:type="spellStart"/>
      <w:r w:rsidRPr="007A66EA">
        <w:rPr>
          <w:sz w:val="16"/>
          <w:szCs w:val="16"/>
        </w:rPr>
        <w:t>с.Дубяны</w:t>
      </w:r>
      <w:proofErr w:type="spellEnd"/>
      <w:r w:rsidRPr="007A66EA">
        <w:rPr>
          <w:sz w:val="16"/>
          <w:szCs w:val="16"/>
        </w:rPr>
        <w:t xml:space="preserve">, </w:t>
      </w:r>
      <w:proofErr w:type="spellStart"/>
      <w:r w:rsidRPr="007A66EA">
        <w:rPr>
          <w:sz w:val="16"/>
          <w:szCs w:val="16"/>
        </w:rPr>
        <w:t>с.Игодово</w:t>
      </w:r>
      <w:proofErr w:type="spellEnd"/>
      <w:r w:rsidRPr="007A66EA">
        <w:rPr>
          <w:sz w:val="16"/>
          <w:szCs w:val="16"/>
        </w:rPr>
        <w:t xml:space="preserve">, </w:t>
      </w:r>
      <w:proofErr w:type="spellStart"/>
      <w:r w:rsidRPr="007A66EA">
        <w:rPr>
          <w:sz w:val="16"/>
          <w:szCs w:val="16"/>
        </w:rPr>
        <w:t>с.Адищево</w:t>
      </w:r>
      <w:proofErr w:type="spellEnd"/>
      <w:r w:rsidRPr="007A66EA">
        <w:rPr>
          <w:sz w:val="16"/>
          <w:szCs w:val="16"/>
        </w:rPr>
        <w:t xml:space="preserve">, п.Александровское. </w:t>
      </w:r>
    </w:p>
    <w:p w:rsidR="00EA285E" w:rsidRPr="007A66EA" w:rsidRDefault="00EA285E" w:rsidP="00EA285E">
      <w:pPr>
        <w:pStyle w:val="af4"/>
        <w:jc w:val="both"/>
        <w:rPr>
          <w:sz w:val="16"/>
          <w:szCs w:val="16"/>
        </w:rPr>
      </w:pPr>
      <w:r w:rsidRPr="007A66EA">
        <w:rPr>
          <w:sz w:val="16"/>
          <w:szCs w:val="16"/>
        </w:rPr>
        <w:t xml:space="preserve">     В настоящее время в Островском муниципальном районе одно учреждение спортивной направленности – МКУ Районный физкультурно-спортивный центр. Физкультурно-оздоровительную и спортивную работу осуществляют также образовательные учреждения, которая осуществляется не только в рамках учебной работы, но и через организацию работы кружков и секций по разным видам спорта, всего в 2016 году 27 секций и кружков. </w:t>
      </w:r>
    </w:p>
    <w:p w:rsidR="00EA285E" w:rsidRPr="007A66EA" w:rsidRDefault="00EA285E" w:rsidP="00EA285E">
      <w:pPr>
        <w:pStyle w:val="af4"/>
        <w:jc w:val="both"/>
        <w:rPr>
          <w:sz w:val="16"/>
          <w:szCs w:val="16"/>
        </w:rPr>
      </w:pPr>
      <w:r w:rsidRPr="007A66EA">
        <w:rPr>
          <w:sz w:val="16"/>
          <w:szCs w:val="16"/>
        </w:rPr>
        <w:t xml:space="preserve">     В Островском муниципальном районе наблюдается низкий уровень обеспеченности населения основными видами спортивных сооружений (в расчете на 100% населения):</w:t>
      </w:r>
    </w:p>
    <w:p w:rsidR="00EA285E" w:rsidRPr="007A66EA" w:rsidRDefault="00EA285E" w:rsidP="00EA285E">
      <w:pPr>
        <w:pStyle w:val="af4"/>
        <w:jc w:val="both"/>
        <w:rPr>
          <w:sz w:val="16"/>
          <w:szCs w:val="16"/>
        </w:rPr>
      </w:pPr>
      <w:r w:rsidRPr="007A66EA">
        <w:rPr>
          <w:sz w:val="16"/>
          <w:szCs w:val="16"/>
        </w:rPr>
        <w:t>- плоскостные спортивные сооружения – 45%;</w:t>
      </w:r>
    </w:p>
    <w:p w:rsidR="00EA285E" w:rsidRPr="007A66EA" w:rsidRDefault="00EA285E" w:rsidP="00EA285E">
      <w:pPr>
        <w:pStyle w:val="af4"/>
        <w:jc w:val="both"/>
        <w:rPr>
          <w:sz w:val="16"/>
          <w:szCs w:val="16"/>
        </w:rPr>
      </w:pPr>
      <w:r w:rsidRPr="007A66EA">
        <w:rPr>
          <w:sz w:val="16"/>
          <w:szCs w:val="16"/>
        </w:rPr>
        <w:t>- спортивные залы – 65%;</w:t>
      </w:r>
    </w:p>
    <w:p w:rsidR="00EA285E" w:rsidRPr="007A66EA" w:rsidRDefault="00EA285E" w:rsidP="00EA285E">
      <w:pPr>
        <w:pStyle w:val="af4"/>
        <w:jc w:val="both"/>
        <w:rPr>
          <w:sz w:val="16"/>
          <w:szCs w:val="16"/>
        </w:rPr>
      </w:pPr>
      <w:r w:rsidRPr="007A66EA">
        <w:rPr>
          <w:sz w:val="16"/>
          <w:szCs w:val="16"/>
        </w:rPr>
        <w:t>- отсутствуют плавательные бассейны.</w:t>
      </w:r>
    </w:p>
    <w:p w:rsidR="00EA285E" w:rsidRPr="007A66EA" w:rsidRDefault="00EA285E" w:rsidP="00EA285E">
      <w:pPr>
        <w:pStyle w:val="af4"/>
        <w:jc w:val="both"/>
        <w:rPr>
          <w:sz w:val="16"/>
          <w:szCs w:val="16"/>
        </w:rPr>
      </w:pPr>
      <w:r w:rsidRPr="007A66EA">
        <w:rPr>
          <w:sz w:val="16"/>
          <w:szCs w:val="16"/>
        </w:rPr>
        <w:t xml:space="preserve">     Уровень обеспеченности населения спортивными сооружениями, исходя из единовременной пропускной способности на 2016 год, составляет 33%. </w:t>
      </w:r>
    </w:p>
    <w:p w:rsidR="00EA285E" w:rsidRPr="007A66EA" w:rsidRDefault="00EA285E" w:rsidP="00EA285E">
      <w:pPr>
        <w:pStyle w:val="af4"/>
        <w:jc w:val="both"/>
        <w:rPr>
          <w:sz w:val="16"/>
          <w:szCs w:val="16"/>
        </w:rPr>
      </w:pPr>
      <w:r w:rsidRPr="007A66EA">
        <w:rPr>
          <w:sz w:val="16"/>
          <w:szCs w:val="16"/>
        </w:rPr>
        <w:t xml:space="preserve">     Одной из немаловажных причин, оказывающих воздействие на темп роста числа систематически занимающихся физической культурой и спортом, является уровень расходов из бюджета на физическую культуру и спорт в расчете на 1 жителя. В Островском муниципальном районе этот показатель 413 рублей на 1 жителя, район занимает 18 место среди муниципальных образований Костромской области.</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 xml:space="preserve">    Разработка Программы вызвана необходимостью поддержки сферы культуры и спорта Островского муниципального района, определением приоритетных направлений развития отраслей и разработкой конкретных мероприятий.</w:t>
      </w:r>
    </w:p>
    <w:p w:rsidR="00EA285E" w:rsidRPr="007A66EA" w:rsidRDefault="00EA285E" w:rsidP="00EA285E">
      <w:pPr>
        <w:pStyle w:val="af4"/>
        <w:jc w:val="both"/>
        <w:rPr>
          <w:sz w:val="16"/>
          <w:szCs w:val="16"/>
        </w:rPr>
      </w:pPr>
      <w:r w:rsidRPr="007A66EA">
        <w:rPr>
          <w:sz w:val="16"/>
          <w:szCs w:val="16"/>
        </w:rPr>
        <w:t xml:space="preserve">         При достижении цели Программы  - 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популяризация здорового образа жизни граждан Островского муниципального района к  2020г. будут достигнуты  следующие  результаты:</w:t>
      </w:r>
    </w:p>
    <w:p w:rsidR="00EA285E" w:rsidRPr="007A66EA" w:rsidRDefault="00EA285E" w:rsidP="00EA285E">
      <w:pPr>
        <w:pStyle w:val="af4"/>
        <w:jc w:val="both"/>
        <w:rPr>
          <w:sz w:val="16"/>
          <w:szCs w:val="16"/>
        </w:rPr>
      </w:pPr>
      <w:r w:rsidRPr="007A66EA">
        <w:rPr>
          <w:sz w:val="16"/>
          <w:szCs w:val="16"/>
        </w:rPr>
        <w:t xml:space="preserve">1. Рост числа посетителей МКУК историко-культурного центра им. Б.М. </w:t>
      </w:r>
      <w:proofErr w:type="spellStart"/>
      <w:r w:rsidRPr="007A66EA">
        <w:rPr>
          <w:sz w:val="16"/>
          <w:szCs w:val="16"/>
        </w:rPr>
        <w:t>Кустодиева</w:t>
      </w:r>
      <w:proofErr w:type="spellEnd"/>
      <w:r w:rsidRPr="007A66EA">
        <w:rPr>
          <w:sz w:val="16"/>
          <w:szCs w:val="16"/>
        </w:rPr>
        <w:t xml:space="preserve">  достигнет показателя  4003 человека или 7% к уровню прошлого года;</w:t>
      </w:r>
    </w:p>
    <w:p w:rsidR="00EA285E" w:rsidRPr="007A66EA" w:rsidRDefault="00EA285E" w:rsidP="00EA285E">
      <w:pPr>
        <w:pStyle w:val="af4"/>
        <w:jc w:val="both"/>
        <w:rPr>
          <w:color w:val="000000"/>
          <w:sz w:val="16"/>
          <w:szCs w:val="16"/>
        </w:rPr>
      </w:pPr>
      <w:r w:rsidRPr="007A66EA">
        <w:rPr>
          <w:sz w:val="16"/>
          <w:szCs w:val="16"/>
        </w:rPr>
        <w:t xml:space="preserve">2. </w:t>
      </w:r>
      <w:r w:rsidRPr="007A66EA">
        <w:rPr>
          <w:color w:val="000000"/>
          <w:sz w:val="16"/>
          <w:szCs w:val="16"/>
        </w:rPr>
        <w:t>Повышение уровня комплектования книжных фондов  МКУК Централизованная библиотечная система приведет к увеличению количества читателей библиотек до 8320 читателей  и достигнет показателя обеспеченности  до 100 экз. на 1000 жителей;</w:t>
      </w:r>
    </w:p>
    <w:p w:rsidR="00EA285E" w:rsidRPr="007A66EA" w:rsidRDefault="00EA285E" w:rsidP="00EA285E">
      <w:pPr>
        <w:pStyle w:val="af4"/>
        <w:jc w:val="both"/>
        <w:rPr>
          <w:color w:val="000000"/>
          <w:sz w:val="16"/>
          <w:szCs w:val="16"/>
        </w:rPr>
      </w:pPr>
      <w:r w:rsidRPr="007A66EA">
        <w:rPr>
          <w:color w:val="000000"/>
          <w:sz w:val="16"/>
          <w:szCs w:val="16"/>
        </w:rPr>
        <w:t xml:space="preserve">3. Количество посетителей </w:t>
      </w:r>
      <w:proofErr w:type="spellStart"/>
      <w:r w:rsidRPr="007A66EA">
        <w:rPr>
          <w:color w:val="000000"/>
          <w:sz w:val="16"/>
          <w:szCs w:val="16"/>
        </w:rPr>
        <w:t>культурно-досуговых</w:t>
      </w:r>
      <w:proofErr w:type="spellEnd"/>
      <w:r w:rsidRPr="007A66EA">
        <w:rPr>
          <w:color w:val="000000"/>
          <w:sz w:val="16"/>
          <w:szCs w:val="16"/>
        </w:rPr>
        <w:t xml:space="preserve"> мероприятий достигнет показателя 107893  человека или</w:t>
      </w:r>
      <w:proofErr w:type="gramStart"/>
      <w:r w:rsidRPr="007A66EA">
        <w:rPr>
          <w:color w:val="000000"/>
          <w:sz w:val="16"/>
          <w:szCs w:val="16"/>
        </w:rPr>
        <w:t>7</w:t>
      </w:r>
      <w:proofErr w:type="gramEnd"/>
      <w:r w:rsidRPr="007A66EA">
        <w:rPr>
          <w:color w:val="000000"/>
          <w:sz w:val="16"/>
          <w:szCs w:val="16"/>
        </w:rPr>
        <w:t>,3% к предыдущему году;</w:t>
      </w:r>
    </w:p>
    <w:p w:rsidR="00EA285E" w:rsidRPr="007A66EA" w:rsidRDefault="00EA285E" w:rsidP="00EA285E">
      <w:pPr>
        <w:pStyle w:val="af4"/>
        <w:jc w:val="both"/>
        <w:rPr>
          <w:color w:val="000000"/>
          <w:sz w:val="16"/>
          <w:szCs w:val="16"/>
        </w:rPr>
      </w:pPr>
      <w:r w:rsidRPr="007A66EA">
        <w:rPr>
          <w:color w:val="000000"/>
          <w:sz w:val="16"/>
          <w:szCs w:val="16"/>
        </w:rPr>
        <w:t>4. Число учащихся МКОУ ДОД Островская детская школа искусств составит 198 человек или 4% к базовому году.</w:t>
      </w:r>
    </w:p>
    <w:p w:rsidR="00EA285E" w:rsidRPr="007A66EA" w:rsidRDefault="00EA285E" w:rsidP="00EA285E">
      <w:pPr>
        <w:pStyle w:val="af4"/>
        <w:jc w:val="both"/>
        <w:rPr>
          <w:sz w:val="16"/>
          <w:szCs w:val="16"/>
        </w:rPr>
      </w:pPr>
      <w:r w:rsidRPr="007A66EA">
        <w:rPr>
          <w:color w:val="000000"/>
          <w:sz w:val="16"/>
          <w:szCs w:val="16"/>
        </w:rPr>
        <w:t xml:space="preserve">5. Объем средств на </w:t>
      </w:r>
      <w:r w:rsidRPr="007A66EA">
        <w:rPr>
          <w:sz w:val="16"/>
          <w:szCs w:val="16"/>
        </w:rPr>
        <w:t>культуру из внебюджетных источников в 2018 году до 8,4% к общему объему финансирования муниципальной программы;</w:t>
      </w:r>
    </w:p>
    <w:p w:rsidR="00EA285E" w:rsidRPr="007A66EA" w:rsidRDefault="00EA285E" w:rsidP="00EA285E">
      <w:pPr>
        <w:pStyle w:val="af4"/>
        <w:jc w:val="both"/>
        <w:rPr>
          <w:sz w:val="16"/>
          <w:szCs w:val="16"/>
        </w:rPr>
      </w:pPr>
      <w:r w:rsidRPr="007A66EA">
        <w:rPr>
          <w:sz w:val="16"/>
          <w:szCs w:val="16"/>
        </w:rPr>
        <w:t xml:space="preserve">6. Соотношение оплаты труда </w:t>
      </w:r>
      <w:proofErr w:type="gramStart"/>
      <w:r w:rsidRPr="007A66EA">
        <w:rPr>
          <w:sz w:val="16"/>
          <w:szCs w:val="16"/>
        </w:rPr>
        <w:t>в сфере культуры к оплате труда в среднем по экономике в  Костромской области</w:t>
      </w:r>
      <w:proofErr w:type="gramEnd"/>
      <w:r w:rsidRPr="007A66EA">
        <w:rPr>
          <w:sz w:val="16"/>
          <w:szCs w:val="16"/>
        </w:rPr>
        <w:t xml:space="preserve"> в 2017 году 100%;</w:t>
      </w:r>
    </w:p>
    <w:p w:rsidR="00EA285E" w:rsidRPr="007A66EA" w:rsidRDefault="00EA285E" w:rsidP="00EA285E">
      <w:pPr>
        <w:pStyle w:val="af4"/>
        <w:jc w:val="both"/>
        <w:rPr>
          <w:sz w:val="16"/>
          <w:szCs w:val="16"/>
        </w:rPr>
      </w:pPr>
      <w:r w:rsidRPr="007A66EA">
        <w:rPr>
          <w:sz w:val="16"/>
          <w:szCs w:val="16"/>
        </w:rPr>
        <w:t>7. Уровень удовлетворенности граждан  Островского муниципального района Костромской области качеством предоставления муниципальных услуг в сфере культуры в 2020 году   90%</w:t>
      </w:r>
      <w:proofErr w:type="gramStart"/>
      <w:r w:rsidRPr="007A66EA">
        <w:rPr>
          <w:sz w:val="16"/>
          <w:szCs w:val="16"/>
        </w:rPr>
        <w:t xml:space="preserve"> ;</w:t>
      </w:r>
      <w:proofErr w:type="gramEnd"/>
    </w:p>
    <w:p w:rsidR="00EA285E" w:rsidRPr="007A66EA" w:rsidRDefault="00EA285E" w:rsidP="00EA285E">
      <w:pPr>
        <w:pStyle w:val="af4"/>
        <w:jc w:val="both"/>
        <w:rPr>
          <w:sz w:val="16"/>
          <w:szCs w:val="16"/>
        </w:rPr>
      </w:pPr>
      <w:r w:rsidRPr="007A66EA">
        <w:rPr>
          <w:sz w:val="16"/>
          <w:szCs w:val="16"/>
        </w:rPr>
        <w:t xml:space="preserve">8. Обеспеченность Островского муниципального района учреждениями культуры (соответствие их социальным нормативам и нормам) в </w:t>
      </w:r>
      <w:r w:rsidRPr="007A66EA">
        <w:rPr>
          <w:sz w:val="16"/>
          <w:szCs w:val="16"/>
        </w:rPr>
        <w:lastRenderedPageBreak/>
        <w:t>2020 году  100%;</w:t>
      </w:r>
    </w:p>
    <w:p w:rsidR="00EA285E" w:rsidRPr="007A66EA" w:rsidRDefault="00EA285E" w:rsidP="00EA285E">
      <w:pPr>
        <w:pStyle w:val="af4"/>
        <w:jc w:val="both"/>
        <w:rPr>
          <w:sz w:val="16"/>
          <w:szCs w:val="16"/>
        </w:rPr>
      </w:pPr>
      <w:r w:rsidRPr="007A66EA">
        <w:rPr>
          <w:sz w:val="16"/>
          <w:szCs w:val="16"/>
        </w:rPr>
        <w:t>9. Доля учреждений культуры, находящихся в удовлетворительном состоянии, в общем количестве учреждений культуры в 2020 году   100%;</w:t>
      </w:r>
    </w:p>
    <w:p w:rsidR="00EA285E" w:rsidRPr="007A66EA" w:rsidRDefault="00EA285E" w:rsidP="00EA285E">
      <w:pPr>
        <w:pStyle w:val="af4"/>
        <w:jc w:val="both"/>
        <w:rPr>
          <w:sz w:val="16"/>
          <w:szCs w:val="16"/>
        </w:rPr>
      </w:pPr>
      <w:r w:rsidRPr="007A66EA">
        <w:rPr>
          <w:sz w:val="16"/>
          <w:szCs w:val="16"/>
        </w:rPr>
        <w:t>10. Доля фильмов российского производства в общем объеме проката (социального показа) на территории Островского муниципального района достигнет 100%</w:t>
      </w:r>
    </w:p>
    <w:p w:rsidR="00EA285E" w:rsidRPr="007A66EA" w:rsidRDefault="00EA285E" w:rsidP="00EA285E">
      <w:pPr>
        <w:pStyle w:val="af4"/>
        <w:jc w:val="both"/>
        <w:rPr>
          <w:sz w:val="16"/>
          <w:szCs w:val="16"/>
        </w:rPr>
      </w:pPr>
      <w:r w:rsidRPr="007A66EA">
        <w:rPr>
          <w:sz w:val="16"/>
          <w:szCs w:val="16"/>
        </w:rPr>
        <w:t>11. Увеличение доли граждан Островского муниципального района Костромской области, систематически занимающихся физической культурой и спортом, в общей численности населения в 2020 году до 4450 человек.</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b/>
          <w:sz w:val="16"/>
          <w:szCs w:val="16"/>
        </w:rPr>
        <w:t>2. Цели и задачи муниципальной программы</w:t>
      </w:r>
      <w:r w:rsidRPr="007A66EA">
        <w:rPr>
          <w:sz w:val="16"/>
          <w:szCs w:val="16"/>
        </w:rPr>
        <w:t>.</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Одной из стратегических целей развития Костромской области является повышение качества жизни жителей области. Для достижения данной цели «Стратегией социально-экономического развития Костромской области на период до 2025 года», утвержденной распоряжением администрации Костромской области от 27.08.2013 года № 189-ра, предполагается достижение ряда подцелей, в том числе повышение обеспеченности населения услугами культуры и искусства, физической культуры и спорта.</w:t>
      </w:r>
    </w:p>
    <w:p w:rsidR="00EA285E" w:rsidRPr="007A66EA" w:rsidRDefault="00EA285E" w:rsidP="00EA285E">
      <w:pPr>
        <w:pStyle w:val="af4"/>
        <w:jc w:val="both"/>
        <w:rPr>
          <w:b/>
          <w:sz w:val="16"/>
          <w:szCs w:val="16"/>
        </w:rPr>
      </w:pPr>
      <w:r w:rsidRPr="007A66EA">
        <w:rPr>
          <w:b/>
          <w:sz w:val="16"/>
          <w:szCs w:val="16"/>
        </w:rPr>
        <w:t>Целями муниципальной программы являются:</w:t>
      </w:r>
    </w:p>
    <w:p w:rsidR="00EA285E" w:rsidRPr="007A66EA" w:rsidRDefault="00EA285E" w:rsidP="00EA285E">
      <w:pPr>
        <w:pStyle w:val="af4"/>
        <w:jc w:val="both"/>
        <w:rPr>
          <w:sz w:val="16"/>
          <w:szCs w:val="16"/>
        </w:rPr>
      </w:pPr>
      <w:r w:rsidRPr="007A66EA">
        <w:rPr>
          <w:sz w:val="16"/>
          <w:szCs w:val="16"/>
        </w:rPr>
        <w:t>1)</w:t>
      </w:r>
      <w:r w:rsidRPr="007A66EA">
        <w:rPr>
          <w:b/>
          <w:sz w:val="16"/>
          <w:szCs w:val="16"/>
        </w:rPr>
        <w:t xml:space="preserve"> </w:t>
      </w:r>
      <w:r w:rsidRPr="007A66EA">
        <w:rPr>
          <w:sz w:val="16"/>
          <w:szCs w:val="16"/>
        </w:rPr>
        <w:t>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популяризация здорового образа жизни граждан Островского муниципального района;</w:t>
      </w:r>
    </w:p>
    <w:p w:rsidR="00EA285E" w:rsidRPr="007A66EA" w:rsidRDefault="00EA285E" w:rsidP="00EA285E">
      <w:pPr>
        <w:pStyle w:val="af4"/>
        <w:jc w:val="both"/>
        <w:rPr>
          <w:b/>
          <w:sz w:val="16"/>
          <w:szCs w:val="16"/>
        </w:rPr>
      </w:pPr>
      <w:r w:rsidRPr="007A66EA">
        <w:rPr>
          <w:sz w:val="16"/>
          <w:szCs w:val="16"/>
        </w:rPr>
        <w:t>2) создание условий, обеспечивающих возможность гражданам Островского муниципального района систематически заниматься физической культурой и массовым спортом, вести здоровый образ жизни</w:t>
      </w:r>
      <w:r w:rsidRPr="007A66EA">
        <w:rPr>
          <w:b/>
          <w:sz w:val="16"/>
          <w:szCs w:val="16"/>
        </w:rPr>
        <w:t xml:space="preserve">.  </w:t>
      </w:r>
    </w:p>
    <w:p w:rsidR="00EA285E" w:rsidRPr="007A66EA" w:rsidRDefault="00EA285E" w:rsidP="00EA285E">
      <w:pPr>
        <w:pStyle w:val="af4"/>
        <w:jc w:val="both"/>
        <w:rPr>
          <w:sz w:val="16"/>
          <w:szCs w:val="16"/>
        </w:rPr>
      </w:pPr>
      <w:r w:rsidRPr="007A66EA">
        <w:rPr>
          <w:b/>
          <w:sz w:val="16"/>
          <w:szCs w:val="16"/>
        </w:rPr>
        <w:t>Для достижения целей муниципальной программы предусмотрено решение следующих задач:</w:t>
      </w:r>
      <w:r w:rsidRPr="007A66EA">
        <w:rPr>
          <w:sz w:val="16"/>
          <w:szCs w:val="16"/>
        </w:rPr>
        <w:t xml:space="preserve"> </w:t>
      </w:r>
    </w:p>
    <w:p w:rsidR="00EA285E" w:rsidRPr="007A66EA" w:rsidRDefault="00EA285E" w:rsidP="00EA285E">
      <w:pPr>
        <w:pStyle w:val="af4"/>
        <w:jc w:val="both"/>
        <w:rPr>
          <w:sz w:val="16"/>
          <w:szCs w:val="16"/>
        </w:rPr>
      </w:pPr>
      <w:r w:rsidRPr="007A66EA">
        <w:rPr>
          <w:sz w:val="16"/>
          <w:szCs w:val="16"/>
        </w:rPr>
        <w:t>1) сохранение исторического и культурного наследия и его использование для воспитания и образования граждан Островского муниципального района;</w:t>
      </w:r>
    </w:p>
    <w:p w:rsidR="00EA285E" w:rsidRPr="007A66EA" w:rsidRDefault="00EA285E" w:rsidP="00EA285E">
      <w:pPr>
        <w:pStyle w:val="af4"/>
        <w:jc w:val="both"/>
        <w:rPr>
          <w:sz w:val="16"/>
          <w:szCs w:val="16"/>
        </w:rPr>
      </w:pPr>
      <w:r w:rsidRPr="007A66EA">
        <w:rPr>
          <w:sz w:val="16"/>
          <w:szCs w:val="16"/>
        </w:rPr>
        <w:t xml:space="preserve">2) обеспечение гражданам Островского муниципального района доступа к знаниям, информации и культурным ценностям; </w:t>
      </w:r>
    </w:p>
    <w:p w:rsidR="00EA285E" w:rsidRPr="007A66EA" w:rsidRDefault="00EA285E" w:rsidP="00EA285E">
      <w:pPr>
        <w:pStyle w:val="af4"/>
        <w:jc w:val="both"/>
        <w:rPr>
          <w:sz w:val="16"/>
          <w:szCs w:val="16"/>
        </w:rPr>
      </w:pPr>
      <w:r w:rsidRPr="007A66EA">
        <w:rPr>
          <w:sz w:val="16"/>
          <w:szCs w:val="16"/>
        </w:rPr>
        <w:t>3) создание условий для реализации каждым человеком его творческого потенциала;</w:t>
      </w:r>
    </w:p>
    <w:p w:rsidR="00EA285E" w:rsidRPr="007A66EA" w:rsidRDefault="00EA285E" w:rsidP="00EA285E">
      <w:pPr>
        <w:pStyle w:val="af4"/>
        <w:jc w:val="both"/>
        <w:rPr>
          <w:sz w:val="16"/>
          <w:szCs w:val="16"/>
        </w:rPr>
      </w:pPr>
      <w:r w:rsidRPr="007A66EA">
        <w:rPr>
          <w:sz w:val="16"/>
          <w:szCs w:val="16"/>
        </w:rPr>
        <w:t>4) передача от поколения к поколению традиционных для российского общества ценностей, норм, традиций и обычаев;</w:t>
      </w:r>
    </w:p>
    <w:p w:rsidR="00EA285E" w:rsidRPr="007A66EA" w:rsidRDefault="00EA285E" w:rsidP="00EA285E">
      <w:pPr>
        <w:pStyle w:val="af4"/>
        <w:jc w:val="both"/>
        <w:rPr>
          <w:sz w:val="16"/>
          <w:szCs w:val="16"/>
        </w:rPr>
      </w:pPr>
      <w:r w:rsidRPr="007A66EA">
        <w:rPr>
          <w:sz w:val="16"/>
          <w:szCs w:val="16"/>
        </w:rPr>
        <w:t>5) создание условий для воспитания граждан;</w:t>
      </w:r>
    </w:p>
    <w:p w:rsidR="00EA285E" w:rsidRPr="007A66EA" w:rsidRDefault="00EA285E" w:rsidP="00EA285E">
      <w:pPr>
        <w:pStyle w:val="af4"/>
        <w:jc w:val="both"/>
        <w:rPr>
          <w:sz w:val="16"/>
          <w:szCs w:val="16"/>
        </w:rPr>
      </w:pPr>
      <w:r w:rsidRPr="007A66EA">
        <w:rPr>
          <w:sz w:val="16"/>
          <w:szCs w:val="16"/>
        </w:rPr>
        <w:t>6) развитие массового спорта и физкультурно-оздоровительного движения среди всех возрастных групп и категорий населения Островского муниципального района;</w:t>
      </w:r>
    </w:p>
    <w:p w:rsidR="00EA285E" w:rsidRPr="007A66EA" w:rsidRDefault="00EA285E" w:rsidP="00EA285E">
      <w:pPr>
        <w:pStyle w:val="af4"/>
        <w:jc w:val="both"/>
        <w:rPr>
          <w:sz w:val="16"/>
          <w:szCs w:val="16"/>
        </w:rPr>
      </w:pPr>
      <w:r w:rsidRPr="007A66EA">
        <w:rPr>
          <w:sz w:val="16"/>
          <w:szCs w:val="16"/>
        </w:rPr>
        <w:t>7) развитие физической культуры и спорта инвалидов и лиц с ограниченными возможностями здоровья;</w:t>
      </w:r>
    </w:p>
    <w:p w:rsidR="00EA285E" w:rsidRPr="007A66EA" w:rsidRDefault="00EA285E" w:rsidP="00EA285E">
      <w:pPr>
        <w:pStyle w:val="af4"/>
        <w:jc w:val="both"/>
        <w:rPr>
          <w:sz w:val="16"/>
          <w:szCs w:val="16"/>
        </w:rPr>
      </w:pPr>
      <w:r w:rsidRPr="007A66EA">
        <w:rPr>
          <w:sz w:val="16"/>
          <w:szCs w:val="16"/>
        </w:rPr>
        <w:t>8) развитие инфраструктуры физической культуры и спорта, укрепление материально-технической базы учреждений физкультурно-спортивной направленности.</w:t>
      </w:r>
    </w:p>
    <w:p w:rsidR="00EA285E" w:rsidRPr="007A66EA" w:rsidRDefault="00EA285E" w:rsidP="00EA285E">
      <w:pPr>
        <w:pStyle w:val="af4"/>
        <w:jc w:val="both"/>
        <w:rPr>
          <w:sz w:val="16"/>
          <w:szCs w:val="16"/>
        </w:rPr>
      </w:pPr>
      <w:r w:rsidRPr="007A66EA">
        <w:rPr>
          <w:sz w:val="16"/>
          <w:szCs w:val="16"/>
        </w:rPr>
        <w:t>Реализация целей муниципальной программы программным методом позволит решить следующие проблемы:</w:t>
      </w:r>
    </w:p>
    <w:p w:rsidR="00EA285E" w:rsidRPr="007A66EA" w:rsidRDefault="00EA285E" w:rsidP="00EA285E">
      <w:pPr>
        <w:pStyle w:val="af4"/>
        <w:jc w:val="both"/>
        <w:rPr>
          <w:sz w:val="16"/>
          <w:szCs w:val="16"/>
        </w:rPr>
      </w:pPr>
      <w:r w:rsidRPr="007A66EA">
        <w:rPr>
          <w:color w:val="000000"/>
          <w:sz w:val="16"/>
          <w:szCs w:val="16"/>
        </w:rPr>
        <w:t>- осуществление комплекса мероприятий по комплектованию библиотечных фондов МКУК ЦБС;</w:t>
      </w:r>
    </w:p>
    <w:p w:rsidR="00EA285E" w:rsidRPr="007A66EA" w:rsidRDefault="00EA285E" w:rsidP="00EA285E">
      <w:pPr>
        <w:pStyle w:val="af4"/>
        <w:jc w:val="both"/>
        <w:rPr>
          <w:sz w:val="16"/>
          <w:szCs w:val="16"/>
        </w:rPr>
      </w:pPr>
      <w:r w:rsidRPr="007A66EA">
        <w:rPr>
          <w:color w:val="000000"/>
          <w:sz w:val="16"/>
          <w:szCs w:val="16"/>
        </w:rPr>
        <w:t xml:space="preserve">- </w:t>
      </w:r>
      <w:r w:rsidRPr="007A66EA">
        <w:rPr>
          <w:sz w:val="16"/>
          <w:szCs w:val="16"/>
        </w:rPr>
        <w:t xml:space="preserve">развития системы библиотечного дела с учетом задачи расширения информационных технологий и оцифровки;     </w:t>
      </w:r>
    </w:p>
    <w:p w:rsidR="00EA285E" w:rsidRPr="007A66EA" w:rsidRDefault="00EA285E" w:rsidP="00EA285E">
      <w:pPr>
        <w:pStyle w:val="af4"/>
        <w:jc w:val="both"/>
        <w:rPr>
          <w:sz w:val="16"/>
          <w:szCs w:val="16"/>
        </w:rPr>
      </w:pPr>
      <w:r w:rsidRPr="007A66EA">
        <w:rPr>
          <w:sz w:val="16"/>
          <w:szCs w:val="16"/>
        </w:rPr>
        <w:t xml:space="preserve">- обеспечение  МКУК историко-культурного центра им. Б.М. </w:t>
      </w:r>
      <w:proofErr w:type="spellStart"/>
      <w:r w:rsidRPr="007A66EA">
        <w:rPr>
          <w:sz w:val="16"/>
          <w:szCs w:val="16"/>
        </w:rPr>
        <w:t>Кустодиева</w:t>
      </w:r>
      <w:proofErr w:type="spellEnd"/>
      <w:r w:rsidRPr="007A66EA">
        <w:rPr>
          <w:sz w:val="16"/>
          <w:szCs w:val="16"/>
        </w:rPr>
        <w:t xml:space="preserve">  необходимым компьютерным оборудованием и оргтехникой, а также современным программным обеспечением, специализированным экспозиционным и фондовым  оборудованием; </w:t>
      </w:r>
    </w:p>
    <w:p w:rsidR="00EA285E" w:rsidRPr="007A66EA" w:rsidRDefault="00EA285E" w:rsidP="00EA285E">
      <w:pPr>
        <w:pStyle w:val="af4"/>
        <w:jc w:val="both"/>
        <w:rPr>
          <w:sz w:val="16"/>
          <w:szCs w:val="16"/>
        </w:rPr>
      </w:pPr>
      <w:r w:rsidRPr="007A66EA">
        <w:rPr>
          <w:sz w:val="16"/>
          <w:szCs w:val="16"/>
        </w:rPr>
        <w:t>- улучшение  материально-технической базы учреждений культуры;</w:t>
      </w:r>
    </w:p>
    <w:p w:rsidR="00EA285E" w:rsidRPr="007A66EA" w:rsidRDefault="00EA285E" w:rsidP="00EA285E">
      <w:pPr>
        <w:pStyle w:val="af4"/>
        <w:jc w:val="both"/>
        <w:rPr>
          <w:sz w:val="16"/>
          <w:szCs w:val="16"/>
        </w:rPr>
      </w:pPr>
      <w:r w:rsidRPr="007A66EA">
        <w:rPr>
          <w:sz w:val="16"/>
          <w:szCs w:val="16"/>
        </w:rPr>
        <w:t>- отсутствие  высококвалифицированных кадров;</w:t>
      </w:r>
    </w:p>
    <w:p w:rsidR="00EA285E" w:rsidRPr="007A66EA" w:rsidRDefault="00EA285E" w:rsidP="00EA285E">
      <w:pPr>
        <w:pStyle w:val="af4"/>
        <w:jc w:val="both"/>
        <w:rPr>
          <w:sz w:val="16"/>
          <w:szCs w:val="16"/>
        </w:rPr>
      </w:pPr>
      <w:r w:rsidRPr="007A66EA">
        <w:rPr>
          <w:sz w:val="16"/>
          <w:szCs w:val="16"/>
        </w:rPr>
        <w:t xml:space="preserve">- увеличение количества населения, занимающегося  физической культурой и спортом; </w:t>
      </w:r>
    </w:p>
    <w:p w:rsidR="00EA285E" w:rsidRPr="007A66EA" w:rsidRDefault="00EA285E" w:rsidP="00EA285E">
      <w:pPr>
        <w:pStyle w:val="af4"/>
        <w:jc w:val="both"/>
        <w:rPr>
          <w:sz w:val="16"/>
          <w:szCs w:val="16"/>
        </w:rPr>
      </w:pPr>
      <w:proofErr w:type="gramStart"/>
      <w:r w:rsidRPr="007A66EA">
        <w:rPr>
          <w:sz w:val="16"/>
          <w:szCs w:val="16"/>
        </w:rPr>
        <w:t>- развитие массовых видов спорта, в.ч. легкая атлетика, волейбол, лыжные гонки, футбол, шахматы.</w:t>
      </w:r>
      <w:proofErr w:type="gramEnd"/>
    </w:p>
    <w:p w:rsidR="00EA285E" w:rsidRPr="007A66EA" w:rsidRDefault="00EA285E" w:rsidP="00EA285E">
      <w:pPr>
        <w:pStyle w:val="af4"/>
        <w:jc w:val="both"/>
        <w:rPr>
          <w:sz w:val="16"/>
          <w:szCs w:val="16"/>
        </w:rPr>
      </w:pPr>
      <w:r w:rsidRPr="007A66EA">
        <w:rPr>
          <w:sz w:val="16"/>
          <w:szCs w:val="16"/>
        </w:rPr>
        <w:t>Целевые показатели муниципальной программы представлены в Приложении № 1 к муниципальной программе.</w:t>
      </w:r>
    </w:p>
    <w:p w:rsidR="00EA285E" w:rsidRPr="007A66EA" w:rsidRDefault="00EA285E" w:rsidP="00EA285E">
      <w:pPr>
        <w:pStyle w:val="af4"/>
        <w:jc w:val="both"/>
        <w:rPr>
          <w:sz w:val="16"/>
          <w:szCs w:val="16"/>
        </w:rPr>
      </w:pPr>
    </w:p>
    <w:p w:rsidR="00EA285E" w:rsidRPr="007A66EA" w:rsidRDefault="00EA285E" w:rsidP="00EA285E">
      <w:pPr>
        <w:pStyle w:val="af4"/>
        <w:jc w:val="both"/>
        <w:rPr>
          <w:b/>
          <w:sz w:val="16"/>
          <w:szCs w:val="16"/>
        </w:rPr>
      </w:pPr>
      <w:r w:rsidRPr="007A66EA">
        <w:rPr>
          <w:b/>
          <w:sz w:val="16"/>
          <w:szCs w:val="16"/>
        </w:rPr>
        <w:t>2.1.Методика расчета целевых показателей реализации муниципальной программы</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Система показателей (индикаторов)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(индикаторы) реализации программы.</w:t>
      </w:r>
    </w:p>
    <w:p w:rsidR="00EA285E" w:rsidRPr="007A66EA" w:rsidRDefault="00EA285E" w:rsidP="00EA285E">
      <w:pPr>
        <w:pStyle w:val="af4"/>
        <w:jc w:val="both"/>
        <w:rPr>
          <w:sz w:val="16"/>
          <w:szCs w:val="16"/>
        </w:rPr>
      </w:pPr>
      <w:r w:rsidRPr="007A66EA">
        <w:rPr>
          <w:sz w:val="16"/>
          <w:szCs w:val="16"/>
        </w:rPr>
        <w:t>Состав показателей (индикаторов) связан с задачами и основными мероприятиями программы, что позволяет оценить ожидаемые конечные результаты и эффективность реализации программы.</w:t>
      </w:r>
    </w:p>
    <w:p w:rsidR="00EA285E" w:rsidRPr="007A66EA" w:rsidRDefault="00EA285E" w:rsidP="00EA285E">
      <w:pPr>
        <w:pStyle w:val="af4"/>
        <w:jc w:val="both"/>
        <w:rPr>
          <w:sz w:val="16"/>
          <w:szCs w:val="16"/>
        </w:rPr>
      </w:pPr>
      <w:r w:rsidRPr="007A66EA">
        <w:rPr>
          <w:sz w:val="16"/>
          <w:szCs w:val="16"/>
        </w:rPr>
        <w:t>1) доля граждан Островского муниципального района, систематически занимающихся физической культурой и спортом, в общей численности населения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Дз</w:t>
      </w:r>
      <w:proofErr w:type="spellEnd"/>
      <w:r w:rsidRPr="007A66EA">
        <w:rPr>
          <w:sz w:val="16"/>
          <w:szCs w:val="16"/>
        </w:rPr>
        <w:t xml:space="preserve"> = </w:t>
      </w:r>
      <w:proofErr w:type="spellStart"/>
      <w:r w:rsidRPr="007A66EA">
        <w:rPr>
          <w:sz w:val="16"/>
          <w:szCs w:val="16"/>
        </w:rPr>
        <w:t>Чз</w:t>
      </w:r>
      <w:proofErr w:type="spellEnd"/>
      <w:r w:rsidRPr="007A66EA">
        <w:rPr>
          <w:sz w:val="16"/>
          <w:szCs w:val="16"/>
        </w:rPr>
        <w:t xml:space="preserve"> / </w:t>
      </w:r>
      <w:proofErr w:type="spellStart"/>
      <w:r w:rsidRPr="007A66EA">
        <w:rPr>
          <w:sz w:val="16"/>
          <w:szCs w:val="16"/>
        </w:rPr>
        <w:t>Чн</w:t>
      </w:r>
      <w:proofErr w:type="spellEnd"/>
      <w:r w:rsidRPr="007A66EA">
        <w:rPr>
          <w:sz w:val="16"/>
          <w:szCs w:val="16"/>
        </w:rPr>
        <w:t xml:space="preserve">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roofErr w:type="spellStart"/>
      <w:r w:rsidRPr="007A66EA">
        <w:rPr>
          <w:sz w:val="16"/>
          <w:szCs w:val="16"/>
        </w:rPr>
        <w:t>Дз</w:t>
      </w:r>
      <w:proofErr w:type="spellEnd"/>
      <w:r w:rsidRPr="007A66EA">
        <w:rPr>
          <w:sz w:val="16"/>
          <w:szCs w:val="16"/>
        </w:rPr>
        <w:t xml:space="preserve"> - доля </w:t>
      </w:r>
      <w:proofErr w:type="gramStart"/>
      <w:r w:rsidRPr="007A66EA">
        <w:rPr>
          <w:sz w:val="16"/>
          <w:szCs w:val="16"/>
        </w:rPr>
        <w:t>занимающихся</w:t>
      </w:r>
      <w:proofErr w:type="gramEnd"/>
      <w:r w:rsidRPr="007A66EA">
        <w:rPr>
          <w:sz w:val="16"/>
          <w:szCs w:val="16"/>
        </w:rPr>
        <w:t xml:space="preserve"> физической культурой и спортом;</w:t>
      </w:r>
    </w:p>
    <w:p w:rsidR="00EA285E" w:rsidRPr="007A66EA" w:rsidRDefault="00EA285E" w:rsidP="00EA285E">
      <w:pPr>
        <w:pStyle w:val="af4"/>
        <w:jc w:val="both"/>
        <w:rPr>
          <w:sz w:val="16"/>
          <w:szCs w:val="16"/>
        </w:rPr>
      </w:pPr>
      <w:proofErr w:type="spellStart"/>
      <w:proofErr w:type="gramStart"/>
      <w:r w:rsidRPr="007A66EA">
        <w:rPr>
          <w:sz w:val="16"/>
          <w:szCs w:val="16"/>
        </w:rPr>
        <w:t>Чз</w:t>
      </w:r>
      <w:proofErr w:type="spellEnd"/>
      <w:r w:rsidRPr="007A66EA">
        <w:rPr>
          <w:sz w:val="16"/>
          <w:szCs w:val="16"/>
        </w:rPr>
        <w:t xml:space="preserve"> - численность занимающихся физической культурой и спортом согласно данным федерального статистического наблюдения по </w:t>
      </w:r>
      <w:hyperlink r:id="rId11" w:history="1">
        <w:r w:rsidRPr="007A66EA">
          <w:rPr>
            <w:color w:val="0000FF"/>
            <w:sz w:val="16"/>
            <w:szCs w:val="16"/>
          </w:rPr>
          <w:t xml:space="preserve">форме </w:t>
        </w:r>
        <w:r w:rsidRPr="007A66EA">
          <w:rPr>
            <w:color w:val="0000FF"/>
            <w:sz w:val="16"/>
            <w:szCs w:val="16"/>
          </w:rPr>
          <w:br/>
          <w:t>№ 1-ФК</w:t>
        </w:r>
      </w:hyperlink>
      <w:r w:rsidRPr="007A66EA">
        <w:rPr>
          <w:sz w:val="16"/>
          <w:szCs w:val="16"/>
        </w:rPr>
        <w:t xml:space="preserve"> (</w:t>
      </w:r>
      <w:hyperlink r:id="rId12" w:history="1">
        <w:r w:rsidRPr="007A66EA">
          <w:rPr>
            <w:color w:val="0000FF"/>
            <w:sz w:val="16"/>
            <w:szCs w:val="16"/>
          </w:rPr>
          <w:t>пункт 47.1</w:t>
        </w:r>
      </w:hyperlink>
      <w:r w:rsidRPr="007A66EA">
        <w:rPr>
          <w:sz w:val="16"/>
          <w:szCs w:val="16"/>
        </w:rPr>
        <w:t xml:space="preserve"> Федерального плана статистических работ, утвержденного Распоряжением Правительства Российской Федерации от </w:t>
      </w:r>
      <w:r w:rsidRPr="007A66EA">
        <w:rPr>
          <w:sz w:val="16"/>
          <w:szCs w:val="16"/>
        </w:rPr>
        <w:br/>
        <w:t>6 мая 2008 года № 671-р «Об утверждении Федерального плана статистических работ» (далее - Федеральный план статистических работ) и данным статистического наблюдения в соответствии с Методикой выявления доли населения, систематически занимающегося физической культурой и спортом</w:t>
      </w:r>
      <w:proofErr w:type="gramEnd"/>
      <w:r w:rsidRPr="007A66EA">
        <w:rPr>
          <w:sz w:val="16"/>
          <w:szCs w:val="16"/>
        </w:rPr>
        <w:t xml:space="preserve">, включая использование самостоятельных форм занятий и платных спортивно-оздоровительных услуг, разработанной </w:t>
      </w:r>
      <w:proofErr w:type="spellStart"/>
      <w:r w:rsidRPr="007A66EA">
        <w:rPr>
          <w:sz w:val="16"/>
          <w:szCs w:val="16"/>
        </w:rPr>
        <w:t>Минспортом</w:t>
      </w:r>
      <w:proofErr w:type="spellEnd"/>
      <w:r w:rsidRPr="007A66EA">
        <w:rPr>
          <w:sz w:val="16"/>
          <w:szCs w:val="16"/>
        </w:rPr>
        <w:t xml:space="preserve"> России;</w:t>
      </w:r>
    </w:p>
    <w:p w:rsidR="00EA285E" w:rsidRPr="007A66EA" w:rsidRDefault="00EA285E" w:rsidP="00EA285E">
      <w:pPr>
        <w:pStyle w:val="af4"/>
        <w:jc w:val="both"/>
        <w:rPr>
          <w:sz w:val="16"/>
          <w:szCs w:val="16"/>
        </w:rPr>
      </w:pPr>
      <w:proofErr w:type="spellStart"/>
      <w:r w:rsidRPr="007A66EA">
        <w:rPr>
          <w:sz w:val="16"/>
          <w:szCs w:val="16"/>
        </w:rPr>
        <w:t>Чн</w:t>
      </w:r>
      <w:proofErr w:type="spellEnd"/>
      <w:r w:rsidRPr="007A66EA">
        <w:rPr>
          <w:sz w:val="16"/>
          <w:szCs w:val="16"/>
        </w:rPr>
        <w:t xml:space="preserve"> - среднегодовая численность населения Костромской области в возрасте 3-79 лет по данным Федеральной службы государственной статистики;</w:t>
      </w:r>
    </w:p>
    <w:p w:rsidR="00EA285E" w:rsidRPr="007A66EA" w:rsidRDefault="00EA285E" w:rsidP="00EA285E">
      <w:pPr>
        <w:pStyle w:val="af4"/>
        <w:jc w:val="both"/>
        <w:rPr>
          <w:sz w:val="16"/>
          <w:szCs w:val="16"/>
        </w:rPr>
      </w:pPr>
      <w:r w:rsidRPr="007A66EA">
        <w:rPr>
          <w:sz w:val="16"/>
          <w:szCs w:val="16"/>
        </w:rPr>
        <w:t>2) доля граждан, занимающихся физической культурой и спортом по месту работы, в общей численности населения, занятого в экономике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 xml:space="preserve">Дт = </w:t>
      </w:r>
      <w:proofErr w:type="spellStart"/>
      <w:r w:rsidRPr="007A66EA">
        <w:rPr>
          <w:sz w:val="16"/>
          <w:szCs w:val="16"/>
        </w:rPr>
        <w:t>Чзт</w:t>
      </w:r>
      <w:proofErr w:type="spellEnd"/>
      <w:r w:rsidRPr="007A66EA">
        <w:rPr>
          <w:sz w:val="16"/>
          <w:szCs w:val="16"/>
        </w:rPr>
        <w:t xml:space="preserve"> / </w:t>
      </w:r>
      <w:proofErr w:type="spellStart"/>
      <w:r w:rsidRPr="007A66EA">
        <w:rPr>
          <w:sz w:val="16"/>
          <w:szCs w:val="16"/>
        </w:rPr>
        <w:t>Чнт</w:t>
      </w:r>
      <w:proofErr w:type="spellEnd"/>
      <w:r w:rsidRPr="007A66EA">
        <w:rPr>
          <w:sz w:val="16"/>
          <w:szCs w:val="16"/>
        </w:rPr>
        <w:t xml:space="preserve">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r w:rsidRPr="007A66EA">
        <w:rPr>
          <w:sz w:val="16"/>
          <w:szCs w:val="16"/>
        </w:rPr>
        <w:t>Дт - доля граждан, занимающихся физической культурой и спортом по месту работы;</w:t>
      </w:r>
    </w:p>
    <w:p w:rsidR="00EA285E" w:rsidRPr="007A66EA" w:rsidRDefault="00EA285E" w:rsidP="00EA285E">
      <w:pPr>
        <w:pStyle w:val="af4"/>
        <w:jc w:val="both"/>
        <w:rPr>
          <w:sz w:val="16"/>
          <w:szCs w:val="16"/>
        </w:rPr>
      </w:pPr>
      <w:proofErr w:type="spellStart"/>
      <w:r w:rsidRPr="007A66EA">
        <w:rPr>
          <w:sz w:val="16"/>
          <w:szCs w:val="16"/>
        </w:rPr>
        <w:t>Чзт</w:t>
      </w:r>
      <w:proofErr w:type="spellEnd"/>
      <w:r w:rsidRPr="007A66EA">
        <w:rPr>
          <w:sz w:val="16"/>
          <w:szCs w:val="16"/>
        </w:rPr>
        <w:t xml:space="preserve"> - численность граждан, занимающихся физической культурой и спортом по месту работы, согласно данным федерального статистического наблюдения по </w:t>
      </w:r>
      <w:hyperlink r:id="rId13" w:history="1">
        <w:r w:rsidRPr="007A66EA">
          <w:rPr>
            <w:color w:val="0000FF"/>
            <w:sz w:val="16"/>
            <w:szCs w:val="16"/>
          </w:rPr>
          <w:t>форме № 1-ФК</w:t>
        </w:r>
      </w:hyperlink>
      <w:r w:rsidRPr="007A66EA">
        <w:rPr>
          <w:sz w:val="16"/>
          <w:szCs w:val="16"/>
        </w:rPr>
        <w:t xml:space="preserve"> (</w:t>
      </w:r>
      <w:hyperlink r:id="rId14" w:history="1">
        <w:r w:rsidRPr="007A66EA">
          <w:rPr>
            <w:color w:val="0000FF"/>
            <w:sz w:val="16"/>
            <w:szCs w:val="16"/>
          </w:rPr>
          <w:t>пункт 47.1</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rPr>
      </w:pPr>
      <w:proofErr w:type="spellStart"/>
      <w:r w:rsidRPr="007A66EA">
        <w:rPr>
          <w:sz w:val="16"/>
          <w:szCs w:val="16"/>
        </w:rPr>
        <w:t>Чнт</w:t>
      </w:r>
      <w:proofErr w:type="spellEnd"/>
      <w:r w:rsidRPr="007A66EA">
        <w:rPr>
          <w:sz w:val="16"/>
          <w:szCs w:val="16"/>
        </w:rPr>
        <w:t xml:space="preserve"> - среднегодовая численность населения Костромской области, занятого в экономике, по данным Федеральной службы государственной статистики;</w:t>
      </w:r>
    </w:p>
    <w:p w:rsidR="00EA285E" w:rsidRPr="007A66EA" w:rsidRDefault="00EA285E" w:rsidP="00EA285E">
      <w:pPr>
        <w:pStyle w:val="af4"/>
        <w:jc w:val="both"/>
        <w:rPr>
          <w:sz w:val="16"/>
          <w:szCs w:val="16"/>
        </w:rPr>
      </w:pPr>
      <w:r w:rsidRPr="007A66EA">
        <w:rPr>
          <w:sz w:val="16"/>
          <w:szCs w:val="16"/>
        </w:rPr>
        <w:t>3) доля учащихся и студентов, систематически занимающихся физической культурой и спортом, в общей численности учащихся и студентов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Дсу</w:t>
      </w:r>
      <w:proofErr w:type="spellEnd"/>
      <w:r w:rsidRPr="007A66EA">
        <w:rPr>
          <w:sz w:val="16"/>
          <w:szCs w:val="16"/>
        </w:rPr>
        <w:t xml:space="preserve"> = </w:t>
      </w:r>
      <w:proofErr w:type="spellStart"/>
      <w:r w:rsidRPr="007A66EA">
        <w:rPr>
          <w:sz w:val="16"/>
          <w:szCs w:val="16"/>
        </w:rPr>
        <w:t>Чз</w:t>
      </w:r>
      <w:proofErr w:type="spellEnd"/>
      <w:r w:rsidRPr="007A66EA">
        <w:rPr>
          <w:sz w:val="16"/>
          <w:szCs w:val="16"/>
        </w:rPr>
        <w:t xml:space="preserve"> / </w:t>
      </w:r>
      <w:proofErr w:type="spellStart"/>
      <w:r w:rsidRPr="007A66EA">
        <w:rPr>
          <w:sz w:val="16"/>
          <w:szCs w:val="16"/>
        </w:rPr>
        <w:t>Чн</w:t>
      </w:r>
      <w:proofErr w:type="spellEnd"/>
      <w:r w:rsidRPr="007A66EA">
        <w:rPr>
          <w:sz w:val="16"/>
          <w:szCs w:val="16"/>
        </w:rPr>
        <w:t xml:space="preserve">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roofErr w:type="spellStart"/>
      <w:r w:rsidRPr="007A66EA">
        <w:rPr>
          <w:sz w:val="16"/>
          <w:szCs w:val="16"/>
        </w:rPr>
        <w:t>Дсу</w:t>
      </w:r>
      <w:proofErr w:type="spellEnd"/>
      <w:r w:rsidRPr="007A66EA">
        <w:rPr>
          <w:sz w:val="16"/>
          <w:szCs w:val="16"/>
        </w:rPr>
        <w:t xml:space="preserve"> - доля учащихся и студентов, систематически занимающихся физической культурой и спортом;</w:t>
      </w:r>
    </w:p>
    <w:p w:rsidR="00EA285E" w:rsidRPr="007A66EA" w:rsidRDefault="00EA285E" w:rsidP="00EA285E">
      <w:pPr>
        <w:pStyle w:val="af4"/>
        <w:jc w:val="both"/>
        <w:rPr>
          <w:sz w:val="16"/>
          <w:szCs w:val="16"/>
        </w:rPr>
      </w:pPr>
      <w:proofErr w:type="spellStart"/>
      <w:r w:rsidRPr="007A66EA">
        <w:rPr>
          <w:sz w:val="16"/>
          <w:szCs w:val="16"/>
        </w:rPr>
        <w:t>Чз</w:t>
      </w:r>
      <w:proofErr w:type="spellEnd"/>
      <w:r w:rsidRPr="007A66EA">
        <w:rPr>
          <w:sz w:val="16"/>
          <w:szCs w:val="16"/>
        </w:rPr>
        <w:t xml:space="preserve"> - численность занимающихся физической культурой и спортом в возрасте 6-29 лет согласно данным федерального статистического наблюдения по </w:t>
      </w:r>
      <w:hyperlink r:id="rId15" w:history="1">
        <w:r w:rsidRPr="007A66EA">
          <w:rPr>
            <w:color w:val="0000FF"/>
            <w:sz w:val="16"/>
            <w:szCs w:val="16"/>
          </w:rPr>
          <w:t>форме № 1-ФК</w:t>
        </w:r>
      </w:hyperlink>
      <w:r w:rsidRPr="007A66EA">
        <w:rPr>
          <w:sz w:val="16"/>
          <w:szCs w:val="16"/>
        </w:rPr>
        <w:t xml:space="preserve"> (</w:t>
      </w:r>
      <w:hyperlink r:id="rId16" w:history="1">
        <w:r w:rsidRPr="007A66EA">
          <w:rPr>
            <w:color w:val="0000FF"/>
            <w:sz w:val="16"/>
            <w:szCs w:val="16"/>
          </w:rPr>
          <w:t>пункт 47.1</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rPr>
      </w:pPr>
      <w:proofErr w:type="spellStart"/>
      <w:r w:rsidRPr="007A66EA">
        <w:rPr>
          <w:sz w:val="16"/>
          <w:szCs w:val="16"/>
        </w:rPr>
        <w:t>Чн</w:t>
      </w:r>
      <w:proofErr w:type="spellEnd"/>
      <w:r w:rsidRPr="007A66EA">
        <w:rPr>
          <w:sz w:val="16"/>
          <w:szCs w:val="16"/>
        </w:rPr>
        <w:t xml:space="preserve"> - среднегодовая численность населения Костромской области в возрасте 6-29 лет по данным Федеральной службы государственной статистики;</w:t>
      </w:r>
    </w:p>
    <w:p w:rsidR="00EA285E" w:rsidRPr="007A66EA" w:rsidRDefault="00EA285E" w:rsidP="00EA285E">
      <w:pPr>
        <w:pStyle w:val="af4"/>
        <w:jc w:val="both"/>
        <w:rPr>
          <w:sz w:val="16"/>
          <w:szCs w:val="16"/>
        </w:rPr>
      </w:pPr>
      <w:r w:rsidRPr="007A66EA">
        <w:rPr>
          <w:sz w:val="16"/>
          <w:szCs w:val="16"/>
        </w:rPr>
        <w:t>4) доля учащихся и студентов Островского муниципального района, выполнивших нормативы ГТО, в общей численности учащихся и студентов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Дсу</w:t>
      </w:r>
      <w:proofErr w:type="spellEnd"/>
      <w:r w:rsidRPr="007A66EA">
        <w:rPr>
          <w:sz w:val="16"/>
          <w:szCs w:val="16"/>
        </w:rPr>
        <w:t xml:space="preserve"> = </w:t>
      </w:r>
      <w:proofErr w:type="spellStart"/>
      <w:proofErr w:type="gramStart"/>
      <w:r w:rsidRPr="007A66EA">
        <w:rPr>
          <w:sz w:val="16"/>
          <w:szCs w:val="16"/>
        </w:rPr>
        <w:t>Чв</w:t>
      </w:r>
      <w:proofErr w:type="spellEnd"/>
      <w:proofErr w:type="gramEnd"/>
      <w:r w:rsidRPr="007A66EA">
        <w:rPr>
          <w:sz w:val="16"/>
          <w:szCs w:val="16"/>
        </w:rPr>
        <w:t xml:space="preserve"> / Чу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roofErr w:type="spellStart"/>
      <w:r w:rsidRPr="007A66EA">
        <w:rPr>
          <w:sz w:val="16"/>
          <w:szCs w:val="16"/>
        </w:rPr>
        <w:t>Дсу</w:t>
      </w:r>
      <w:proofErr w:type="spellEnd"/>
      <w:r w:rsidRPr="007A66EA">
        <w:rPr>
          <w:sz w:val="16"/>
          <w:szCs w:val="16"/>
        </w:rPr>
        <w:t xml:space="preserve"> - доля учащихся и студентов Костромской области, выполнивших нормативы ГТО;</w:t>
      </w:r>
    </w:p>
    <w:p w:rsidR="00EA285E" w:rsidRPr="007A66EA" w:rsidRDefault="00EA285E" w:rsidP="00EA285E">
      <w:pPr>
        <w:pStyle w:val="af4"/>
        <w:jc w:val="both"/>
        <w:rPr>
          <w:sz w:val="16"/>
          <w:szCs w:val="16"/>
        </w:rPr>
      </w:pPr>
      <w:proofErr w:type="spellStart"/>
      <w:r w:rsidRPr="007A66EA">
        <w:rPr>
          <w:sz w:val="16"/>
          <w:szCs w:val="16"/>
        </w:rPr>
        <w:t>Чв</w:t>
      </w:r>
      <w:proofErr w:type="spellEnd"/>
      <w:r w:rsidRPr="007A66EA">
        <w:rPr>
          <w:sz w:val="16"/>
          <w:szCs w:val="16"/>
        </w:rPr>
        <w:t xml:space="preserve"> - численность учащихся и студентов Костромской области, выполнивших нормативы ГТО согласно протоколам сдачи норм ГТО;</w:t>
      </w:r>
    </w:p>
    <w:p w:rsidR="00EA285E" w:rsidRPr="007A66EA" w:rsidRDefault="00EA285E" w:rsidP="00EA285E">
      <w:pPr>
        <w:pStyle w:val="af4"/>
        <w:jc w:val="both"/>
        <w:rPr>
          <w:sz w:val="16"/>
          <w:szCs w:val="16"/>
        </w:rPr>
      </w:pPr>
      <w:r w:rsidRPr="007A66EA">
        <w:rPr>
          <w:sz w:val="16"/>
          <w:szCs w:val="16"/>
        </w:rPr>
        <w:t xml:space="preserve">Чу - численность учащихся и студентов Костромской области, принявших участие в сдаче нормативов ГТО, по данным федерального статистического наблюдения по </w:t>
      </w:r>
      <w:hyperlink r:id="rId17" w:history="1">
        <w:r w:rsidRPr="007A66EA">
          <w:rPr>
            <w:color w:val="0000FF"/>
            <w:sz w:val="16"/>
            <w:szCs w:val="16"/>
          </w:rPr>
          <w:t>форме № 2-ГТО</w:t>
        </w:r>
      </w:hyperlink>
      <w:r w:rsidRPr="007A66EA">
        <w:rPr>
          <w:sz w:val="16"/>
          <w:szCs w:val="16"/>
        </w:rPr>
        <w:t xml:space="preserve"> (</w:t>
      </w:r>
      <w:hyperlink r:id="rId18" w:history="1">
        <w:r w:rsidRPr="007A66EA">
          <w:rPr>
            <w:color w:val="0000FF"/>
            <w:sz w:val="16"/>
            <w:szCs w:val="16"/>
          </w:rPr>
          <w:t>пункт 47.6</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rPr>
      </w:pPr>
      <w:r w:rsidRPr="007A66EA">
        <w:rPr>
          <w:sz w:val="16"/>
          <w:szCs w:val="16"/>
        </w:rPr>
        <w:t>5) доля граждан Островского муниципального района, выполнивших нормативы ГТО, в общей численности населения, принявшего участие в сдаче нормативов ГТО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Дн</w:t>
      </w:r>
      <w:proofErr w:type="spellEnd"/>
      <w:r w:rsidRPr="007A66EA">
        <w:rPr>
          <w:sz w:val="16"/>
          <w:szCs w:val="16"/>
        </w:rPr>
        <w:t xml:space="preserve"> = </w:t>
      </w:r>
      <w:proofErr w:type="spellStart"/>
      <w:proofErr w:type="gramStart"/>
      <w:r w:rsidRPr="007A66EA">
        <w:rPr>
          <w:sz w:val="16"/>
          <w:szCs w:val="16"/>
        </w:rPr>
        <w:t>Чв</w:t>
      </w:r>
      <w:proofErr w:type="spellEnd"/>
      <w:proofErr w:type="gramEnd"/>
      <w:r w:rsidRPr="007A66EA">
        <w:rPr>
          <w:sz w:val="16"/>
          <w:szCs w:val="16"/>
        </w:rPr>
        <w:t xml:space="preserve"> / Чу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roofErr w:type="spellStart"/>
      <w:r w:rsidRPr="007A66EA">
        <w:rPr>
          <w:sz w:val="16"/>
          <w:szCs w:val="16"/>
        </w:rPr>
        <w:t>Дн</w:t>
      </w:r>
      <w:proofErr w:type="spellEnd"/>
      <w:r w:rsidRPr="007A66EA">
        <w:rPr>
          <w:sz w:val="16"/>
          <w:szCs w:val="16"/>
        </w:rPr>
        <w:t xml:space="preserve"> - доля граждан Костромской области, выполнивших нормативы ГТО;</w:t>
      </w:r>
    </w:p>
    <w:p w:rsidR="00EA285E" w:rsidRPr="007A66EA" w:rsidRDefault="00EA285E" w:rsidP="00EA285E">
      <w:pPr>
        <w:pStyle w:val="af4"/>
        <w:jc w:val="both"/>
        <w:rPr>
          <w:sz w:val="16"/>
          <w:szCs w:val="16"/>
        </w:rPr>
      </w:pPr>
      <w:proofErr w:type="spellStart"/>
      <w:r w:rsidRPr="007A66EA">
        <w:rPr>
          <w:sz w:val="16"/>
          <w:szCs w:val="16"/>
        </w:rPr>
        <w:t>Чв</w:t>
      </w:r>
      <w:proofErr w:type="spellEnd"/>
      <w:r w:rsidRPr="007A66EA">
        <w:rPr>
          <w:sz w:val="16"/>
          <w:szCs w:val="16"/>
        </w:rPr>
        <w:t xml:space="preserve"> - численность граждан Костромской области, выполнивших нормативы ГТО;</w:t>
      </w:r>
    </w:p>
    <w:p w:rsidR="00EA285E" w:rsidRPr="007A66EA" w:rsidRDefault="00EA285E" w:rsidP="00EA285E">
      <w:pPr>
        <w:pStyle w:val="af4"/>
        <w:jc w:val="both"/>
        <w:rPr>
          <w:sz w:val="16"/>
          <w:szCs w:val="16"/>
        </w:rPr>
      </w:pPr>
      <w:r w:rsidRPr="007A66EA">
        <w:rPr>
          <w:sz w:val="16"/>
          <w:szCs w:val="16"/>
        </w:rPr>
        <w:t xml:space="preserve">Чу - численность граждан Костромской области, принявших участие в сдаче нормативов ГТО, по данным федерального статистического наблюдения по </w:t>
      </w:r>
      <w:hyperlink r:id="rId19" w:history="1">
        <w:r w:rsidRPr="007A66EA">
          <w:rPr>
            <w:color w:val="0000FF"/>
            <w:sz w:val="16"/>
            <w:szCs w:val="16"/>
          </w:rPr>
          <w:t>форме № 2-ГТО</w:t>
        </w:r>
      </w:hyperlink>
      <w:r w:rsidRPr="007A66EA">
        <w:rPr>
          <w:sz w:val="16"/>
          <w:szCs w:val="16"/>
        </w:rPr>
        <w:t xml:space="preserve"> (</w:t>
      </w:r>
      <w:hyperlink r:id="rId20" w:history="1">
        <w:r w:rsidRPr="007A66EA">
          <w:rPr>
            <w:color w:val="0000FF"/>
            <w:sz w:val="16"/>
            <w:szCs w:val="16"/>
          </w:rPr>
          <w:t>пункт 47.6</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rPr>
      </w:pPr>
      <w:r w:rsidRPr="007A66EA">
        <w:rPr>
          <w:sz w:val="16"/>
          <w:szCs w:val="16"/>
        </w:rPr>
        <w:t>6)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Ди</w:t>
      </w:r>
      <w:proofErr w:type="spellEnd"/>
      <w:r w:rsidRPr="007A66EA">
        <w:rPr>
          <w:sz w:val="16"/>
          <w:szCs w:val="16"/>
        </w:rPr>
        <w:t xml:space="preserve"> = </w:t>
      </w:r>
      <w:proofErr w:type="spellStart"/>
      <w:r w:rsidRPr="007A66EA">
        <w:rPr>
          <w:sz w:val="16"/>
          <w:szCs w:val="16"/>
        </w:rPr>
        <w:t>Чзи</w:t>
      </w:r>
      <w:proofErr w:type="spellEnd"/>
      <w:r w:rsidRPr="007A66EA">
        <w:rPr>
          <w:sz w:val="16"/>
          <w:szCs w:val="16"/>
        </w:rPr>
        <w:t xml:space="preserve"> / (</w:t>
      </w:r>
      <w:proofErr w:type="spellStart"/>
      <w:r w:rsidRPr="007A66EA">
        <w:rPr>
          <w:sz w:val="16"/>
          <w:szCs w:val="16"/>
        </w:rPr>
        <w:t>Чни</w:t>
      </w:r>
      <w:proofErr w:type="spellEnd"/>
      <w:r w:rsidRPr="007A66EA">
        <w:rPr>
          <w:sz w:val="16"/>
          <w:szCs w:val="16"/>
        </w:rPr>
        <w:t xml:space="preserve"> – </w:t>
      </w:r>
      <w:proofErr w:type="spellStart"/>
      <w:r w:rsidRPr="007A66EA">
        <w:rPr>
          <w:sz w:val="16"/>
          <w:szCs w:val="16"/>
        </w:rPr>
        <w:t>Чнп</w:t>
      </w:r>
      <w:proofErr w:type="spellEnd"/>
      <w:r w:rsidRPr="007A66EA">
        <w:rPr>
          <w:sz w:val="16"/>
          <w:szCs w:val="16"/>
        </w:rPr>
        <w:t xml:space="preserve">)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Ди</w:t>
      </w:r>
      <w:proofErr w:type="spellEnd"/>
      <w:r w:rsidRPr="007A66EA">
        <w:rPr>
          <w:sz w:val="16"/>
          <w:szCs w:val="16"/>
        </w:rPr>
        <w:t xml:space="preserve"> - доля лиц с ограниченными возможностями здоровья и инвалидов, систематически занимающихся физической культурой и спортом;</w:t>
      </w:r>
    </w:p>
    <w:p w:rsidR="00EA285E" w:rsidRPr="007A66EA" w:rsidRDefault="00EA285E" w:rsidP="00EA285E">
      <w:pPr>
        <w:pStyle w:val="af4"/>
        <w:jc w:val="both"/>
        <w:rPr>
          <w:sz w:val="16"/>
          <w:szCs w:val="16"/>
        </w:rPr>
      </w:pPr>
      <w:proofErr w:type="spellStart"/>
      <w:r w:rsidRPr="007A66EA">
        <w:rPr>
          <w:sz w:val="16"/>
          <w:szCs w:val="16"/>
        </w:rPr>
        <w:t>Чзи</w:t>
      </w:r>
      <w:proofErr w:type="spellEnd"/>
      <w:r w:rsidRPr="007A66EA">
        <w:rPr>
          <w:sz w:val="16"/>
          <w:szCs w:val="16"/>
        </w:rPr>
        <w:t xml:space="preserve"> - численность лиц с ограниченными возможностями здоровья и инвалидов, систематически занимающихся физической культурой и спортом, согласно данным федерального статистического наблюдения по </w:t>
      </w:r>
      <w:hyperlink r:id="rId21" w:history="1">
        <w:r w:rsidRPr="007A66EA">
          <w:rPr>
            <w:color w:val="0000FF"/>
            <w:sz w:val="16"/>
            <w:szCs w:val="16"/>
          </w:rPr>
          <w:t>форме № 3-АФК</w:t>
        </w:r>
      </w:hyperlink>
      <w:r w:rsidRPr="007A66EA">
        <w:rPr>
          <w:sz w:val="16"/>
          <w:szCs w:val="16"/>
        </w:rPr>
        <w:t xml:space="preserve"> (</w:t>
      </w:r>
      <w:hyperlink r:id="rId22" w:history="1">
        <w:r w:rsidRPr="007A66EA">
          <w:rPr>
            <w:color w:val="0000FF"/>
            <w:sz w:val="16"/>
            <w:szCs w:val="16"/>
          </w:rPr>
          <w:t>пункт 47.5</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rPr>
      </w:pPr>
      <w:proofErr w:type="spellStart"/>
      <w:r w:rsidRPr="007A66EA">
        <w:rPr>
          <w:sz w:val="16"/>
          <w:szCs w:val="16"/>
        </w:rPr>
        <w:t>Чни</w:t>
      </w:r>
      <w:proofErr w:type="spellEnd"/>
      <w:r w:rsidRPr="007A66EA">
        <w:rPr>
          <w:sz w:val="16"/>
          <w:szCs w:val="16"/>
        </w:rPr>
        <w:t xml:space="preserve"> - численность населения с ограниченными возможностями здоровья и инвалидов в Костромской области;</w:t>
      </w:r>
    </w:p>
    <w:p w:rsidR="00EA285E" w:rsidRPr="007A66EA" w:rsidRDefault="00EA285E" w:rsidP="00EA285E">
      <w:pPr>
        <w:pStyle w:val="af4"/>
        <w:jc w:val="both"/>
        <w:rPr>
          <w:sz w:val="16"/>
          <w:szCs w:val="16"/>
        </w:rPr>
      </w:pPr>
      <w:proofErr w:type="spellStart"/>
      <w:proofErr w:type="gramStart"/>
      <w:r w:rsidRPr="007A66EA">
        <w:rPr>
          <w:sz w:val="16"/>
          <w:szCs w:val="16"/>
        </w:rPr>
        <w:t>Чнп</w:t>
      </w:r>
      <w:proofErr w:type="spellEnd"/>
      <w:r w:rsidRPr="007A66EA">
        <w:rPr>
          <w:sz w:val="16"/>
          <w:szCs w:val="16"/>
        </w:rPr>
        <w:t xml:space="preserve"> - численность населения с ограниченными возможностями здоровья и инвалидов в Костромской области, которые имеют противопоказания для занятия физической культурой и спортом, согласно данным федерального статистического наблюдения в сфере здравоохранения № 30 «Сведения о медицинской организации», утвержденного приказом Федеральной службы государственной статистики от 27 декабря 2016 года № 866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w:t>
      </w:r>
      <w:proofErr w:type="gramEnd"/>
      <w:r w:rsidRPr="007A66EA">
        <w:rPr>
          <w:sz w:val="16"/>
          <w:szCs w:val="16"/>
        </w:rPr>
        <w:t xml:space="preserve"> сфере охраны здоровья»; </w:t>
      </w:r>
    </w:p>
    <w:p w:rsidR="00EA285E" w:rsidRPr="007A66EA" w:rsidRDefault="00EA285E" w:rsidP="00EA285E">
      <w:pPr>
        <w:pStyle w:val="af4"/>
        <w:jc w:val="both"/>
        <w:rPr>
          <w:sz w:val="16"/>
          <w:szCs w:val="16"/>
        </w:rPr>
      </w:pPr>
      <w:r w:rsidRPr="007A66EA">
        <w:rPr>
          <w:sz w:val="16"/>
          <w:szCs w:val="16"/>
        </w:rPr>
        <w:t>7) уровень обеспеченности населения спортивными сооружениями исходя из их единовременной пропускной способности, в том числе для лиц с ограниченными возможностями здоровья и инвалидов (в процентах):</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proofErr w:type="spellStart"/>
      <w:r w:rsidRPr="007A66EA">
        <w:rPr>
          <w:sz w:val="16"/>
          <w:szCs w:val="16"/>
        </w:rPr>
        <w:t>Уо</w:t>
      </w:r>
      <w:proofErr w:type="spellEnd"/>
      <w:r w:rsidRPr="007A66EA">
        <w:rPr>
          <w:sz w:val="16"/>
          <w:szCs w:val="16"/>
        </w:rPr>
        <w:t xml:space="preserve"> = </w:t>
      </w:r>
      <w:proofErr w:type="spellStart"/>
      <w:r w:rsidRPr="007A66EA">
        <w:rPr>
          <w:sz w:val="16"/>
          <w:szCs w:val="16"/>
        </w:rPr>
        <w:t>ЕПСфакт</w:t>
      </w:r>
      <w:proofErr w:type="spellEnd"/>
      <w:r w:rsidRPr="007A66EA">
        <w:rPr>
          <w:sz w:val="16"/>
          <w:szCs w:val="16"/>
        </w:rPr>
        <w:t xml:space="preserve"> / </w:t>
      </w:r>
      <w:proofErr w:type="spellStart"/>
      <w:r w:rsidRPr="007A66EA">
        <w:rPr>
          <w:sz w:val="16"/>
          <w:szCs w:val="16"/>
        </w:rPr>
        <w:t>ЕПСнорм</w:t>
      </w:r>
      <w:proofErr w:type="spellEnd"/>
      <w:r w:rsidRPr="007A66EA">
        <w:rPr>
          <w:sz w:val="16"/>
          <w:szCs w:val="16"/>
        </w:rPr>
        <w:t xml:space="preserve"> </w:t>
      </w:r>
      <w:proofErr w:type="spellStart"/>
      <w:r w:rsidRPr="007A66EA">
        <w:rPr>
          <w:sz w:val="16"/>
          <w:szCs w:val="16"/>
        </w:rPr>
        <w:t>x</w:t>
      </w:r>
      <w:proofErr w:type="spellEnd"/>
      <w:r w:rsidRPr="007A66EA">
        <w:rPr>
          <w:sz w:val="16"/>
          <w:szCs w:val="16"/>
        </w:rPr>
        <w:t xml:space="preserve"> 100%,</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sz w:val="16"/>
          <w:szCs w:val="16"/>
        </w:rPr>
        <w:t>где:</w:t>
      </w:r>
    </w:p>
    <w:p w:rsidR="00EA285E" w:rsidRPr="007A66EA" w:rsidRDefault="00EA285E" w:rsidP="00EA285E">
      <w:pPr>
        <w:pStyle w:val="af4"/>
        <w:jc w:val="both"/>
        <w:rPr>
          <w:sz w:val="16"/>
          <w:szCs w:val="16"/>
        </w:rPr>
      </w:pPr>
      <w:proofErr w:type="spellStart"/>
      <w:r w:rsidRPr="007A66EA">
        <w:rPr>
          <w:sz w:val="16"/>
          <w:szCs w:val="16"/>
        </w:rPr>
        <w:t>Уо</w:t>
      </w:r>
      <w:proofErr w:type="spellEnd"/>
      <w:r w:rsidRPr="007A66EA">
        <w:rPr>
          <w:sz w:val="16"/>
          <w:szCs w:val="16"/>
        </w:rPr>
        <w:t xml:space="preserve"> - уровень обеспеченности населения спортивными сооружениями;</w:t>
      </w:r>
    </w:p>
    <w:p w:rsidR="00EA285E" w:rsidRPr="007A66EA" w:rsidRDefault="00EA285E" w:rsidP="00EA285E">
      <w:pPr>
        <w:pStyle w:val="af4"/>
        <w:jc w:val="both"/>
        <w:rPr>
          <w:sz w:val="16"/>
          <w:szCs w:val="16"/>
        </w:rPr>
      </w:pPr>
      <w:proofErr w:type="spellStart"/>
      <w:r w:rsidRPr="007A66EA">
        <w:rPr>
          <w:sz w:val="16"/>
          <w:szCs w:val="16"/>
        </w:rPr>
        <w:t>ЕПСфакт</w:t>
      </w:r>
      <w:proofErr w:type="spellEnd"/>
      <w:r w:rsidRPr="007A66EA">
        <w:rPr>
          <w:sz w:val="16"/>
          <w:szCs w:val="16"/>
        </w:rPr>
        <w:t xml:space="preserve"> - нормативная единовременная пропускная способность имеющихся спортивных сооружений согласно данным федерального статистического наблюдения по </w:t>
      </w:r>
      <w:hyperlink r:id="rId23" w:history="1">
        <w:r w:rsidRPr="007A66EA">
          <w:rPr>
            <w:color w:val="0000FF"/>
            <w:sz w:val="16"/>
            <w:szCs w:val="16"/>
          </w:rPr>
          <w:t>форме № 1-ФК</w:t>
        </w:r>
      </w:hyperlink>
      <w:r w:rsidRPr="007A66EA">
        <w:rPr>
          <w:sz w:val="16"/>
          <w:szCs w:val="16"/>
        </w:rPr>
        <w:t xml:space="preserve"> (</w:t>
      </w:r>
      <w:hyperlink r:id="rId24" w:history="1">
        <w:r w:rsidRPr="007A66EA">
          <w:rPr>
            <w:color w:val="0000FF"/>
            <w:sz w:val="16"/>
            <w:szCs w:val="16"/>
          </w:rPr>
          <w:t>пункт 47.1</w:t>
        </w:r>
      </w:hyperlink>
      <w:r w:rsidRPr="007A66EA">
        <w:rPr>
          <w:sz w:val="16"/>
          <w:szCs w:val="16"/>
        </w:rPr>
        <w:t xml:space="preserve"> Федерального плана статистических работ);</w:t>
      </w:r>
    </w:p>
    <w:p w:rsidR="00EA285E" w:rsidRPr="007A66EA" w:rsidRDefault="00EA285E" w:rsidP="00EA285E">
      <w:pPr>
        <w:pStyle w:val="af4"/>
        <w:jc w:val="both"/>
        <w:rPr>
          <w:sz w:val="16"/>
          <w:szCs w:val="16"/>
          <w:highlight w:val="yellow"/>
        </w:rPr>
      </w:pPr>
      <w:proofErr w:type="spellStart"/>
      <w:proofErr w:type="gramStart"/>
      <w:r w:rsidRPr="007A66EA">
        <w:rPr>
          <w:sz w:val="16"/>
          <w:szCs w:val="16"/>
        </w:rPr>
        <w:t>ЕПСнорм</w:t>
      </w:r>
      <w:proofErr w:type="spellEnd"/>
      <w:r w:rsidRPr="007A66EA">
        <w:rPr>
          <w:sz w:val="16"/>
          <w:szCs w:val="16"/>
        </w:rPr>
        <w:t xml:space="preserve"> - необходимая нормативная единовременная пропускная способность имеющихся спортивных сооружений, рассчитываемая в соответствии с Методическими рекомендациями по развитию сети организаций сферы физической культуры и спорта и обеспеченности населения услугами таких организаций, утвержденными приказом Министерства спорта Российской Федерации от 25 мая 2016 года № 586 «Об утверждении Методических рекомендаций по развитию сети организаций сферы физической культуры и спорта и обеспеченности населения услугами таких</w:t>
      </w:r>
      <w:proofErr w:type="gramEnd"/>
      <w:r w:rsidRPr="007A66EA">
        <w:rPr>
          <w:sz w:val="16"/>
          <w:szCs w:val="16"/>
        </w:rPr>
        <w:t xml:space="preserve"> организаций.</w:t>
      </w:r>
    </w:p>
    <w:p w:rsidR="00EA285E" w:rsidRPr="007A66EA" w:rsidRDefault="00EA285E" w:rsidP="00EA285E">
      <w:pPr>
        <w:pStyle w:val="af4"/>
        <w:jc w:val="both"/>
        <w:rPr>
          <w:sz w:val="16"/>
          <w:szCs w:val="16"/>
        </w:rPr>
      </w:pPr>
    </w:p>
    <w:p w:rsidR="00EA285E" w:rsidRPr="007A66EA" w:rsidRDefault="00EA285E" w:rsidP="00EA285E">
      <w:pPr>
        <w:pStyle w:val="af4"/>
        <w:jc w:val="both"/>
        <w:rPr>
          <w:sz w:val="16"/>
          <w:szCs w:val="16"/>
        </w:rPr>
      </w:pPr>
      <w:r w:rsidRPr="007A66EA">
        <w:rPr>
          <w:b/>
          <w:sz w:val="16"/>
          <w:szCs w:val="16"/>
        </w:rPr>
        <w:t>2.2. Методика оценки эффективности реализации муниципальной программы</w:t>
      </w:r>
      <w:r w:rsidRPr="007A66EA">
        <w:rPr>
          <w:sz w:val="16"/>
          <w:szCs w:val="16"/>
        </w:rPr>
        <w:t>.</w:t>
      </w:r>
    </w:p>
    <w:p w:rsidR="00EA285E" w:rsidRPr="007A66EA" w:rsidRDefault="00EA285E" w:rsidP="00EA285E">
      <w:pPr>
        <w:pStyle w:val="af4"/>
        <w:jc w:val="both"/>
        <w:rPr>
          <w:sz w:val="16"/>
          <w:szCs w:val="16"/>
        </w:rPr>
        <w:sectPr w:rsidR="00EA285E" w:rsidRPr="007A66EA" w:rsidSect="00EA285E">
          <w:headerReference w:type="even" r:id="rId25"/>
          <w:pgSz w:w="11906" w:h="16838"/>
          <w:pgMar w:top="1134" w:right="850" w:bottom="709" w:left="1701" w:header="708" w:footer="708" w:gutter="0"/>
          <w:cols w:space="708"/>
          <w:docGrid w:linePitch="360"/>
        </w:sectPr>
      </w:pPr>
      <w:r w:rsidRPr="007A66EA">
        <w:rPr>
          <w:sz w:val="16"/>
          <w:szCs w:val="16"/>
        </w:rPr>
        <w:t>Оценка эффективности реализации муниципальной программы проводится в соответствии с постановлением администрации Островского муниципального района от 07.11.2016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w:t>
      </w:r>
    </w:p>
    <w:p w:rsidR="00EA285E" w:rsidRPr="007A66EA" w:rsidRDefault="00EA285E" w:rsidP="00EA285E">
      <w:pPr>
        <w:pStyle w:val="af4"/>
        <w:jc w:val="both"/>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jc w:val="right"/>
        <w:rPr>
          <w:sz w:val="16"/>
          <w:szCs w:val="16"/>
        </w:rPr>
      </w:pPr>
      <w:r w:rsidRPr="007A66EA">
        <w:rPr>
          <w:sz w:val="16"/>
          <w:szCs w:val="16"/>
        </w:rPr>
        <w:t>Приложение № 1</w:t>
      </w:r>
    </w:p>
    <w:p w:rsidR="00EA285E" w:rsidRPr="007A66EA" w:rsidRDefault="00EA285E" w:rsidP="00EA285E">
      <w:pPr>
        <w:pStyle w:val="af4"/>
        <w:jc w:val="right"/>
        <w:rPr>
          <w:sz w:val="16"/>
          <w:szCs w:val="16"/>
        </w:rPr>
      </w:pPr>
      <w:r w:rsidRPr="007A66EA">
        <w:rPr>
          <w:sz w:val="16"/>
          <w:szCs w:val="16"/>
        </w:rPr>
        <w:t xml:space="preserve">к муниципальной программе «Развитие сферы культуры и спорта </w:t>
      </w:r>
    </w:p>
    <w:p w:rsidR="00EA285E" w:rsidRPr="007A66EA" w:rsidRDefault="00EA285E" w:rsidP="00EA285E">
      <w:pPr>
        <w:pStyle w:val="af4"/>
        <w:jc w:val="right"/>
        <w:rPr>
          <w:sz w:val="16"/>
          <w:szCs w:val="16"/>
        </w:rPr>
      </w:pPr>
      <w:r w:rsidRPr="007A66EA">
        <w:rPr>
          <w:sz w:val="16"/>
          <w:szCs w:val="16"/>
        </w:rPr>
        <w:t>в Островском муниципальном районе на 2018-2020 годы»</w:t>
      </w:r>
    </w:p>
    <w:p w:rsidR="00EA285E" w:rsidRPr="007A66EA" w:rsidRDefault="00EA285E" w:rsidP="00EA285E">
      <w:pPr>
        <w:pStyle w:val="af4"/>
        <w:rPr>
          <w:sz w:val="16"/>
          <w:szCs w:val="16"/>
        </w:rPr>
      </w:pPr>
    </w:p>
    <w:p w:rsidR="00EA285E" w:rsidRPr="007A66EA" w:rsidRDefault="00EA285E" w:rsidP="00EA285E">
      <w:pPr>
        <w:pStyle w:val="af4"/>
        <w:jc w:val="center"/>
        <w:rPr>
          <w:sz w:val="16"/>
          <w:szCs w:val="16"/>
        </w:rPr>
      </w:pPr>
      <w:r w:rsidRPr="007A66EA">
        <w:rPr>
          <w:sz w:val="16"/>
          <w:szCs w:val="16"/>
        </w:rPr>
        <w:t>Цели, задачи и целевые показатели</w:t>
      </w:r>
    </w:p>
    <w:p w:rsidR="00EA285E" w:rsidRPr="007A66EA" w:rsidRDefault="00EA285E" w:rsidP="00EA285E">
      <w:pPr>
        <w:pStyle w:val="af4"/>
        <w:jc w:val="center"/>
        <w:rPr>
          <w:sz w:val="16"/>
          <w:szCs w:val="16"/>
        </w:rPr>
      </w:pPr>
      <w:r w:rsidRPr="007A66EA">
        <w:rPr>
          <w:sz w:val="16"/>
          <w:szCs w:val="16"/>
        </w:rPr>
        <w:t>реализации муниципальной программы</w:t>
      </w:r>
    </w:p>
    <w:p w:rsidR="00EA285E" w:rsidRPr="007A66EA" w:rsidRDefault="00EA285E" w:rsidP="00EA285E">
      <w:pPr>
        <w:pStyle w:val="af4"/>
        <w:jc w:val="center"/>
        <w:rPr>
          <w:sz w:val="16"/>
          <w:szCs w:val="16"/>
        </w:rPr>
      </w:pPr>
      <w:r w:rsidRPr="007A66EA">
        <w:rPr>
          <w:sz w:val="16"/>
          <w:szCs w:val="16"/>
        </w:rPr>
        <w:t>«Развитие сферы культуры и спорта в Островском муниципальном районе на 2018-2020 годы»</w:t>
      </w:r>
    </w:p>
    <w:p w:rsidR="00EA285E" w:rsidRPr="007A66EA" w:rsidRDefault="00EA285E" w:rsidP="00EA285E">
      <w:pPr>
        <w:pStyle w:val="af4"/>
        <w:rPr>
          <w:sz w:val="16"/>
          <w:szCs w:val="16"/>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3891"/>
        <w:gridCol w:w="1540"/>
        <w:gridCol w:w="1165"/>
        <w:gridCol w:w="1099"/>
        <w:gridCol w:w="1033"/>
      </w:tblGrid>
      <w:tr w:rsidR="00EA285E" w:rsidRPr="007A66EA" w:rsidTr="00EA285E">
        <w:tc>
          <w:tcPr>
            <w:tcW w:w="1019" w:type="dxa"/>
            <w:vMerge w:val="restart"/>
          </w:tcPr>
          <w:p w:rsidR="00EA285E" w:rsidRPr="007A66EA" w:rsidRDefault="00EA285E" w:rsidP="00EA285E">
            <w:pPr>
              <w:pStyle w:val="af4"/>
              <w:rPr>
                <w:sz w:val="16"/>
                <w:szCs w:val="16"/>
              </w:rPr>
            </w:pPr>
            <w:r w:rsidRPr="007A66EA">
              <w:rPr>
                <w:sz w:val="16"/>
                <w:szCs w:val="16"/>
              </w:rPr>
              <w:t>№ строки</w:t>
            </w:r>
          </w:p>
        </w:tc>
        <w:tc>
          <w:tcPr>
            <w:tcW w:w="6610" w:type="dxa"/>
            <w:vMerge w:val="restart"/>
          </w:tcPr>
          <w:p w:rsidR="00EA285E" w:rsidRPr="007A66EA" w:rsidRDefault="00EA285E" w:rsidP="00EA285E">
            <w:pPr>
              <w:pStyle w:val="af4"/>
              <w:rPr>
                <w:sz w:val="16"/>
                <w:szCs w:val="16"/>
              </w:rPr>
            </w:pPr>
            <w:r w:rsidRPr="007A66EA">
              <w:rPr>
                <w:sz w:val="16"/>
                <w:szCs w:val="16"/>
              </w:rPr>
              <w:t>Наименование цели и задач, целевых показателей</w:t>
            </w:r>
          </w:p>
        </w:tc>
        <w:tc>
          <w:tcPr>
            <w:tcW w:w="1975" w:type="dxa"/>
            <w:vMerge w:val="restart"/>
          </w:tcPr>
          <w:p w:rsidR="00EA285E" w:rsidRPr="007A66EA" w:rsidRDefault="00EA285E" w:rsidP="00EA285E">
            <w:pPr>
              <w:pStyle w:val="af4"/>
              <w:rPr>
                <w:sz w:val="16"/>
                <w:szCs w:val="16"/>
              </w:rPr>
            </w:pPr>
            <w:r w:rsidRPr="007A66EA">
              <w:rPr>
                <w:sz w:val="16"/>
                <w:szCs w:val="16"/>
              </w:rPr>
              <w:t>Единица измерения</w:t>
            </w:r>
          </w:p>
        </w:tc>
        <w:tc>
          <w:tcPr>
            <w:tcW w:w="5319" w:type="dxa"/>
            <w:gridSpan w:val="3"/>
          </w:tcPr>
          <w:p w:rsidR="00EA285E" w:rsidRPr="007A66EA" w:rsidRDefault="00EA285E" w:rsidP="00EA285E">
            <w:pPr>
              <w:pStyle w:val="af4"/>
              <w:rPr>
                <w:sz w:val="16"/>
                <w:szCs w:val="16"/>
              </w:rPr>
            </w:pPr>
            <w:r w:rsidRPr="007A66EA">
              <w:rPr>
                <w:sz w:val="16"/>
                <w:szCs w:val="16"/>
              </w:rPr>
              <w:t>Значение целевого показателя</w:t>
            </w:r>
          </w:p>
        </w:tc>
      </w:tr>
      <w:tr w:rsidR="00EA285E" w:rsidRPr="007A66EA" w:rsidTr="00EA285E">
        <w:tc>
          <w:tcPr>
            <w:tcW w:w="1019" w:type="dxa"/>
            <w:vMerge/>
          </w:tcPr>
          <w:p w:rsidR="00EA285E" w:rsidRPr="007A66EA" w:rsidRDefault="00EA285E" w:rsidP="00EA285E">
            <w:pPr>
              <w:pStyle w:val="af4"/>
              <w:rPr>
                <w:sz w:val="16"/>
                <w:szCs w:val="16"/>
              </w:rPr>
            </w:pPr>
          </w:p>
        </w:tc>
        <w:tc>
          <w:tcPr>
            <w:tcW w:w="6610" w:type="dxa"/>
            <w:vMerge/>
          </w:tcPr>
          <w:p w:rsidR="00EA285E" w:rsidRPr="007A66EA" w:rsidRDefault="00EA285E" w:rsidP="00EA285E">
            <w:pPr>
              <w:pStyle w:val="af4"/>
              <w:rPr>
                <w:sz w:val="16"/>
                <w:szCs w:val="16"/>
              </w:rPr>
            </w:pPr>
          </w:p>
        </w:tc>
        <w:tc>
          <w:tcPr>
            <w:tcW w:w="1975" w:type="dxa"/>
            <w:vMerge/>
          </w:tcPr>
          <w:p w:rsidR="00EA285E" w:rsidRPr="007A66EA" w:rsidRDefault="00EA285E" w:rsidP="00EA285E">
            <w:pPr>
              <w:pStyle w:val="af4"/>
              <w:rPr>
                <w:sz w:val="16"/>
                <w:szCs w:val="16"/>
              </w:rPr>
            </w:pPr>
          </w:p>
        </w:tc>
        <w:tc>
          <w:tcPr>
            <w:tcW w:w="1917" w:type="dxa"/>
          </w:tcPr>
          <w:p w:rsidR="00EA285E" w:rsidRPr="007A66EA" w:rsidRDefault="00EA285E" w:rsidP="00EA285E">
            <w:pPr>
              <w:pStyle w:val="af4"/>
              <w:rPr>
                <w:sz w:val="16"/>
                <w:szCs w:val="16"/>
              </w:rPr>
            </w:pPr>
            <w:r w:rsidRPr="007A66EA">
              <w:rPr>
                <w:sz w:val="16"/>
                <w:szCs w:val="16"/>
              </w:rPr>
              <w:t>2018</w:t>
            </w:r>
          </w:p>
        </w:tc>
        <w:tc>
          <w:tcPr>
            <w:tcW w:w="1773" w:type="dxa"/>
          </w:tcPr>
          <w:p w:rsidR="00EA285E" w:rsidRPr="007A66EA" w:rsidRDefault="00EA285E" w:rsidP="00EA285E">
            <w:pPr>
              <w:pStyle w:val="af4"/>
              <w:rPr>
                <w:sz w:val="16"/>
                <w:szCs w:val="16"/>
              </w:rPr>
            </w:pPr>
            <w:r w:rsidRPr="007A66EA">
              <w:rPr>
                <w:sz w:val="16"/>
                <w:szCs w:val="16"/>
              </w:rPr>
              <w:t>2019</w:t>
            </w:r>
          </w:p>
        </w:tc>
        <w:tc>
          <w:tcPr>
            <w:tcW w:w="1629" w:type="dxa"/>
          </w:tcPr>
          <w:p w:rsidR="00EA285E" w:rsidRPr="007A66EA" w:rsidRDefault="00EA285E" w:rsidP="00EA285E">
            <w:pPr>
              <w:pStyle w:val="af4"/>
              <w:rPr>
                <w:sz w:val="16"/>
                <w:szCs w:val="16"/>
              </w:rPr>
            </w:pPr>
            <w:r w:rsidRPr="007A66EA">
              <w:rPr>
                <w:sz w:val="16"/>
                <w:szCs w:val="16"/>
              </w:rPr>
              <w:t>2020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w:t>
            </w:r>
          </w:p>
        </w:tc>
        <w:tc>
          <w:tcPr>
            <w:tcW w:w="6610" w:type="dxa"/>
          </w:tcPr>
          <w:p w:rsidR="00EA285E" w:rsidRPr="007A66EA" w:rsidRDefault="00EA285E" w:rsidP="00EA285E">
            <w:pPr>
              <w:pStyle w:val="af4"/>
              <w:rPr>
                <w:sz w:val="16"/>
                <w:szCs w:val="16"/>
              </w:rPr>
            </w:pPr>
            <w:r w:rsidRPr="007A66EA">
              <w:rPr>
                <w:sz w:val="16"/>
                <w:szCs w:val="16"/>
              </w:rPr>
              <w:t>2</w:t>
            </w:r>
          </w:p>
        </w:tc>
        <w:tc>
          <w:tcPr>
            <w:tcW w:w="1975" w:type="dxa"/>
          </w:tcPr>
          <w:p w:rsidR="00EA285E" w:rsidRPr="007A66EA" w:rsidRDefault="00EA285E" w:rsidP="00EA285E">
            <w:pPr>
              <w:pStyle w:val="af4"/>
              <w:rPr>
                <w:sz w:val="16"/>
                <w:szCs w:val="16"/>
              </w:rPr>
            </w:pPr>
            <w:r w:rsidRPr="007A66EA">
              <w:rPr>
                <w:sz w:val="16"/>
                <w:szCs w:val="16"/>
              </w:rPr>
              <w:t>3</w:t>
            </w:r>
          </w:p>
        </w:tc>
        <w:tc>
          <w:tcPr>
            <w:tcW w:w="1917" w:type="dxa"/>
          </w:tcPr>
          <w:p w:rsidR="00EA285E" w:rsidRPr="007A66EA" w:rsidRDefault="00EA285E" w:rsidP="00EA285E">
            <w:pPr>
              <w:pStyle w:val="af4"/>
              <w:rPr>
                <w:sz w:val="16"/>
                <w:szCs w:val="16"/>
              </w:rPr>
            </w:pPr>
            <w:r w:rsidRPr="007A66EA">
              <w:rPr>
                <w:sz w:val="16"/>
                <w:szCs w:val="16"/>
              </w:rPr>
              <w:t>4</w:t>
            </w:r>
          </w:p>
        </w:tc>
        <w:tc>
          <w:tcPr>
            <w:tcW w:w="1773" w:type="dxa"/>
          </w:tcPr>
          <w:p w:rsidR="00EA285E" w:rsidRPr="007A66EA" w:rsidRDefault="00EA285E" w:rsidP="00EA285E">
            <w:pPr>
              <w:pStyle w:val="af4"/>
              <w:rPr>
                <w:sz w:val="16"/>
                <w:szCs w:val="16"/>
              </w:rPr>
            </w:pPr>
            <w:r w:rsidRPr="007A66EA">
              <w:rPr>
                <w:sz w:val="16"/>
                <w:szCs w:val="16"/>
              </w:rPr>
              <w:t>5</w:t>
            </w:r>
          </w:p>
        </w:tc>
        <w:tc>
          <w:tcPr>
            <w:tcW w:w="1629" w:type="dxa"/>
          </w:tcPr>
          <w:p w:rsidR="00EA285E" w:rsidRPr="007A66EA" w:rsidRDefault="00EA285E" w:rsidP="00EA285E">
            <w:pPr>
              <w:pStyle w:val="af4"/>
              <w:rPr>
                <w:sz w:val="16"/>
                <w:szCs w:val="16"/>
              </w:rPr>
            </w:pPr>
            <w:r w:rsidRPr="007A66EA">
              <w:rPr>
                <w:sz w:val="16"/>
                <w:szCs w:val="16"/>
              </w:rPr>
              <w:t>6</w:t>
            </w:r>
          </w:p>
        </w:tc>
      </w:tr>
      <w:tr w:rsidR="00EA285E" w:rsidRPr="007A66EA" w:rsidTr="00EA285E">
        <w:tc>
          <w:tcPr>
            <w:tcW w:w="1019" w:type="dxa"/>
            <w:vMerge w:val="restart"/>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Цель:</w:t>
            </w:r>
            <w:r w:rsidRPr="007A66EA">
              <w:rPr>
                <w:sz w:val="16"/>
                <w:szCs w:val="16"/>
              </w:rPr>
              <w:t xml:space="preserve"> формирование гармонично развитой личности, укрепление единства российского общества посредством приоритетного культурного и гуманитарного развития, укрепление гражданской идентичности, популяризация здорового образа жизни граждан Островского муниципального района</w:t>
            </w:r>
          </w:p>
        </w:tc>
      </w:tr>
      <w:tr w:rsidR="00EA285E" w:rsidRPr="007A66EA" w:rsidTr="00EA285E">
        <w:tc>
          <w:tcPr>
            <w:tcW w:w="1019" w:type="dxa"/>
            <w:vMerge/>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 xml:space="preserve">Задача 1. </w:t>
            </w:r>
            <w:r w:rsidRPr="007A66EA">
              <w:rPr>
                <w:sz w:val="16"/>
                <w:szCs w:val="16"/>
              </w:rPr>
              <w:t>сохранение исторического и культурного наследия и его использование для воспитания и образования граждан Островского муниципального района</w:t>
            </w:r>
            <w:r w:rsidRPr="007A66EA">
              <w:rPr>
                <w:b/>
                <w:sz w:val="16"/>
                <w:szCs w:val="16"/>
              </w:rPr>
              <w:t xml:space="preserve"> </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w:t>
            </w:r>
          </w:p>
        </w:tc>
        <w:tc>
          <w:tcPr>
            <w:tcW w:w="6610" w:type="dxa"/>
          </w:tcPr>
          <w:p w:rsidR="00EA285E" w:rsidRPr="007A66EA" w:rsidRDefault="00EA285E" w:rsidP="00EA285E">
            <w:pPr>
              <w:pStyle w:val="af4"/>
              <w:rPr>
                <w:sz w:val="16"/>
                <w:szCs w:val="16"/>
              </w:rPr>
            </w:pPr>
            <w:r w:rsidRPr="007A66EA">
              <w:rPr>
                <w:color w:val="000000"/>
                <w:sz w:val="16"/>
                <w:szCs w:val="16"/>
              </w:rPr>
              <w:t xml:space="preserve">Рост  </w:t>
            </w:r>
            <w:r w:rsidRPr="007A66EA">
              <w:rPr>
                <w:sz w:val="16"/>
                <w:szCs w:val="16"/>
              </w:rPr>
              <w:t>количества посещений</w:t>
            </w:r>
            <w:r w:rsidRPr="007A66EA">
              <w:rPr>
                <w:color w:val="000000"/>
                <w:sz w:val="16"/>
                <w:szCs w:val="16"/>
              </w:rPr>
              <w:t xml:space="preserve"> МКУК историко-культурного центра им. Б.М. </w:t>
            </w:r>
            <w:proofErr w:type="spellStart"/>
            <w:r w:rsidRPr="007A66EA">
              <w:rPr>
                <w:color w:val="000000"/>
                <w:sz w:val="16"/>
                <w:szCs w:val="16"/>
              </w:rPr>
              <w:t>Кустодиева</w:t>
            </w:r>
            <w:proofErr w:type="spellEnd"/>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sz w:val="16"/>
                <w:szCs w:val="16"/>
              </w:rPr>
            </w:pPr>
            <w:r w:rsidRPr="007A66EA">
              <w:rPr>
                <w:sz w:val="16"/>
                <w:szCs w:val="16"/>
              </w:rPr>
              <w:t>к предыдущему году</w:t>
            </w:r>
          </w:p>
        </w:tc>
        <w:tc>
          <w:tcPr>
            <w:tcW w:w="1917" w:type="dxa"/>
          </w:tcPr>
          <w:p w:rsidR="00EA285E" w:rsidRPr="007A66EA" w:rsidRDefault="00EA285E" w:rsidP="00EA285E">
            <w:pPr>
              <w:pStyle w:val="af4"/>
              <w:rPr>
                <w:sz w:val="16"/>
                <w:szCs w:val="16"/>
              </w:rPr>
            </w:pPr>
            <w:r w:rsidRPr="007A66EA">
              <w:rPr>
                <w:sz w:val="16"/>
                <w:szCs w:val="16"/>
              </w:rPr>
              <w:t>5</w:t>
            </w:r>
          </w:p>
        </w:tc>
        <w:tc>
          <w:tcPr>
            <w:tcW w:w="1773" w:type="dxa"/>
          </w:tcPr>
          <w:p w:rsidR="00EA285E" w:rsidRPr="007A66EA" w:rsidRDefault="00EA285E" w:rsidP="00EA285E">
            <w:pPr>
              <w:pStyle w:val="af4"/>
              <w:rPr>
                <w:sz w:val="16"/>
                <w:szCs w:val="16"/>
              </w:rPr>
            </w:pPr>
            <w:r w:rsidRPr="007A66EA">
              <w:rPr>
                <w:sz w:val="16"/>
                <w:szCs w:val="16"/>
              </w:rPr>
              <w:t>6</w:t>
            </w:r>
          </w:p>
        </w:tc>
        <w:tc>
          <w:tcPr>
            <w:tcW w:w="1629" w:type="dxa"/>
          </w:tcPr>
          <w:p w:rsidR="00EA285E" w:rsidRPr="007A66EA" w:rsidRDefault="00EA285E" w:rsidP="00EA285E">
            <w:pPr>
              <w:pStyle w:val="af4"/>
              <w:rPr>
                <w:sz w:val="16"/>
                <w:szCs w:val="16"/>
              </w:rPr>
            </w:pPr>
            <w:r w:rsidRPr="007A66EA">
              <w:rPr>
                <w:sz w:val="16"/>
                <w:szCs w:val="16"/>
              </w:rPr>
              <w:t>7</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2</w:t>
            </w:r>
          </w:p>
        </w:tc>
        <w:tc>
          <w:tcPr>
            <w:tcW w:w="6610" w:type="dxa"/>
          </w:tcPr>
          <w:p w:rsidR="00EA285E" w:rsidRPr="007A66EA" w:rsidRDefault="00EA285E" w:rsidP="00EA285E">
            <w:pPr>
              <w:pStyle w:val="af4"/>
              <w:rPr>
                <w:color w:val="000000"/>
                <w:sz w:val="16"/>
                <w:szCs w:val="16"/>
              </w:rPr>
            </w:pPr>
            <w:r w:rsidRPr="007A66EA">
              <w:rPr>
                <w:color w:val="000000"/>
                <w:sz w:val="16"/>
                <w:szCs w:val="16"/>
              </w:rPr>
              <w:t>уровень удовлетворенности граждан качеством предоставления услуг в сфере культуры</w:t>
            </w:r>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sz w:val="16"/>
                <w:szCs w:val="16"/>
              </w:rPr>
            </w:pPr>
          </w:p>
        </w:tc>
        <w:tc>
          <w:tcPr>
            <w:tcW w:w="1917" w:type="dxa"/>
          </w:tcPr>
          <w:p w:rsidR="00EA285E" w:rsidRPr="007A66EA" w:rsidRDefault="00EA285E" w:rsidP="00EA285E">
            <w:pPr>
              <w:pStyle w:val="af4"/>
              <w:rPr>
                <w:sz w:val="16"/>
                <w:szCs w:val="16"/>
              </w:rPr>
            </w:pPr>
            <w:r w:rsidRPr="007A66EA">
              <w:rPr>
                <w:sz w:val="16"/>
                <w:szCs w:val="16"/>
              </w:rPr>
              <w:t>83</w:t>
            </w:r>
          </w:p>
        </w:tc>
        <w:tc>
          <w:tcPr>
            <w:tcW w:w="1773" w:type="dxa"/>
          </w:tcPr>
          <w:p w:rsidR="00EA285E" w:rsidRPr="007A66EA" w:rsidRDefault="00EA285E" w:rsidP="00EA285E">
            <w:pPr>
              <w:pStyle w:val="af4"/>
              <w:rPr>
                <w:sz w:val="16"/>
                <w:szCs w:val="16"/>
              </w:rPr>
            </w:pPr>
            <w:r w:rsidRPr="007A66EA">
              <w:rPr>
                <w:sz w:val="16"/>
                <w:szCs w:val="16"/>
              </w:rPr>
              <w:t>86</w:t>
            </w:r>
          </w:p>
        </w:tc>
        <w:tc>
          <w:tcPr>
            <w:tcW w:w="1629" w:type="dxa"/>
          </w:tcPr>
          <w:p w:rsidR="00EA285E" w:rsidRPr="007A66EA" w:rsidRDefault="00EA285E" w:rsidP="00EA285E">
            <w:pPr>
              <w:pStyle w:val="af4"/>
              <w:rPr>
                <w:sz w:val="16"/>
                <w:szCs w:val="16"/>
              </w:rPr>
            </w:pPr>
            <w:r w:rsidRPr="007A66EA">
              <w:rPr>
                <w:sz w:val="16"/>
                <w:szCs w:val="16"/>
              </w:rPr>
              <w:t>90</w:t>
            </w:r>
          </w:p>
        </w:tc>
      </w:tr>
      <w:tr w:rsidR="00EA285E" w:rsidRPr="007A66EA" w:rsidTr="00EA285E">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 xml:space="preserve">Задача 2. </w:t>
            </w:r>
            <w:r w:rsidRPr="007A66EA">
              <w:rPr>
                <w:sz w:val="16"/>
                <w:szCs w:val="16"/>
              </w:rPr>
              <w:t>обеспечение гражданам Островского муниципального района доступа к знаниям, информации и культурным ценностям</w:t>
            </w:r>
            <w:r w:rsidRPr="007A66EA">
              <w:rPr>
                <w:b/>
                <w:sz w:val="16"/>
                <w:szCs w:val="16"/>
              </w:rPr>
              <w:t xml:space="preserve"> </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3</w:t>
            </w:r>
          </w:p>
        </w:tc>
        <w:tc>
          <w:tcPr>
            <w:tcW w:w="6610" w:type="dxa"/>
          </w:tcPr>
          <w:p w:rsidR="00EA285E" w:rsidRPr="007A66EA" w:rsidRDefault="00EA285E" w:rsidP="00EA285E">
            <w:pPr>
              <w:pStyle w:val="af4"/>
              <w:rPr>
                <w:sz w:val="16"/>
                <w:szCs w:val="16"/>
              </w:rPr>
            </w:pPr>
            <w:r w:rsidRPr="007A66EA">
              <w:rPr>
                <w:color w:val="000000"/>
                <w:sz w:val="16"/>
                <w:szCs w:val="16"/>
              </w:rPr>
              <w:t>уровень комплектования книжных фондов  МКУК Централизованная библиотечная система</w:t>
            </w:r>
          </w:p>
        </w:tc>
        <w:tc>
          <w:tcPr>
            <w:tcW w:w="1975" w:type="dxa"/>
          </w:tcPr>
          <w:p w:rsidR="00EA285E" w:rsidRPr="007A66EA" w:rsidRDefault="00EA285E" w:rsidP="00EA285E">
            <w:pPr>
              <w:pStyle w:val="af4"/>
              <w:rPr>
                <w:sz w:val="16"/>
                <w:szCs w:val="16"/>
              </w:rPr>
            </w:pPr>
            <w:r w:rsidRPr="007A66EA">
              <w:rPr>
                <w:sz w:val="16"/>
                <w:szCs w:val="16"/>
              </w:rPr>
              <w:t>экз</w:t>
            </w:r>
            <w:proofErr w:type="gramStart"/>
            <w:r w:rsidRPr="007A66EA">
              <w:rPr>
                <w:sz w:val="16"/>
                <w:szCs w:val="16"/>
              </w:rPr>
              <w:t>.н</w:t>
            </w:r>
            <w:proofErr w:type="gramEnd"/>
            <w:r w:rsidRPr="007A66EA">
              <w:rPr>
                <w:sz w:val="16"/>
                <w:szCs w:val="16"/>
              </w:rPr>
              <w:t>а 1000</w:t>
            </w:r>
          </w:p>
          <w:p w:rsidR="00EA285E" w:rsidRPr="007A66EA" w:rsidRDefault="00EA285E" w:rsidP="00EA285E">
            <w:pPr>
              <w:pStyle w:val="af4"/>
              <w:rPr>
                <w:b/>
                <w:sz w:val="16"/>
                <w:szCs w:val="16"/>
              </w:rPr>
            </w:pPr>
            <w:r w:rsidRPr="007A66EA">
              <w:rPr>
                <w:sz w:val="16"/>
                <w:szCs w:val="16"/>
              </w:rPr>
              <w:t>жителей</w:t>
            </w:r>
          </w:p>
        </w:tc>
        <w:tc>
          <w:tcPr>
            <w:tcW w:w="1917" w:type="dxa"/>
          </w:tcPr>
          <w:p w:rsidR="00EA285E" w:rsidRPr="007A66EA" w:rsidRDefault="00EA285E" w:rsidP="00EA285E">
            <w:pPr>
              <w:pStyle w:val="af4"/>
              <w:rPr>
                <w:sz w:val="16"/>
                <w:szCs w:val="16"/>
              </w:rPr>
            </w:pPr>
            <w:r w:rsidRPr="007A66EA">
              <w:rPr>
                <w:sz w:val="16"/>
                <w:szCs w:val="16"/>
              </w:rPr>
              <w:t>80</w:t>
            </w:r>
          </w:p>
        </w:tc>
        <w:tc>
          <w:tcPr>
            <w:tcW w:w="1773" w:type="dxa"/>
          </w:tcPr>
          <w:p w:rsidR="00EA285E" w:rsidRPr="007A66EA" w:rsidRDefault="00EA285E" w:rsidP="00EA285E">
            <w:pPr>
              <w:pStyle w:val="af4"/>
              <w:rPr>
                <w:sz w:val="16"/>
                <w:szCs w:val="16"/>
              </w:rPr>
            </w:pPr>
            <w:r w:rsidRPr="007A66EA">
              <w:rPr>
                <w:sz w:val="16"/>
                <w:szCs w:val="16"/>
              </w:rPr>
              <w:t>87</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rPr>
          <w:trHeight w:val="351"/>
        </w:trPr>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sz w:val="16"/>
                <w:szCs w:val="16"/>
              </w:rPr>
            </w:pPr>
            <w:r w:rsidRPr="007A66EA">
              <w:rPr>
                <w:b/>
                <w:sz w:val="16"/>
                <w:szCs w:val="16"/>
              </w:rPr>
              <w:t xml:space="preserve">Задача 3. </w:t>
            </w:r>
            <w:r w:rsidRPr="007A66EA">
              <w:rPr>
                <w:sz w:val="16"/>
                <w:szCs w:val="16"/>
              </w:rPr>
              <w:t xml:space="preserve">создание условий для реализации каждым человеком его творческого потенциала </w:t>
            </w:r>
          </w:p>
          <w:p w:rsidR="00EA285E" w:rsidRPr="007A66EA" w:rsidRDefault="00EA285E" w:rsidP="00EA285E">
            <w:pPr>
              <w:pStyle w:val="af4"/>
              <w:rPr>
                <w:sz w:val="16"/>
                <w:szCs w:val="16"/>
              </w:rPr>
            </w:pPr>
          </w:p>
          <w:p w:rsidR="00EA285E" w:rsidRPr="007A66EA" w:rsidRDefault="00EA285E" w:rsidP="00EA285E">
            <w:pPr>
              <w:pStyle w:val="af4"/>
              <w:rPr>
                <w:b/>
                <w:sz w:val="16"/>
                <w:szCs w:val="16"/>
              </w:rPr>
            </w:pP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4</w:t>
            </w:r>
          </w:p>
        </w:tc>
        <w:tc>
          <w:tcPr>
            <w:tcW w:w="6610" w:type="dxa"/>
          </w:tcPr>
          <w:p w:rsidR="00EA285E" w:rsidRPr="007A66EA" w:rsidRDefault="00EA285E" w:rsidP="00EA285E">
            <w:pPr>
              <w:pStyle w:val="af4"/>
              <w:rPr>
                <w:sz w:val="16"/>
                <w:szCs w:val="16"/>
              </w:rPr>
            </w:pPr>
            <w:r w:rsidRPr="007A66EA">
              <w:rPr>
                <w:color w:val="000000"/>
                <w:sz w:val="16"/>
                <w:szCs w:val="16"/>
              </w:rPr>
              <w:t xml:space="preserve">количество посещений платных и бесплатных </w:t>
            </w:r>
            <w:proofErr w:type="spellStart"/>
            <w:r w:rsidRPr="007A66EA">
              <w:rPr>
                <w:color w:val="000000"/>
                <w:sz w:val="16"/>
                <w:szCs w:val="16"/>
              </w:rPr>
              <w:t>культурно-досуговых</w:t>
            </w:r>
            <w:proofErr w:type="spellEnd"/>
            <w:r w:rsidRPr="007A66EA">
              <w:rPr>
                <w:color w:val="000000"/>
                <w:sz w:val="16"/>
                <w:szCs w:val="16"/>
              </w:rPr>
              <w:t xml:space="preserve"> мероприятий</w:t>
            </w:r>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sz w:val="16"/>
                <w:szCs w:val="16"/>
              </w:rPr>
            </w:pPr>
            <w:r w:rsidRPr="007A66EA">
              <w:rPr>
                <w:sz w:val="16"/>
                <w:szCs w:val="16"/>
              </w:rPr>
              <w:t>к  базовому году</w:t>
            </w:r>
          </w:p>
        </w:tc>
        <w:tc>
          <w:tcPr>
            <w:tcW w:w="1917" w:type="dxa"/>
          </w:tcPr>
          <w:p w:rsidR="00EA285E" w:rsidRPr="007A66EA" w:rsidRDefault="00EA285E" w:rsidP="00EA285E">
            <w:pPr>
              <w:pStyle w:val="af4"/>
              <w:rPr>
                <w:sz w:val="16"/>
                <w:szCs w:val="16"/>
              </w:rPr>
            </w:pPr>
            <w:r w:rsidRPr="007A66EA">
              <w:rPr>
                <w:sz w:val="16"/>
                <w:szCs w:val="16"/>
              </w:rPr>
              <w:t>7,3</w:t>
            </w:r>
          </w:p>
        </w:tc>
        <w:tc>
          <w:tcPr>
            <w:tcW w:w="1773" w:type="dxa"/>
          </w:tcPr>
          <w:p w:rsidR="00EA285E" w:rsidRPr="007A66EA" w:rsidRDefault="00EA285E" w:rsidP="00EA285E">
            <w:pPr>
              <w:pStyle w:val="af4"/>
              <w:rPr>
                <w:sz w:val="16"/>
                <w:szCs w:val="16"/>
              </w:rPr>
            </w:pPr>
            <w:r w:rsidRPr="007A66EA">
              <w:rPr>
                <w:sz w:val="16"/>
                <w:szCs w:val="16"/>
              </w:rPr>
              <w:t>9,6</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Задача 4</w:t>
            </w:r>
            <w:r w:rsidRPr="007A66EA">
              <w:rPr>
                <w:sz w:val="16"/>
                <w:szCs w:val="16"/>
              </w:rPr>
              <w:t xml:space="preserve"> передача от поколения к поколению традиционных для российского общества ценностей, норм, традиций и обычаев</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5</w:t>
            </w:r>
          </w:p>
        </w:tc>
        <w:tc>
          <w:tcPr>
            <w:tcW w:w="6610" w:type="dxa"/>
          </w:tcPr>
          <w:p w:rsidR="00EA285E" w:rsidRPr="007A66EA" w:rsidRDefault="00EA285E" w:rsidP="00EA285E">
            <w:pPr>
              <w:pStyle w:val="af4"/>
              <w:rPr>
                <w:b/>
                <w:color w:val="000000"/>
                <w:sz w:val="16"/>
                <w:szCs w:val="16"/>
              </w:rPr>
            </w:pPr>
            <w:r w:rsidRPr="007A66EA">
              <w:rPr>
                <w:sz w:val="16"/>
                <w:szCs w:val="16"/>
              </w:rPr>
              <w:t>обеспеченность Островского муниципального района учреждениями культуры (соответствие их социальным нормативам и нормам)</w:t>
            </w:r>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b/>
                <w:sz w:val="16"/>
                <w:szCs w:val="16"/>
              </w:rPr>
            </w:pPr>
          </w:p>
        </w:tc>
        <w:tc>
          <w:tcPr>
            <w:tcW w:w="1917" w:type="dxa"/>
          </w:tcPr>
          <w:p w:rsidR="00EA285E" w:rsidRPr="007A66EA" w:rsidRDefault="00EA285E" w:rsidP="00EA285E">
            <w:pPr>
              <w:pStyle w:val="af4"/>
              <w:rPr>
                <w:sz w:val="16"/>
                <w:szCs w:val="16"/>
              </w:rPr>
            </w:pPr>
            <w:r w:rsidRPr="007A66EA">
              <w:rPr>
                <w:sz w:val="16"/>
                <w:szCs w:val="16"/>
              </w:rPr>
              <w:t>90</w:t>
            </w:r>
          </w:p>
        </w:tc>
        <w:tc>
          <w:tcPr>
            <w:tcW w:w="1773" w:type="dxa"/>
          </w:tcPr>
          <w:p w:rsidR="00EA285E" w:rsidRPr="007A66EA" w:rsidRDefault="00EA285E" w:rsidP="00EA285E">
            <w:pPr>
              <w:pStyle w:val="af4"/>
              <w:rPr>
                <w:sz w:val="16"/>
                <w:szCs w:val="16"/>
              </w:rPr>
            </w:pPr>
            <w:r w:rsidRPr="007A66EA">
              <w:rPr>
                <w:sz w:val="16"/>
                <w:szCs w:val="16"/>
              </w:rPr>
              <w:t>100</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6</w:t>
            </w:r>
          </w:p>
        </w:tc>
        <w:tc>
          <w:tcPr>
            <w:tcW w:w="6610" w:type="dxa"/>
          </w:tcPr>
          <w:p w:rsidR="00EA285E" w:rsidRPr="007A66EA" w:rsidRDefault="00EA285E" w:rsidP="00EA285E">
            <w:pPr>
              <w:pStyle w:val="af4"/>
              <w:rPr>
                <w:b/>
                <w:color w:val="000000"/>
                <w:sz w:val="16"/>
                <w:szCs w:val="16"/>
              </w:rPr>
            </w:pPr>
            <w:r w:rsidRPr="007A66EA">
              <w:rPr>
                <w:sz w:val="16"/>
                <w:szCs w:val="16"/>
              </w:rPr>
              <w:t>доля учреждений культуры, находящихся в удовлетворительном состоянии, в общем количестве учреждений культуры</w:t>
            </w:r>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b/>
                <w:sz w:val="16"/>
                <w:szCs w:val="16"/>
              </w:rPr>
            </w:pPr>
          </w:p>
        </w:tc>
        <w:tc>
          <w:tcPr>
            <w:tcW w:w="1917" w:type="dxa"/>
          </w:tcPr>
          <w:p w:rsidR="00EA285E" w:rsidRPr="007A66EA" w:rsidRDefault="00EA285E" w:rsidP="00EA285E">
            <w:pPr>
              <w:pStyle w:val="af4"/>
              <w:rPr>
                <w:sz w:val="16"/>
                <w:szCs w:val="16"/>
              </w:rPr>
            </w:pPr>
            <w:r w:rsidRPr="007A66EA">
              <w:rPr>
                <w:sz w:val="16"/>
                <w:szCs w:val="16"/>
              </w:rPr>
              <w:t>90</w:t>
            </w:r>
          </w:p>
        </w:tc>
        <w:tc>
          <w:tcPr>
            <w:tcW w:w="1773" w:type="dxa"/>
          </w:tcPr>
          <w:p w:rsidR="00EA285E" w:rsidRPr="007A66EA" w:rsidRDefault="00EA285E" w:rsidP="00EA285E">
            <w:pPr>
              <w:pStyle w:val="af4"/>
              <w:rPr>
                <w:sz w:val="16"/>
                <w:szCs w:val="16"/>
              </w:rPr>
            </w:pPr>
            <w:r w:rsidRPr="007A66EA">
              <w:rPr>
                <w:sz w:val="16"/>
                <w:szCs w:val="16"/>
              </w:rPr>
              <w:t>100</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rPr>
          <w:trHeight w:val="1291"/>
        </w:trPr>
        <w:tc>
          <w:tcPr>
            <w:tcW w:w="1019" w:type="dxa"/>
          </w:tcPr>
          <w:p w:rsidR="00EA285E" w:rsidRPr="007A66EA" w:rsidRDefault="00EA285E" w:rsidP="00EA285E">
            <w:pPr>
              <w:pStyle w:val="af4"/>
              <w:rPr>
                <w:sz w:val="16"/>
                <w:szCs w:val="16"/>
              </w:rPr>
            </w:pPr>
            <w:r w:rsidRPr="007A66EA">
              <w:rPr>
                <w:sz w:val="16"/>
                <w:szCs w:val="16"/>
              </w:rPr>
              <w:t>7</w:t>
            </w:r>
          </w:p>
        </w:tc>
        <w:tc>
          <w:tcPr>
            <w:tcW w:w="6610" w:type="dxa"/>
          </w:tcPr>
          <w:p w:rsidR="00EA285E" w:rsidRPr="007A66EA" w:rsidRDefault="00EA285E" w:rsidP="00EA285E">
            <w:pPr>
              <w:snapToGrid w:val="0"/>
              <w:jc w:val="both"/>
              <w:rPr>
                <w:sz w:val="16"/>
                <w:szCs w:val="16"/>
                <w:highlight w:val="yellow"/>
              </w:rPr>
            </w:pPr>
            <w:r w:rsidRPr="007A66EA">
              <w:rPr>
                <w:sz w:val="16"/>
                <w:szCs w:val="16"/>
              </w:rPr>
              <w:t xml:space="preserve">Число граждан старшего поколения, приглашенных на благотворительные спектакли, концерты, выставки, киносеансы в новогодние, пасхальные, рождественские праздники  и культурные программы, приуроченные к празднованию знаменательных событий и памятных дат </w:t>
            </w:r>
          </w:p>
        </w:tc>
        <w:tc>
          <w:tcPr>
            <w:tcW w:w="1975" w:type="dxa"/>
          </w:tcPr>
          <w:p w:rsidR="00EA285E" w:rsidRPr="007A66EA" w:rsidRDefault="00EA285E" w:rsidP="00EA285E">
            <w:pPr>
              <w:pStyle w:val="af4"/>
              <w:rPr>
                <w:sz w:val="16"/>
                <w:szCs w:val="16"/>
                <w:highlight w:val="yellow"/>
              </w:rPr>
            </w:pPr>
            <w:r w:rsidRPr="007A66EA">
              <w:rPr>
                <w:sz w:val="16"/>
                <w:szCs w:val="16"/>
              </w:rPr>
              <w:t>% к уровню предыдущего года</w:t>
            </w:r>
          </w:p>
        </w:tc>
        <w:tc>
          <w:tcPr>
            <w:tcW w:w="1917" w:type="dxa"/>
          </w:tcPr>
          <w:p w:rsidR="00EA285E" w:rsidRPr="007A66EA" w:rsidRDefault="00EA285E" w:rsidP="00EA285E">
            <w:pPr>
              <w:pStyle w:val="af4"/>
              <w:rPr>
                <w:sz w:val="16"/>
                <w:szCs w:val="16"/>
                <w:highlight w:val="yellow"/>
              </w:rPr>
            </w:pPr>
            <w:r w:rsidRPr="007A66EA">
              <w:rPr>
                <w:sz w:val="16"/>
                <w:szCs w:val="16"/>
              </w:rPr>
              <w:t>1</w:t>
            </w:r>
          </w:p>
        </w:tc>
        <w:tc>
          <w:tcPr>
            <w:tcW w:w="1773" w:type="dxa"/>
          </w:tcPr>
          <w:p w:rsidR="00EA285E" w:rsidRPr="007A66EA" w:rsidRDefault="00EA285E" w:rsidP="00EA285E">
            <w:pPr>
              <w:pStyle w:val="af4"/>
              <w:rPr>
                <w:sz w:val="16"/>
                <w:szCs w:val="16"/>
              </w:rPr>
            </w:pPr>
            <w:r w:rsidRPr="007A66EA">
              <w:rPr>
                <w:sz w:val="16"/>
                <w:szCs w:val="16"/>
              </w:rPr>
              <w:t>1</w:t>
            </w:r>
          </w:p>
        </w:tc>
        <w:tc>
          <w:tcPr>
            <w:tcW w:w="1629" w:type="dxa"/>
          </w:tcPr>
          <w:p w:rsidR="00EA285E" w:rsidRPr="007A66EA" w:rsidRDefault="00EA285E" w:rsidP="00EA285E">
            <w:pPr>
              <w:pStyle w:val="af4"/>
              <w:rPr>
                <w:sz w:val="16"/>
                <w:szCs w:val="16"/>
              </w:rPr>
            </w:pPr>
            <w:r w:rsidRPr="007A66EA">
              <w:rPr>
                <w:sz w:val="16"/>
                <w:szCs w:val="16"/>
              </w:rPr>
              <w:t>1</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8</w:t>
            </w:r>
          </w:p>
        </w:tc>
        <w:tc>
          <w:tcPr>
            <w:tcW w:w="6610" w:type="dxa"/>
          </w:tcPr>
          <w:p w:rsidR="00EA285E" w:rsidRPr="007A66EA" w:rsidRDefault="00EA285E" w:rsidP="00EA285E">
            <w:pPr>
              <w:pStyle w:val="af4"/>
              <w:rPr>
                <w:sz w:val="16"/>
                <w:szCs w:val="16"/>
              </w:rPr>
            </w:pPr>
            <w:r w:rsidRPr="007A66EA">
              <w:rPr>
                <w:sz w:val="16"/>
                <w:szCs w:val="16"/>
              </w:rPr>
              <w:t>доля фильмов российского производства в общем объеме проката на территории Островского муниципального района</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80</w:t>
            </w:r>
          </w:p>
        </w:tc>
        <w:tc>
          <w:tcPr>
            <w:tcW w:w="1773" w:type="dxa"/>
          </w:tcPr>
          <w:p w:rsidR="00EA285E" w:rsidRPr="007A66EA" w:rsidRDefault="00EA285E" w:rsidP="00EA285E">
            <w:pPr>
              <w:pStyle w:val="af4"/>
              <w:rPr>
                <w:sz w:val="16"/>
                <w:szCs w:val="16"/>
              </w:rPr>
            </w:pPr>
            <w:r w:rsidRPr="007A66EA">
              <w:rPr>
                <w:sz w:val="16"/>
                <w:szCs w:val="16"/>
              </w:rPr>
              <w:t>85</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9</w:t>
            </w:r>
          </w:p>
        </w:tc>
        <w:tc>
          <w:tcPr>
            <w:tcW w:w="6610" w:type="dxa"/>
          </w:tcPr>
          <w:p w:rsidR="00EA285E" w:rsidRPr="007A66EA" w:rsidRDefault="00EA285E" w:rsidP="00EA285E">
            <w:pPr>
              <w:pStyle w:val="af4"/>
              <w:rPr>
                <w:sz w:val="16"/>
                <w:szCs w:val="16"/>
              </w:rPr>
            </w:pPr>
            <w:r w:rsidRPr="007A66EA">
              <w:rPr>
                <w:sz w:val="16"/>
                <w:szCs w:val="16"/>
              </w:rPr>
              <w:t>доля средств на культуру из внебюджетных источников в общем объеме средств на реализацию муниципальной программы</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7,5</w:t>
            </w:r>
          </w:p>
        </w:tc>
        <w:tc>
          <w:tcPr>
            <w:tcW w:w="1773" w:type="dxa"/>
          </w:tcPr>
          <w:p w:rsidR="00EA285E" w:rsidRPr="007A66EA" w:rsidRDefault="00EA285E" w:rsidP="00EA285E">
            <w:pPr>
              <w:pStyle w:val="af4"/>
              <w:rPr>
                <w:sz w:val="16"/>
                <w:szCs w:val="16"/>
              </w:rPr>
            </w:pPr>
            <w:r w:rsidRPr="007A66EA">
              <w:rPr>
                <w:sz w:val="16"/>
                <w:szCs w:val="16"/>
              </w:rPr>
              <w:t>7,6</w:t>
            </w:r>
          </w:p>
        </w:tc>
        <w:tc>
          <w:tcPr>
            <w:tcW w:w="1629" w:type="dxa"/>
          </w:tcPr>
          <w:p w:rsidR="00EA285E" w:rsidRPr="007A66EA" w:rsidRDefault="00EA285E" w:rsidP="00EA285E">
            <w:pPr>
              <w:pStyle w:val="af4"/>
              <w:rPr>
                <w:sz w:val="16"/>
                <w:szCs w:val="16"/>
              </w:rPr>
            </w:pPr>
            <w:r w:rsidRPr="007A66EA">
              <w:rPr>
                <w:sz w:val="16"/>
                <w:szCs w:val="16"/>
              </w:rPr>
              <w:t>8,4</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10</w:t>
            </w:r>
          </w:p>
        </w:tc>
        <w:tc>
          <w:tcPr>
            <w:tcW w:w="6610" w:type="dxa"/>
          </w:tcPr>
          <w:p w:rsidR="00EA285E" w:rsidRPr="007A66EA" w:rsidRDefault="00EA285E" w:rsidP="00EA285E">
            <w:pPr>
              <w:pStyle w:val="af4"/>
              <w:rPr>
                <w:sz w:val="16"/>
                <w:szCs w:val="16"/>
              </w:rPr>
            </w:pPr>
            <w:r w:rsidRPr="007A66EA">
              <w:rPr>
                <w:sz w:val="16"/>
                <w:szCs w:val="16"/>
              </w:rPr>
              <w:t>соотношение оплаты труда в сфере культуры к оплате труда в среднем по экономике Костромской области</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100</w:t>
            </w:r>
          </w:p>
        </w:tc>
        <w:tc>
          <w:tcPr>
            <w:tcW w:w="1773" w:type="dxa"/>
          </w:tcPr>
          <w:p w:rsidR="00EA285E" w:rsidRPr="007A66EA" w:rsidRDefault="00EA285E" w:rsidP="00EA285E">
            <w:pPr>
              <w:pStyle w:val="af4"/>
              <w:rPr>
                <w:sz w:val="16"/>
                <w:szCs w:val="16"/>
              </w:rPr>
            </w:pPr>
            <w:r w:rsidRPr="007A66EA">
              <w:rPr>
                <w:sz w:val="16"/>
                <w:szCs w:val="16"/>
              </w:rPr>
              <w:t>100</w:t>
            </w:r>
          </w:p>
        </w:tc>
        <w:tc>
          <w:tcPr>
            <w:tcW w:w="1629" w:type="dxa"/>
          </w:tcPr>
          <w:p w:rsidR="00EA285E" w:rsidRPr="007A66EA" w:rsidRDefault="00EA285E" w:rsidP="00EA285E">
            <w:pPr>
              <w:pStyle w:val="af4"/>
              <w:rPr>
                <w:sz w:val="16"/>
                <w:szCs w:val="16"/>
              </w:rPr>
            </w:pPr>
            <w:r w:rsidRPr="007A66EA">
              <w:rPr>
                <w:sz w:val="16"/>
                <w:szCs w:val="16"/>
              </w:rPr>
              <w:t>100</w:t>
            </w:r>
          </w:p>
        </w:tc>
      </w:tr>
      <w:tr w:rsidR="00EA285E" w:rsidRPr="007A66EA" w:rsidTr="00EA285E">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 xml:space="preserve">Задача 5 </w:t>
            </w:r>
            <w:r w:rsidRPr="007A66EA">
              <w:rPr>
                <w:sz w:val="16"/>
                <w:szCs w:val="16"/>
              </w:rPr>
              <w:t xml:space="preserve"> создание условий для воспитания граждан</w:t>
            </w:r>
            <w:r w:rsidRPr="007A66EA">
              <w:rPr>
                <w:b/>
                <w:sz w:val="16"/>
                <w:szCs w:val="16"/>
              </w:rPr>
              <w:t xml:space="preserve"> </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11</w:t>
            </w:r>
          </w:p>
        </w:tc>
        <w:tc>
          <w:tcPr>
            <w:tcW w:w="6610" w:type="dxa"/>
          </w:tcPr>
          <w:p w:rsidR="00EA285E" w:rsidRPr="007A66EA" w:rsidRDefault="00EA285E" w:rsidP="00EA285E">
            <w:pPr>
              <w:pStyle w:val="af4"/>
              <w:rPr>
                <w:sz w:val="16"/>
                <w:szCs w:val="16"/>
              </w:rPr>
            </w:pPr>
            <w:r w:rsidRPr="007A66EA">
              <w:rPr>
                <w:color w:val="000000"/>
                <w:sz w:val="16"/>
                <w:szCs w:val="16"/>
              </w:rPr>
              <w:t xml:space="preserve">увеличение доли контингента учащихся МКУ </w:t>
            </w:r>
            <w:proofErr w:type="gramStart"/>
            <w:r w:rsidRPr="007A66EA">
              <w:rPr>
                <w:color w:val="000000"/>
                <w:sz w:val="16"/>
                <w:szCs w:val="16"/>
              </w:rPr>
              <w:t>ДО</w:t>
            </w:r>
            <w:proofErr w:type="gramEnd"/>
            <w:r w:rsidRPr="007A66EA">
              <w:rPr>
                <w:color w:val="000000"/>
                <w:sz w:val="16"/>
                <w:szCs w:val="16"/>
              </w:rPr>
              <w:t xml:space="preserve"> </w:t>
            </w:r>
            <w:proofErr w:type="gramStart"/>
            <w:r w:rsidRPr="007A66EA">
              <w:rPr>
                <w:color w:val="000000"/>
                <w:sz w:val="16"/>
                <w:szCs w:val="16"/>
              </w:rPr>
              <w:t>Детская</w:t>
            </w:r>
            <w:proofErr w:type="gramEnd"/>
            <w:r w:rsidRPr="007A66EA">
              <w:rPr>
                <w:color w:val="000000"/>
                <w:sz w:val="16"/>
                <w:szCs w:val="16"/>
              </w:rPr>
              <w:t xml:space="preserve"> школа искусств в общей численности учащихся детей    </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3</w:t>
            </w:r>
          </w:p>
        </w:tc>
        <w:tc>
          <w:tcPr>
            <w:tcW w:w="1773" w:type="dxa"/>
          </w:tcPr>
          <w:p w:rsidR="00EA285E" w:rsidRPr="007A66EA" w:rsidRDefault="00EA285E" w:rsidP="00EA285E">
            <w:pPr>
              <w:pStyle w:val="af4"/>
              <w:rPr>
                <w:sz w:val="16"/>
                <w:szCs w:val="16"/>
              </w:rPr>
            </w:pPr>
            <w:r w:rsidRPr="007A66EA">
              <w:rPr>
                <w:sz w:val="16"/>
                <w:szCs w:val="16"/>
              </w:rPr>
              <w:t>3,5</w:t>
            </w:r>
          </w:p>
        </w:tc>
        <w:tc>
          <w:tcPr>
            <w:tcW w:w="1629" w:type="dxa"/>
          </w:tcPr>
          <w:p w:rsidR="00EA285E" w:rsidRPr="007A66EA" w:rsidRDefault="00EA285E" w:rsidP="00EA285E">
            <w:pPr>
              <w:pStyle w:val="af4"/>
              <w:rPr>
                <w:sz w:val="16"/>
                <w:szCs w:val="16"/>
              </w:rPr>
            </w:pPr>
            <w:r w:rsidRPr="007A66EA">
              <w:rPr>
                <w:sz w:val="16"/>
                <w:szCs w:val="16"/>
              </w:rPr>
              <w:t>4</w:t>
            </w:r>
          </w:p>
        </w:tc>
      </w:tr>
      <w:tr w:rsidR="00EA285E" w:rsidRPr="007A66EA" w:rsidTr="00EA285E">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b/>
                <w:sz w:val="16"/>
                <w:szCs w:val="16"/>
              </w:rPr>
            </w:pPr>
            <w:r w:rsidRPr="007A66EA">
              <w:rPr>
                <w:b/>
                <w:sz w:val="16"/>
                <w:szCs w:val="16"/>
              </w:rPr>
              <w:t>Цель</w:t>
            </w:r>
            <w:r w:rsidRPr="007A66EA">
              <w:rPr>
                <w:sz w:val="16"/>
                <w:szCs w:val="16"/>
              </w:rPr>
              <w:t>: создание условий, обеспечивающих возможность гражданам Островского муниципального района систематически заниматься физической культурой и массовым спортом, вести здоровый образ жизни</w:t>
            </w:r>
            <w:r w:rsidRPr="007A66EA">
              <w:rPr>
                <w:b/>
                <w:sz w:val="16"/>
                <w:szCs w:val="16"/>
              </w:rPr>
              <w:t xml:space="preserve">.  </w:t>
            </w:r>
          </w:p>
          <w:p w:rsidR="00EA285E" w:rsidRPr="007A66EA" w:rsidRDefault="00EA285E" w:rsidP="00EA285E">
            <w:pPr>
              <w:pStyle w:val="af4"/>
              <w:rPr>
                <w:b/>
                <w:sz w:val="16"/>
                <w:szCs w:val="16"/>
              </w:rPr>
            </w:pPr>
          </w:p>
        </w:tc>
      </w:tr>
      <w:tr w:rsidR="00EA285E" w:rsidRPr="007A66EA" w:rsidTr="00EA285E">
        <w:tc>
          <w:tcPr>
            <w:tcW w:w="1019" w:type="dxa"/>
          </w:tcPr>
          <w:p w:rsidR="00EA285E" w:rsidRPr="007A66EA" w:rsidRDefault="00EA285E" w:rsidP="00EA285E">
            <w:pPr>
              <w:pStyle w:val="af4"/>
              <w:rPr>
                <w:sz w:val="16"/>
                <w:szCs w:val="16"/>
              </w:rPr>
            </w:pPr>
          </w:p>
        </w:tc>
        <w:tc>
          <w:tcPr>
            <w:tcW w:w="13904" w:type="dxa"/>
            <w:gridSpan w:val="5"/>
          </w:tcPr>
          <w:p w:rsidR="00EA285E" w:rsidRPr="007A66EA" w:rsidRDefault="00EA285E" w:rsidP="00EA285E">
            <w:pPr>
              <w:pStyle w:val="af4"/>
              <w:rPr>
                <w:sz w:val="16"/>
                <w:szCs w:val="16"/>
              </w:rPr>
            </w:pPr>
            <w:r w:rsidRPr="007A66EA">
              <w:rPr>
                <w:b/>
                <w:sz w:val="16"/>
                <w:szCs w:val="16"/>
              </w:rPr>
              <w:t>Задача 6</w:t>
            </w:r>
            <w:r w:rsidRPr="007A66EA">
              <w:rPr>
                <w:sz w:val="16"/>
                <w:szCs w:val="16"/>
              </w:rPr>
              <w:t xml:space="preserve">. Развитие массового спорта и физкультурно-оздоровительного движения среди всех возрастных групп и категорий населения Островского муниципального района </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12</w:t>
            </w:r>
          </w:p>
        </w:tc>
        <w:tc>
          <w:tcPr>
            <w:tcW w:w="6610" w:type="dxa"/>
          </w:tcPr>
          <w:p w:rsidR="00EA285E" w:rsidRPr="007A66EA" w:rsidRDefault="00EA285E" w:rsidP="00EA285E">
            <w:pPr>
              <w:pStyle w:val="af4"/>
              <w:rPr>
                <w:sz w:val="16"/>
                <w:szCs w:val="16"/>
              </w:rPr>
            </w:pPr>
            <w:r w:rsidRPr="007A66EA">
              <w:rPr>
                <w:sz w:val="16"/>
                <w:szCs w:val="16"/>
              </w:rPr>
              <w:t>Доля граждан Островского муниципального района, систематически занимающихся физической культурой и спортом, в общей численности населения</w:t>
            </w:r>
          </w:p>
        </w:tc>
        <w:tc>
          <w:tcPr>
            <w:tcW w:w="1975" w:type="dxa"/>
          </w:tcPr>
          <w:p w:rsidR="00EA285E" w:rsidRPr="007A66EA" w:rsidRDefault="00EA285E" w:rsidP="00EA285E">
            <w:pPr>
              <w:pStyle w:val="af4"/>
              <w:rPr>
                <w:sz w:val="16"/>
                <w:szCs w:val="16"/>
              </w:rPr>
            </w:pPr>
            <w:r w:rsidRPr="007A66EA">
              <w:rPr>
                <w:sz w:val="16"/>
                <w:szCs w:val="16"/>
              </w:rPr>
              <w:t>%</w:t>
            </w:r>
          </w:p>
          <w:p w:rsidR="00EA285E" w:rsidRPr="007A66EA" w:rsidRDefault="00EA285E" w:rsidP="00EA285E">
            <w:pPr>
              <w:pStyle w:val="af4"/>
              <w:rPr>
                <w:sz w:val="16"/>
                <w:szCs w:val="16"/>
              </w:rPr>
            </w:pPr>
          </w:p>
        </w:tc>
        <w:tc>
          <w:tcPr>
            <w:tcW w:w="1917" w:type="dxa"/>
          </w:tcPr>
          <w:p w:rsidR="00EA285E" w:rsidRPr="007A66EA" w:rsidRDefault="00EA285E" w:rsidP="00EA285E">
            <w:pPr>
              <w:pStyle w:val="af4"/>
              <w:rPr>
                <w:sz w:val="16"/>
                <w:szCs w:val="16"/>
              </w:rPr>
            </w:pPr>
            <w:r w:rsidRPr="007A66EA">
              <w:rPr>
                <w:sz w:val="16"/>
                <w:szCs w:val="16"/>
              </w:rPr>
              <w:t>39,5</w:t>
            </w:r>
          </w:p>
        </w:tc>
        <w:tc>
          <w:tcPr>
            <w:tcW w:w="1773" w:type="dxa"/>
          </w:tcPr>
          <w:p w:rsidR="00EA285E" w:rsidRPr="007A66EA" w:rsidRDefault="00EA285E" w:rsidP="00EA285E">
            <w:pPr>
              <w:pStyle w:val="af4"/>
              <w:rPr>
                <w:sz w:val="16"/>
                <w:szCs w:val="16"/>
              </w:rPr>
            </w:pPr>
            <w:r w:rsidRPr="007A66EA">
              <w:rPr>
                <w:sz w:val="16"/>
                <w:szCs w:val="16"/>
              </w:rPr>
              <w:t>42,5</w:t>
            </w:r>
          </w:p>
        </w:tc>
        <w:tc>
          <w:tcPr>
            <w:tcW w:w="1629" w:type="dxa"/>
          </w:tcPr>
          <w:p w:rsidR="00EA285E" w:rsidRPr="007A66EA" w:rsidRDefault="00EA285E" w:rsidP="00EA285E">
            <w:pPr>
              <w:pStyle w:val="af4"/>
              <w:rPr>
                <w:sz w:val="16"/>
                <w:szCs w:val="16"/>
              </w:rPr>
            </w:pPr>
            <w:r w:rsidRPr="007A66EA">
              <w:rPr>
                <w:sz w:val="16"/>
                <w:szCs w:val="16"/>
              </w:rPr>
              <w:t>43,6</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13</w:t>
            </w:r>
          </w:p>
        </w:tc>
        <w:tc>
          <w:tcPr>
            <w:tcW w:w="6610" w:type="dxa"/>
          </w:tcPr>
          <w:p w:rsidR="00EA285E" w:rsidRPr="007A66EA" w:rsidRDefault="00EA285E" w:rsidP="00EA285E">
            <w:pPr>
              <w:pStyle w:val="af4"/>
              <w:rPr>
                <w:sz w:val="16"/>
                <w:szCs w:val="16"/>
              </w:rPr>
            </w:pPr>
            <w:r w:rsidRPr="007A66EA">
              <w:rPr>
                <w:sz w:val="16"/>
                <w:szCs w:val="16"/>
              </w:rPr>
              <w:t>Доля граждан Островского муниципального района, систематически занимающихся физической культурой и спортом по месту работы, в общей численности населения, занятого в экономике</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15,0</w:t>
            </w:r>
          </w:p>
        </w:tc>
        <w:tc>
          <w:tcPr>
            <w:tcW w:w="1773" w:type="dxa"/>
          </w:tcPr>
          <w:p w:rsidR="00EA285E" w:rsidRPr="007A66EA" w:rsidRDefault="00EA285E" w:rsidP="00EA285E">
            <w:pPr>
              <w:pStyle w:val="af4"/>
              <w:rPr>
                <w:sz w:val="16"/>
                <w:szCs w:val="16"/>
              </w:rPr>
            </w:pPr>
            <w:r w:rsidRPr="007A66EA">
              <w:rPr>
                <w:sz w:val="16"/>
                <w:szCs w:val="16"/>
              </w:rPr>
              <w:t>18,0</w:t>
            </w:r>
          </w:p>
        </w:tc>
        <w:tc>
          <w:tcPr>
            <w:tcW w:w="1629" w:type="dxa"/>
          </w:tcPr>
          <w:p w:rsidR="00EA285E" w:rsidRPr="007A66EA" w:rsidRDefault="00EA285E" w:rsidP="00EA285E">
            <w:pPr>
              <w:pStyle w:val="af4"/>
              <w:rPr>
                <w:sz w:val="16"/>
                <w:szCs w:val="16"/>
              </w:rPr>
            </w:pPr>
            <w:r w:rsidRPr="007A66EA">
              <w:rPr>
                <w:sz w:val="16"/>
                <w:szCs w:val="16"/>
              </w:rPr>
              <w:t>22,0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14</w:t>
            </w:r>
          </w:p>
        </w:tc>
        <w:tc>
          <w:tcPr>
            <w:tcW w:w="6610" w:type="dxa"/>
          </w:tcPr>
          <w:p w:rsidR="00EA285E" w:rsidRPr="007A66EA" w:rsidRDefault="00EA285E" w:rsidP="00EA285E">
            <w:pPr>
              <w:pStyle w:val="af4"/>
              <w:rPr>
                <w:sz w:val="16"/>
                <w:szCs w:val="16"/>
              </w:rPr>
            </w:pPr>
            <w:r w:rsidRPr="007A66EA">
              <w:rPr>
                <w:sz w:val="16"/>
                <w:szCs w:val="16"/>
              </w:rPr>
              <w:t>Доля учащихся  и студентов Островского муниципального района, систематически занимающихся физической культурой и спортом, в общей численности учащихся и студентов</w:t>
            </w:r>
          </w:p>
        </w:tc>
        <w:tc>
          <w:tcPr>
            <w:tcW w:w="1975" w:type="dxa"/>
          </w:tcPr>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72,0</w:t>
            </w:r>
          </w:p>
        </w:tc>
        <w:tc>
          <w:tcPr>
            <w:tcW w:w="1773" w:type="dxa"/>
          </w:tcPr>
          <w:p w:rsidR="00EA285E" w:rsidRPr="007A66EA" w:rsidRDefault="00EA285E" w:rsidP="00EA285E">
            <w:pPr>
              <w:pStyle w:val="af4"/>
              <w:rPr>
                <w:sz w:val="16"/>
                <w:szCs w:val="16"/>
              </w:rPr>
            </w:pPr>
            <w:r w:rsidRPr="007A66EA">
              <w:rPr>
                <w:sz w:val="16"/>
                <w:szCs w:val="16"/>
              </w:rPr>
              <w:t>76,0</w:t>
            </w:r>
          </w:p>
        </w:tc>
        <w:tc>
          <w:tcPr>
            <w:tcW w:w="1629" w:type="dxa"/>
          </w:tcPr>
          <w:p w:rsidR="00EA285E" w:rsidRPr="007A66EA" w:rsidRDefault="00EA285E" w:rsidP="00EA285E">
            <w:pPr>
              <w:pStyle w:val="af4"/>
              <w:rPr>
                <w:sz w:val="16"/>
                <w:szCs w:val="16"/>
              </w:rPr>
            </w:pPr>
            <w:r w:rsidRPr="007A66EA">
              <w:rPr>
                <w:sz w:val="16"/>
                <w:szCs w:val="16"/>
              </w:rPr>
              <w:t>80,0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15</w:t>
            </w:r>
          </w:p>
        </w:tc>
        <w:tc>
          <w:tcPr>
            <w:tcW w:w="6610" w:type="dxa"/>
          </w:tcPr>
          <w:p w:rsidR="00EA285E" w:rsidRPr="007A66EA" w:rsidRDefault="00EA285E" w:rsidP="00EA285E">
            <w:pPr>
              <w:pStyle w:val="af4"/>
              <w:rPr>
                <w:sz w:val="16"/>
                <w:szCs w:val="16"/>
              </w:rPr>
            </w:pPr>
            <w:r w:rsidRPr="007A66EA">
              <w:rPr>
                <w:sz w:val="16"/>
                <w:szCs w:val="16"/>
              </w:rPr>
              <w:t>Доля учащихся и студентов Островского муниципального района Костромской области, выполнивших нормативы ГТО</w:t>
            </w:r>
          </w:p>
        </w:tc>
        <w:tc>
          <w:tcPr>
            <w:tcW w:w="1975" w:type="dxa"/>
          </w:tcPr>
          <w:p w:rsidR="00EA285E" w:rsidRPr="007A66EA" w:rsidRDefault="00EA285E" w:rsidP="00EA285E">
            <w:pPr>
              <w:pStyle w:val="af4"/>
              <w:rPr>
                <w:sz w:val="16"/>
                <w:szCs w:val="16"/>
              </w:rPr>
            </w:pPr>
            <w:r w:rsidRPr="007A66EA">
              <w:rPr>
                <w:sz w:val="16"/>
                <w:szCs w:val="16"/>
              </w:rPr>
              <w:t xml:space="preserve">        </w:t>
            </w:r>
          </w:p>
          <w:p w:rsidR="00EA285E" w:rsidRPr="007A66EA" w:rsidRDefault="00EA285E" w:rsidP="00EA285E">
            <w:pPr>
              <w:pStyle w:val="af4"/>
              <w:rPr>
                <w:sz w:val="16"/>
                <w:szCs w:val="16"/>
              </w:rPr>
            </w:pPr>
            <w:r w:rsidRPr="007A66EA">
              <w:rPr>
                <w:sz w:val="16"/>
                <w:szCs w:val="16"/>
              </w:rPr>
              <w:t xml:space="preserve">       %</w:t>
            </w:r>
          </w:p>
        </w:tc>
        <w:tc>
          <w:tcPr>
            <w:tcW w:w="1917" w:type="dxa"/>
          </w:tcPr>
          <w:p w:rsidR="00EA285E" w:rsidRPr="007A66EA" w:rsidRDefault="00EA285E" w:rsidP="00EA285E">
            <w:pPr>
              <w:pStyle w:val="af4"/>
              <w:rPr>
                <w:sz w:val="16"/>
                <w:szCs w:val="16"/>
              </w:rPr>
            </w:pPr>
            <w:r w:rsidRPr="007A66EA">
              <w:rPr>
                <w:sz w:val="16"/>
                <w:szCs w:val="16"/>
              </w:rPr>
              <w:t>45,0</w:t>
            </w:r>
          </w:p>
        </w:tc>
        <w:tc>
          <w:tcPr>
            <w:tcW w:w="1773" w:type="dxa"/>
          </w:tcPr>
          <w:p w:rsidR="00EA285E" w:rsidRPr="007A66EA" w:rsidRDefault="00EA285E" w:rsidP="00EA285E">
            <w:pPr>
              <w:pStyle w:val="af4"/>
              <w:rPr>
                <w:sz w:val="16"/>
                <w:szCs w:val="16"/>
              </w:rPr>
            </w:pPr>
            <w:r w:rsidRPr="007A66EA">
              <w:rPr>
                <w:sz w:val="16"/>
                <w:szCs w:val="16"/>
              </w:rPr>
              <w:t>47,5</w:t>
            </w:r>
          </w:p>
        </w:tc>
        <w:tc>
          <w:tcPr>
            <w:tcW w:w="1629" w:type="dxa"/>
          </w:tcPr>
          <w:p w:rsidR="00EA285E" w:rsidRPr="007A66EA" w:rsidRDefault="00EA285E" w:rsidP="00EA285E">
            <w:pPr>
              <w:pStyle w:val="af4"/>
              <w:rPr>
                <w:sz w:val="16"/>
                <w:szCs w:val="16"/>
              </w:rPr>
            </w:pPr>
            <w:r w:rsidRPr="007A66EA">
              <w:rPr>
                <w:sz w:val="16"/>
                <w:szCs w:val="16"/>
              </w:rPr>
              <w:t>50,0</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16</w:t>
            </w:r>
          </w:p>
        </w:tc>
        <w:tc>
          <w:tcPr>
            <w:tcW w:w="6610" w:type="dxa"/>
          </w:tcPr>
          <w:p w:rsidR="00EA285E" w:rsidRPr="007A66EA" w:rsidRDefault="00EA285E" w:rsidP="00EA285E">
            <w:pPr>
              <w:pStyle w:val="af4"/>
              <w:rPr>
                <w:sz w:val="16"/>
                <w:szCs w:val="16"/>
              </w:rPr>
            </w:pPr>
            <w:r w:rsidRPr="007A66EA">
              <w:rPr>
                <w:sz w:val="16"/>
                <w:szCs w:val="16"/>
              </w:rPr>
              <w:t xml:space="preserve">Доля граждан  Островского муниципального района, </w:t>
            </w:r>
            <w:r w:rsidRPr="007A66EA">
              <w:rPr>
                <w:sz w:val="16"/>
                <w:szCs w:val="16"/>
              </w:rPr>
              <w:lastRenderedPageBreak/>
              <w:t>выполнивших нормативы ГТО, в общей численности населения, принявшего участие в сдаче нормативов ГТО</w:t>
            </w:r>
          </w:p>
        </w:tc>
        <w:tc>
          <w:tcPr>
            <w:tcW w:w="1975" w:type="dxa"/>
          </w:tcPr>
          <w:p w:rsidR="00EA285E" w:rsidRPr="007A66EA" w:rsidRDefault="00EA285E" w:rsidP="00EA285E">
            <w:pPr>
              <w:pStyle w:val="af4"/>
              <w:rPr>
                <w:sz w:val="16"/>
                <w:szCs w:val="16"/>
              </w:rPr>
            </w:pPr>
            <w:r w:rsidRPr="007A66EA">
              <w:rPr>
                <w:sz w:val="16"/>
                <w:szCs w:val="16"/>
              </w:rPr>
              <w:lastRenderedPageBreak/>
              <w:t xml:space="preserve">  </w:t>
            </w:r>
          </w:p>
          <w:p w:rsidR="00EA285E" w:rsidRPr="007A66EA" w:rsidRDefault="00EA285E" w:rsidP="00EA285E">
            <w:pPr>
              <w:pStyle w:val="af4"/>
              <w:rPr>
                <w:sz w:val="16"/>
                <w:szCs w:val="16"/>
              </w:rPr>
            </w:pPr>
            <w:r w:rsidRPr="007A66EA">
              <w:rPr>
                <w:sz w:val="16"/>
                <w:szCs w:val="16"/>
              </w:rPr>
              <w:lastRenderedPageBreak/>
              <w:t xml:space="preserve">         %</w:t>
            </w:r>
          </w:p>
        </w:tc>
        <w:tc>
          <w:tcPr>
            <w:tcW w:w="1917" w:type="dxa"/>
          </w:tcPr>
          <w:p w:rsidR="00EA285E" w:rsidRPr="007A66EA" w:rsidRDefault="00EA285E" w:rsidP="00EA285E">
            <w:pPr>
              <w:pStyle w:val="af4"/>
              <w:rPr>
                <w:sz w:val="16"/>
                <w:szCs w:val="16"/>
              </w:rPr>
            </w:pPr>
            <w:r w:rsidRPr="007A66EA">
              <w:rPr>
                <w:sz w:val="16"/>
                <w:szCs w:val="16"/>
              </w:rPr>
              <w:lastRenderedPageBreak/>
              <w:t>35,0</w:t>
            </w:r>
          </w:p>
        </w:tc>
        <w:tc>
          <w:tcPr>
            <w:tcW w:w="1773" w:type="dxa"/>
          </w:tcPr>
          <w:p w:rsidR="00EA285E" w:rsidRPr="007A66EA" w:rsidRDefault="00EA285E" w:rsidP="00EA285E">
            <w:pPr>
              <w:pStyle w:val="af4"/>
              <w:rPr>
                <w:sz w:val="16"/>
                <w:szCs w:val="16"/>
              </w:rPr>
            </w:pPr>
            <w:r w:rsidRPr="007A66EA">
              <w:rPr>
                <w:sz w:val="16"/>
                <w:szCs w:val="16"/>
              </w:rPr>
              <w:t>37,5</w:t>
            </w:r>
          </w:p>
        </w:tc>
        <w:tc>
          <w:tcPr>
            <w:tcW w:w="1629" w:type="dxa"/>
          </w:tcPr>
          <w:p w:rsidR="00EA285E" w:rsidRPr="007A66EA" w:rsidRDefault="00EA285E" w:rsidP="00EA285E">
            <w:pPr>
              <w:pStyle w:val="af4"/>
              <w:rPr>
                <w:sz w:val="16"/>
                <w:szCs w:val="16"/>
              </w:rPr>
            </w:pPr>
            <w:r w:rsidRPr="007A66EA">
              <w:rPr>
                <w:sz w:val="16"/>
                <w:szCs w:val="16"/>
              </w:rPr>
              <w:t>40,0</w:t>
            </w:r>
          </w:p>
        </w:tc>
      </w:tr>
      <w:tr w:rsidR="00EA285E" w:rsidRPr="007A66EA" w:rsidTr="00EA285E">
        <w:tc>
          <w:tcPr>
            <w:tcW w:w="14923" w:type="dxa"/>
            <w:gridSpan w:val="6"/>
          </w:tcPr>
          <w:p w:rsidR="00EA285E" w:rsidRPr="007A66EA" w:rsidRDefault="00EA285E" w:rsidP="00EA285E">
            <w:pPr>
              <w:pStyle w:val="af4"/>
              <w:rPr>
                <w:sz w:val="16"/>
                <w:szCs w:val="16"/>
              </w:rPr>
            </w:pPr>
            <w:r w:rsidRPr="007A66EA">
              <w:rPr>
                <w:b/>
                <w:sz w:val="16"/>
                <w:szCs w:val="16"/>
              </w:rPr>
              <w:lastRenderedPageBreak/>
              <w:t>Задача 7</w:t>
            </w:r>
            <w:r w:rsidRPr="007A66EA">
              <w:rPr>
                <w:sz w:val="16"/>
                <w:szCs w:val="16"/>
              </w:rPr>
              <w:t xml:space="preserve">. Развитие физической культуры и спорта инвалидов и лиц с ограниченными возможностями здоровья </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17</w:t>
            </w:r>
          </w:p>
        </w:tc>
        <w:tc>
          <w:tcPr>
            <w:tcW w:w="6610" w:type="dxa"/>
          </w:tcPr>
          <w:p w:rsidR="00EA285E" w:rsidRPr="007A66EA" w:rsidRDefault="00EA285E" w:rsidP="00EA285E">
            <w:pPr>
              <w:pStyle w:val="af4"/>
              <w:rPr>
                <w:sz w:val="16"/>
                <w:szCs w:val="16"/>
              </w:rPr>
            </w:pPr>
            <w:r w:rsidRPr="007A66EA">
              <w:rPr>
                <w:sz w:val="16"/>
                <w:szCs w:val="16"/>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1975"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w:t>
            </w:r>
          </w:p>
        </w:tc>
        <w:tc>
          <w:tcPr>
            <w:tcW w:w="1917" w:type="dxa"/>
          </w:tcPr>
          <w:p w:rsidR="00EA285E" w:rsidRPr="007A66EA" w:rsidRDefault="00EA285E" w:rsidP="00EA285E">
            <w:pPr>
              <w:pStyle w:val="af4"/>
              <w:rPr>
                <w:sz w:val="16"/>
                <w:szCs w:val="16"/>
              </w:rPr>
            </w:pPr>
            <w:r w:rsidRPr="007A66EA">
              <w:rPr>
                <w:sz w:val="16"/>
                <w:szCs w:val="16"/>
              </w:rPr>
              <w:t>16,8</w:t>
            </w:r>
          </w:p>
        </w:tc>
        <w:tc>
          <w:tcPr>
            <w:tcW w:w="1773" w:type="dxa"/>
          </w:tcPr>
          <w:p w:rsidR="00EA285E" w:rsidRPr="007A66EA" w:rsidRDefault="00EA285E" w:rsidP="00EA285E">
            <w:pPr>
              <w:pStyle w:val="af4"/>
              <w:rPr>
                <w:sz w:val="16"/>
                <w:szCs w:val="16"/>
              </w:rPr>
            </w:pPr>
            <w:r w:rsidRPr="007A66EA">
              <w:rPr>
                <w:sz w:val="16"/>
                <w:szCs w:val="16"/>
              </w:rPr>
              <w:t>18,4</w:t>
            </w:r>
          </w:p>
        </w:tc>
        <w:tc>
          <w:tcPr>
            <w:tcW w:w="1629" w:type="dxa"/>
          </w:tcPr>
          <w:p w:rsidR="00EA285E" w:rsidRPr="007A66EA" w:rsidRDefault="00EA285E" w:rsidP="00EA285E">
            <w:pPr>
              <w:pStyle w:val="af4"/>
              <w:rPr>
                <w:sz w:val="16"/>
                <w:szCs w:val="16"/>
              </w:rPr>
            </w:pPr>
            <w:r w:rsidRPr="007A66EA">
              <w:rPr>
                <w:sz w:val="16"/>
                <w:szCs w:val="16"/>
              </w:rPr>
              <w:t>23,1</w:t>
            </w:r>
          </w:p>
        </w:tc>
      </w:tr>
      <w:tr w:rsidR="00EA285E" w:rsidRPr="007A66EA" w:rsidTr="00EA285E">
        <w:tc>
          <w:tcPr>
            <w:tcW w:w="14923" w:type="dxa"/>
            <w:gridSpan w:val="6"/>
          </w:tcPr>
          <w:p w:rsidR="00EA285E" w:rsidRPr="007A66EA" w:rsidRDefault="00EA285E" w:rsidP="00EA285E">
            <w:pPr>
              <w:pStyle w:val="af4"/>
              <w:rPr>
                <w:sz w:val="16"/>
                <w:szCs w:val="16"/>
              </w:rPr>
            </w:pPr>
            <w:r w:rsidRPr="007A66EA">
              <w:rPr>
                <w:b/>
                <w:sz w:val="16"/>
                <w:szCs w:val="16"/>
              </w:rPr>
              <w:t>Задача 8</w:t>
            </w:r>
            <w:r w:rsidRPr="007A66EA">
              <w:rPr>
                <w:sz w:val="16"/>
                <w:szCs w:val="16"/>
              </w:rPr>
              <w:t>. Развитие инфраструктуры физической культуры и спорта, укрепление материально-технической базы учреждений физкультурно-спортивной направленности.</w:t>
            </w:r>
          </w:p>
        </w:tc>
      </w:tr>
      <w:tr w:rsidR="00EA285E" w:rsidRPr="007A66EA" w:rsidTr="00EA285E">
        <w:tc>
          <w:tcPr>
            <w:tcW w:w="1019" w:type="dxa"/>
          </w:tcPr>
          <w:p w:rsidR="00EA285E" w:rsidRPr="007A66EA" w:rsidRDefault="00EA285E" w:rsidP="00EA285E">
            <w:pPr>
              <w:pStyle w:val="af4"/>
              <w:rPr>
                <w:sz w:val="16"/>
                <w:szCs w:val="16"/>
              </w:rPr>
            </w:pPr>
            <w:r w:rsidRPr="007A66EA">
              <w:rPr>
                <w:sz w:val="16"/>
                <w:szCs w:val="16"/>
              </w:rPr>
              <w:t>18</w:t>
            </w:r>
          </w:p>
        </w:tc>
        <w:tc>
          <w:tcPr>
            <w:tcW w:w="6610" w:type="dxa"/>
          </w:tcPr>
          <w:p w:rsidR="00EA285E" w:rsidRPr="007A66EA" w:rsidRDefault="00EA285E" w:rsidP="00EA285E">
            <w:pPr>
              <w:pStyle w:val="af4"/>
              <w:rPr>
                <w:sz w:val="16"/>
                <w:szCs w:val="16"/>
              </w:rPr>
            </w:pPr>
            <w:r w:rsidRPr="007A66EA">
              <w:rPr>
                <w:sz w:val="16"/>
                <w:szCs w:val="16"/>
              </w:rPr>
              <w:t>Уровень обеспеченности населения спортивными сооружениями исходя из их единовременной  пропускной способности, в том числе для лиц с ограниченными возможностями</w:t>
            </w:r>
          </w:p>
        </w:tc>
        <w:tc>
          <w:tcPr>
            <w:tcW w:w="1975"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 xml:space="preserve">        %</w:t>
            </w:r>
          </w:p>
        </w:tc>
        <w:tc>
          <w:tcPr>
            <w:tcW w:w="1917" w:type="dxa"/>
          </w:tcPr>
          <w:p w:rsidR="00EA285E" w:rsidRPr="007A66EA" w:rsidRDefault="00EA285E" w:rsidP="00EA285E">
            <w:pPr>
              <w:pStyle w:val="af4"/>
              <w:rPr>
                <w:sz w:val="16"/>
                <w:szCs w:val="16"/>
              </w:rPr>
            </w:pPr>
            <w:r w:rsidRPr="007A66EA">
              <w:rPr>
                <w:sz w:val="16"/>
                <w:szCs w:val="16"/>
              </w:rPr>
              <w:t>40,8</w:t>
            </w:r>
          </w:p>
        </w:tc>
        <w:tc>
          <w:tcPr>
            <w:tcW w:w="1773" w:type="dxa"/>
          </w:tcPr>
          <w:p w:rsidR="00EA285E" w:rsidRPr="007A66EA" w:rsidRDefault="00EA285E" w:rsidP="00EA285E">
            <w:pPr>
              <w:pStyle w:val="af4"/>
              <w:rPr>
                <w:sz w:val="16"/>
                <w:szCs w:val="16"/>
              </w:rPr>
            </w:pPr>
            <w:r w:rsidRPr="007A66EA">
              <w:rPr>
                <w:sz w:val="16"/>
                <w:szCs w:val="16"/>
              </w:rPr>
              <w:t>45,0</w:t>
            </w:r>
          </w:p>
        </w:tc>
        <w:tc>
          <w:tcPr>
            <w:tcW w:w="1629" w:type="dxa"/>
          </w:tcPr>
          <w:p w:rsidR="00EA285E" w:rsidRPr="007A66EA" w:rsidRDefault="00EA285E" w:rsidP="00EA285E">
            <w:pPr>
              <w:pStyle w:val="af4"/>
              <w:rPr>
                <w:sz w:val="16"/>
                <w:szCs w:val="16"/>
              </w:rPr>
            </w:pPr>
            <w:r w:rsidRPr="007A66EA">
              <w:rPr>
                <w:sz w:val="16"/>
                <w:szCs w:val="16"/>
              </w:rPr>
              <w:t>48,0</w:t>
            </w:r>
          </w:p>
        </w:tc>
      </w:tr>
    </w:tbl>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A43983" w:rsidRPr="007A66EA" w:rsidRDefault="00A43983" w:rsidP="00EA285E">
      <w:pPr>
        <w:pStyle w:val="af4"/>
        <w:rPr>
          <w:sz w:val="16"/>
          <w:szCs w:val="16"/>
        </w:rPr>
        <w:sectPr w:rsidR="00A43983" w:rsidRPr="007A66EA" w:rsidSect="00190752">
          <w:pgSz w:w="11905" w:h="16838"/>
          <w:pgMar w:top="567" w:right="851" w:bottom="851" w:left="1418" w:header="720" w:footer="720" w:gutter="0"/>
          <w:cols w:space="720"/>
          <w:noEndnote/>
        </w:sectPr>
      </w:pPr>
    </w:p>
    <w:p w:rsidR="00EA285E" w:rsidRPr="007A66EA" w:rsidRDefault="00EA285E" w:rsidP="00EA285E">
      <w:pPr>
        <w:pStyle w:val="af4"/>
        <w:jc w:val="right"/>
        <w:rPr>
          <w:sz w:val="16"/>
          <w:szCs w:val="16"/>
        </w:rPr>
      </w:pPr>
      <w:r w:rsidRPr="007A66EA">
        <w:rPr>
          <w:sz w:val="16"/>
          <w:szCs w:val="16"/>
        </w:rPr>
        <w:lastRenderedPageBreak/>
        <w:t>Приложение № 2</w:t>
      </w:r>
    </w:p>
    <w:p w:rsidR="00EA285E" w:rsidRPr="007A66EA" w:rsidRDefault="00EA285E" w:rsidP="00EA285E">
      <w:pPr>
        <w:pStyle w:val="af4"/>
        <w:jc w:val="right"/>
        <w:rPr>
          <w:sz w:val="16"/>
          <w:szCs w:val="16"/>
        </w:rPr>
      </w:pPr>
      <w:r w:rsidRPr="007A66EA">
        <w:rPr>
          <w:sz w:val="16"/>
          <w:szCs w:val="16"/>
        </w:rPr>
        <w:t xml:space="preserve">к муниципальной программе «Развитие сферы культуры и спорта </w:t>
      </w:r>
    </w:p>
    <w:p w:rsidR="00EA285E" w:rsidRPr="007A66EA" w:rsidRDefault="00EA285E" w:rsidP="00EA285E">
      <w:pPr>
        <w:pStyle w:val="af4"/>
        <w:jc w:val="right"/>
        <w:rPr>
          <w:sz w:val="16"/>
          <w:szCs w:val="16"/>
        </w:rPr>
      </w:pPr>
      <w:r w:rsidRPr="007A66EA">
        <w:rPr>
          <w:sz w:val="16"/>
          <w:szCs w:val="16"/>
        </w:rPr>
        <w:t>в Островском муниципальном районе на 2018-2020годы»</w:t>
      </w: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jc w:val="center"/>
        <w:rPr>
          <w:sz w:val="16"/>
          <w:szCs w:val="16"/>
        </w:rPr>
      </w:pPr>
      <w:r w:rsidRPr="007A66EA">
        <w:rPr>
          <w:sz w:val="16"/>
          <w:szCs w:val="16"/>
        </w:rPr>
        <w:t>ПЛАН МЕРОПРИЯТИЙ</w:t>
      </w:r>
    </w:p>
    <w:p w:rsidR="00EA285E" w:rsidRPr="007A66EA" w:rsidRDefault="00EA285E" w:rsidP="00EA285E">
      <w:pPr>
        <w:pStyle w:val="af4"/>
        <w:jc w:val="center"/>
        <w:rPr>
          <w:sz w:val="16"/>
          <w:szCs w:val="16"/>
        </w:rPr>
      </w:pPr>
      <w:r w:rsidRPr="007A66EA">
        <w:rPr>
          <w:sz w:val="16"/>
          <w:szCs w:val="16"/>
        </w:rPr>
        <w:t>по выполнению муниципальной программы</w:t>
      </w:r>
    </w:p>
    <w:p w:rsidR="00EA285E" w:rsidRPr="007A66EA" w:rsidRDefault="00EA285E" w:rsidP="00EA285E">
      <w:pPr>
        <w:pStyle w:val="af4"/>
        <w:jc w:val="center"/>
        <w:rPr>
          <w:sz w:val="16"/>
          <w:szCs w:val="16"/>
        </w:rPr>
      </w:pPr>
      <w:r w:rsidRPr="007A66EA">
        <w:rPr>
          <w:sz w:val="16"/>
          <w:szCs w:val="16"/>
        </w:rPr>
        <w:t>«Развитие сферы культуры и спорта в Островском муниципальном  районе на 2018-2020 годы»</w:t>
      </w:r>
    </w:p>
    <w:p w:rsidR="00EA285E" w:rsidRPr="007A66EA" w:rsidRDefault="00EA285E" w:rsidP="00EA285E">
      <w:pPr>
        <w:pStyle w:val="af4"/>
        <w:rPr>
          <w:sz w:val="16"/>
          <w:szCs w:val="16"/>
        </w:rPr>
      </w:pPr>
    </w:p>
    <w:tbl>
      <w:tblPr>
        <w:tblW w:w="1507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49"/>
        <w:gridCol w:w="2171"/>
        <w:gridCol w:w="2142"/>
        <w:gridCol w:w="1966"/>
        <w:gridCol w:w="2317"/>
        <w:gridCol w:w="1812"/>
      </w:tblGrid>
      <w:tr w:rsidR="00EA285E" w:rsidRPr="007A66EA" w:rsidTr="00EA285E">
        <w:trPr>
          <w:trHeight w:val="855"/>
        </w:trPr>
        <w:tc>
          <w:tcPr>
            <w:tcW w:w="720" w:type="dxa"/>
            <w:vMerge w:val="restart"/>
          </w:tcPr>
          <w:p w:rsidR="00EA285E" w:rsidRPr="007A66EA" w:rsidRDefault="00EA285E" w:rsidP="00EA285E">
            <w:pPr>
              <w:pStyle w:val="af4"/>
              <w:rPr>
                <w:sz w:val="16"/>
                <w:szCs w:val="16"/>
              </w:rPr>
            </w:pPr>
            <w:r w:rsidRPr="007A66EA">
              <w:rPr>
                <w:sz w:val="16"/>
                <w:szCs w:val="16"/>
              </w:rPr>
              <w:t xml:space="preserve">№ </w:t>
            </w:r>
            <w:r w:rsidRPr="007A66EA">
              <w:rPr>
                <w:sz w:val="16"/>
                <w:szCs w:val="16"/>
              </w:rPr>
              <w:br/>
              <w:t>строки</w:t>
            </w: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p w:rsidR="00EA285E" w:rsidRPr="007A66EA" w:rsidRDefault="00EA285E" w:rsidP="00EA285E">
            <w:pPr>
              <w:pStyle w:val="af4"/>
              <w:rPr>
                <w:sz w:val="16"/>
                <w:szCs w:val="16"/>
              </w:rPr>
            </w:pPr>
          </w:p>
        </w:tc>
        <w:tc>
          <w:tcPr>
            <w:tcW w:w="3949" w:type="dxa"/>
            <w:vMerge w:val="restart"/>
          </w:tcPr>
          <w:p w:rsidR="00EA285E" w:rsidRPr="007A66EA" w:rsidRDefault="00EA285E" w:rsidP="00EA285E">
            <w:pPr>
              <w:pStyle w:val="af4"/>
              <w:rPr>
                <w:sz w:val="16"/>
                <w:szCs w:val="16"/>
              </w:rPr>
            </w:pPr>
            <w:r w:rsidRPr="007A66EA">
              <w:rPr>
                <w:sz w:val="16"/>
                <w:szCs w:val="16"/>
              </w:rPr>
              <w:t>Наименование мероприятия/ Источники расходов на финансирование</w:t>
            </w:r>
          </w:p>
        </w:tc>
        <w:tc>
          <w:tcPr>
            <w:tcW w:w="2171" w:type="dxa"/>
            <w:vMerge w:val="restart"/>
          </w:tcPr>
          <w:p w:rsidR="00EA285E" w:rsidRPr="007A66EA" w:rsidRDefault="00EA285E" w:rsidP="00EA285E">
            <w:pPr>
              <w:pStyle w:val="af4"/>
              <w:rPr>
                <w:sz w:val="16"/>
                <w:szCs w:val="16"/>
              </w:rPr>
            </w:pPr>
            <w:r w:rsidRPr="007A66EA">
              <w:rPr>
                <w:sz w:val="16"/>
                <w:szCs w:val="16"/>
              </w:rPr>
              <w:t>Объем расходов на выполнение мероприятия за счет всех источников ресурсного обеспечения, тыс. рублей всего</w:t>
            </w:r>
          </w:p>
        </w:tc>
        <w:tc>
          <w:tcPr>
            <w:tcW w:w="8237" w:type="dxa"/>
            <w:gridSpan w:val="4"/>
          </w:tcPr>
          <w:p w:rsidR="00EA285E" w:rsidRPr="007A66EA" w:rsidRDefault="00EA285E" w:rsidP="00EA285E">
            <w:pPr>
              <w:pStyle w:val="af4"/>
              <w:rPr>
                <w:sz w:val="16"/>
                <w:szCs w:val="16"/>
              </w:rPr>
            </w:pPr>
            <w:r w:rsidRPr="007A66EA">
              <w:rPr>
                <w:sz w:val="16"/>
                <w:szCs w:val="16"/>
              </w:rPr>
              <w:t>Объем  расходов    на выполнение мероприятия за счет</w:t>
            </w:r>
          </w:p>
          <w:p w:rsidR="00EA285E" w:rsidRPr="007A66EA" w:rsidRDefault="00EA285E" w:rsidP="00EA285E">
            <w:pPr>
              <w:pStyle w:val="af4"/>
              <w:rPr>
                <w:sz w:val="16"/>
                <w:szCs w:val="16"/>
              </w:rPr>
            </w:pPr>
            <w:r w:rsidRPr="007A66EA">
              <w:rPr>
                <w:sz w:val="16"/>
                <w:szCs w:val="16"/>
              </w:rPr>
              <w:t xml:space="preserve"> всех источников ресурсного обеспечения, тыс. рублей</w:t>
            </w:r>
          </w:p>
        </w:tc>
      </w:tr>
      <w:tr w:rsidR="00EA285E" w:rsidRPr="007A66EA" w:rsidTr="00EA285E">
        <w:trPr>
          <w:trHeight w:val="1200"/>
        </w:trPr>
        <w:tc>
          <w:tcPr>
            <w:tcW w:w="720" w:type="dxa"/>
            <w:vMerge/>
          </w:tcPr>
          <w:p w:rsidR="00EA285E" w:rsidRPr="007A66EA" w:rsidRDefault="00EA285E" w:rsidP="00EA285E">
            <w:pPr>
              <w:pStyle w:val="af4"/>
              <w:rPr>
                <w:sz w:val="16"/>
                <w:szCs w:val="16"/>
              </w:rPr>
            </w:pPr>
          </w:p>
        </w:tc>
        <w:tc>
          <w:tcPr>
            <w:tcW w:w="3949" w:type="dxa"/>
            <w:vMerge/>
          </w:tcPr>
          <w:p w:rsidR="00EA285E" w:rsidRPr="007A66EA" w:rsidRDefault="00EA285E" w:rsidP="00EA285E">
            <w:pPr>
              <w:pStyle w:val="af4"/>
              <w:rPr>
                <w:sz w:val="16"/>
                <w:szCs w:val="16"/>
              </w:rPr>
            </w:pPr>
          </w:p>
        </w:tc>
        <w:tc>
          <w:tcPr>
            <w:tcW w:w="2171" w:type="dxa"/>
            <w:vMerge/>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r w:rsidRPr="007A66EA">
              <w:rPr>
                <w:sz w:val="16"/>
                <w:szCs w:val="16"/>
              </w:rPr>
              <w:t xml:space="preserve">        2018</w:t>
            </w:r>
          </w:p>
        </w:tc>
        <w:tc>
          <w:tcPr>
            <w:tcW w:w="1966" w:type="dxa"/>
          </w:tcPr>
          <w:p w:rsidR="00EA285E" w:rsidRPr="007A66EA" w:rsidRDefault="00EA285E" w:rsidP="00EA285E">
            <w:pPr>
              <w:pStyle w:val="af4"/>
              <w:rPr>
                <w:sz w:val="16"/>
                <w:szCs w:val="16"/>
              </w:rPr>
            </w:pPr>
            <w:r w:rsidRPr="007A66EA">
              <w:rPr>
                <w:sz w:val="16"/>
                <w:szCs w:val="16"/>
              </w:rPr>
              <w:t>2019</w:t>
            </w:r>
          </w:p>
        </w:tc>
        <w:tc>
          <w:tcPr>
            <w:tcW w:w="2317" w:type="dxa"/>
          </w:tcPr>
          <w:p w:rsidR="00EA285E" w:rsidRPr="007A66EA" w:rsidRDefault="00EA285E" w:rsidP="00EA285E">
            <w:pPr>
              <w:pStyle w:val="af4"/>
              <w:rPr>
                <w:sz w:val="16"/>
                <w:szCs w:val="16"/>
              </w:rPr>
            </w:pPr>
            <w:r w:rsidRPr="007A66EA">
              <w:rPr>
                <w:sz w:val="16"/>
                <w:szCs w:val="16"/>
              </w:rPr>
              <w:t>2020</w:t>
            </w:r>
          </w:p>
        </w:tc>
        <w:tc>
          <w:tcPr>
            <w:tcW w:w="1812" w:type="dxa"/>
            <w:shd w:val="clear" w:color="auto" w:fill="auto"/>
          </w:tcPr>
          <w:p w:rsidR="00EA285E" w:rsidRPr="007A66EA" w:rsidRDefault="00EA285E" w:rsidP="00EA285E">
            <w:pPr>
              <w:pStyle w:val="af4"/>
              <w:rPr>
                <w:sz w:val="16"/>
                <w:szCs w:val="16"/>
              </w:rPr>
            </w:pPr>
            <w:r w:rsidRPr="007A66EA">
              <w:rPr>
                <w:sz w:val="16"/>
                <w:szCs w:val="16"/>
              </w:rPr>
              <w:t>Номер строки целевых показателей,</w:t>
            </w:r>
          </w:p>
          <w:p w:rsidR="00EA285E" w:rsidRPr="007A66EA" w:rsidRDefault="00EA285E" w:rsidP="00EA285E">
            <w:pPr>
              <w:pStyle w:val="af4"/>
              <w:rPr>
                <w:sz w:val="16"/>
                <w:szCs w:val="16"/>
              </w:rPr>
            </w:pPr>
            <w:r w:rsidRPr="007A66EA">
              <w:rPr>
                <w:sz w:val="16"/>
                <w:szCs w:val="16"/>
              </w:rPr>
              <w:t xml:space="preserve">на </w:t>
            </w:r>
            <w:proofErr w:type="gramStart"/>
            <w:r w:rsidRPr="007A66EA">
              <w:rPr>
                <w:sz w:val="16"/>
                <w:szCs w:val="16"/>
              </w:rPr>
              <w:t>достижение</w:t>
            </w:r>
            <w:proofErr w:type="gramEnd"/>
            <w:r w:rsidRPr="007A66EA">
              <w:rPr>
                <w:sz w:val="16"/>
                <w:szCs w:val="16"/>
              </w:rPr>
              <w:t xml:space="preserve"> которых направлены мероприятия</w:t>
            </w:r>
          </w:p>
        </w:tc>
      </w:tr>
      <w:tr w:rsidR="00EA285E" w:rsidRPr="007A66EA" w:rsidTr="00EA285E">
        <w:trPr>
          <w:trHeight w:val="224"/>
        </w:trPr>
        <w:tc>
          <w:tcPr>
            <w:tcW w:w="720" w:type="dxa"/>
          </w:tcPr>
          <w:p w:rsidR="00EA285E" w:rsidRPr="007A66EA" w:rsidRDefault="00EA285E" w:rsidP="00EA285E">
            <w:pPr>
              <w:pStyle w:val="af4"/>
              <w:rPr>
                <w:sz w:val="16"/>
                <w:szCs w:val="16"/>
              </w:rPr>
            </w:pPr>
            <w:r w:rsidRPr="007A66EA">
              <w:rPr>
                <w:sz w:val="16"/>
                <w:szCs w:val="16"/>
              </w:rPr>
              <w:t>1</w:t>
            </w:r>
          </w:p>
        </w:tc>
        <w:tc>
          <w:tcPr>
            <w:tcW w:w="3949" w:type="dxa"/>
          </w:tcPr>
          <w:p w:rsidR="00EA285E" w:rsidRPr="007A66EA" w:rsidRDefault="00EA285E" w:rsidP="00EA285E">
            <w:pPr>
              <w:pStyle w:val="af4"/>
              <w:rPr>
                <w:sz w:val="16"/>
                <w:szCs w:val="16"/>
              </w:rPr>
            </w:pPr>
            <w:r w:rsidRPr="007A66EA">
              <w:rPr>
                <w:sz w:val="16"/>
                <w:szCs w:val="16"/>
              </w:rPr>
              <w:t>2</w:t>
            </w:r>
          </w:p>
        </w:tc>
        <w:tc>
          <w:tcPr>
            <w:tcW w:w="2171" w:type="dxa"/>
          </w:tcPr>
          <w:p w:rsidR="00EA285E" w:rsidRPr="007A66EA" w:rsidRDefault="00EA285E" w:rsidP="00EA285E">
            <w:pPr>
              <w:pStyle w:val="af4"/>
              <w:rPr>
                <w:sz w:val="16"/>
                <w:szCs w:val="16"/>
              </w:rPr>
            </w:pPr>
            <w:r w:rsidRPr="007A66EA">
              <w:rPr>
                <w:sz w:val="16"/>
                <w:szCs w:val="16"/>
              </w:rPr>
              <w:t>3</w:t>
            </w:r>
          </w:p>
        </w:tc>
        <w:tc>
          <w:tcPr>
            <w:tcW w:w="2142" w:type="dxa"/>
          </w:tcPr>
          <w:p w:rsidR="00EA285E" w:rsidRPr="007A66EA" w:rsidRDefault="00EA285E" w:rsidP="00EA285E">
            <w:pPr>
              <w:pStyle w:val="af4"/>
              <w:rPr>
                <w:sz w:val="16"/>
                <w:szCs w:val="16"/>
              </w:rPr>
            </w:pPr>
            <w:r w:rsidRPr="007A66EA">
              <w:rPr>
                <w:sz w:val="16"/>
                <w:szCs w:val="16"/>
              </w:rPr>
              <w:t>4</w:t>
            </w:r>
          </w:p>
        </w:tc>
        <w:tc>
          <w:tcPr>
            <w:tcW w:w="1966" w:type="dxa"/>
          </w:tcPr>
          <w:p w:rsidR="00EA285E" w:rsidRPr="007A66EA" w:rsidRDefault="00EA285E" w:rsidP="00EA285E">
            <w:pPr>
              <w:pStyle w:val="af4"/>
              <w:rPr>
                <w:sz w:val="16"/>
                <w:szCs w:val="16"/>
              </w:rPr>
            </w:pPr>
            <w:r w:rsidRPr="007A66EA">
              <w:rPr>
                <w:sz w:val="16"/>
                <w:szCs w:val="16"/>
              </w:rPr>
              <w:t>5</w:t>
            </w:r>
          </w:p>
        </w:tc>
        <w:tc>
          <w:tcPr>
            <w:tcW w:w="2317" w:type="dxa"/>
          </w:tcPr>
          <w:p w:rsidR="00EA285E" w:rsidRPr="007A66EA" w:rsidRDefault="00EA285E" w:rsidP="00EA285E">
            <w:pPr>
              <w:pStyle w:val="af4"/>
              <w:rPr>
                <w:sz w:val="16"/>
                <w:szCs w:val="16"/>
              </w:rPr>
            </w:pPr>
            <w:r w:rsidRPr="007A66EA">
              <w:rPr>
                <w:sz w:val="16"/>
                <w:szCs w:val="16"/>
              </w:rPr>
              <w:t>6</w:t>
            </w:r>
          </w:p>
        </w:tc>
        <w:tc>
          <w:tcPr>
            <w:tcW w:w="1812" w:type="dxa"/>
            <w:shd w:val="clear" w:color="auto" w:fill="auto"/>
          </w:tcPr>
          <w:p w:rsidR="00EA285E" w:rsidRPr="007A66EA" w:rsidRDefault="00EA285E" w:rsidP="00EA285E">
            <w:pPr>
              <w:pStyle w:val="af4"/>
              <w:rPr>
                <w:sz w:val="16"/>
                <w:szCs w:val="16"/>
              </w:rPr>
            </w:pPr>
            <w:r w:rsidRPr="007A66EA">
              <w:rPr>
                <w:sz w:val="16"/>
                <w:szCs w:val="16"/>
              </w:rPr>
              <w:t>10</w:t>
            </w: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 xml:space="preserve">     1</w:t>
            </w:r>
          </w:p>
        </w:tc>
        <w:tc>
          <w:tcPr>
            <w:tcW w:w="3949" w:type="dxa"/>
          </w:tcPr>
          <w:p w:rsidR="00EA285E" w:rsidRPr="007A66EA" w:rsidRDefault="00EA285E" w:rsidP="00EA285E">
            <w:pPr>
              <w:pStyle w:val="af4"/>
              <w:rPr>
                <w:b/>
                <w:sz w:val="16"/>
                <w:szCs w:val="16"/>
              </w:rPr>
            </w:pPr>
            <w:r w:rsidRPr="007A66EA">
              <w:rPr>
                <w:b/>
                <w:sz w:val="16"/>
                <w:szCs w:val="16"/>
              </w:rPr>
              <w:t>Всего по муниципальной программе, в том числе</w:t>
            </w:r>
          </w:p>
        </w:tc>
        <w:tc>
          <w:tcPr>
            <w:tcW w:w="2171" w:type="dxa"/>
          </w:tcPr>
          <w:p w:rsidR="00EA285E" w:rsidRPr="007A66EA" w:rsidRDefault="00EA285E" w:rsidP="00EA285E">
            <w:pPr>
              <w:pStyle w:val="af4"/>
              <w:rPr>
                <w:b/>
                <w:sz w:val="16"/>
                <w:szCs w:val="16"/>
              </w:rPr>
            </w:pPr>
            <w:r w:rsidRPr="007A66EA">
              <w:rPr>
                <w:b/>
                <w:sz w:val="16"/>
                <w:szCs w:val="16"/>
              </w:rPr>
              <w:t>3909,0</w:t>
            </w:r>
          </w:p>
        </w:tc>
        <w:tc>
          <w:tcPr>
            <w:tcW w:w="2142" w:type="dxa"/>
          </w:tcPr>
          <w:p w:rsidR="00EA285E" w:rsidRPr="007A66EA" w:rsidRDefault="00EA285E" w:rsidP="00EA285E">
            <w:pPr>
              <w:pStyle w:val="af4"/>
              <w:rPr>
                <w:b/>
                <w:sz w:val="16"/>
                <w:szCs w:val="16"/>
              </w:rPr>
            </w:pPr>
            <w:r w:rsidRPr="007A66EA">
              <w:rPr>
                <w:b/>
                <w:sz w:val="16"/>
                <w:szCs w:val="16"/>
              </w:rPr>
              <w:t>924,0</w:t>
            </w:r>
          </w:p>
        </w:tc>
        <w:tc>
          <w:tcPr>
            <w:tcW w:w="1966" w:type="dxa"/>
          </w:tcPr>
          <w:p w:rsidR="00EA285E" w:rsidRPr="007A66EA" w:rsidRDefault="00EA285E" w:rsidP="00EA285E">
            <w:pPr>
              <w:pStyle w:val="af4"/>
              <w:rPr>
                <w:b/>
                <w:sz w:val="16"/>
                <w:szCs w:val="16"/>
              </w:rPr>
            </w:pPr>
            <w:r w:rsidRPr="007A66EA">
              <w:rPr>
                <w:b/>
                <w:sz w:val="16"/>
                <w:szCs w:val="16"/>
              </w:rPr>
              <w:t>1404,5</w:t>
            </w:r>
          </w:p>
        </w:tc>
        <w:tc>
          <w:tcPr>
            <w:tcW w:w="2317" w:type="dxa"/>
          </w:tcPr>
          <w:p w:rsidR="00EA285E" w:rsidRPr="007A66EA" w:rsidRDefault="00EA285E" w:rsidP="00EA285E">
            <w:pPr>
              <w:pStyle w:val="af4"/>
              <w:rPr>
                <w:b/>
                <w:sz w:val="16"/>
                <w:szCs w:val="16"/>
              </w:rPr>
            </w:pPr>
            <w:r w:rsidRPr="007A66EA">
              <w:rPr>
                <w:b/>
                <w:sz w:val="16"/>
                <w:szCs w:val="16"/>
              </w:rPr>
              <w:t>1580,5</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b/>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b/>
                <w:sz w:val="16"/>
                <w:szCs w:val="16"/>
              </w:rPr>
            </w:pPr>
            <w:r w:rsidRPr="007A66EA">
              <w:rPr>
                <w:b/>
                <w:sz w:val="16"/>
                <w:szCs w:val="16"/>
              </w:rPr>
              <w:t>3604,0</w:t>
            </w:r>
          </w:p>
        </w:tc>
        <w:tc>
          <w:tcPr>
            <w:tcW w:w="2142" w:type="dxa"/>
          </w:tcPr>
          <w:p w:rsidR="00EA285E" w:rsidRPr="007A66EA" w:rsidRDefault="00EA285E" w:rsidP="00EA285E">
            <w:pPr>
              <w:pStyle w:val="af4"/>
              <w:rPr>
                <w:b/>
                <w:sz w:val="16"/>
                <w:szCs w:val="16"/>
              </w:rPr>
            </w:pPr>
            <w:r w:rsidRPr="007A66EA">
              <w:rPr>
                <w:b/>
                <w:sz w:val="16"/>
                <w:szCs w:val="16"/>
              </w:rPr>
              <w:t>846,0</w:t>
            </w:r>
          </w:p>
        </w:tc>
        <w:tc>
          <w:tcPr>
            <w:tcW w:w="1966" w:type="dxa"/>
          </w:tcPr>
          <w:p w:rsidR="00EA285E" w:rsidRPr="007A66EA" w:rsidRDefault="00EA285E" w:rsidP="00EA285E">
            <w:pPr>
              <w:pStyle w:val="af4"/>
              <w:rPr>
                <w:b/>
                <w:sz w:val="16"/>
                <w:szCs w:val="16"/>
              </w:rPr>
            </w:pPr>
            <w:r w:rsidRPr="007A66EA">
              <w:rPr>
                <w:b/>
                <w:sz w:val="16"/>
                <w:szCs w:val="16"/>
              </w:rPr>
              <w:t>1296,5</w:t>
            </w:r>
          </w:p>
        </w:tc>
        <w:tc>
          <w:tcPr>
            <w:tcW w:w="2317" w:type="dxa"/>
          </w:tcPr>
          <w:p w:rsidR="00EA285E" w:rsidRPr="007A66EA" w:rsidRDefault="00EA285E" w:rsidP="00EA285E">
            <w:pPr>
              <w:pStyle w:val="af4"/>
              <w:rPr>
                <w:b/>
                <w:sz w:val="16"/>
                <w:szCs w:val="16"/>
              </w:rPr>
            </w:pPr>
            <w:r w:rsidRPr="007A66EA">
              <w:rPr>
                <w:b/>
                <w:sz w:val="16"/>
                <w:szCs w:val="16"/>
              </w:rPr>
              <w:t>1461,5</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b/>
                <w:sz w:val="16"/>
                <w:szCs w:val="16"/>
              </w:rPr>
            </w:pPr>
            <w:r w:rsidRPr="007A66EA">
              <w:rPr>
                <w:b/>
                <w:sz w:val="16"/>
                <w:szCs w:val="16"/>
              </w:rPr>
              <w:t>305,0</w:t>
            </w:r>
          </w:p>
        </w:tc>
        <w:tc>
          <w:tcPr>
            <w:tcW w:w="2142" w:type="dxa"/>
          </w:tcPr>
          <w:p w:rsidR="00EA285E" w:rsidRPr="007A66EA" w:rsidRDefault="00EA285E" w:rsidP="00EA285E">
            <w:pPr>
              <w:pStyle w:val="af4"/>
              <w:rPr>
                <w:b/>
                <w:sz w:val="16"/>
                <w:szCs w:val="16"/>
              </w:rPr>
            </w:pPr>
            <w:r w:rsidRPr="007A66EA">
              <w:rPr>
                <w:b/>
                <w:sz w:val="16"/>
                <w:szCs w:val="16"/>
              </w:rPr>
              <w:t>78,0</w:t>
            </w:r>
          </w:p>
        </w:tc>
        <w:tc>
          <w:tcPr>
            <w:tcW w:w="1966" w:type="dxa"/>
          </w:tcPr>
          <w:p w:rsidR="00EA285E" w:rsidRPr="007A66EA" w:rsidRDefault="00EA285E" w:rsidP="00EA285E">
            <w:pPr>
              <w:pStyle w:val="af4"/>
              <w:rPr>
                <w:b/>
                <w:sz w:val="16"/>
                <w:szCs w:val="16"/>
              </w:rPr>
            </w:pPr>
            <w:r w:rsidRPr="007A66EA">
              <w:rPr>
                <w:b/>
                <w:sz w:val="16"/>
                <w:szCs w:val="16"/>
              </w:rPr>
              <w:t>108,0</w:t>
            </w:r>
          </w:p>
        </w:tc>
        <w:tc>
          <w:tcPr>
            <w:tcW w:w="2317" w:type="dxa"/>
          </w:tcPr>
          <w:p w:rsidR="00EA285E" w:rsidRPr="007A66EA" w:rsidRDefault="00EA285E" w:rsidP="00EA285E">
            <w:pPr>
              <w:pStyle w:val="af4"/>
              <w:rPr>
                <w:b/>
                <w:sz w:val="16"/>
                <w:szCs w:val="16"/>
              </w:rPr>
            </w:pPr>
            <w:r w:rsidRPr="007A66EA">
              <w:rPr>
                <w:b/>
                <w:sz w:val="16"/>
                <w:szCs w:val="16"/>
              </w:rPr>
              <w:t>119,0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 xml:space="preserve">    2</w:t>
            </w:r>
          </w:p>
        </w:tc>
        <w:tc>
          <w:tcPr>
            <w:tcW w:w="14357" w:type="dxa"/>
            <w:gridSpan w:val="6"/>
          </w:tcPr>
          <w:p w:rsidR="00EA285E" w:rsidRPr="007A66EA" w:rsidRDefault="00EA285E" w:rsidP="00EA285E">
            <w:pPr>
              <w:pStyle w:val="af4"/>
              <w:rPr>
                <w:b/>
                <w:sz w:val="16"/>
                <w:szCs w:val="16"/>
              </w:rPr>
            </w:pPr>
            <w:r w:rsidRPr="007A66EA">
              <w:rPr>
                <w:b/>
                <w:sz w:val="16"/>
                <w:szCs w:val="16"/>
              </w:rPr>
              <w:t>капитальные вложения</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b/>
                <w:sz w:val="16"/>
                <w:szCs w:val="16"/>
              </w:rPr>
            </w:pPr>
            <w:r w:rsidRPr="007A66EA">
              <w:rPr>
                <w:b/>
                <w:sz w:val="16"/>
                <w:szCs w:val="16"/>
              </w:rPr>
              <w:t xml:space="preserve">Всего по капитальным вложениям, </w:t>
            </w:r>
          </w:p>
          <w:p w:rsidR="00EA285E" w:rsidRPr="007A66EA" w:rsidRDefault="00EA285E" w:rsidP="00EA285E">
            <w:pPr>
              <w:pStyle w:val="af4"/>
              <w:rPr>
                <w:sz w:val="16"/>
                <w:szCs w:val="16"/>
              </w:rPr>
            </w:pPr>
            <w:r w:rsidRPr="007A66EA">
              <w:rPr>
                <w:b/>
                <w:sz w:val="16"/>
                <w:szCs w:val="16"/>
              </w:rPr>
              <w:t>в том числе</w:t>
            </w:r>
          </w:p>
        </w:tc>
        <w:tc>
          <w:tcPr>
            <w:tcW w:w="2171" w:type="dxa"/>
          </w:tcPr>
          <w:p w:rsidR="00EA285E" w:rsidRPr="007A66EA" w:rsidRDefault="00EA285E" w:rsidP="00EA285E">
            <w:pPr>
              <w:pStyle w:val="af4"/>
              <w:rPr>
                <w:sz w:val="16"/>
                <w:szCs w:val="16"/>
              </w:rPr>
            </w:pPr>
            <w:r w:rsidRPr="007A66EA">
              <w:rPr>
                <w:sz w:val="16"/>
                <w:szCs w:val="16"/>
              </w:rPr>
              <w:t>0</w:t>
            </w:r>
          </w:p>
        </w:tc>
        <w:tc>
          <w:tcPr>
            <w:tcW w:w="2142" w:type="dxa"/>
          </w:tcPr>
          <w:p w:rsidR="00EA285E" w:rsidRPr="007A66EA" w:rsidRDefault="00EA285E" w:rsidP="00EA285E">
            <w:pPr>
              <w:pStyle w:val="af4"/>
              <w:rPr>
                <w:sz w:val="16"/>
                <w:szCs w:val="16"/>
              </w:rPr>
            </w:pPr>
            <w:r w:rsidRPr="007A66EA">
              <w:rPr>
                <w:sz w:val="16"/>
                <w:szCs w:val="16"/>
              </w:rPr>
              <w:t>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3</w:t>
            </w:r>
          </w:p>
        </w:tc>
        <w:tc>
          <w:tcPr>
            <w:tcW w:w="3949" w:type="dxa"/>
          </w:tcPr>
          <w:p w:rsidR="00EA285E" w:rsidRPr="007A66EA" w:rsidRDefault="00EA285E" w:rsidP="00EA285E">
            <w:pPr>
              <w:pStyle w:val="af4"/>
              <w:rPr>
                <w:sz w:val="16"/>
                <w:szCs w:val="16"/>
              </w:rPr>
            </w:pPr>
            <w:r w:rsidRPr="007A66EA">
              <w:rPr>
                <w:b/>
                <w:sz w:val="16"/>
                <w:szCs w:val="16"/>
              </w:rPr>
              <w:t xml:space="preserve"> задача 1.</w:t>
            </w:r>
            <w:r w:rsidRPr="007A66EA">
              <w:rPr>
                <w:sz w:val="16"/>
                <w:szCs w:val="16"/>
              </w:rPr>
              <w:t xml:space="preserve"> сохранение исторического и культурного наследия и его использование для воспитания и образования граждан Островского муниципального района</w:t>
            </w:r>
          </w:p>
        </w:tc>
        <w:tc>
          <w:tcPr>
            <w:tcW w:w="2171" w:type="dxa"/>
          </w:tcPr>
          <w:p w:rsidR="00EA285E" w:rsidRPr="007A66EA" w:rsidRDefault="00EA285E" w:rsidP="00EA285E">
            <w:pPr>
              <w:pStyle w:val="af4"/>
              <w:rPr>
                <w:b/>
                <w:sz w:val="16"/>
                <w:szCs w:val="16"/>
              </w:rPr>
            </w:pPr>
          </w:p>
          <w:p w:rsidR="00EA285E" w:rsidRPr="007A66EA" w:rsidRDefault="00EA285E" w:rsidP="00EA285E">
            <w:pPr>
              <w:pStyle w:val="af4"/>
              <w:rPr>
                <w:b/>
                <w:sz w:val="16"/>
                <w:szCs w:val="16"/>
              </w:rPr>
            </w:pPr>
            <w:r w:rsidRPr="007A66EA">
              <w:rPr>
                <w:b/>
                <w:sz w:val="16"/>
                <w:szCs w:val="16"/>
              </w:rPr>
              <w:t>125,0</w:t>
            </w:r>
          </w:p>
        </w:tc>
        <w:tc>
          <w:tcPr>
            <w:tcW w:w="2142" w:type="dxa"/>
          </w:tcPr>
          <w:p w:rsidR="00EA285E" w:rsidRPr="007A66EA" w:rsidRDefault="00EA285E" w:rsidP="00EA285E">
            <w:pPr>
              <w:pStyle w:val="af4"/>
              <w:rPr>
                <w:b/>
                <w:sz w:val="16"/>
                <w:szCs w:val="16"/>
              </w:rPr>
            </w:pPr>
          </w:p>
          <w:p w:rsidR="00EA285E" w:rsidRPr="007A66EA" w:rsidRDefault="00EA285E" w:rsidP="00EA285E">
            <w:pPr>
              <w:pStyle w:val="af4"/>
              <w:rPr>
                <w:b/>
                <w:sz w:val="16"/>
                <w:szCs w:val="16"/>
              </w:rPr>
            </w:pPr>
            <w:r w:rsidRPr="007A66EA">
              <w:rPr>
                <w:b/>
                <w:sz w:val="16"/>
                <w:szCs w:val="16"/>
              </w:rPr>
              <w:t>35,0</w:t>
            </w:r>
          </w:p>
        </w:tc>
        <w:tc>
          <w:tcPr>
            <w:tcW w:w="1966" w:type="dxa"/>
          </w:tcPr>
          <w:p w:rsidR="00EA285E" w:rsidRPr="007A66EA" w:rsidRDefault="00EA285E" w:rsidP="00EA285E">
            <w:pPr>
              <w:pStyle w:val="af4"/>
              <w:rPr>
                <w:b/>
                <w:sz w:val="16"/>
                <w:szCs w:val="16"/>
              </w:rPr>
            </w:pPr>
          </w:p>
          <w:p w:rsidR="00EA285E" w:rsidRPr="007A66EA" w:rsidRDefault="00EA285E" w:rsidP="00EA285E">
            <w:pPr>
              <w:pStyle w:val="af4"/>
              <w:rPr>
                <w:b/>
                <w:sz w:val="16"/>
                <w:szCs w:val="16"/>
              </w:rPr>
            </w:pPr>
            <w:r w:rsidRPr="007A66EA">
              <w:rPr>
                <w:b/>
                <w:sz w:val="16"/>
                <w:szCs w:val="16"/>
              </w:rPr>
              <w:t>35,0</w:t>
            </w:r>
          </w:p>
        </w:tc>
        <w:tc>
          <w:tcPr>
            <w:tcW w:w="2317" w:type="dxa"/>
          </w:tcPr>
          <w:p w:rsidR="00EA285E" w:rsidRPr="007A66EA" w:rsidRDefault="00EA285E" w:rsidP="00EA285E">
            <w:pPr>
              <w:pStyle w:val="af4"/>
              <w:rPr>
                <w:b/>
                <w:sz w:val="16"/>
                <w:szCs w:val="16"/>
              </w:rPr>
            </w:pPr>
          </w:p>
          <w:p w:rsidR="00EA285E" w:rsidRPr="007A66EA" w:rsidRDefault="00EA285E" w:rsidP="00EA285E">
            <w:pPr>
              <w:pStyle w:val="af4"/>
              <w:rPr>
                <w:b/>
                <w:sz w:val="16"/>
                <w:szCs w:val="16"/>
              </w:rPr>
            </w:pPr>
            <w:r w:rsidRPr="007A66EA">
              <w:rPr>
                <w:b/>
                <w:sz w:val="16"/>
                <w:szCs w:val="16"/>
              </w:rPr>
              <w:t>55,0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125,0</w:t>
            </w:r>
          </w:p>
        </w:tc>
        <w:tc>
          <w:tcPr>
            <w:tcW w:w="2142" w:type="dxa"/>
          </w:tcPr>
          <w:p w:rsidR="00EA285E" w:rsidRPr="007A66EA" w:rsidRDefault="00EA285E" w:rsidP="00EA285E">
            <w:pPr>
              <w:pStyle w:val="af4"/>
              <w:rPr>
                <w:sz w:val="16"/>
                <w:szCs w:val="16"/>
              </w:rPr>
            </w:pPr>
            <w:r w:rsidRPr="007A66EA">
              <w:rPr>
                <w:sz w:val="16"/>
                <w:szCs w:val="16"/>
              </w:rPr>
              <w:t>35,0</w:t>
            </w:r>
          </w:p>
        </w:tc>
        <w:tc>
          <w:tcPr>
            <w:tcW w:w="1966" w:type="dxa"/>
          </w:tcPr>
          <w:p w:rsidR="00EA285E" w:rsidRPr="007A66EA" w:rsidRDefault="00EA285E" w:rsidP="00EA285E">
            <w:pPr>
              <w:pStyle w:val="af4"/>
              <w:rPr>
                <w:sz w:val="16"/>
                <w:szCs w:val="16"/>
              </w:rPr>
            </w:pPr>
            <w:r w:rsidRPr="007A66EA">
              <w:rPr>
                <w:sz w:val="16"/>
                <w:szCs w:val="16"/>
              </w:rPr>
              <w:t>35,0</w:t>
            </w:r>
          </w:p>
        </w:tc>
        <w:tc>
          <w:tcPr>
            <w:tcW w:w="2317" w:type="dxa"/>
          </w:tcPr>
          <w:p w:rsidR="00EA285E" w:rsidRPr="007A66EA" w:rsidRDefault="00EA285E" w:rsidP="00EA285E">
            <w:pPr>
              <w:pStyle w:val="af4"/>
              <w:rPr>
                <w:sz w:val="16"/>
                <w:szCs w:val="16"/>
              </w:rPr>
            </w:pPr>
            <w:r w:rsidRPr="007A66EA">
              <w:rPr>
                <w:sz w:val="16"/>
                <w:szCs w:val="16"/>
              </w:rPr>
              <w:t>55,0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3.1.</w:t>
            </w:r>
          </w:p>
        </w:tc>
        <w:tc>
          <w:tcPr>
            <w:tcW w:w="3949" w:type="dxa"/>
          </w:tcPr>
          <w:p w:rsidR="00EA285E" w:rsidRPr="007A66EA" w:rsidRDefault="00EA285E" w:rsidP="00EA285E">
            <w:pPr>
              <w:pStyle w:val="af4"/>
              <w:rPr>
                <w:sz w:val="16"/>
                <w:szCs w:val="16"/>
              </w:rPr>
            </w:pPr>
            <w:r w:rsidRPr="007A66EA">
              <w:rPr>
                <w:sz w:val="16"/>
                <w:szCs w:val="16"/>
              </w:rPr>
              <w:t xml:space="preserve">создание сайта  МКУК историко-культурного центра им. Б. М. </w:t>
            </w:r>
            <w:proofErr w:type="spellStart"/>
            <w:r w:rsidRPr="007A66EA">
              <w:rPr>
                <w:sz w:val="16"/>
                <w:szCs w:val="16"/>
              </w:rPr>
              <w:t>Кустодиева</w:t>
            </w:r>
            <w:proofErr w:type="spellEnd"/>
            <w:r w:rsidRPr="007A66EA">
              <w:rPr>
                <w:sz w:val="16"/>
                <w:szCs w:val="16"/>
              </w:rPr>
              <w:t xml:space="preserve">  в информационно-телекоммуникационной сети</w:t>
            </w:r>
            <w:r w:rsidRPr="007A66EA">
              <w:rPr>
                <w:bCs/>
                <w:sz w:val="16"/>
                <w:szCs w:val="16"/>
              </w:rPr>
              <w:t xml:space="preserve"> «</w:t>
            </w:r>
            <w:r w:rsidRPr="007A66EA">
              <w:rPr>
                <w:sz w:val="16"/>
                <w:szCs w:val="16"/>
              </w:rPr>
              <w:t>Интернет</w:t>
            </w:r>
            <w:r w:rsidRPr="007A66EA">
              <w:rPr>
                <w:bCs/>
                <w:sz w:val="16"/>
                <w:szCs w:val="16"/>
              </w:rPr>
              <w:t>»</w:t>
            </w:r>
          </w:p>
        </w:tc>
        <w:tc>
          <w:tcPr>
            <w:tcW w:w="2171" w:type="dxa"/>
          </w:tcPr>
          <w:p w:rsidR="00EA285E" w:rsidRPr="007A66EA" w:rsidRDefault="00EA285E" w:rsidP="00EA285E">
            <w:pPr>
              <w:pStyle w:val="af4"/>
              <w:rPr>
                <w:sz w:val="16"/>
                <w:szCs w:val="16"/>
              </w:rPr>
            </w:pPr>
            <w:r w:rsidRPr="007A66EA">
              <w:rPr>
                <w:sz w:val="16"/>
                <w:szCs w:val="16"/>
              </w:rPr>
              <w:t>35,0</w:t>
            </w:r>
          </w:p>
        </w:tc>
        <w:tc>
          <w:tcPr>
            <w:tcW w:w="2142" w:type="dxa"/>
          </w:tcPr>
          <w:p w:rsidR="00EA285E" w:rsidRPr="007A66EA" w:rsidRDefault="00EA285E" w:rsidP="00EA285E">
            <w:pPr>
              <w:pStyle w:val="af4"/>
              <w:rPr>
                <w:sz w:val="16"/>
                <w:szCs w:val="16"/>
              </w:rPr>
            </w:pPr>
            <w:r w:rsidRPr="007A66EA">
              <w:rPr>
                <w:sz w:val="16"/>
                <w:szCs w:val="16"/>
              </w:rPr>
              <w:t>35,0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r w:rsidRPr="007A66EA">
              <w:rPr>
                <w:sz w:val="16"/>
                <w:szCs w:val="16"/>
              </w:rPr>
              <w:t>1-2</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35,0</w:t>
            </w:r>
          </w:p>
        </w:tc>
        <w:tc>
          <w:tcPr>
            <w:tcW w:w="2142" w:type="dxa"/>
          </w:tcPr>
          <w:p w:rsidR="00EA285E" w:rsidRPr="007A66EA" w:rsidRDefault="00EA285E" w:rsidP="00EA285E">
            <w:pPr>
              <w:pStyle w:val="af4"/>
              <w:rPr>
                <w:sz w:val="16"/>
                <w:szCs w:val="16"/>
              </w:rPr>
            </w:pPr>
            <w:r w:rsidRPr="007A66EA">
              <w:rPr>
                <w:sz w:val="16"/>
                <w:szCs w:val="16"/>
              </w:rPr>
              <w:t>35,0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3.2.</w:t>
            </w:r>
          </w:p>
        </w:tc>
        <w:tc>
          <w:tcPr>
            <w:tcW w:w="3949" w:type="dxa"/>
          </w:tcPr>
          <w:p w:rsidR="00EA285E" w:rsidRPr="007A66EA" w:rsidRDefault="00EA285E" w:rsidP="00EA285E">
            <w:pPr>
              <w:pStyle w:val="af4"/>
              <w:rPr>
                <w:sz w:val="16"/>
                <w:szCs w:val="16"/>
              </w:rPr>
            </w:pPr>
            <w:r w:rsidRPr="007A66EA">
              <w:rPr>
                <w:sz w:val="16"/>
                <w:szCs w:val="16"/>
              </w:rPr>
              <w:t xml:space="preserve">приобретение фондового оборудования и технических </w:t>
            </w:r>
            <w:r w:rsidRPr="007A66EA">
              <w:rPr>
                <w:sz w:val="16"/>
                <w:szCs w:val="16"/>
              </w:rPr>
              <w:lastRenderedPageBreak/>
              <w:t xml:space="preserve">средств МКУК историко-культурного центра им. Б. М. </w:t>
            </w:r>
            <w:proofErr w:type="spellStart"/>
            <w:r w:rsidRPr="007A66EA">
              <w:rPr>
                <w:sz w:val="16"/>
                <w:szCs w:val="16"/>
              </w:rPr>
              <w:t>Кустодиева</w:t>
            </w:r>
            <w:proofErr w:type="spellEnd"/>
          </w:p>
        </w:tc>
        <w:tc>
          <w:tcPr>
            <w:tcW w:w="2171" w:type="dxa"/>
          </w:tcPr>
          <w:p w:rsidR="00EA285E" w:rsidRPr="007A66EA" w:rsidRDefault="00EA285E" w:rsidP="00EA285E">
            <w:pPr>
              <w:pStyle w:val="af4"/>
              <w:rPr>
                <w:sz w:val="16"/>
                <w:szCs w:val="16"/>
              </w:rPr>
            </w:pPr>
            <w:r w:rsidRPr="007A66EA">
              <w:rPr>
                <w:sz w:val="16"/>
                <w:szCs w:val="16"/>
              </w:rPr>
              <w:lastRenderedPageBreak/>
              <w:t>80,0</w:t>
            </w:r>
          </w:p>
        </w:tc>
        <w:tc>
          <w:tcPr>
            <w:tcW w:w="2142" w:type="dxa"/>
          </w:tcPr>
          <w:p w:rsidR="00EA285E" w:rsidRPr="007A66EA" w:rsidRDefault="00EA285E" w:rsidP="00EA285E">
            <w:pPr>
              <w:pStyle w:val="af4"/>
              <w:rPr>
                <w:sz w:val="16"/>
                <w:szCs w:val="16"/>
              </w:rPr>
            </w:pPr>
            <w:r w:rsidRPr="007A66EA">
              <w:rPr>
                <w:sz w:val="16"/>
                <w:szCs w:val="16"/>
              </w:rPr>
              <w:t>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50,0</w:t>
            </w:r>
          </w:p>
        </w:tc>
        <w:tc>
          <w:tcPr>
            <w:tcW w:w="1812" w:type="dxa"/>
            <w:shd w:val="clear" w:color="auto" w:fill="auto"/>
          </w:tcPr>
          <w:p w:rsidR="00EA285E" w:rsidRPr="007A66EA" w:rsidRDefault="00EA285E" w:rsidP="00EA285E">
            <w:pPr>
              <w:pStyle w:val="af4"/>
              <w:rPr>
                <w:sz w:val="16"/>
                <w:szCs w:val="16"/>
              </w:rPr>
            </w:pPr>
            <w:r w:rsidRPr="007A66EA">
              <w:rPr>
                <w:sz w:val="16"/>
                <w:szCs w:val="16"/>
              </w:rPr>
              <w:t>1-2</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80,0</w:t>
            </w: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50,0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3.3</w:t>
            </w:r>
          </w:p>
        </w:tc>
        <w:tc>
          <w:tcPr>
            <w:tcW w:w="3949" w:type="dxa"/>
          </w:tcPr>
          <w:p w:rsidR="00EA285E" w:rsidRPr="007A66EA" w:rsidRDefault="00EA285E" w:rsidP="00EA285E">
            <w:pPr>
              <w:pStyle w:val="af4"/>
              <w:rPr>
                <w:sz w:val="16"/>
                <w:szCs w:val="16"/>
              </w:rPr>
            </w:pPr>
            <w:r w:rsidRPr="007A66EA">
              <w:rPr>
                <w:sz w:val="16"/>
                <w:szCs w:val="16"/>
              </w:rPr>
              <w:t>Проведение экскурсий     по   муниципальным туристическим маршрутам</w:t>
            </w:r>
          </w:p>
        </w:tc>
        <w:tc>
          <w:tcPr>
            <w:tcW w:w="2171" w:type="dxa"/>
          </w:tcPr>
          <w:p w:rsidR="00EA285E" w:rsidRPr="007A66EA" w:rsidRDefault="00EA285E" w:rsidP="00EA285E">
            <w:pPr>
              <w:pStyle w:val="af4"/>
              <w:rPr>
                <w:sz w:val="16"/>
                <w:szCs w:val="16"/>
              </w:rPr>
            </w:pPr>
            <w:r w:rsidRPr="007A66EA">
              <w:rPr>
                <w:sz w:val="16"/>
                <w:szCs w:val="16"/>
              </w:rPr>
              <w:t>10,0</w:t>
            </w:r>
          </w:p>
        </w:tc>
        <w:tc>
          <w:tcPr>
            <w:tcW w:w="2142" w:type="dxa"/>
          </w:tcPr>
          <w:p w:rsidR="00EA285E" w:rsidRPr="007A66EA" w:rsidRDefault="00EA285E" w:rsidP="00EA285E">
            <w:pPr>
              <w:pStyle w:val="af4"/>
              <w:rPr>
                <w:sz w:val="16"/>
                <w:szCs w:val="16"/>
              </w:rPr>
            </w:pPr>
            <w:r w:rsidRPr="007A66EA">
              <w:rPr>
                <w:sz w:val="16"/>
                <w:szCs w:val="16"/>
              </w:rPr>
              <w:t>0,0</w:t>
            </w:r>
          </w:p>
        </w:tc>
        <w:tc>
          <w:tcPr>
            <w:tcW w:w="1966" w:type="dxa"/>
          </w:tcPr>
          <w:p w:rsidR="00EA285E" w:rsidRPr="007A66EA" w:rsidRDefault="00EA285E" w:rsidP="00EA285E">
            <w:pPr>
              <w:pStyle w:val="af4"/>
              <w:rPr>
                <w:sz w:val="16"/>
                <w:szCs w:val="16"/>
              </w:rPr>
            </w:pPr>
            <w:r w:rsidRPr="007A66EA">
              <w:rPr>
                <w:sz w:val="16"/>
                <w:szCs w:val="16"/>
              </w:rPr>
              <w:t>5,0</w:t>
            </w:r>
          </w:p>
        </w:tc>
        <w:tc>
          <w:tcPr>
            <w:tcW w:w="2317" w:type="dxa"/>
          </w:tcPr>
          <w:p w:rsidR="00EA285E" w:rsidRPr="007A66EA" w:rsidRDefault="00EA285E" w:rsidP="00EA285E">
            <w:pPr>
              <w:pStyle w:val="af4"/>
              <w:rPr>
                <w:sz w:val="16"/>
                <w:szCs w:val="16"/>
              </w:rPr>
            </w:pPr>
            <w:r w:rsidRPr="007A66EA">
              <w:rPr>
                <w:sz w:val="16"/>
                <w:szCs w:val="16"/>
              </w:rPr>
              <w:t>5,0</w:t>
            </w:r>
          </w:p>
        </w:tc>
        <w:tc>
          <w:tcPr>
            <w:tcW w:w="1812" w:type="dxa"/>
            <w:shd w:val="clear" w:color="auto" w:fill="auto"/>
          </w:tcPr>
          <w:p w:rsidR="00EA285E" w:rsidRPr="007A66EA" w:rsidRDefault="00EA285E" w:rsidP="00EA285E">
            <w:pPr>
              <w:pStyle w:val="af4"/>
              <w:rPr>
                <w:sz w:val="16"/>
                <w:szCs w:val="16"/>
              </w:rPr>
            </w:pPr>
            <w:r w:rsidRPr="007A66EA">
              <w:rPr>
                <w:sz w:val="16"/>
                <w:szCs w:val="16"/>
              </w:rPr>
              <w:t xml:space="preserve">  1-2</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10,0</w:t>
            </w:r>
          </w:p>
        </w:tc>
        <w:tc>
          <w:tcPr>
            <w:tcW w:w="2142" w:type="dxa"/>
          </w:tcPr>
          <w:p w:rsidR="00EA285E" w:rsidRPr="007A66EA" w:rsidRDefault="00EA285E" w:rsidP="00EA285E">
            <w:pPr>
              <w:pStyle w:val="af4"/>
              <w:rPr>
                <w:sz w:val="16"/>
                <w:szCs w:val="16"/>
              </w:rPr>
            </w:pPr>
            <w:r w:rsidRPr="007A66EA">
              <w:rPr>
                <w:sz w:val="16"/>
                <w:szCs w:val="16"/>
              </w:rPr>
              <w:t>0,0</w:t>
            </w:r>
          </w:p>
        </w:tc>
        <w:tc>
          <w:tcPr>
            <w:tcW w:w="1966" w:type="dxa"/>
          </w:tcPr>
          <w:p w:rsidR="00EA285E" w:rsidRPr="007A66EA" w:rsidRDefault="00EA285E" w:rsidP="00EA285E">
            <w:pPr>
              <w:pStyle w:val="af4"/>
              <w:rPr>
                <w:sz w:val="16"/>
                <w:szCs w:val="16"/>
              </w:rPr>
            </w:pPr>
            <w:r w:rsidRPr="007A66EA">
              <w:rPr>
                <w:sz w:val="16"/>
                <w:szCs w:val="16"/>
              </w:rPr>
              <w:t>5,0</w:t>
            </w:r>
          </w:p>
        </w:tc>
        <w:tc>
          <w:tcPr>
            <w:tcW w:w="2317" w:type="dxa"/>
          </w:tcPr>
          <w:p w:rsidR="00EA285E" w:rsidRPr="007A66EA" w:rsidRDefault="00EA285E" w:rsidP="00EA285E">
            <w:pPr>
              <w:pStyle w:val="af4"/>
              <w:rPr>
                <w:sz w:val="16"/>
                <w:szCs w:val="16"/>
              </w:rPr>
            </w:pPr>
            <w:r w:rsidRPr="007A66EA">
              <w:rPr>
                <w:sz w:val="16"/>
                <w:szCs w:val="16"/>
              </w:rPr>
              <w:t>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4</w:t>
            </w:r>
          </w:p>
        </w:tc>
        <w:tc>
          <w:tcPr>
            <w:tcW w:w="3949" w:type="dxa"/>
          </w:tcPr>
          <w:p w:rsidR="00EA285E" w:rsidRPr="007A66EA" w:rsidRDefault="00EA285E" w:rsidP="00EA285E">
            <w:pPr>
              <w:pStyle w:val="af4"/>
              <w:rPr>
                <w:sz w:val="16"/>
                <w:szCs w:val="16"/>
              </w:rPr>
            </w:pPr>
            <w:r w:rsidRPr="007A66EA">
              <w:rPr>
                <w:b/>
                <w:sz w:val="16"/>
                <w:szCs w:val="16"/>
              </w:rPr>
              <w:t xml:space="preserve"> задача</w:t>
            </w:r>
            <w:proofErr w:type="gramStart"/>
            <w:r w:rsidRPr="007A66EA">
              <w:rPr>
                <w:b/>
                <w:sz w:val="16"/>
                <w:szCs w:val="16"/>
              </w:rPr>
              <w:t>2</w:t>
            </w:r>
            <w:proofErr w:type="gramEnd"/>
            <w:r w:rsidRPr="007A66EA">
              <w:rPr>
                <w:b/>
                <w:sz w:val="16"/>
                <w:szCs w:val="16"/>
              </w:rPr>
              <w:t>.</w:t>
            </w:r>
            <w:r w:rsidRPr="007A66EA">
              <w:rPr>
                <w:sz w:val="16"/>
                <w:szCs w:val="16"/>
              </w:rPr>
              <w:t xml:space="preserve"> обеспечение гражданам Островского муниципального района доступа к знаниям, информации и культурным ценностям</w:t>
            </w:r>
          </w:p>
        </w:tc>
        <w:tc>
          <w:tcPr>
            <w:tcW w:w="2171" w:type="dxa"/>
          </w:tcPr>
          <w:p w:rsidR="00EA285E" w:rsidRPr="007A66EA" w:rsidRDefault="00EA285E" w:rsidP="00EA285E">
            <w:pPr>
              <w:pStyle w:val="af4"/>
              <w:rPr>
                <w:b/>
                <w:sz w:val="16"/>
                <w:szCs w:val="16"/>
              </w:rPr>
            </w:pPr>
            <w:r w:rsidRPr="007A66EA">
              <w:rPr>
                <w:b/>
                <w:sz w:val="16"/>
                <w:szCs w:val="16"/>
              </w:rPr>
              <w:t>960,0</w:t>
            </w:r>
          </w:p>
        </w:tc>
        <w:tc>
          <w:tcPr>
            <w:tcW w:w="2142" w:type="dxa"/>
          </w:tcPr>
          <w:p w:rsidR="00EA285E" w:rsidRPr="007A66EA" w:rsidRDefault="00EA285E" w:rsidP="00EA285E">
            <w:pPr>
              <w:pStyle w:val="af4"/>
              <w:rPr>
                <w:b/>
                <w:sz w:val="16"/>
                <w:szCs w:val="16"/>
              </w:rPr>
            </w:pPr>
            <w:r w:rsidRPr="007A66EA">
              <w:rPr>
                <w:b/>
                <w:sz w:val="16"/>
                <w:szCs w:val="16"/>
              </w:rPr>
              <w:t>210,0</w:t>
            </w:r>
          </w:p>
        </w:tc>
        <w:tc>
          <w:tcPr>
            <w:tcW w:w="1966" w:type="dxa"/>
          </w:tcPr>
          <w:p w:rsidR="00EA285E" w:rsidRPr="007A66EA" w:rsidRDefault="00EA285E" w:rsidP="00EA285E">
            <w:pPr>
              <w:pStyle w:val="af4"/>
              <w:rPr>
                <w:b/>
                <w:sz w:val="16"/>
                <w:szCs w:val="16"/>
              </w:rPr>
            </w:pPr>
            <w:r w:rsidRPr="007A66EA">
              <w:rPr>
                <w:b/>
                <w:sz w:val="16"/>
                <w:szCs w:val="16"/>
              </w:rPr>
              <w:t>340,0</w:t>
            </w:r>
          </w:p>
        </w:tc>
        <w:tc>
          <w:tcPr>
            <w:tcW w:w="2317" w:type="dxa"/>
          </w:tcPr>
          <w:p w:rsidR="00EA285E" w:rsidRPr="007A66EA" w:rsidRDefault="00EA285E" w:rsidP="00EA285E">
            <w:pPr>
              <w:pStyle w:val="af4"/>
              <w:rPr>
                <w:b/>
                <w:sz w:val="16"/>
                <w:szCs w:val="16"/>
              </w:rPr>
            </w:pPr>
            <w:r w:rsidRPr="007A66EA">
              <w:rPr>
                <w:b/>
                <w:sz w:val="16"/>
                <w:szCs w:val="16"/>
              </w:rPr>
              <w:t>410,0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bCs/>
                <w:sz w:val="16"/>
                <w:szCs w:val="16"/>
              </w:rPr>
            </w:pPr>
            <w:r w:rsidRPr="007A66EA">
              <w:rPr>
                <w:bCs/>
                <w:sz w:val="16"/>
                <w:szCs w:val="16"/>
              </w:rPr>
              <w:t>850,0</w:t>
            </w:r>
          </w:p>
        </w:tc>
        <w:tc>
          <w:tcPr>
            <w:tcW w:w="2142" w:type="dxa"/>
          </w:tcPr>
          <w:p w:rsidR="00EA285E" w:rsidRPr="007A66EA" w:rsidRDefault="00EA285E" w:rsidP="00EA285E">
            <w:pPr>
              <w:pStyle w:val="af4"/>
              <w:rPr>
                <w:bCs/>
                <w:sz w:val="16"/>
                <w:szCs w:val="16"/>
              </w:rPr>
            </w:pPr>
            <w:r w:rsidRPr="007A66EA">
              <w:rPr>
                <w:bCs/>
                <w:sz w:val="16"/>
                <w:szCs w:val="16"/>
              </w:rPr>
              <w:t>180,0</w:t>
            </w:r>
          </w:p>
        </w:tc>
        <w:tc>
          <w:tcPr>
            <w:tcW w:w="1966" w:type="dxa"/>
          </w:tcPr>
          <w:p w:rsidR="00EA285E" w:rsidRPr="007A66EA" w:rsidRDefault="00EA285E" w:rsidP="00EA285E">
            <w:pPr>
              <w:pStyle w:val="af4"/>
              <w:rPr>
                <w:bCs/>
                <w:sz w:val="16"/>
                <w:szCs w:val="16"/>
              </w:rPr>
            </w:pPr>
            <w:r w:rsidRPr="007A66EA">
              <w:rPr>
                <w:bCs/>
                <w:sz w:val="16"/>
                <w:szCs w:val="16"/>
              </w:rPr>
              <w:t>305,0</w:t>
            </w:r>
          </w:p>
        </w:tc>
        <w:tc>
          <w:tcPr>
            <w:tcW w:w="2317" w:type="dxa"/>
          </w:tcPr>
          <w:p w:rsidR="00EA285E" w:rsidRPr="007A66EA" w:rsidRDefault="00EA285E" w:rsidP="00EA285E">
            <w:pPr>
              <w:pStyle w:val="af4"/>
              <w:rPr>
                <w:sz w:val="16"/>
                <w:szCs w:val="16"/>
              </w:rPr>
            </w:pPr>
            <w:r w:rsidRPr="007A66EA">
              <w:rPr>
                <w:sz w:val="16"/>
                <w:szCs w:val="16"/>
              </w:rPr>
              <w:t>365,0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110,0</w:t>
            </w:r>
          </w:p>
        </w:tc>
        <w:tc>
          <w:tcPr>
            <w:tcW w:w="2142" w:type="dxa"/>
          </w:tcPr>
          <w:p w:rsidR="00EA285E" w:rsidRPr="007A66EA" w:rsidRDefault="00EA285E" w:rsidP="00EA285E">
            <w:pPr>
              <w:pStyle w:val="af4"/>
              <w:rPr>
                <w:sz w:val="16"/>
                <w:szCs w:val="16"/>
              </w:rPr>
            </w:pPr>
            <w:r w:rsidRPr="007A66EA">
              <w:rPr>
                <w:sz w:val="16"/>
                <w:szCs w:val="16"/>
              </w:rPr>
              <w:t>30,0</w:t>
            </w:r>
          </w:p>
        </w:tc>
        <w:tc>
          <w:tcPr>
            <w:tcW w:w="1966" w:type="dxa"/>
          </w:tcPr>
          <w:p w:rsidR="00EA285E" w:rsidRPr="007A66EA" w:rsidRDefault="00EA285E" w:rsidP="00EA285E">
            <w:pPr>
              <w:pStyle w:val="af4"/>
              <w:rPr>
                <w:sz w:val="16"/>
                <w:szCs w:val="16"/>
              </w:rPr>
            </w:pPr>
            <w:r w:rsidRPr="007A66EA">
              <w:rPr>
                <w:sz w:val="16"/>
                <w:szCs w:val="16"/>
              </w:rPr>
              <w:t>35,0</w:t>
            </w:r>
          </w:p>
        </w:tc>
        <w:tc>
          <w:tcPr>
            <w:tcW w:w="2317" w:type="dxa"/>
          </w:tcPr>
          <w:p w:rsidR="00EA285E" w:rsidRPr="007A66EA" w:rsidRDefault="00EA285E" w:rsidP="00EA285E">
            <w:pPr>
              <w:pStyle w:val="af4"/>
              <w:rPr>
                <w:sz w:val="16"/>
                <w:szCs w:val="16"/>
              </w:rPr>
            </w:pPr>
            <w:r w:rsidRPr="007A66EA">
              <w:rPr>
                <w:sz w:val="16"/>
                <w:szCs w:val="16"/>
              </w:rPr>
              <w:t>45,0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4.1</w:t>
            </w:r>
          </w:p>
        </w:tc>
        <w:tc>
          <w:tcPr>
            <w:tcW w:w="3949" w:type="dxa"/>
          </w:tcPr>
          <w:p w:rsidR="00EA285E" w:rsidRPr="007A66EA" w:rsidRDefault="00EA285E" w:rsidP="00EA285E">
            <w:pPr>
              <w:pStyle w:val="af4"/>
              <w:rPr>
                <w:sz w:val="16"/>
                <w:szCs w:val="16"/>
              </w:rPr>
            </w:pPr>
            <w:r w:rsidRPr="007A66EA">
              <w:rPr>
                <w:sz w:val="16"/>
                <w:szCs w:val="16"/>
              </w:rPr>
              <w:t>пополнение книжных фондов библиотек</w:t>
            </w:r>
          </w:p>
        </w:tc>
        <w:tc>
          <w:tcPr>
            <w:tcW w:w="2171" w:type="dxa"/>
          </w:tcPr>
          <w:p w:rsidR="00EA285E" w:rsidRPr="007A66EA" w:rsidRDefault="00EA285E" w:rsidP="00EA285E">
            <w:pPr>
              <w:pStyle w:val="af4"/>
              <w:rPr>
                <w:sz w:val="16"/>
                <w:szCs w:val="16"/>
              </w:rPr>
            </w:pPr>
            <w:r w:rsidRPr="007A66EA">
              <w:rPr>
                <w:sz w:val="16"/>
                <w:szCs w:val="16"/>
              </w:rPr>
              <w:t>300,0</w:t>
            </w:r>
          </w:p>
        </w:tc>
        <w:tc>
          <w:tcPr>
            <w:tcW w:w="2142" w:type="dxa"/>
          </w:tcPr>
          <w:p w:rsidR="00EA285E" w:rsidRPr="007A66EA" w:rsidRDefault="00EA285E" w:rsidP="00EA285E">
            <w:pPr>
              <w:pStyle w:val="af4"/>
              <w:rPr>
                <w:sz w:val="16"/>
                <w:szCs w:val="16"/>
              </w:rPr>
            </w:pPr>
            <w:r w:rsidRPr="007A66EA">
              <w:rPr>
                <w:sz w:val="16"/>
                <w:szCs w:val="16"/>
              </w:rPr>
              <w:t>80,0</w:t>
            </w:r>
          </w:p>
        </w:tc>
        <w:tc>
          <w:tcPr>
            <w:tcW w:w="1966" w:type="dxa"/>
          </w:tcPr>
          <w:p w:rsidR="00EA285E" w:rsidRPr="007A66EA" w:rsidRDefault="00EA285E" w:rsidP="00EA285E">
            <w:pPr>
              <w:pStyle w:val="af4"/>
              <w:rPr>
                <w:sz w:val="16"/>
                <w:szCs w:val="16"/>
              </w:rPr>
            </w:pPr>
            <w:r w:rsidRPr="007A66EA">
              <w:rPr>
                <w:sz w:val="16"/>
                <w:szCs w:val="16"/>
              </w:rPr>
              <w:t>100,0</w:t>
            </w:r>
          </w:p>
        </w:tc>
        <w:tc>
          <w:tcPr>
            <w:tcW w:w="2317" w:type="dxa"/>
          </w:tcPr>
          <w:p w:rsidR="00EA285E" w:rsidRPr="007A66EA" w:rsidRDefault="00EA285E" w:rsidP="00EA285E">
            <w:pPr>
              <w:pStyle w:val="af4"/>
              <w:rPr>
                <w:sz w:val="16"/>
                <w:szCs w:val="16"/>
              </w:rPr>
            </w:pPr>
            <w:r w:rsidRPr="007A66EA">
              <w:rPr>
                <w:sz w:val="16"/>
                <w:szCs w:val="16"/>
              </w:rPr>
              <w:t>120,0</w:t>
            </w:r>
          </w:p>
        </w:tc>
        <w:tc>
          <w:tcPr>
            <w:tcW w:w="1812" w:type="dxa"/>
            <w:shd w:val="clear" w:color="auto" w:fill="auto"/>
          </w:tcPr>
          <w:p w:rsidR="00EA285E" w:rsidRPr="007A66EA" w:rsidRDefault="00EA285E" w:rsidP="00EA285E">
            <w:pPr>
              <w:pStyle w:val="af4"/>
              <w:rPr>
                <w:b/>
                <w:sz w:val="16"/>
                <w:szCs w:val="16"/>
              </w:rPr>
            </w:pPr>
            <w:r w:rsidRPr="007A66EA">
              <w:rPr>
                <w:b/>
                <w:sz w:val="16"/>
                <w:szCs w:val="16"/>
              </w:rPr>
              <w:t>3</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260,0</w:t>
            </w:r>
          </w:p>
        </w:tc>
        <w:tc>
          <w:tcPr>
            <w:tcW w:w="2142" w:type="dxa"/>
          </w:tcPr>
          <w:p w:rsidR="00EA285E" w:rsidRPr="007A66EA" w:rsidRDefault="00EA285E" w:rsidP="00EA285E">
            <w:pPr>
              <w:pStyle w:val="af4"/>
              <w:rPr>
                <w:sz w:val="16"/>
                <w:szCs w:val="16"/>
              </w:rPr>
            </w:pPr>
            <w:r w:rsidRPr="007A66EA">
              <w:rPr>
                <w:sz w:val="16"/>
                <w:szCs w:val="16"/>
              </w:rPr>
              <w:t>70,0</w:t>
            </w:r>
          </w:p>
        </w:tc>
        <w:tc>
          <w:tcPr>
            <w:tcW w:w="1966" w:type="dxa"/>
          </w:tcPr>
          <w:p w:rsidR="00EA285E" w:rsidRPr="007A66EA" w:rsidRDefault="00EA285E" w:rsidP="00EA285E">
            <w:pPr>
              <w:pStyle w:val="af4"/>
              <w:rPr>
                <w:sz w:val="16"/>
                <w:szCs w:val="16"/>
              </w:rPr>
            </w:pPr>
            <w:r w:rsidRPr="007A66EA">
              <w:rPr>
                <w:sz w:val="16"/>
                <w:szCs w:val="16"/>
              </w:rPr>
              <w:t>85,0</w:t>
            </w:r>
          </w:p>
        </w:tc>
        <w:tc>
          <w:tcPr>
            <w:tcW w:w="2317" w:type="dxa"/>
          </w:tcPr>
          <w:p w:rsidR="00EA285E" w:rsidRPr="007A66EA" w:rsidRDefault="00EA285E" w:rsidP="00EA285E">
            <w:pPr>
              <w:pStyle w:val="af4"/>
              <w:rPr>
                <w:sz w:val="16"/>
                <w:szCs w:val="16"/>
              </w:rPr>
            </w:pPr>
            <w:r w:rsidRPr="007A66EA">
              <w:rPr>
                <w:sz w:val="16"/>
                <w:szCs w:val="16"/>
              </w:rPr>
              <w:t>105,0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40,0</w:t>
            </w:r>
          </w:p>
        </w:tc>
        <w:tc>
          <w:tcPr>
            <w:tcW w:w="2142" w:type="dxa"/>
          </w:tcPr>
          <w:p w:rsidR="00EA285E" w:rsidRPr="007A66EA" w:rsidRDefault="00EA285E" w:rsidP="00EA285E">
            <w:pPr>
              <w:pStyle w:val="af4"/>
              <w:rPr>
                <w:sz w:val="16"/>
                <w:szCs w:val="16"/>
              </w:rPr>
            </w:pPr>
            <w:r w:rsidRPr="007A66EA">
              <w:rPr>
                <w:sz w:val="16"/>
                <w:szCs w:val="16"/>
              </w:rPr>
              <w:t>10,0</w:t>
            </w:r>
          </w:p>
        </w:tc>
        <w:tc>
          <w:tcPr>
            <w:tcW w:w="1966" w:type="dxa"/>
          </w:tcPr>
          <w:p w:rsidR="00EA285E" w:rsidRPr="007A66EA" w:rsidRDefault="00EA285E" w:rsidP="00EA285E">
            <w:pPr>
              <w:pStyle w:val="af4"/>
              <w:rPr>
                <w:sz w:val="16"/>
                <w:szCs w:val="16"/>
              </w:rPr>
            </w:pPr>
            <w:r w:rsidRPr="007A66EA">
              <w:rPr>
                <w:sz w:val="16"/>
                <w:szCs w:val="16"/>
              </w:rPr>
              <w:t>15,0</w:t>
            </w:r>
          </w:p>
        </w:tc>
        <w:tc>
          <w:tcPr>
            <w:tcW w:w="2317" w:type="dxa"/>
          </w:tcPr>
          <w:p w:rsidR="00EA285E" w:rsidRPr="007A66EA" w:rsidRDefault="00EA285E" w:rsidP="00EA285E">
            <w:pPr>
              <w:pStyle w:val="af4"/>
              <w:rPr>
                <w:sz w:val="16"/>
                <w:szCs w:val="16"/>
              </w:rPr>
            </w:pPr>
            <w:r w:rsidRPr="007A66EA">
              <w:rPr>
                <w:sz w:val="16"/>
                <w:szCs w:val="16"/>
              </w:rPr>
              <w:t>15,0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4.2</w:t>
            </w:r>
          </w:p>
        </w:tc>
        <w:tc>
          <w:tcPr>
            <w:tcW w:w="3949" w:type="dxa"/>
          </w:tcPr>
          <w:p w:rsidR="00EA285E" w:rsidRPr="007A66EA" w:rsidRDefault="00EA285E" w:rsidP="00EA285E">
            <w:pPr>
              <w:pStyle w:val="af4"/>
              <w:rPr>
                <w:sz w:val="16"/>
                <w:szCs w:val="16"/>
              </w:rPr>
            </w:pPr>
            <w:r w:rsidRPr="007A66EA">
              <w:rPr>
                <w:sz w:val="16"/>
                <w:szCs w:val="16"/>
              </w:rPr>
              <w:t>укрепление  материально-технической базы  библиотек</w:t>
            </w:r>
          </w:p>
        </w:tc>
        <w:tc>
          <w:tcPr>
            <w:tcW w:w="2171" w:type="dxa"/>
          </w:tcPr>
          <w:p w:rsidR="00EA285E" w:rsidRPr="007A66EA" w:rsidRDefault="00EA285E" w:rsidP="00EA285E">
            <w:pPr>
              <w:pStyle w:val="af4"/>
              <w:rPr>
                <w:sz w:val="16"/>
                <w:szCs w:val="16"/>
              </w:rPr>
            </w:pPr>
            <w:r w:rsidRPr="007A66EA">
              <w:rPr>
                <w:sz w:val="16"/>
                <w:szCs w:val="16"/>
              </w:rPr>
              <w:t>500,0</w:t>
            </w:r>
          </w:p>
        </w:tc>
        <w:tc>
          <w:tcPr>
            <w:tcW w:w="2142" w:type="dxa"/>
          </w:tcPr>
          <w:p w:rsidR="00EA285E" w:rsidRPr="007A66EA" w:rsidRDefault="00EA285E" w:rsidP="00EA285E">
            <w:pPr>
              <w:pStyle w:val="af4"/>
              <w:rPr>
                <w:sz w:val="16"/>
                <w:szCs w:val="16"/>
              </w:rPr>
            </w:pPr>
            <w:r w:rsidRPr="007A66EA">
              <w:rPr>
                <w:sz w:val="16"/>
                <w:szCs w:val="16"/>
              </w:rPr>
              <w:t>50,0</w:t>
            </w:r>
          </w:p>
        </w:tc>
        <w:tc>
          <w:tcPr>
            <w:tcW w:w="1966" w:type="dxa"/>
          </w:tcPr>
          <w:p w:rsidR="00EA285E" w:rsidRPr="007A66EA" w:rsidRDefault="00EA285E" w:rsidP="00EA285E">
            <w:pPr>
              <w:pStyle w:val="af4"/>
              <w:rPr>
                <w:sz w:val="16"/>
                <w:szCs w:val="16"/>
              </w:rPr>
            </w:pPr>
            <w:r w:rsidRPr="007A66EA">
              <w:rPr>
                <w:sz w:val="16"/>
                <w:szCs w:val="16"/>
              </w:rPr>
              <w:t>200,0</w:t>
            </w:r>
          </w:p>
        </w:tc>
        <w:tc>
          <w:tcPr>
            <w:tcW w:w="2317" w:type="dxa"/>
          </w:tcPr>
          <w:p w:rsidR="00EA285E" w:rsidRPr="007A66EA" w:rsidRDefault="00EA285E" w:rsidP="00EA285E">
            <w:pPr>
              <w:pStyle w:val="af4"/>
              <w:rPr>
                <w:sz w:val="16"/>
                <w:szCs w:val="16"/>
              </w:rPr>
            </w:pPr>
            <w:r w:rsidRPr="007A66EA">
              <w:rPr>
                <w:sz w:val="16"/>
                <w:szCs w:val="16"/>
              </w:rPr>
              <w:t>250,0</w:t>
            </w:r>
          </w:p>
        </w:tc>
        <w:tc>
          <w:tcPr>
            <w:tcW w:w="1812" w:type="dxa"/>
            <w:shd w:val="clear" w:color="auto" w:fill="auto"/>
          </w:tcPr>
          <w:p w:rsidR="00EA285E" w:rsidRPr="007A66EA" w:rsidRDefault="00EA285E" w:rsidP="00EA285E">
            <w:pPr>
              <w:pStyle w:val="af4"/>
              <w:rPr>
                <w:sz w:val="16"/>
                <w:szCs w:val="16"/>
              </w:rPr>
            </w:pPr>
            <w:r w:rsidRPr="007A66EA">
              <w:rPr>
                <w:sz w:val="16"/>
                <w:szCs w:val="16"/>
              </w:rPr>
              <w:t>3</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460,0</w:t>
            </w:r>
          </w:p>
        </w:tc>
        <w:tc>
          <w:tcPr>
            <w:tcW w:w="2142" w:type="dxa"/>
          </w:tcPr>
          <w:p w:rsidR="00EA285E" w:rsidRPr="007A66EA" w:rsidRDefault="00EA285E" w:rsidP="00EA285E">
            <w:pPr>
              <w:pStyle w:val="af4"/>
              <w:rPr>
                <w:sz w:val="16"/>
                <w:szCs w:val="16"/>
              </w:rPr>
            </w:pPr>
            <w:r w:rsidRPr="007A66EA">
              <w:rPr>
                <w:sz w:val="16"/>
                <w:szCs w:val="16"/>
              </w:rPr>
              <w:t>40,0</w:t>
            </w:r>
          </w:p>
        </w:tc>
        <w:tc>
          <w:tcPr>
            <w:tcW w:w="1966" w:type="dxa"/>
          </w:tcPr>
          <w:p w:rsidR="00EA285E" w:rsidRPr="007A66EA" w:rsidRDefault="00EA285E" w:rsidP="00EA285E">
            <w:pPr>
              <w:pStyle w:val="af4"/>
              <w:rPr>
                <w:sz w:val="16"/>
                <w:szCs w:val="16"/>
              </w:rPr>
            </w:pPr>
            <w:r w:rsidRPr="007A66EA">
              <w:rPr>
                <w:sz w:val="16"/>
                <w:szCs w:val="16"/>
              </w:rPr>
              <w:t>190,0</w:t>
            </w:r>
          </w:p>
        </w:tc>
        <w:tc>
          <w:tcPr>
            <w:tcW w:w="2317" w:type="dxa"/>
          </w:tcPr>
          <w:p w:rsidR="00EA285E" w:rsidRPr="007A66EA" w:rsidRDefault="00EA285E" w:rsidP="00EA285E">
            <w:pPr>
              <w:pStyle w:val="af4"/>
              <w:rPr>
                <w:sz w:val="16"/>
                <w:szCs w:val="16"/>
              </w:rPr>
            </w:pPr>
            <w:r w:rsidRPr="007A66EA">
              <w:rPr>
                <w:sz w:val="16"/>
                <w:szCs w:val="16"/>
              </w:rPr>
              <w:t>230,0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rPr>
          <w:trHeight w:val="420"/>
        </w:trPr>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40,0</w:t>
            </w:r>
          </w:p>
        </w:tc>
        <w:tc>
          <w:tcPr>
            <w:tcW w:w="2142" w:type="dxa"/>
          </w:tcPr>
          <w:p w:rsidR="00EA285E" w:rsidRPr="007A66EA" w:rsidRDefault="00EA285E" w:rsidP="00EA285E">
            <w:pPr>
              <w:pStyle w:val="af4"/>
              <w:rPr>
                <w:sz w:val="16"/>
                <w:szCs w:val="16"/>
              </w:rPr>
            </w:pPr>
            <w:r w:rsidRPr="007A66EA">
              <w:rPr>
                <w:sz w:val="16"/>
                <w:szCs w:val="16"/>
              </w:rPr>
              <w:t>10,0</w:t>
            </w:r>
          </w:p>
        </w:tc>
        <w:tc>
          <w:tcPr>
            <w:tcW w:w="1966" w:type="dxa"/>
          </w:tcPr>
          <w:p w:rsidR="00EA285E" w:rsidRPr="007A66EA" w:rsidRDefault="00EA285E" w:rsidP="00EA285E">
            <w:pPr>
              <w:pStyle w:val="af4"/>
              <w:rPr>
                <w:sz w:val="16"/>
                <w:szCs w:val="16"/>
              </w:rPr>
            </w:pPr>
            <w:r w:rsidRPr="007A66EA">
              <w:rPr>
                <w:sz w:val="16"/>
                <w:szCs w:val="16"/>
              </w:rPr>
              <w:t>10,0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4.3</w:t>
            </w:r>
          </w:p>
        </w:tc>
        <w:tc>
          <w:tcPr>
            <w:tcW w:w="3949" w:type="dxa"/>
          </w:tcPr>
          <w:p w:rsidR="00EA285E" w:rsidRPr="007A66EA" w:rsidRDefault="00EA285E" w:rsidP="00EA285E">
            <w:pPr>
              <w:pStyle w:val="af4"/>
              <w:rPr>
                <w:sz w:val="16"/>
                <w:szCs w:val="16"/>
              </w:rPr>
            </w:pPr>
            <w:r w:rsidRPr="007A66EA">
              <w:rPr>
                <w:sz w:val="16"/>
                <w:szCs w:val="16"/>
              </w:rPr>
              <w:t>создание сайта МКУК ЦБС</w:t>
            </w:r>
          </w:p>
        </w:tc>
        <w:tc>
          <w:tcPr>
            <w:tcW w:w="2171" w:type="dxa"/>
          </w:tcPr>
          <w:p w:rsidR="00EA285E" w:rsidRPr="007A66EA" w:rsidRDefault="00EA285E" w:rsidP="00EA285E">
            <w:pPr>
              <w:pStyle w:val="af4"/>
              <w:rPr>
                <w:sz w:val="16"/>
                <w:szCs w:val="16"/>
              </w:rPr>
            </w:pPr>
            <w:r w:rsidRPr="007A66EA">
              <w:rPr>
                <w:sz w:val="16"/>
                <w:szCs w:val="16"/>
              </w:rPr>
              <w:t>30,0</w:t>
            </w:r>
          </w:p>
        </w:tc>
        <w:tc>
          <w:tcPr>
            <w:tcW w:w="2142" w:type="dxa"/>
          </w:tcPr>
          <w:p w:rsidR="00EA285E" w:rsidRPr="007A66EA" w:rsidRDefault="00EA285E" w:rsidP="00EA285E">
            <w:pPr>
              <w:pStyle w:val="af4"/>
              <w:rPr>
                <w:sz w:val="16"/>
                <w:szCs w:val="16"/>
              </w:rPr>
            </w:pPr>
            <w:r w:rsidRPr="007A66EA">
              <w:rPr>
                <w:sz w:val="16"/>
                <w:szCs w:val="16"/>
              </w:rPr>
              <w:t>30,0</w:t>
            </w:r>
          </w:p>
        </w:tc>
        <w:tc>
          <w:tcPr>
            <w:tcW w:w="1966" w:type="dxa"/>
          </w:tcPr>
          <w:p w:rsidR="00EA285E" w:rsidRPr="007A66EA" w:rsidRDefault="00EA285E" w:rsidP="00EA285E">
            <w:pPr>
              <w:pStyle w:val="af4"/>
              <w:rPr>
                <w:sz w:val="16"/>
                <w:szCs w:val="16"/>
              </w:rPr>
            </w:pPr>
            <w:r w:rsidRPr="007A66EA">
              <w:rPr>
                <w:sz w:val="16"/>
                <w:szCs w:val="16"/>
              </w:rPr>
              <w:t>0,0</w:t>
            </w:r>
          </w:p>
        </w:tc>
        <w:tc>
          <w:tcPr>
            <w:tcW w:w="2317" w:type="dxa"/>
          </w:tcPr>
          <w:p w:rsidR="00EA285E" w:rsidRPr="007A66EA" w:rsidRDefault="00EA285E" w:rsidP="00EA285E">
            <w:pPr>
              <w:pStyle w:val="af4"/>
              <w:rPr>
                <w:sz w:val="16"/>
                <w:szCs w:val="16"/>
              </w:rPr>
            </w:pPr>
            <w:r w:rsidRPr="007A66EA">
              <w:rPr>
                <w:sz w:val="16"/>
                <w:szCs w:val="16"/>
              </w:rPr>
              <w:t>0,0</w:t>
            </w:r>
          </w:p>
        </w:tc>
        <w:tc>
          <w:tcPr>
            <w:tcW w:w="1812" w:type="dxa"/>
            <w:shd w:val="clear" w:color="auto" w:fill="auto"/>
          </w:tcPr>
          <w:p w:rsidR="00EA285E" w:rsidRPr="007A66EA" w:rsidRDefault="00EA285E" w:rsidP="00EA285E">
            <w:pPr>
              <w:pStyle w:val="af4"/>
              <w:rPr>
                <w:sz w:val="16"/>
                <w:szCs w:val="16"/>
              </w:rPr>
            </w:pPr>
            <w:r w:rsidRPr="007A66EA">
              <w:rPr>
                <w:sz w:val="16"/>
                <w:szCs w:val="16"/>
              </w:rPr>
              <w:t>3</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30,0</w:t>
            </w:r>
          </w:p>
        </w:tc>
        <w:tc>
          <w:tcPr>
            <w:tcW w:w="2142" w:type="dxa"/>
          </w:tcPr>
          <w:p w:rsidR="00EA285E" w:rsidRPr="007A66EA" w:rsidRDefault="00EA285E" w:rsidP="00EA285E">
            <w:pPr>
              <w:pStyle w:val="af4"/>
              <w:rPr>
                <w:sz w:val="16"/>
                <w:szCs w:val="16"/>
              </w:rPr>
            </w:pPr>
            <w:r w:rsidRPr="007A66EA">
              <w:rPr>
                <w:sz w:val="16"/>
                <w:szCs w:val="16"/>
              </w:rPr>
              <w:t>30,0</w:t>
            </w:r>
          </w:p>
        </w:tc>
        <w:tc>
          <w:tcPr>
            <w:tcW w:w="1966" w:type="dxa"/>
          </w:tcPr>
          <w:p w:rsidR="00EA285E" w:rsidRPr="007A66EA" w:rsidRDefault="00EA285E" w:rsidP="00EA285E">
            <w:pPr>
              <w:pStyle w:val="af4"/>
              <w:rPr>
                <w:sz w:val="16"/>
                <w:szCs w:val="16"/>
              </w:rPr>
            </w:pPr>
            <w:r w:rsidRPr="007A66EA">
              <w:rPr>
                <w:sz w:val="16"/>
                <w:szCs w:val="16"/>
              </w:rPr>
              <w:t>0,0</w:t>
            </w:r>
          </w:p>
        </w:tc>
        <w:tc>
          <w:tcPr>
            <w:tcW w:w="2317" w:type="dxa"/>
          </w:tcPr>
          <w:p w:rsidR="00EA285E" w:rsidRPr="007A66EA" w:rsidRDefault="00EA285E" w:rsidP="00EA285E">
            <w:pPr>
              <w:pStyle w:val="af4"/>
              <w:rPr>
                <w:sz w:val="16"/>
                <w:szCs w:val="16"/>
              </w:rPr>
            </w:pPr>
            <w:r w:rsidRPr="007A66EA">
              <w:rPr>
                <w:sz w:val="16"/>
                <w:szCs w:val="16"/>
              </w:rPr>
              <w:t>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0,0</w:t>
            </w:r>
          </w:p>
        </w:tc>
        <w:tc>
          <w:tcPr>
            <w:tcW w:w="2142" w:type="dxa"/>
          </w:tcPr>
          <w:p w:rsidR="00EA285E" w:rsidRPr="007A66EA" w:rsidRDefault="00EA285E" w:rsidP="00EA285E">
            <w:pPr>
              <w:pStyle w:val="af4"/>
              <w:rPr>
                <w:sz w:val="16"/>
                <w:szCs w:val="16"/>
              </w:rPr>
            </w:pPr>
            <w:r w:rsidRPr="007A66EA">
              <w:rPr>
                <w:sz w:val="16"/>
                <w:szCs w:val="16"/>
              </w:rPr>
              <w:t>0,0</w:t>
            </w:r>
          </w:p>
        </w:tc>
        <w:tc>
          <w:tcPr>
            <w:tcW w:w="1966" w:type="dxa"/>
          </w:tcPr>
          <w:p w:rsidR="00EA285E" w:rsidRPr="007A66EA" w:rsidRDefault="00EA285E" w:rsidP="00EA285E">
            <w:pPr>
              <w:pStyle w:val="af4"/>
              <w:rPr>
                <w:sz w:val="16"/>
                <w:szCs w:val="16"/>
              </w:rPr>
            </w:pPr>
            <w:r w:rsidRPr="007A66EA">
              <w:rPr>
                <w:sz w:val="16"/>
                <w:szCs w:val="16"/>
              </w:rPr>
              <w:t>0,0</w:t>
            </w:r>
          </w:p>
        </w:tc>
        <w:tc>
          <w:tcPr>
            <w:tcW w:w="2317" w:type="dxa"/>
          </w:tcPr>
          <w:p w:rsidR="00EA285E" w:rsidRPr="007A66EA" w:rsidRDefault="00EA285E" w:rsidP="00EA285E">
            <w:pPr>
              <w:pStyle w:val="af4"/>
              <w:rPr>
                <w:sz w:val="16"/>
                <w:szCs w:val="16"/>
              </w:rPr>
            </w:pPr>
            <w:r w:rsidRPr="007A66EA">
              <w:rPr>
                <w:sz w:val="16"/>
                <w:szCs w:val="16"/>
              </w:rPr>
              <w:t>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4.4</w:t>
            </w:r>
          </w:p>
        </w:tc>
        <w:tc>
          <w:tcPr>
            <w:tcW w:w="3949" w:type="dxa"/>
          </w:tcPr>
          <w:p w:rsidR="00EA285E" w:rsidRPr="007A66EA" w:rsidRDefault="00EA285E" w:rsidP="00EA285E">
            <w:pPr>
              <w:pStyle w:val="af4"/>
              <w:rPr>
                <w:sz w:val="16"/>
                <w:szCs w:val="16"/>
              </w:rPr>
            </w:pPr>
            <w:r w:rsidRPr="007A66EA">
              <w:rPr>
                <w:sz w:val="16"/>
                <w:szCs w:val="16"/>
              </w:rPr>
              <w:t>приобретение специального оборудования</w:t>
            </w:r>
          </w:p>
        </w:tc>
        <w:tc>
          <w:tcPr>
            <w:tcW w:w="2171" w:type="dxa"/>
          </w:tcPr>
          <w:p w:rsidR="00EA285E" w:rsidRPr="007A66EA" w:rsidRDefault="00EA285E" w:rsidP="00EA285E">
            <w:pPr>
              <w:pStyle w:val="af4"/>
              <w:rPr>
                <w:sz w:val="16"/>
                <w:szCs w:val="16"/>
              </w:rPr>
            </w:pPr>
            <w:r w:rsidRPr="007A66EA">
              <w:rPr>
                <w:sz w:val="16"/>
                <w:szCs w:val="16"/>
              </w:rPr>
              <w:t>130,0</w:t>
            </w:r>
          </w:p>
        </w:tc>
        <w:tc>
          <w:tcPr>
            <w:tcW w:w="2142" w:type="dxa"/>
          </w:tcPr>
          <w:p w:rsidR="00EA285E" w:rsidRPr="007A66EA" w:rsidRDefault="00EA285E" w:rsidP="00EA285E">
            <w:pPr>
              <w:pStyle w:val="af4"/>
              <w:rPr>
                <w:sz w:val="16"/>
                <w:szCs w:val="16"/>
              </w:rPr>
            </w:pPr>
            <w:r w:rsidRPr="007A66EA">
              <w:rPr>
                <w:sz w:val="16"/>
                <w:szCs w:val="16"/>
              </w:rPr>
              <w:t>50,0</w:t>
            </w:r>
          </w:p>
        </w:tc>
        <w:tc>
          <w:tcPr>
            <w:tcW w:w="1966" w:type="dxa"/>
          </w:tcPr>
          <w:p w:rsidR="00EA285E" w:rsidRPr="007A66EA" w:rsidRDefault="00EA285E" w:rsidP="00EA285E">
            <w:pPr>
              <w:pStyle w:val="af4"/>
              <w:rPr>
                <w:sz w:val="16"/>
                <w:szCs w:val="16"/>
              </w:rPr>
            </w:pPr>
            <w:r w:rsidRPr="007A66EA">
              <w:rPr>
                <w:sz w:val="16"/>
                <w:szCs w:val="16"/>
              </w:rPr>
              <w:t>40,0</w:t>
            </w:r>
          </w:p>
        </w:tc>
        <w:tc>
          <w:tcPr>
            <w:tcW w:w="2317" w:type="dxa"/>
          </w:tcPr>
          <w:p w:rsidR="00EA285E" w:rsidRPr="007A66EA" w:rsidRDefault="00EA285E" w:rsidP="00EA285E">
            <w:pPr>
              <w:pStyle w:val="af4"/>
              <w:rPr>
                <w:sz w:val="16"/>
                <w:szCs w:val="16"/>
              </w:rPr>
            </w:pPr>
            <w:r w:rsidRPr="007A66EA">
              <w:rPr>
                <w:sz w:val="16"/>
                <w:szCs w:val="16"/>
              </w:rPr>
              <w:t>40,0</w:t>
            </w:r>
          </w:p>
        </w:tc>
        <w:tc>
          <w:tcPr>
            <w:tcW w:w="1812" w:type="dxa"/>
            <w:shd w:val="clear" w:color="auto" w:fill="auto"/>
          </w:tcPr>
          <w:p w:rsidR="00EA285E" w:rsidRPr="007A66EA" w:rsidRDefault="00EA285E" w:rsidP="00EA285E">
            <w:pPr>
              <w:pStyle w:val="af4"/>
              <w:rPr>
                <w:sz w:val="16"/>
                <w:szCs w:val="16"/>
              </w:rPr>
            </w:pPr>
            <w:r w:rsidRPr="007A66EA">
              <w:rPr>
                <w:sz w:val="16"/>
                <w:szCs w:val="16"/>
              </w:rPr>
              <w:t>3</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100,0</w:t>
            </w:r>
          </w:p>
        </w:tc>
        <w:tc>
          <w:tcPr>
            <w:tcW w:w="2142" w:type="dxa"/>
          </w:tcPr>
          <w:p w:rsidR="00EA285E" w:rsidRPr="007A66EA" w:rsidRDefault="00EA285E" w:rsidP="00EA285E">
            <w:pPr>
              <w:pStyle w:val="af4"/>
              <w:rPr>
                <w:sz w:val="16"/>
                <w:szCs w:val="16"/>
              </w:rPr>
            </w:pPr>
            <w:r w:rsidRPr="007A66EA">
              <w:rPr>
                <w:sz w:val="16"/>
                <w:szCs w:val="16"/>
              </w:rPr>
              <w:t>40,0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30,0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30,0</w:t>
            </w:r>
          </w:p>
        </w:tc>
        <w:tc>
          <w:tcPr>
            <w:tcW w:w="2142" w:type="dxa"/>
          </w:tcPr>
          <w:p w:rsidR="00EA285E" w:rsidRPr="007A66EA" w:rsidRDefault="00EA285E" w:rsidP="00EA285E">
            <w:pPr>
              <w:pStyle w:val="af4"/>
              <w:rPr>
                <w:sz w:val="16"/>
                <w:szCs w:val="16"/>
              </w:rPr>
            </w:pPr>
            <w:r w:rsidRPr="007A66EA">
              <w:rPr>
                <w:sz w:val="16"/>
                <w:szCs w:val="16"/>
              </w:rPr>
              <w:t>10,0</w:t>
            </w:r>
          </w:p>
        </w:tc>
        <w:tc>
          <w:tcPr>
            <w:tcW w:w="1966" w:type="dxa"/>
          </w:tcPr>
          <w:p w:rsidR="00EA285E" w:rsidRPr="007A66EA" w:rsidRDefault="00EA285E" w:rsidP="00EA285E">
            <w:pPr>
              <w:pStyle w:val="af4"/>
              <w:rPr>
                <w:sz w:val="16"/>
                <w:szCs w:val="16"/>
              </w:rPr>
            </w:pPr>
            <w:r w:rsidRPr="007A66EA">
              <w:rPr>
                <w:sz w:val="16"/>
                <w:szCs w:val="16"/>
              </w:rPr>
              <w:t>10,0</w:t>
            </w:r>
          </w:p>
        </w:tc>
        <w:tc>
          <w:tcPr>
            <w:tcW w:w="2317" w:type="dxa"/>
          </w:tcPr>
          <w:p w:rsidR="00EA285E" w:rsidRPr="007A66EA" w:rsidRDefault="00EA285E" w:rsidP="00EA285E">
            <w:pPr>
              <w:pStyle w:val="af4"/>
              <w:rPr>
                <w:sz w:val="16"/>
                <w:szCs w:val="16"/>
              </w:rPr>
            </w:pPr>
            <w:r w:rsidRPr="007A66EA">
              <w:rPr>
                <w:sz w:val="16"/>
                <w:szCs w:val="16"/>
              </w:rPr>
              <w:t>10,0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5</w:t>
            </w:r>
          </w:p>
        </w:tc>
        <w:tc>
          <w:tcPr>
            <w:tcW w:w="3949" w:type="dxa"/>
          </w:tcPr>
          <w:p w:rsidR="00EA285E" w:rsidRPr="007A66EA" w:rsidRDefault="00EA285E" w:rsidP="00EA285E">
            <w:pPr>
              <w:pStyle w:val="af4"/>
              <w:rPr>
                <w:sz w:val="16"/>
                <w:szCs w:val="16"/>
              </w:rPr>
            </w:pPr>
            <w:r w:rsidRPr="007A66EA">
              <w:rPr>
                <w:b/>
                <w:sz w:val="16"/>
                <w:szCs w:val="16"/>
              </w:rPr>
              <w:t>задача3</w:t>
            </w:r>
            <w:r w:rsidRPr="007A66EA">
              <w:rPr>
                <w:sz w:val="16"/>
                <w:szCs w:val="16"/>
              </w:rPr>
              <w:t xml:space="preserve"> создание условий для реализации каждым человеком его творческого потенциала </w:t>
            </w:r>
          </w:p>
        </w:tc>
        <w:tc>
          <w:tcPr>
            <w:tcW w:w="2171" w:type="dxa"/>
          </w:tcPr>
          <w:p w:rsidR="00EA285E" w:rsidRPr="007A66EA" w:rsidRDefault="00EA285E" w:rsidP="00EA285E">
            <w:pPr>
              <w:pStyle w:val="af4"/>
              <w:rPr>
                <w:b/>
                <w:sz w:val="16"/>
                <w:szCs w:val="16"/>
              </w:rPr>
            </w:pPr>
            <w:r w:rsidRPr="007A66EA">
              <w:rPr>
                <w:b/>
                <w:sz w:val="16"/>
                <w:szCs w:val="16"/>
              </w:rPr>
              <w:t>1440,0</w:t>
            </w:r>
          </w:p>
        </w:tc>
        <w:tc>
          <w:tcPr>
            <w:tcW w:w="2142" w:type="dxa"/>
          </w:tcPr>
          <w:p w:rsidR="00EA285E" w:rsidRPr="007A66EA" w:rsidRDefault="00EA285E" w:rsidP="00EA285E">
            <w:pPr>
              <w:pStyle w:val="af4"/>
              <w:rPr>
                <w:b/>
                <w:sz w:val="16"/>
                <w:szCs w:val="16"/>
              </w:rPr>
            </w:pPr>
            <w:r w:rsidRPr="007A66EA">
              <w:rPr>
                <w:b/>
                <w:sz w:val="16"/>
                <w:szCs w:val="16"/>
              </w:rPr>
              <w:t>275,0</w:t>
            </w:r>
          </w:p>
        </w:tc>
        <w:tc>
          <w:tcPr>
            <w:tcW w:w="1966" w:type="dxa"/>
          </w:tcPr>
          <w:p w:rsidR="00EA285E" w:rsidRPr="007A66EA" w:rsidRDefault="00EA285E" w:rsidP="00EA285E">
            <w:pPr>
              <w:pStyle w:val="af4"/>
              <w:rPr>
                <w:b/>
                <w:sz w:val="16"/>
                <w:szCs w:val="16"/>
              </w:rPr>
            </w:pPr>
            <w:r w:rsidRPr="007A66EA">
              <w:rPr>
                <w:b/>
                <w:sz w:val="16"/>
                <w:szCs w:val="16"/>
              </w:rPr>
              <w:t>540,0</w:t>
            </w:r>
          </w:p>
        </w:tc>
        <w:tc>
          <w:tcPr>
            <w:tcW w:w="2317" w:type="dxa"/>
          </w:tcPr>
          <w:p w:rsidR="00EA285E" w:rsidRPr="007A66EA" w:rsidRDefault="00EA285E" w:rsidP="00EA285E">
            <w:pPr>
              <w:pStyle w:val="af4"/>
              <w:rPr>
                <w:b/>
                <w:sz w:val="16"/>
                <w:szCs w:val="16"/>
              </w:rPr>
            </w:pPr>
            <w:r w:rsidRPr="007A66EA">
              <w:rPr>
                <w:b/>
                <w:sz w:val="16"/>
                <w:szCs w:val="16"/>
              </w:rPr>
              <w:t>625,0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b/>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1315,0</w:t>
            </w:r>
          </w:p>
        </w:tc>
        <w:tc>
          <w:tcPr>
            <w:tcW w:w="2142" w:type="dxa"/>
          </w:tcPr>
          <w:p w:rsidR="00EA285E" w:rsidRPr="007A66EA" w:rsidRDefault="00EA285E" w:rsidP="00EA285E">
            <w:pPr>
              <w:pStyle w:val="af4"/>
              <w:rPr>
                <w:sz w:val="16"/>
                <w:szCs w:val="16"/>
              </w:rPr>
            </w:pPr>
            <w:r w:rsidRPr="007A66EA">
              <w:rPr>
                <w:sz w:val="16"/>
                <w:szCs w:val="16"/>
              </w:rPr>
              <w:t>240,0</w:t>
            </w:r>
          </w:p>
        </w:tc>
        <w:tc>
          <w:tcPr>
            <w:tcW w:w="1966" w:type="dxa"/>
          </w:tcPr>
          <w:p w:rsidR="00EA285E" w:rsidRPr="007A66EA" w:rsidRDefault="00EA285E" w:rsidP="00EA285E">
            <w:pPr>
              <w:pStyle w:val="af4"/>
              <w:rPr>
                <w:sz w:val="16"/>
                <w:szCs w:val="16"/>
              </w:rPr>
            </w:pPr>
            <w:r w:rsidRPr="007A66EA">
              <w:rPr>
                <w:sz w:val="16"/>
                <w:szCs w:val="16"/>
              </w:rPr>
              <w:t>495,0</w:t>
            </w:r>
          </w:p>
        </w:tc>
        <w:tc>
          <w:tcPr>
            <w:tcW w:w="2317" w:type="dxa"/>
          </w:tcPr>
          <w:p w:rsidR="00EA285E" w:rsidRPr="007A66EA" w:rsidRDefault="00EA285E" w:rsidP="00EA285E">
            <w:pPr>
              <w:pStyle w:val="af4"/>
              <w:rPr>
                <w:sz w:val="16"/>
                <w:szCs w:val="16"/>
              </w:rPr>
            </w:pPr>
            <w:r w:rsidRPr="007A66EA">
              <w:rPr>
                <w:sz w:val="16"/>
                <w:szCs w:val="16"/>
              </w:rPr>
              <w:t>580,0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125,0</w:t>
            </w:r>
          </w:p>
        </w:tc>
        <w:tc>
          <w:tcPr>
            <w:tcW w:w="2142" w:type="dxa"/>
          </w:tcPr>
          <w:p w:rsidR="00EA285E" w:rsidRPr="007A66EA" w:rsidRDefault="00EA285E" w:rsidP="00EA285E">
            <w:pPr>
              <w:pStyle w:val="af4"/>
              <w:rPr>
                <w:sz w:val="16"/>
                <w:szCs w:val="16"/>
              </w:rPr>
            </w:pPr>
            <w:r w:rsidRPr="007A66EA">
              <w:rPr>
                <w:sz w:val="16"/>
                <w:szCs w:val="16"/>
              </w:rPr>
              <w:t>35,0</w:t>
            </w:r>
          </w:p>
        </w:tc>
        <w:tc>
          <w:tcPr>
            <w:tcW w:w="1966" w:type="dxa"/>
          </w:tcPr>
          <w:p w:rsidR="00EA285E" w:rsidRPr="007A66EA" w:rsidRDefault="00EA285E" w:rsidP="00EA285E">
            <w:pPr>
              <w:pStyle w:val="af4"/>
              <w:rPr>
                <w:sz w:val="16"/>
                <w:szCs w:val="16"/>
              </w:rPr>
            </w:pPr>
            <w:r w:rsidRPr="007A66EA">
              <w:rPr>
                <w:sz w:val="16"/>
                <w:szCs w:val="16"/>
              </w:rPr>
              <w:t>45,0</w:t>
            </w:r>
          </w:p>
        </w:tc>
        <w:tc>
          <w:tcPr>
            <w:tcW w:w="2317" w:type="dxa"/>
          </w:tcPr>
          <w:p w:rsidR="00EA285E" w:rsidRPr="007A66EA" w:rsidRDefault="00EA285E" w:rsidP="00EA285E">
            <w:pPr>
              <w:pStyle w:val="af4"/>
              <w:rPr>
                <w:sz w:val="16"/>
                <w:szCs w:val="16"/>
              </w:rPr>
            </w:pPr>
            <w:r w:rsidRPr="007A66EA">
              <w:rPr>
                <w:sz w:val="16"/>
                <w:szCs w:val="16"/>
              </w:rPr>
              <w:t>45,0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5.1</w:t>
            </w:r>
          </w:p>
        </w:tc>
        <w:tc>
          <w:tcPr>
            <w:tcW w:w="3949" w:type="dxa"/>
          </w:tcPr>
          <w:p w:rsidR="00EA285E" w:rsidRPr="007A66EA" w:rsidRDefault="00EA285E" w:rsidP="00EA285E">
            <w:pPr>
              <w:pStyle w:val="af4"/>
              <w:rPr>
                <w:sz w:val="16"/>
                <w:szCs w:val="16"/>
              </w:rPr>
            </w:pPr>
            <w:r w:rsidRPr="007A66EA">
              <w:rPr>
                <w:sz w:val="16"/>
                <w:szCs w:val="16"/>
              </w:rPr>
              <w:t xml:space="preserve">Проведение  и участие учреждений культуры  в конкурсах, фестивалях народного творчества </w:t>
            </w:r>
            <w:r w:rsidRPr="007A66EA">
              <w:rPr>
                <w:sz w:val="16"/>
                <w:szCs w:val="16"/>
              </w:rPr>
              <w:lastRenderedPageBreak/>
              <w:t>различных уровней</w:t>
            </w:r>
          </w:p>
        </w:tc>
        <w:tc>
          <w:tcPr>
            <w:tcW w:w="2171"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90,0</w:t>
            </w:r>
          </w:p>
        </w:tc>
        <w:tc>
          <w:tcPr>
            <w:tcW w:w="2142"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25,0</w:t>
            </w:r>
          </w:p>
        </w:tc>
        <w:tc>
          <w:tcPr>
            <w:tcW w:w="1966"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35,0</w:t>
            </w:r>
          </w:p>
        </w:tc>
        <w:tc>
          <w:tcPr>
            <w:tcW w:w="1812" w:type="dxa"/>
            <w:shd w:val="clear" w:color="auto" w:fill="auto"/>
          </w:tcPr>
          <w:p w:rsidR="00EA285E" w:rsidRPr="007A66EA" w:rsidRDefault="00EA285E" w:rsidP="00EA285E">
            <w:pPr>
              <w:pStyle w:val="af4"/>
              <w:rPr>
                <w:sz w:val="16"/>
                <w:szCs w:val="16"/>
              </w:rPr>
            </w:pPr>
            <w:r w:rsidRPr="007A66EA">
              <w:rPr>
                <w:sz w:val="16"/>
                <w:szCs w:val="16"/>
              </w:rPr>
              <w:t>4</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rPr>
          <w:trHeight w:val="165"/>
        </w:trPr>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75,0</w:t>
            </w:r>
          </w:p>
        </w:tc>
        <w:tc>
          <w:tcPr>
            <w:tcW w:w="2142"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20,0</w:t>
            </w:r>
          </w:p>
        </w:tc>
        <w:tc>
          <w:tcPr>
            <w:tcW w:w="1966"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25,0</w:t>
            </w:r>
          </w:p>
        </w:tc>
        <w:tc>
          <w:tcPr>
            <w:tcW w:w="2317"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30,0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15,0</w:t>
            </w:r>
          </w:p>
        </w:tc>
        <w:tc>
          <w:tcPr>
            <w:tcW w:w="2142" w:type="dxa"/>
          </w:tcPr>
          <w:p w:rsidR="00EA285E" w:rsidRPr="007A66EA" w:rsidRDefault="00EA285E" w:rsidP="00EA285E">
            <w:pPr>
              <w:pStyle w:val="af4"/>
              <w:rPr>
                <w:sz w:val="16"/>
                <w:szCs w:val="16"/>
              </w:rPr>
            </w:pPr>
            <w:r w:rsidRPr="007A66EA">
              <w:rPr>
                <w:sz w:val="16"/>
                <w:szCs w:val="16"/>
              </w:rPr>
              <w:t>5,0</w:t>
            </w:r>
          </w:p>
        </w:tc>
        <w:tc>
          <w:tcPr>
            <w:tcW w:w="1966" w:type="dxa"/>
          </w:tcPr>
          <w:p w:rsidR="00EA285E" w:rsidRPr="007A66EA" w:rsidRDefault="00EA285E" w:rsidP="00EA285E">
            <w:pPr>
              <w:pStyle w:val="af4"/>
              <w:rPr>
                <w:sz w:val="16"/>
                <w:szCs w:val="16"/>
              </w:rPr>
            </w:pPr>
            <w:r w:rsidRPr="007A66EA">
              <w:rPr>
                <w:sz w:val="16"/>
                <w:szCs w:val="16"/>
              </w:rPr>
              <w:t>5,0</w:t>
            </w:r>
          </w:p>
        </w:tc>
        <w:tc>
          <w:tcPr>
            <w:tcW w:w="2317" w:type="dxa"/>
          </w:tcPr>
          <w:p w:rsidR="00EA285E" w:rsidRPr="007A66EA" w:rsidRDefault="00EA285E" w:rsidP="00EA285E">
            <w:pPr>
              <w:pStyle w:val="af4"/>
              <w:rPr>
                <w:sz w:val="16"/>
                <w:szCs w:val="16"/>
              </w:rPr>
            </w:pPr>
            <w:r w:rsidRPr="007A66EA">
              <w:rPr>
                <w:sz w:val="16"/>
                <w:szCs w:val="16"/>
              </w:rPr>
              <w:t>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5.2</w:t>
            </w:r>
          </w:p>
        </w:tc>
        <w:tc>
          <w:tcPr>
            <w:tcW w:w="3949" w:type="dxa"/>
          </w:tcPr>
          <w:p w:rsidR="00EA285E" w:rsidRPr="007A66EA" w:rsidRDefault="00EA285E" w:rsidP="00EA285E">
            <w:pPr>
              <w:pStyle w:val="af4"/>
              <w:rPr>
                <w:sz w:val="16"/>
                <w:szCs w:val="16"/>
              </w:rPr>
            </w:pPr>
            <w:r w:rsidRPr="007A66EA">
              <w:rPr>
                <w:color w:val="000000"/>
                <w:sz w:val="16"/>
                <w:szCs w:val="16"/>
                <w:shd w:val="clear" w:color="auto" w:fill="FFFFFF"/>
              </w:rPr>
              <w:t xml:space="preserve">Обеспечение развития и </w:t>
            </w:r>
            <w:r w:rsidRPr="007A66EA">
              <w:rPr>
                <w:sz w:val="16"/>
                <w:szCs w:val="16"/>
              </w:rPr>
              <w:t>укрепления материальной базы  учреждений культуры</w:t>
            </w:r>
          </w:p>
        </w:tc>
        <w:tc>
          <w:tcPr>
            <w:tcW w:w="2171" w:type="dxa"/>
          </w:tcPr>
          <w:p w:rsidR="00EA285E" w:rsidRPr="007A66EA" w:rsidRDefault="00EA285E" w:rsidP="00EA285E">
            <w:pPr>
              <w:pStyle w:val="af4"/>
              <w:rPr>
                <w:sz w:val="16"/>
                <w:szCs w:val="16"/>
              </w:rPr>
            </w:pPr>
            <w:r w:rsidRPr="007A66EA">
              <w:rPr>
                <w:sz w:val="16"/>
                <w:szCs w:val="16"/>
              </w:rPr>
              <w:t>550,0</w:t>
            </w:r>
          </w:p>
        </w:tc>
        <w:tc>
          <w:tcPr>
            <w:tcW w:w="2142" w:type="dxa"/>
          </w:tcPr>
          <w:p w:rsidR="00EA285E" w:rsidRPr="007A66EA" w:rsidRDefault="00EA285E" w:rsidP="00EA285E">
            <w:pPr>
              <w:pStyle w:val="af4"/>
              <w:rPr>
                <w:sz w:val="16"/>
                <w:szCs w:val="16"/>
              </w:rPr>
            </w:pPr>
            <w:r w:rsidRPr="007A66EA">
              <w:rPr>
                <w:sz w:val="16"/>
                <w:szCs w:val="16"/>
              </w:rPr>
              <w:t>150,0</w:t>
            </w:r>
          </w:p>
        </w:tc>
        <w:tc>
          <w:tcPr>
            <w:tcW w:w="1966" w:type="dxa"/>
          </w:tcPr>
          <w:p w:rsidR="00EA285E" w:rsidRPr="007A66EA" w:rsidRDefault="00EA285E" w:rsidP="00EA285E">
            <w:pPr>
              <w:pStyle w:val="af4"/>
              <w:rPr>
                <w:sz w:val="16"/>
                <w:szCs w:val="16"/>
              </w:rPr>
            </w:pPr>
            <w:r w:rsidRPr="007A66EA">
              <w:rPr>
                <w:sz w:val="16"/>
                <w:szCs w:val="16"/>
              </w:rPr>
              <w:t>210,0</w:t>
            </w:r>
          </w:p>
        </w:tc>
        <w:tc>
          <w:tcPr>
            <w:tcW w:w="2317" w:type="dxa"/>
          </w:tcPr>
          <w:p w:rsidR="00EA285E" w:rsidRPr="007A66EA" w:rsidRDefault="00EA285E" w:rsidP="00EA285E">
            <w:pPr>
              <w:pStyle w:val="af4"/>
              <w:rPr>
                <w:sz w:val="16"/>
                <w:szCs w:val="16"/>
              </w:rPr>
            </w:pPr>
            <w:r w:rsidRPr="007A66EA">
              <w:rPr>
                <w:sz w:val="16"/>
                <w:szCs w:val="16"/>
              </w:rPr>
              <w:t>190,0</w:t>
            </w:r>
          </w:p>
        </w:tc>
        <w:tc>
          <w:tcPr>
            <w:tcW w:w="1812" w:type="dxa"/>
            <w:shd w:val="clear" w:color="auto" w:fill="auto"/>
          </w:tcPr>
          <w:p w:rsidR="00EA285E" w:rsidRPr="007A66EA" w:rsidRDefault="00EA285E" w:rsidP="00EA285E">
            <w:pPr>
              <w:pStyle w:val="af4"/>
              <w:rPr>
                <w:sz w:val="16"/>
                <w:szCs w:val="16"/>
              </w:rPr>
            </w:pPr>
            <w:r w:rsidRPr="007A66EA">
              <w:rPr>
                <w:sz w:val="16"/>
                <w:szCs w:val="16"/>
              </w:rPr>
              <w:t>4</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500,0</w:t>
            </w:r>
          </w:p>
        </w:tc>
        <w:tc>
          <w:tcPr>
            <w:tcW w:w="2142" w:type="dxa"/>
          </w:tcPr>
          <w:p w:rsidR="00EA285E" w:rsidRPr="007A66EA" w:rsidRDefault="00EA285E" w:rsidP="00EA285E">
            <w:pPr>
              <w:pStyle w:val="af4"/>
              <w:rPr>
                <w:sz w:val="16"/>
                <w:szCs w:val="16"/>
              </w:rPr>
            </w:pPr>
            <w:r w:rsidRPr="007A66EA">
              <w:rPr>
                <w:sz w:val="16"/>
                <w:szCs w:val="16"/>
              </w:rPr>
              <w:t>140,0</w:t>
            </w:r>
          </w:p>
        </w:tc>
        <w:tc>
          <w:tcPr>
            <w:tcW w:w="1966" w:type="dxa"/>
          </w:tcPr>
          <w:p w:rsidR="00EA285E" w:rsidRPr="007A66EA" w:rsidRDefault="00EA285E" w:rsidP="00EA285E">
            <w:pPr>
              <w:pStyle w:val="af4"/>
              <w:rPr>
                <w:sz w:val="16"/>
                <w:szCs w:val="16"/>
              </w:rPr>
            </w:pPr>
            <w:r w:rsidRPr="007A66EA">
              <w:rPr>
                <w:sz w:val="16"/>
                <w:szCs w:val="16"/>
              </w:rPr>
              <w:t>190,0</w:t>
            </w:r>
          </w:p>
        </w:tc>
        <w:tc>
          <w:tcPr>
            <w:tcW w:w="2317" w:type="dxa"/>
          </w:tcPr>
          <w:p w:rsidR="00EA285E" w:rsidRPr="007A66EA" w:rsidRDefault="00EA285E" w:rsidP="00EA285E">
            <w:pPr>
              <w:pStyle w:val="af4"/>
              <w:rPr>
                <w:sz w:val="16"/>
                <w:szCs w:val="16"/>
              </w:rPr>
            </w:pPr>
            <w:r w:rsidRPr="007A66EA">
              <w:rPr>
                <w:sz w:val="16"/>
                <w:szCs w:val="16"/>
              </w:rPr>
              <w:t>170,0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50,0</w:t>
            </w:r>
          </w:p>
        </w:tc>
        <w:tc>
          <w:tcPr>
            <w:tcW w:w="2142" w:type="dxa"/>
          </w:tcPr>
          <w:p w:rsidR="00EA285E" w:rsidRPr="007A66EA" w:rsidRDefault="00EA285E" w:rsidP="00EA285E">
            <w:pPr>
              <w:pStyle w:val="af4"/>
              <w:rPr>
                <w:sz w:val="16"/>
                <w:szCs w:val="16"/>
              </w:rPr>
            </w:pPr>
            <w:r w:rsidRPr="007A66EA">
              <w:rPr>
                <w:sz w:val="16"/>
                <w:szCs w:val="16"/>
              </w:rPr>
              <w:t>10,0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5.3</w:t>
            </w:r>
          </w:p>
        </w:tc>
        <w:tc>
          <w:tcPr>
            <w:tcW w:w="3949" w:type="dxa"/>
          </w:tcPr>
          <w:p w:rsidR="00EA285E" w:rsidRPr="007A66EA" w:rsidRDefault="00EA285E" w:rsidP="00EA285E">
            <w:pPr>
              <w:pStyle w:val="af4"/>
              <w:rPr>
                <w:sz w:val="16"/>
                <w:szCs w:val="16"/>
              </w:rPr>
            </w:pPr>
            <w:r w:rsidRPr="007A66EA">
              <w:rPr>
                <w:sz w:val="16"/>
                <w:szCs w:val="16"/>
              </w:rPr>
              <w:t xml:space="preserve">ремонт  </w:t>
            </w:r>
            <w:proofErr w:type="spellStart"/>
            <w:r w:rsidRPr="007A66EA">
              <w:rPr>
                <w:sz w:val="16"/>
                <w:szCs w:val="16"/>
              </w:rPr>
              <w:t>культурно-досуговых</w:t>
            </w:r>
            <w:proofErr w:type="spellEnd"/>
            <w:r w:rsidRPr="007A66EA">
              <w:rPr>
                <w:sz w:val="16"/>
                <w:szCs w:val="16"/>
              </w:rPr>
              <w:t xml:space="preserve"> учреждений культуры</w:t>
            </w:r>
          </w:p>
        </w:tc>
        <w:tc>
          <w:tcPr>
            <w:tcW w:w="2171" w:type="dxa"/>
          </w:tcPr>
          <w:p w:rsidR="00EA285E" w:rsidRPr="007A66EA" w:rsidRDefault="00EA285E" w:rsidP="00EA285E">
            <w:pPr>
              <w:pStyle w:val="af4"/>
              <w:rPr>
                <w:sz w:val="16"/>
                <w:szCs w:val="16"/>
              </w:rPr>
            </w:pPr>
            <w:r w:rsidRPr="007A66EA">
              <w:rPr>
                <w:sz w:val="16"/>
                <w:szCs w:val="16"/>
              </w:rPr>
              <w:t>800,0</w:t>
            </w:r>
          </w:p>
        </w:tc>
        <w:tc>
          <w:tcPr>
            <w:tcW w:w="2142" w:type="dxa"/>
          </w:tcPr>
          <w:p w:rsidR="00EA285E" w:rsidRPr="007A66EA" w:rsidRDefault="00EA285E" w:rsidP="00EA285E">
            <w:pPr>
              <w:pStyle w:val="af4"/>
              <w:rPr>
                <w:sz w:val="16"/>
                <w:szCs w:val="16"/>
              </w:rPr>
            </w:pPr>
            <w:r w:rsidRPr="007A66EA">
              <w:rPr>
                <w:sz w:val="16"/>
                <w:szCs w:val="16"/>
              </w:rPr>
              <w:t>100,0</w:t>
            </w:r>
          </w:p>
        </w:tc>
        <w:tc>
          <w:tcPr>
            <w:tcW w:w="1966" w:type="dxa"/>
          </w:tcPr>
          <w:p w:rsidR="00EA285E" w:rsidRPr="007A66EA" w:rsidRDefault="00EA285E" w:rsidP="00EA285E">
            <w:pPr>
              <w:pStyle w:val="af4"/>
              <w:rPr>
                <w:sz w:val="16"/>
                <w:szCs w:val="16"/>
              </w:rPr>
            </w:pPr>
            <w:r w:rsidRPr="007A66EA">
              <w:rPr>
                <w:sz w:val="16"/>
                <w:szCs w:val="16"/>
              </w:rPr>
              <w:t>300,0</w:t>
            </w:r>
          </w:p>
        </w:tc>
        <w:tc>
          <w:tcPr>
            <w:tcW w:w="2317" w:type="dxa"/>
          </w:tcPr>
          <w:p w:rsidR="00EA285E" w:rsidRPr="007A66EA" w:rsidRDefault="00EA285E" w:rsidP="00EA285E">
            <w:pPr>
              <w:pStyle w:val="af4"/>
              <w:rPr>
                <w:sz w:val="16"/>
                <w:szCs w:val="16"/>
              </w:rPr>
            </w:pPr>
            <w:r w:rsidRPr="007A66EA">
              <w:rPr>
                <w:sz w:val="16"/>
                <w:szCs w:val="16"/>
              </w:rPr>
              <w:t>400,0</w:t>
            </w:r>
          </w:p>
        </w:tc>
        <w:tc>
          <w:tcPr>
            <w:tcW w:w="1812" w:type="dxa"/>
            <w:shd w:val="clear" w:color="auto" w:fill="auto"/>
          </w:tcPr>
          <w:p w:rsidR="00EA285E" w:rsidRPr="007A66EA" w:rsidRDefault="00EA285E" w:rsidP="00EA285E">
            <w:pPr>
              <w:pStyle w:val="af4"/>
              <w:rPr>
                <w:sz w:val="16"/>
                <w:szCs w:val="16"/>
              </w:rPr>
            </w:pPr>
            <w:r w:rsidRPr="007A66EA">
              <w:rPr>
                <w:sz w:val="16"/>
                <w:szCs w:val="16"/>
              </w:rPr>
              <w:t>4</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740,0</w:t>
            </w:r>
          </w:p>
        </w:tc>
        <w:tc>
          <w:tcPr>
            <w:tcW w:w="2142" w:type="dxa"/>
          </w:tcPr>
          <w:p w:rsidR="00EA285E" w:rsidRPr="007A66EA" w:rsidRDefault="00EA285E" w:rsidP="00EA285E">
            <w:pPr>
              <w:pStyle w:val="af4"/>
              <w:rPr>
                <w:sz w:val="16"/>
                <w:szCs w:val="16"/>
              </w:rPr>
            </w:pPr>
            <w:r w:rsidRPr="007A66EA">
              <w:rPr>
                <w:sz w:val="16"/>
                <w:szCs w:val="16"/>
              </w:rPr>
              <w:t>80,0</w:t>
            </w:r>
          </w:p>
        </w:tc>
        <w:tc>
          <w:tcPr>
            <w:tcW w:w="1966" w:type="dxa"/>
          </w:tcPr>
          <w:p w:rsidR="00EA285E" w:rsidRPr="007A66EA" w:rsidRDefault="00EA285E" w:rsidP="00EA285E">
            <w:pPr>
              <w:pStyle w:val="af4"/>
              <w:rPr>
                <w:sz w:val="16"/>
                <w:szCs w:val="16"/>
              </w:rPr>
            </w:pPr>
            <w:r w:rsidRPr="007A66EA">
              <w:rPr>
                <w:sz w:val="16"/>
                <w:szCs w:val="16"/>
              </w:rPr>
              <w:t>280,0</w:t>
            </w:r>
          </w:p>
        </w:tc>
        <w:tc>
          <w:tcPr>
            <w:tcW w:w="2317" w:type="dxa"/>
          </w:tcPr>
          <w:p w:rsidR="00EA285E" w:rsidRPr="007A66EA" w:rsidRDefault="00EA285E" w:rsidP="00EA285E">
            <w:pPr>
              <w:pStyle w:val="af4"/>
              <w:rPr>
                <w:sz w:val="16"/>
                <w:szCs w:val="16"/>
              </w:rPr>
            </w:pPr>
            <w:r w:rsidRPr="007A66EA">
              <w:rPr>
                <w:sz w:val="16"/>
                <w:szCs w:val="16"/>
              </w:rPr>
              <w:t>380,0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60,0</w:t>
            </w:r>
          </w:p>
        </w:tc>
        <w:tc>
          <w:tcPr>
            <w:tcW w:w="2142" w:type="dxa"/>
          </w:tcPr>
          <w:p w:rsidR="00EA285E" w:rsidRPr="007A66EA" w:rsidRDefault="00EA285E" w:rsidP="00EA285E">
            <w:pPr>
              <w:pStyle w:val="af4"/>
              <w:rPr>
                <w:sz w:val="16"/>
                <w:szCs w:val="16"/>
              </w:rPr>
            </w:pPr>
            <w:r w:rsidRPr="007A66EA">
              <w:rPr>
                <w:sz w:val="16"/>
                <w:szCs w:val="16"/>
              </w:rPr>
              <w:t>20,0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6</w:t>
            </w:r>
          </w:p>
        </w:tc>
        <w:tc>
          <w:tcPr>
            <w:tcW w:w="3949" w:type="dxa"/>
          </w:tcPr>
          <w:p w:rsidR="00EA285E" w:rsidRPr="007A66EA" w:rsidRDefault="00EA285E" w:rsidP="00EA285E">
            <w:pPr>
              <w:pStyle w:val="af4"/>
              <w:rPr>
                <w:b/>
                <w:sz w:val="16"/>
                <w:szCs w:val="16"/>
              </w:rPr>
            </w:pPr>
            <w:r w:rsidRPr="007A66EA">
              <w:rPr>
                <w:b/>
                <w:sz w:val="16"/>
                <w:szCs w:val="16"/>
              </w:rPr>
              <w:t>задача</w:t>
            </w:r>
            <w:proofErr w:type="gramStart"/>
            <w:r w:rsidRPr="007A66EA">
              <w:rPr>
                <w:b/>
                <w:sz w:val="16"/>
                <w:szCs w:val="16"/>
              </w:rPr>
              <w:t>4</w:t>
            </w:r>
            <w:proofErr w:type="gramEnd"/>
            <w:r w:rsidRPr="007A66EA">
              <w:rPr>
                <w:b/>
                <w:sz w:val="16"/>
                <w:szCs w:val="16"/>
              </w:rPr>
              <w:t xml:space="preserve">. </w:t>
            </w:r>
            <w:r w:rsidRPr="007A66EA">
              <w:rPr>
                <w:sz w:val="16"/>
                <w:szCs w:val="16"/>
              </w:rPr>
              <w:t xml:space="preserve"> передача от поколения к поколению традиционных для российского общества ценностей, норм, традиций и обычаев</w:t>
            </w:r>
          </w:p>
        </w:tc>
        <w:tc>
          <w:tcPr>
            <w:tcW w:w="2171" w:type="dxa"/>
          </w:tcPr>
          <w:p w:rsidR="00EA285E" w:rsidRPr="007A66EA" w:rsidRDefault="00EA285E" w:rsidP="00EA285E">
            <w:pPr>
              <w:pStyle w:val="af4"/>
              <w:rPr>
                <w:b/>
                <w:sz w:val="16"/>
                <w:szCs w:val="16"/>
              </w:rPr>
            </w:pPr>
            <w:r w:rsidRPr="007A66EA">
              <w:rPr>
                <w:b/>
                <w:sz w:val="16"/>
                <w:szCs w:val="16"/>
              </w:rPr>
              <w:t>90,0</w:t>
            </w:r>
          </w:p>
        </w:tc>
        <w:tc>
          <w:tcPr>
            <w:tcW w:w="2142" w:type="dxa"/>
          </w:tcPr>
          <w:p w:rsidR="00EA285E" w:rsidRPr="007A66EA" w:rsidRDefault="00EA285E" w:rsidP="00EA285E">
            <w:pPr>
              <w:pStyle w:val="af4"/>
              <w:rPr>
                <w:b/>
                <w:sz w:val="16"/>
                <w:szCs w:val="16"/>
              </w:rPr>
            </w:pPr>
            <w:r w:rsidRPr="007A66EA">
              <w:rPr>
                <w:b/>
                <w:sz w:val="16"/>
                <w:szCs w:val="16"/>
              </w:rPr>
              <w:t>20,0</w:t>
            </w:r>
          </w:p>
        </w:tc>
        <w:tc>
          <w:tcPr>
            <w:tcW w:w="1966" w:type="dxa"/>
          </w:tcPr>
          <w:p w:rsidR="00EA285E" w:rsidRPr="007A66EA" w:rsidRDefault="00EA285E" w:rsidP="00EA285E">
            <w:pPr>
              <w:pStyle w:val="af4"/>
              <w:rPr>
                <w:b/>
                <w:sz w:val="16"/>
                <w:szCs w:val="16"/>
              </w:rPr>
            </w:pPr>
            <w:r w:rsidRPr="007A66EA">
              <w:rPr>
                <w:b/>
                <w:sz w:val="16"/>
                <w:szCs w:val="16"/>
              </w:rPr>
              <w:t>30,0</w:t>
            </w:r>
          </w:p>
        </w:tc>
        <w:tc>
          <w:tcPr>
            <w:tcW w:w="2317" w:type="dxa"/>
          </w:tcPr>
          <w:p w:rsidR="00EA285E" w:rsidRPr="007A66EA" w:rsidRDefault="00EA285E" w:rsidP="00EA285E">
            <w:pPr>
              <w:pStyle w:val="af4"/>
              <w:rPr>
                <w:b/>
                <w:sz w:val="16"/>
                <w:szCs w:val="16"/>
              </w:rPr>
            </w:pPr>
            <w:r w:rsidRPr="007A66EA">
              <w:rPr>
                <w:b/>
                <w:sz w:val="16"/>
                <w:szCs w:val="16"/>
              </w:rPr>
              <w:t>40,0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b/>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b/>
                <w:sz w:val="16"/>
                <w:szCs w:val="16"/>
              </w:rPr>
            </w:pPr>
          </w:p>
        </w:tc>
        <w:tc>
          <w:tcPr>
            <w:tcW w:w="2142" w:type="dxa"/>
          </w:tcPr>
          <w:p w:rsidR="00EA285E" w:rsidRPr="007A66EA" w:rsidRDefault="00EA285E" w:rsidP="00EA285E">
            <w:pPr>
              <w:pStyle w:val="af4"/>
              <w:rPr>
                <w:b/>
                <w:sz w:val="16"/>
                <w:szCs w:val="16"/>
              </w:rPr>
            </w:pPr>
          </w:p>
        </w:tc>
        <w:tc>
          <w:tcPr>
            <w:tcW w:w="1966" w:type="dxa"/>
          </w:tcPr>
          <w:p w:rsidR="00EA285E" w:rsidRPr="007A66EA" w:rsidRDefault="00EA285E" w:rsidP="00EA285E">
            <w:pPr>
              <w:pStyle w:val="af4"/>
              <w:rPr>
                <w:b/>
                <w:sz w:val="16"/>
                <w:szCs w:val="16"/>
              </w:rPr>
            </w:pPr>
          </w:p>
        </w:tc>
        <w:tc>
          <w:tcPr>
            <w:tcW w:w="2317" w:type="dxa"/>
          </w:tcPr>
          <w:p w:rsidR="00EA285E" w:rsidRPr="007A66EA" w:rsidRDefault="00EA285E" w:rsidP="00EA285E">
            <w:pPr>
              <w:pStyle w:val="af4"/>
              <w:rPr>
                <w:b/>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80,0</w:t>
            </w:r>
          </w:p>
        </w:tc>
        <w:tc>
          <w:tcPr>
            <w:tcW w:w="2142" w:type="dxa"/>
          </w:tcPr>
          <w:p w:rsidR="00EA285E" w:rsidRPr="007A66EA" w:rsidRDefault="00EA285E" w:rsidP="00EA285E">
            <w:pPr>
              <w:pStyle w:val="af4"/>
              <w:rPr>
                <w:sz w:val="16"/>
                <w:szCs w:val="16"/>
              </w:rPr>
            </w:pPr>
            <w:r w:rsidRPr="007A66EA">
              <w:rPr>
                <w:sz w:val="16"/>
                <w:szCs w:val="16"/>
              </w:rPr>
              <w:t>20,0</w:t>
            </w:r>
          </w:p>
        </w:tc>
        <w:tc>
          <w:tcPr>
            <w:tcW w:w="1966" w:type="dxa"/>
          </w:tcPr>
          <w:p w:rsidR="00EA285E" w:rsidRPr="007A66EA" w:rsidRDefault="00EA285E" w:rsidP="00EA285E">
            <w:pPr>
              <w:pStyle w:val="af4"/>
              <w:rPr>
                <w:sz w:val="16"/>
                <w:szCs w:val="16"/>
              </w:rPr>
            </w:pPr>
            <w:r w:rsidRPr="007A66EA">
              <w:rPr>
                <w:sz w:val="16"/>
                <w:szCs w:val="16"/>
              </w:rPr>
              <w:t>25,0</w:t>
            </w:r>
          </w:p>
        </w:tc>
        <w:tc>
          <w:tcPr>
            <w:tcW w:w="2317" w:type="dxa"/>
          </w:tcPr>
          <w:p w:rsidR="00EA285E" w:rsidRPr="007A66EA" w:rsidRDefault="00EA285E" w:rsidP="00EA285E">
            <w:pPr>
              <w:pStyle w:val="af4"/>
              <w:rPr>
                <w:sz w:val="16"/>
                <w:szCs w:val="16"/>
              </w:rPr>
            </w:pPr>
            <w:r w:rsidRPr="007A66EA">
              <w:rPr>
                <w:sz w:val="16"/>
                <w:szCs w:val="16"/>
              </w:rPr>
              <w:t>35,0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10,0</w:t>
            </w:r>
          </w:p>
        </w:tc>
        <w:tc>
          <w:tcPr>
            <w:tcW w:w="2142" w:type="dxa"/>
          </w:tcPr>
          <w:p w:rsidR="00EA285E" w:rsidRPr="007A66EA" w:rsidRDefault="00EA285E" w:rsidP="00EA285E">
            <w:pPr>
              <w:pStyle w:val="af4"/>
              <w:rPr>
                <w:sz w:val="16"/>
                <w:szCs w:val="16"/>
              </w:rPr>
            </w:pPr>
            <w:r w:rsidRPr="007A66EA">
              <w:rPr>
                <w:sz w:val="16"/>
                <w:szCs w:val="16"/>
              </w:rPr>
              <w:t>0,0</w:t>
            </w:r>
          </w:p>
        </w:tc>
        <w:tc>
          <w:tcPr>
            <w:tcW w:w="1966" w:type="dxa"/>
          </w:tcPr>
          <w:p w:rsidR="00EA285E" w:rsidRPr="007A66EA" w:rsidRDefault="00EA285E" w:rsidP="00EA285E">
            <w:pPr>
              <w:pStyle w:val="af4"/>
              <w:rPr>
                <w:sz w:val="16"/>
                <w:szCs w:val="16"/>
              </w:rPr>
            </w:pPr>
            <w:r w:rsidRPr="007A66EA">
              <w:rPr>
                <w:sz w:val="16"/>
                <w:szCs w:val="16"/>
              </w:rPr>
              <w:t>5,0</w:t>
            </w:r>
          </w:p>
        </w:tc>
        <w:tc>
          <w:tcPr>
            <w:tcW w:w="2317" w:type="dxa"/>
          </w:tcPr>
          <w:p w:rsidR="00EA285E" w:rsidRPr="007A66EA" w:rsidRDefault="00EA285E" w:rsidP="00EA285E">
            <w:pPr>
              <w:pStyle w:val="af4"/>
              <w:rPr>
                <w:sz w:val="16"/>
                <w:szCs w:val="16"/>
              </w:rPr>
            </w:pPr>
            <w:r w:rsidRPr="007A66EA">
              <w:rPr>
                <w:sz w:val="16"/>
                <w:szCs w:val="16"/>
              </w:rPr>
              <w:t>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6.1</w:t>
            </w:r>
          </w:p>
        </w:tc>
        <w:tc>
          <w:tcPr>
            <w:tcW w:w="3949" w:type="dxa"/>
          </w:tcPr>
          <w:p w:rsidR="00EA285E" w:rsidRPr="007A66EA" w:rsidRDefault="00EA285E" w:rsidP="00EA285E">
            <w:pPr>
              <w:pStyle w:val="af4"/>
              <w:rPr>
                <w:sz w:val="16"/>
                <w:szCs w:val="16"/>
              </w:rPr>
            </w:pPr>
            <w:r w:rsidRPr="007A66EA">
              <w:rPr>
                <w:sz w:val="16"/>
                <w:szCs w:val="16"/>
              </w:rPr>
              <w:t>Проведение  народных праздников, выставок народного творчества, историко-краеведческих чтений</w:t>
            </w:r>
          </w:p>
        </w:tc>
        <w:tc>
          <w:tcPr>
            <w:tcW w:w="2171" w:type="dxa"/>
          </w:tcPr>
          <w:p w:rsidR="00EA285E" w:rsidRPr="007A66EA" w:rsidRDefault="00EA285E" w:rsidP="00EA285E">
            <w:pPr>
              <w:pStyle w:val="af4"/>
              <w:rPr>
                <w:sz w:val="16"/>
                <w:szCs w:val="16"/>
              </w:rPr>
            </w:pPr>
            <w:r w:rsidRPr="007A66EA">
              <w:rPr>
                <w:sz w:val="16"/>
                <w:szCs w:val="16"/>
              </w:rPr>
              <w:t>50,0</w:t>
            </w:r>
          </w:p>
        </w:tc>
        <w:tc>
          <w:tcPr>
            <w:tcW w:w="2142" w:type="dxa"/>
          </w:tcPr>
          <w:p w:rsidR="00EA285E" w:rsidRPr="007A66EA" w:rsidRDefault="00EA285E" w:rsidP="00EA285E">
            <w:pPr>
              <w:pStyle w:val="af4"/>
              <w:rPr>
                <w:sz w:val="16"/>
                <w:szCs w:val="16"/>
              </w:rPr>
            </w:pPr>
            <w:r w:rsidRPr="007A66EA">
              <w:rPr>
                <w:sz w:val="16"/>
                <w:szCs w:val="16"/>
              </w:rPr>
              <w:t>15,0</w:t>
            </w:r>
          </w:p>
        </w:tc>
        <w:tc>
          <w:tcPr>
            <w:tcW w:w="1966" w:type="dxa"/>
          </w:tcPr>
          <w:p w:rsidR="00EA285E" w:rsidRPr="007A66EA" w:rsidRDefault="00EA285E" w:rsidP="00EA285E">
            <w:pPr>
              <w:pStyle w:val="af4"/>
              <w:rPr>
                <w:sz w:val="16"/>
                <w:szCs w:val="16"/>
              </w:rPr>
            </w:pPr>
            <w:r w:rsidRPr="007A66EA">
              <w:rPr>
                <w:sz w:val="16"/>
                <w:szCs w:val="16"/>
              </w:rPr>
              <w:t>15,0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r w:rsidRPr="007A66EA">
              <w:rPr>
                <w:sz w:val="16"/>
                <w:szCs w:val="16"/>
              </w:rPr>
              <w:t>5-10</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50,0</w:t>
            </w:r>
          </w:p>
        </w:tc>
        <w:tc>
          <w:tcPr>
            <w:tcW w:w="2142" w:type="dxa"/>
          </w:tcPr>
          <w:p w:rsidR="00EA285E" w:rsidRPr="007A66EA" w:rsidRDefault="00EA285E" w:rsidP="00EA285E">
            <w:pPr>
              <w:pStyle w:val="af4"/>
              <w:rPr>
                <w:sz w:val="16"/>
                <w:szCs w:val="16"/>
              </w:rPr>
            </w:pPr>
            <w:r w:rsidRPr="007A66EA">
              <w:rPr>
                <w:sz w:val="16"/>
                <w:szCs w:val="16"/>
              </w:rPr>
              <w:t>15,0</w:t>
            </w:r>
          </w:p>
        </w:tc>
        <w:tc>
          <w:tcPr>
            <w:tcW w:w="1966" w:type="dxa"/>
          </w:tcPr>
          <w:p w:rsidR="00EA285E" w:rsidRPr="007A66EA" w:rsidRDefault="00EA285E" w:rsidP="00EA285E">
            <w:pPr>
              <w:pStyle w:val="af4"/>
              <w:rPr>
                <w:sz w:val="16"/>
                <w:szCs w:val="16"/>
              </w:rPr>
            </w:pPr>
            <w:r w:rsidRPr="007A66EA">
              <w:rPr>
                <w:sz w:val="16"/>
                <w:szCs w:val="16"/>
              </w:rPr>
              <w:t>15,0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6.2</w:t>
            </w:r>
          </w:p>
        </w:tc>
        <w:tc>
          <w:tcPr>
            <w:tcW w:w="3949" w:type="dxa"/>
          </w:tcPr>
          <w:p w:rsidR="00EA285E" w:rsidRPr="007A66EA" w:rsidRDefault="00EA285E" w:rsidP="00EA285E">
            <w:pPr>
              <w:pStyle w:val="af4"/>
              <w:rPr>
                <w:sz w:val="16"/>
                <w:szCs w:val="16"/>
              </w:rPr>
            </w:pPr>
            <w:r w:rsidRPr="007A66EA">
              <w:rPr>
                <w:sz w:val="16"/>
                <w:szCs w:val="16"/>
              </w:rPr>
              <w:t xml:space="preserve">Проведение культурно – </w:t>
            </w:r>
            <w:proofErr w:type="spellStart"/>
            <w:r w:rsidRPr="007A66EA">
              <w:rPr>
                <w:sz w:val="16"/>
                <w:szCs w:val="16"/>
              </w:rPr>
              <w:t>досуговых</w:t>
            </w:r>
            <w:proofErr w:type="spellEnd"/>
            <w:r w:rsidRPr="007A66EA">
              <w:rPr>
                <w:sz w:val="16"/>
                <w:szCs w:val="16"/>
              </w:rPr>
              <w:t xml:space="preserve"> мероприятий  для граждан старшего поколения </w:t>
            </w:r>
          </w:p>
        </w:tc>
        <w:tc>
          <w:tcPr>
            <w:tcW w:w="2171" w:type="dxa"/>
          </w:tcPr>
          <w:p w:rsidR="00EA285E" w:rsidRPr="007A66EA" w:rsidRDefault="00EA285E" w:rsidP="00EA285E">
            <w:pPr>
              <w:pStyle w:val="af4"/>
              <w:rPr>
                <w:sz w:val="16"/>
                <w:szCs w:val="16"/>
              </w:rPr>
            </w:pPr>
            <w:r w:rsidRPr="007A66EA">
              <w:rPr>
                <w:sz w:val="16"/>
                <w:szCs w:val="16"/>
              </w:rPr>
              <w:t>40,0</w:t>
            </w:r>
          </w:p>
        </w:tc>
        <w:tc>
          <w:tcPr>
            <w:tcW w:w="2142" w:type="dxa"/>
          </w:tcPr>
          <w:p w:rsidR="00EA285E" w:rsidRPr="007A66EA" w:rsidRDefault="00EA285E" w:rsidP="00EA285E">
            <w:pPr>
              <w:pStyle w:val="af4"/>
              <w:rPr>
                <w:sz w:val="16"/>
                <w:szCs w:val="16"/>
              </w:rPr>
            </w:pPr>
            <w:r w:rsidRPr="007A66EA">
              <w:rPr>
                <w:sz w:val="16"/>
                <w:szCs w:val="16"/>
              </w:rPr>
              <w:t>5,0</w:t>
            </w:r>
          </w:p>
        </w:tc>
        <w:tc>
          <w:tcPr>
            <w:tcW w:w="1966" w:type="dxa"/>
          </w:tcPr>
          <w:p w:rsidR="00EA285E" w:rsidRPr="007A66EA" w:rsidRDefault="00EA285E" w:rsidP="00EA285E">
            <w:pPr>
              <w:pStyle w:val="af4"/>
              <w:rPr>
                <w:sz w:val="16"/>
                <w:szCs w:val="16"/>
              </w:rPr>
            </w:pPr>
            <w:r w:rsidRPr="007A66EA">
              <w:rPr>
                <w:sz w:val="16"/>
                <w:szCs w:val="16"/>
              </w:rPr>
              <w:t>15,0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r w:rsidRPr="007A66EA">
              <w:rPr>
                <w:sz w:val="16"/>
                <w:szCs w:val="16"/>
              </w:rPr>
              <w:t>5-10</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30,0</w:t>
            </w:r>
          </w:p>
        </w:tc>
        <w:tc>
          <w:tcPr>
            <w:tcW w:w="2142" w:type="dxa"/>
          </w:tcPr>
          <w:p w:rsidR="00EA285E" w:rsidRPr="007A66EA" w:rsidRDefault="00EA285E" w:rsidP="00EA285E">
            <w:pPr>
              <w:pStyle w:val="af4"/>
              <w:rPr>
                <w:sz w:val="16"/>
                <w:szCs w:val="16"/>
              </w:rPr>
            </w:pPr>
            <w:r w:rsidRPr="007A66EA">
              <w:rPr>
                <w:sz w:val="16"/>
                <w:szCs w:val="16"/>
              </w:rPr>
              <w:t>5,0</w:t>
            </w:r>
          </w:p>
        </w:tc>
        <w:tc>
          <w:tcPr>
            <w:tcW w:w="1966" w:type="dxa"/>
          </w:tcPr>
          <w:p w:rsidR="00EA285E" w:rsidRPr="007A66EA" w:rsidRDefault="00EA285E" w:rsidP="00EA285E">
            <w:pPr>
              <w:pStyle w:val="af4"/>
              <w:rPr>
                <w:sz w:val="16"/>
                <w:szCs w:val="16"/>
              </w:rPr>
            </w:pPr>
            <w:r w:rsidRPr="007A66EA">
              <w:rPr>
                <w:sz w:val="16"/>
                <w:szCs w:val="16"/>
              </w:rPr>
              <w:t>10,0</w:t>
            </w:r>
          </w:p>
        </w:tc>
        <w:tc>
          <w:tcPr>
            <w:tcW w:w="2317" w:type="dxa"/>
          </w:tcPr>
          <w:p w:rsidR="00EA285E" w:rsidRPr="007A66EA" w:rsidRDefault="00EA285E" w:rsidP="00EA285E">
            <w:pPr>
              <w:pStyle w:val="af4"/>
              <w:rPr>
                <w:sz w:val="16"/>
                <w:szCs w:val="16"/>
              </w:rPr>
            </w:pPr>
            <w:r w:rsidRPr="007A66EA">
              <w:rPr>
                <w:sz w:val="16"/>
                <w:szCs w:val="16"/>
              </w:rPr>
              <w:t>15,0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10,0</w:t>
            </w:r>
          </w:p>
        </w:tc>
        <w:tc>
          <w:tcPr>
            <w:tcW w:w="2142" w:type="dxa"/>
          </w:tcPr>
          <w:p w:rsidR="00EA285E" w:rsidRPr="007A66EA" w:rsidRDefault="00EA285E" w:rsidP="00EA285E">
            <w:pPr>
              <w:pStyle w:val="af4"/>
              <w:rPr>
                <w:sz w:val="16"/>
                <w:szCs w:val="16"/>
              </w:rPr>
            </w:pPr>
            <w:r w:rsidRPr="007A66EA">
              <w:rPr>
                <w:sz w:val="16"/>
                <w:szCs w:val="16"/>
              </w:rPr>
              <w:t>0,0</w:t>
            </w:r>
          </w:p>
        </w:tc>
        <w:tc>
          <w:tcPr>
            <w:tcW w:w="1966" w:type="dxa"/>
          </w:tcPr>
          <w:p w:rsidR="00EA285E" w:rsidRPr="007A66EA" w:rsidRDefault="00EA285E" w:rsidP="00EA285E">
            <w:pPr>
              <w:pStyle w:val="af4"/>
              <w:rPr>
                <w:sz w:val="16"/>
                <w:szCs w:val="16"/>
              </w:rPr>
            </w:pPr>
            <w:r w:rsidRPr="007A66EA">
              <w:rPr>
                <w:sz w:val="16"/>
                <w:szCs w:val="16"/>
              </w:rPr>
              <w:t>5,0</w:t>
            </w:r>
          </w:p>
        </w:tc>
        <w:tc>
          <w:tcPr>
            <w:tcW w:w="2317" w:type="dxa"/>
          </w:tcPr>
          <w:p w:rsidR="00EA285E" w:rsidRPr="007A66EA" w:rsidRDefault="00EA285E" w:rsidP="00EA285E">
            <w:pPr>
              <w:pStyle w:val="af4"/>
              <w:rPr>
                <w:sz w:val="16"/>
                <w:szCs w:val="16"/>
              </w:rPr>
            </w:pPr>
            <w:r w:rsidRPr="007A66EA">
              <w:rPr>
                <w:sz w:val="16"/>
                <w:szCs w:val="16"/>
              </w:rPr>
              <w:t>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7</w:t>
            </w:r>
          </w:p>
        </w:tc>
        <w:tc>
          <w:tcPr>
            <w:tcW w:w="3949" w:type="dxa"/>
          </w:tcPr>
          <w:p w:rsidR="00EA285E" w:rsidRPr="007A66EA" w:rsidRDefault="00EA285E" w:rsidP="00EA285E">
            <w:pPr>
              <w:pStyle w:val="af4"/>
              <w:rPr>
                <w:sz w:val="16"/>
                <w:szCs w:val="16"/>
              </w:rPr>
            </w:pPr>
            <w:r w:rsidRPr="007A66EA">
              <w:rPr>
                <w:b/>
                <w:sz w:val="16"/>
                <w:szCs w:val="16"/>
              </w:rPr>
              <w:t>задача5.</w:t>
            </w:r>
            <w:r w:rsidRPr="007A66EA">
              <w:rPr>
                <w:sz w:val="16"/>
                <w:szCs w:val="16"/>
              </w:rPr>
              <w:t xml:space="preserve"> создание условий для воспитания граждан</w:t>
            </w:r>
          </w:p>
        </w:tc>
        <w:tc>
          <w:tcPr>
            <w:tcW w:w="2171" w:type="dxa"/>
          </w:tcPr>
          <w:p w:rsidR="00EA285E" w:rsidRPr="007A66EA" w:rsidRDefault="00EA285E" w:rsidP="00EA285E">
            <w:pPr>
              <w:pStyle w:val="af4"/>
              <w:rPr>
                <w:b/>
                <w:sz w:val="16"/>
                <w:szCs w:val="16"/>
              </w:rPr>
            </w:pPr>
            <w:r w:rsidRPr="007A66EA">
              <w:rPr>
                <w:b/>
                <w:sz w:val="16"/>
                <w:szCs w:val="16"/>
              </w:rPr>
              <w:t>280,0</w:t>
            </w:r>
          </w:p>
        </w:tc>
        <w:tc>
          <w:tcPr>
            <w:tcW w:w="2142" w:type="dxa"/>
          </w:tcPr>
          <w:p w:rsidR="00EA285E" w:rsidRPr="007A66EA" w:rsidRDefault="00EA285E" w:rsidP="00EA285E">
            <w:pPr>
              <w:pStyle w:val="af4"/>
              <w:rPr>
                <w:b/>
                <w:sz w:val="16"/>
                <w:szCs w:val="16"/>
              </w:rPr>
            </w:pPr>
            <w:r w:rsidRPr="007A66EA">
              <w:rPr>
                <w:b/>
                <w:sz w:val="16"/>
                <w:szCs w:val="16"/>
              </w:rPr>
              <w:t>70,0</w:t>
            </w:r>
          </w:p>
        </w:tc>
        <w:tc>
          <w:tcPr>
            <w:tcW w:w="1966" w:type="dxa"/>
          </w:tcPr>
          <w:p w:rsidR="00EA285E" w:rsidRPr="007A66EA" w:rsidRDefault="00EA285E" w:rsidP="00EA285E">
            <w:pPr>
              <w:pStyle w:val="af4"/>
              <w:rPr>
                <w:b/>
                <w:sz w:val="16"/>
                <w:szCs w:val="16"/>
              </w:rPr>
            </w:pPr>
            <w:r w:rsidRPr="007A66EA">
              <w:rPr>
                <w:b/>
                <w:sz w:val="16"/>
                <w:szCs w:val="16"/>
              </w:rPr>
              <w:t>124,5</w:t>
            </w:r>
          </w:p>
        </w:tc>
        <w:tc>
          <w:tcPr>
            <w:tcW w:w="2317" w:type="dxa"/>
          </w:tcPr>
          <w:p w:rsidR="00EA285E" w:rsidRPr="007A66EA" w:rsidRDefault="00EA285E" w:rsidP="00EA285E">
            <w:pPr>
              <w:pStyle w:val="af4"/>
              <w:rPr>
                <w:b/>
                <w:sz w:val="16"/>
                <w:szCs w:val="16"/>
              </w:rPr>
            </w:pPr>
            <w:r w:rsidRPr="007A66EA">
              <w:rPr>
                <w:b/>
                <w:sz w:val="16"/>
                <w:szCs w:val="16"/>
              </w:rPr>
              <w:t>85,5</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220,0</w:t>
            </w:r>
          </w:p>
        </w:tc>
        <w:tc>
          <w:tcPr>
            <w:tcW w:w="2142" w:type="dxa"/>
          </w:tcPr>
          <w:p w:rsidR="00EA285E" w:rsidRPr="007A66EA" w:rsidRDefault="00EA285E" w:rsidP="00EA285E">
            <w:pPr>
              <w:pStyle w:val="af4"/>
              <w:rPr>
                <w:sz w:val="16"/>
                <w:szCs w:val="16"/>
              </w:rPr>
            </w:pPr>
            <w:r w:rsidRPr="007A66EA">
              <w:rPr>
                <w:sz w:val="16"/>
                <w:szCs w:val="16"/>
              </w:rPr>
              <w:t>57,0</w:t>
            </w:r>
          </w:p>
        </w:tc>
        <w:tc>
          <w:tcPr>
            <w:tcW w:w="1966" w:type="dxa"/>
          </w:tcPr>
          <w:p w:rsidR="00EA285E" w:rsidRPr="007A66EA" w:rsidRDefault="00EA285E" w:rsidP="00EA285E">
            <w:pPr>
              <w:pStyle w:val="af4"/>
              <w:rPr>
                <w:sz w:val="16"/>
                <w:szCs w:val="16"/>
              </w:rPr>
            </w:pPr>
            <w:r w:rsidRPr="007A66EA">
              <w:rPr>
                <w:sz w:val="16"/>
                <w:szCs w:val="16"/>
              </w:rPr>
              <w:t>101,5</w:t>
            </w:r>
          </w:p>
        </w:tc>
        <w:tc>
          <w:tcPr>
            <w:tcW w:w="2317" w:type="dxa"/>
          </w:tcPr>
          <w:p w:rsidR="00EA285E" w:rsidRPr="007A66EA" w:rsidRDefault="00EA285E" w:rsidP="00EA285E">
            <w:pPr>
              <w:pStyle w:val="af4"/>
              <w:rPr>
                <w:sz w:val="16"/>
                <w:szCs w:val="16"/>
              </w:rPr>
            </w:pPr>
            <w:r w:rsidRPr="007A66EA">
              <w:rPr>
                <w:sz w:val="16"/>
                <w:szCs w:val="16"/>
              </w:rPr>
              <w:t>61,5</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60,0</w:t>
            </w:r>
          </w:p>
        </w:tc>
        <w:tc>
          <w:tcPr>
            <w:tcW w:w="2142" w:type="dxa"/>
          </w:tcPr>
          <w:p w:rsidR="00EA285E" w:rsidRPr="007A66EA" w:rsidRDefault="00EA285E" w:rsidP="00EA285E">
            <w:pPr>
              <w:pStyle w:val="af4"/>
              <w:rPr>
                <w:sz w:val="16"/>
                <w:szCs w:val="16"/>
              </w:rPr>
            </w:pPr>
            <w:r w:rsidRPr="007A66EA">
              <w:rPr>
                <w:sz w:val="16"/>
                <w:szCs w:val="16"/>
              </w:rPr>
              <w:t>13,0</w:t>
            </w:r>
          </w:p>
        </w:tc>
        <w:tc>
          <w:tcPr>
            <w:tcW w:w="1966" w:type="dxa"/>
          </w:tcPr>
          <w:p w:rsidR="00EA285E" w:rsidRPr="007A66EA" w:rsidRDefault="00EA285E" w:rsidP="00EA285E">
            <w:pPr>
              <w:pStyle w:val="af4"/>
              <w:rPr>
                <w:sz w:val="16"/>
                <w:szCs w:val="16"/>
              </w:rPr>
            </w:pPr>
            <w:r w:rsidRPr="007A66EA">
              <w:rPr>
                <w:sz w:val="16"/>
                <w:szCs w:val="16"/>
              </w:rPr>
              <w:t>23,0</w:t>
            </w:r>
          </w:p>
        </w:tc>
        <w:tc>
          <w:tcPr>
            <w:tcW w:w="2317" w:type="dxa"/>
          </w:tcPr>
          <w:p w:rsidR="00EA285E" w:rsidRPr="007A66EA" w:rsidRDefault="00EA285E" w:rsidP="00EA285E">
            <w:pPr>
              <w:pStyle w:val="af4"/>
              <w:rPr>
                <w:sz w:val="16"/>
                <w:szCs w:val="16"/>
              </w:rPr>
            </w:pPr>
            <w:r w:rsidRPr="007A66EA">
              <w:rPr>
                <w:sz w:val="16"/>
                <w:szCs w:val="16"/>
              </w:rPr>
              <w:t>24,0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7.1</w:t>
            </w:r>
          </w:p>
        </w:tc>
        <w:tc>
          <w:tcPr>
            <w:tcW w:w="3949" w:type="dxa"/>
          </w:tcPr>
          <w:p w:rsidR="00EA285E" w:rsidRPr="007A66EA" w:rsidRDefault="00EA285E" w:rsidP="00EA285E">
            <w:pPr>
              <w:pStyle w:val="af4"/>
              <w:rPr>
                <w:sz w:val="16"/>
                <w:szCs w:val="16"/>
              </w:rPr>
            </w:pPr>
            <w:r w:rsidRPr="007A66EA">
              <w:rPr>
                <w:color w:val="000000"/>
                <w:sz w:val="16"/>
                <w:szCs w:val="16"/>
                <w:shd w:val="clear" w:color="auto" w:fill="FFFFFF"/>
              </w:rPr>
              <w:t xml:space="preserve">Обеспечение развития и </w:t>
            </w:r>
            <w:r w:rsidRPr="007A66EA">
              <w:rPr>
                <w:sz w:val="16"/>
                <w:szCs w:val="16"/>
              </w:rPr>
              <w:t xml:space="preserve">укрепления </w:t>
            </w:r>
            <w:proofErr w:type="gramStart"/>
            <w:r w:rsidRPr="007A66EA">
              <w:rPr>
                <w:sz w:val="16"/>
                <w:szCs w:val="16"/>
              </w:rPr>
              <w:t>материальной</w:t>
            </w:r>
            <w:proofErr w:type="gramEnd"/>
            <w:r w:rsidRPr="007A66EA">
              <w:rPr>
                <w:sz w:val="16"/>
                <w:szCs w:val="16"/>
              </w:rPr>
              <w:t xml:space="preserve"> МКОУ ДО ДШИ</w:t>
            </w:r>
          </w:p>
        </w:tc>
        <w:tc>
          <w:tcPr>
            <w:tcW w:w="2171" w:type="dxa"/>
          </w:tcPr>
          <w:p w:rsidR="00EA285E" w:rsidRPr="007A66EA" w:rsidRDefault="00EA285E" w:rsidP="00EA285E">
            <w:pPr>
              <w:pStyle w:val="af4"/>
              <w:rPr>
                <w:sz w:val="16"/>
                <w:szCs w:val="16"/>
              </w:rPr>
            </w:pPr>
            <w:r w:rsidRPr="007A66EA">
              <w:rPr>
                <w:sz w:val="16"/>
                <w:szCs w:val="16"/>
              </w:rPr>
              <w:t>72,0</w:t>
            </w:r>
          </w:p>
        </w:tc>
        <w:tc>
          <w:tcPr>
            <w:tcW w:w="2142" w:type="dxa"/>
          </w:tcPr>
          <w:p w:rsidR="00EA285E" w:rsidRPr="007A66EA" w:rsidRDefault="00EA285E" w:rsidP="00EA285E">
            <w:pPr>
              <w:pStyle w:val="af4"/>
              <w:rPr>
                <w:sz w:val="16"/>
                <w:szCs w:val="16"/>
              </w:rPr>
            </w:pPr>
            <w:r w:rsidRPr="007A66EA">
              <w:rPr>
                <w:sz w:val="16"/>
                <w:szCs w:val="16"/>
              </w:rPr>
              <w:t>20,0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22,0</w:t>
            </w:r>
          </w:p>
        </w:tc>
        <w:tc>
          <w:tcPr>
            <w:tcW w:w="1812" w:type="dxa"/>
            <w:shd w:val="clear" w:color="auto" w:fill="auto"/>
          </w:tcPr>
          <w:p w:rsidR="00EA285E" w:rsidRPr="007A66EA" w:rsidRDefault="00EA285E" w:rsidP="00EA285E">
            <w:pPr>
              <w:pStyle w:val="af4"/>
              <w:rPr>
                <w:sz w:val="16"/>
                <w:szCs w:val="16"/>
              </w:rPr>
            </w:pPr>
            <w:r w:rsidRPr="007A66EA">
              <w:rPr>
                <w:sz w:val="16"/>
                <w:szCs w:val="16"/>
              </w:rPr>
              <w:t>11</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62,0</w:t>
            </w:r>
          </w:p>
        </w:tc>
        <w:tc>
          <w:tcPr>
            <w:tcW w:w="2142" w:type="dxa"/>
          </w:tcPr>
          <w:p w:rsidR="00EA285E" w:rsidRPr="007A66EA" w:rsidRDefault="00EA285E" w:rsidP="00EA285E">
            <w:pPr>
              <w:pStyle w:val="af4"/>
              <w:rPr>
                <w:sz w:val="16"/>
                <w:szCs w:val="16"/>
              </w:rPr>
            </w:pPr>
            <w:r w:rsidRPr="007A66EA">
              <w:rPr>
                <w:sz w:val="16"/>
                <w:szCs w:val="16"/>
              </w:rPr>
              <w:t>17,0</w:t>
            </w:r>
          </w:p>
        </w:tc>
        <w:tc>
          <w:tcPr>
            <w:tcW w:w="1966" w:type="dxa"/>
          </w:tcPr>
          <w:p w:rsidR="00EA285E" w:rsidRPr="007A66EA" w:rsidRDefault="00EA285E" w:rsidP="00EA285E">
            <w:pPr>
              <w:pStyle w:val="af4"/>
              <w:rPr>
                <w:sz w:val="16"/>
                <w:szCs w:val="16"/>
              </w:rPr>
            </w:pPr>
            <w:r w:rsidRPr="007A66EA">
              <w:rPr>
                <w:sz w:val="16"/>
                <w:szCs w:val="16"/>
              </w:rPr>
              <w:t>27,0</w:t>
            </w:r>
          </w:p>
        </w:tc>
        <w:tc>
          <w:tcPr>
            <w:tcW w:w="2317" w:type="dxa"/>
          </w:tcPr>
          <w:p w:rsidR="00EA285E" w:rsidRPr="007A66EA" w:rsidRDefault="00EA285E" w:rsidP="00EA285E">
            <w:pPr>
              <w:pStyle w:val="af4"/>
              <w:rPr>
                <w:sz w:val="16"/>
                <w:szCs w:val="16"/>
              </w:rPr>
            </w:pPr>
            <w:r w:rsidRPr="007A66EA">
              <w:rPr>
                <w:sz w:val="16"/>
                <w:szCs w:val="16"/>
              </w:rPr>
              <w:t>18,0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10,0</w:t>
            </w:r>
          </w:p>
        </w:tc>
        <w:tc>
          <w:tcPr>
            <w:tcW w:w="2142" w:type="dxa"/>
          </w:tcPr>
          <w:p w:rsidR="00EA285E" w:rsidRPr="007A66EA" w:rsidRDefault="00EA285E" w:rsidP="00EA285E">
            <w:pPr>
              <w:pStyle w:val="af4"/>
              <w:rPr>
                <w:sz w:val="16"/>
                <w:szCs w:val="16"/>
              </w:rPr>
            </w:pPr>
            <w:r w:rsidRPr="007A66EA">
              <w:rPr>
                <w:sz w:val="16"/>
                <w:szCs w:val="16"/>
              </w:rPr>
              <w:t>3,0</w:t>
            </w:r>
          </w:p>
        </w:tc>
        <w:tc>
          <w:tcPr>
            <w:tcW w:w="1966" w:type="dxa"/>
          </w:tcPr>
          <w:p w:rsidR="00EA285E" w:rsidRPr="007A66EA" w:rsidRDefault="00EA285E" w:rsidP="00EA285E">
            <w:pPr>
              <w:pStyle w:val="af4"/>
              <w:rPr>
                <w:sz w:val="16"/>
                <w:szCs w:val="16"/>
              </w:rPr>
            </w:pPr>
            <w:r w:rsidRPr="007A66EA">
              <w:rPr>
                <w:sz w:val="16"/>
                <w:szCs w:val="16"/>
              </w:rPr>
              <w:t>3,0</w:t>
            </w:r>
          </w:p>
        </w:tc>
        <w:tc>
          <w:tcPr>
            <w:tcW w:w="2317" w:type="dxa"/>
          </w:tcPr>
          <w:p w:rsidR="00EA285E" w:rsidRPr="007A66EA" w:rsidRDefault="00EA285E" w:rsidP="00EA285E">
            <w:pPr>
              <w:pStyle w:val="af4"/>
              <w:rPr>
                <w:sz w:val="16"/>
                <w:szCs w:val="16"/>
              </w:rPr>
            </w:pPr>
            <w:r w:rsidRPr="007A66EA">
              <w:rPr>
                <w:sz w:val="16"/>
                <w:szCs w:val="16"/>
              </w:rPr>
              <w:t>4,0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7.2</w:t>
            </w:r>
          </w:p>
        </w:tc>
        <w:tc>
          <w:tcPr>
            <w:tcW w:w="3949" w:type="dxa"/>
          </w:tcPr>
          <w:p w:rsidR="00EA285E" w:rsidRPr="007A66EA" w:rsidRDefault="00EA285E" w:rsidP="00EA285E">
            <w:pPr>
              <w:pStyle w:val="af4"/>
              <w:rPr>
                <w:sz w:val="16"/>
                <w:szCs w:val="16"/>
              </w:rPr>
            </w:pPr>
            <w:r w:rsidRPr="007A66EA">
              <w:rPr>
                <w:sz w:val="16"/>
                <w:szCs w:val="16"/>
              </w:rPr>
              <w:t xml:space="preserve">приобретение  хореографических, хоровых костюмов, обуви для учащихся МКОУ ДОД ДШИ </w:t>
            </w:r>
          </w:p>
        </w:tc>
        <w:tc>
          <w:tcPr>
            <w:tcW w:w="2171"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208,0</w:t>
            </w:r>
          </w:p>
        </w:tc>
        <w:tc>
          <w:tcPr>
            <w:tcW w:w="2142"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50,0</w:t>
            </w:r>
          </w:p>
        </w:tc>
        <w:tc>
          <w:tcPr>
            <w:tcW w:w="1966"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94,5</w:t>
            </w:r>
          </w:p>
        </w:tc>
        <w:tc>
          <w:tcPr>
            <w:tcW w:w="2317"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63,5</w:t>
            </w:r>
          </w:p>
        </w:tc>
        <w:tc>
          <w:tcPr>
            <w:tcW w:w="1812" w:type="dxa"/>
            <w:shd w:val="clear" w:color="auto" w:fill="auto"/>
          </w:tcPr>
          <w:p w:rsidR="00EA285E" w:rsidRPr="007A66EA" w:rsidRDefault="00EA285E" w:rsidP="00EA285E">
            <w:pPr>
              <w:pStyle w:val="af4"/>
              <w:rPr>
                <w:sz w:val="16"/>
                <w:szCs w:val="16"/>
              </w:rPr>
            </w:pPr>
            <w:r w:rsidRPr="007A66EA">
              <w:rPr>
                <w:sz w:val="16"/>
                <w:szCs w:val="16"/>
              </w:rPr>
              <w:t>11</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rPr>
          <w:trHeight w:val="636"/>
        </w:trPr>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158</w:t>
            </w:r>
          </w:p>
        </w:tc>
        <w:tc>
          <w:tcPr>
            <w:tcW w:w="2142"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40,0</w:t>
            </w:r>
          </w:p>
        </w:tc>
        <w:tc>
          <w:tcPr>
            <w:tcW w:w="1966"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74,5</w:t>
            </w:r>
          </w:p>
        </w:tc>
        <w:tc>
          <w:tcPr>
            <w:tcW w:w="2317"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43,5</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50,0</w:t>
            </w:r>
          </w:p>
        </w:tc>
        <w:tc>
          <w:tcPr>
            <w:tcW w:w="2142" w:type="dxa"/>
          </w:tcPr>
          <w:p w:rsidR="00EA285E" w:rsidRPr="007A66EA" w:rsidRDefault="00EA285E" w:rsidP="00EA285E">
            <w:pPr>
              <w:pStyle w:val="af4"/>
              <w:rPr>
                <w:sz w:val="16"/>
                <w:szCs w:val="16"/>
              </w:rPr>
            </w:pPr>
            <w:r w:rsidRPr="007A66EA">
              <w:rPr>
                <w:sz w:val="16"/>
                <w:szCs w:val="16"/>
              </w:rPr>
              <w:t>10,0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7.3</w:t>
            </w:r>
          </w:p>
        </w:tc>
        <w:tc>
          <w:tcPr>
            <w:tcW w:w="3949" w:type="dxa"/>
          </w:tcPr>
          <w:p w:rsidR="00EA285E" w:rsidRPr="007A66EA" w:rsidRDefault="00EA285E" w:rsidP="00EA285E">
            <w:pPr>
              <w:pStyle w:val="af4"/>
              <w:rPr>
                <w:sz w:val="16"/>
                <w:szCs w:val="16"/>
              </w:rPr>
            </w:pPr>
            <w:r w:rsidRPr="007A66EA">
              <w:rPr>
                <w:sz w:val="16"/>
                <w:szCs w:val="16"/>
              </w:rPr>
              <w:t>Проведение  и участие  учащихся  МКУО ДО ДШИ   в конкурсах и фестивалях различного уровня</w:t>
            </w:r>
          </w:p>
        </w:tc>
        <w:tc>
          <w:tcPr>
            <w:tcW w:w="2171" w:type="dxa"/>
          </w:tcPr>
          <w:p w:rsidR="00EA285E" w:rsidRPr="007A66EA" w:rsidRDefault="00EA285E" w:rsidP="00EA285E">
            <w:pPr>
              <w:pStyle w:val="af4"/>
              <w:rPr>
                <w:sz w:val="16"/>
                <w:szCs w:val="16"/>
              </w:rPr>
            </w:pPr>
            <w:r w:rsidRPr="007A66EA">
              <w:rPr>
                <w:sz w:val="16"/>
                <w:szCs w:val="16"/>
              </w:rPr>
              <w:t>0</w:t>
            </w:r>
          </w:p>
        </w:tc>
        <w:tc>
          <w:tcPr>
            <w:tcW w:w="2142" w:type="dxa"/>
          </w:tcPr>
          <w:p w:rsidR="00EA285E" w:rsidRPr="007A66EA" w:rsidRDefault="00EA285E" w:rsidP="00EA285E">
            <w:pPr>
              <w:pStyle w:val="af4"/>
              <w:rPr>
                <w:sz w:val="16"/>
                <w:szCs w:val="16"/>
              </w:rPr>
            </w:pPr>
            <w:r w:rsidRPr="007A66EA">
              <w:rPr>
                <w:sz w:val="16"/>
                <w:szCs w:val="16"/>
              </w:rPr>
              <w:t>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r w:rsidRPr="007A66EA">
              <w:rPr>
                <w:sz w:val="16"/>
                <w:szCs w:val="16"/>
              </w:rPr>
              <w:t>11</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0</w:t>
            </w:r>
          </w:p>
        </w:tc>
        <w:tc>
          <w:tcPr>
            <w:tcW w:w="2142" w:type="dxa"/>
          </w:tcPr>
          <w:p w:rsidR="00EA285E" w:rsidRPr="007A66EA" w:rsidRDefault="00EA285E" w:rsidP="00EA285E">
            <w:pPr>
              <w:pStyle w:val="af4"/>
              <w:rPr>
                <w:sz w:val="16"/>
                <w:szCs w:val="16"/>
              </w:rPr>
            </w:pPr>
            <w:r w:rsidRPr="007A66EA">
              <w:rPr>
                <w:sz w:val="16"/>
                <w:szCs w:val="16"/>
              </w:rPr>
              <w:t>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r w:rsidRPr="007A66EA">
              <w:rPr>
                <w:sz w:val="16"/>
                <w:szCs w:val="16"/>
              </w:rPr>
              <w:t>0</w:t>
            </w:r>
          </w:p>
        </w:tc>
        <w:tc>
          <w:tcPr>
            <w:tcW w:w="2142" w:type="dxa"/>
          </w:tcPr>
          <w:p w:rsidR="00EA285E" w:rsidRPr="007A66EA" w:rsidRDefault="00EA285E" w:rsidP="00EA285E">
            <w:pPr>
              <w:pStyle w:val="af4"/>
              <w:rPr>
                <w:sz w:val="16"/>
                <w:szCs w:val="16"/>
              </w:rPr>
            </w:pPr>
            <w:r w:rsidRPr="007A66EA">
              <w:rPr>
                <w:sz w:val="16"/>
                <w:szCs w:val="16"/>
              </w:rPr>
              <w:t>0</w:t>
            </w:r>
          </w:p>
        </w:tc>
        <w:tc>
          <w:tcPr>
            <w:tcW w:w="1966" w:type="dxa"/>
          </w:tcPr>
          <w:p w:rsidR="00EA285E" w:rsidRPr="007A66EA" w:rsidRDefault="00EA285E" w:rsidP="00EA285E">
            <w:pPr>
              <w:pStyle w:val="af4"/>
              <w:rPr>
                <w:sz w:val="16"/>
                <w:szCs w:val="16"/>
              </w:rPr>
            </w:pPr>
            <w:r w:rsidRPr="007A66EA">
              <w:rPr>
                <w:sz w:val="16"/>
                <w:szCs w:val="16"/>
              </w:rPr>
              <w:t>0</w:t>
            </w:r>
          </w:p>
        </w:tc>
        <w:tc>
          <w:tcPr>
            <w:tcW w:w="2317" w:type="dxa"/>
          </w:tcPr>
          <w:p w:rsidR="00EA285E" w:rsidRPr="007A66EA" w:rsidRDefault="00EA285E" w:rsidP="00EA285E">
            <w:pPr>
              <w:pStyle w:val="af4"/>
              <w:rPr>
                <w:sz w:val="16"/>
                <w:szCs w:val="16"/>
              </w:rPr>
            </w:pPr>
            <w:r w:rsidRPr="007A66EA">
              <w:rPr>
                <w:sz w:val="16"/>
                <w:szCs w:val="16"/>
              </w:rPr>
              <w:t>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8</w:t>
            </w:r>
          </w:p>
        </w:tc>
        <w:tc>
          <w:tcPr>
            <w:tcW w:w="3949" w:type="dxa"/>
          </w:tcPr>
          <w:p w:rsidR="00EA285E" w:rsidRPr="007A66EA" w:rsidRDefault="00EA285E" w:rsidP="00EA285E">
            <w:pPr>
              <w:pStyle w:val="af4"/>
              <w:rPr>
                <w:sz w:val="16"/>
                <w:szCs w:val="16"/>
              </w:rPr>
            </w:pPr>
            <w:r w:rsidRPr="007A66EA">
              <w:rPr>
                <w:b/>
                <w:sz w:val="16"/>
                <w:szCs w:val="16"/>
              </w:rPr>
              <w:t>задача 6.</w:t>
            </w:r>
            <w:r w:rsidRPr="007A66EA">
              <w:rPr>
                <w:sz w:val="16"/>
                <w:szCs w:val="16"/>
              </w:rPr>
              <w:t xml:space="preserve">    Развитие и поддержка массового спорта и физкультурно-оздоровительного движения в Островском муниципальном районе</w:t>
            </w:r>
          </w:p>
        </w:tc>
        <w:tc>
          <w:tcPr>
            <w:tcW w:w="2171" w:type="dxa"/>
          </w:tcPr>
          <w:p w:rsidR="00EA285E" w:rsidRPr="007A66EA" w:rsidRDefault="00EA285E" w:rsidP="00EA285E">
            <w:pPr>
              <w:pStyle w:val="af4"/>
              <w:rPr>
                <w:b/>
                <w:sz w:val="16"/>
                <w:szCs w:val="16"/>
              </w:rPr>
            </w:pPr>
            <w:r w:rsidRPr="007A66EA">
              <w:rPr>
                <w:b/>
                <w:sz w:val="16"/>
                <w:szCs w:val="16"/>
              </w:rPr>
              <w:t>857,0</w:t>
            </w:r>
          </w:p>
        </w:tc>
        <w:tc>
          <w:tcPr>
            <w:tcW w:w="2142" w:type="dxa"/>
          </w:tcPr>
          <w:p w:rsidR="00EA285E" w:rsidRPr="007A66EA" w:rsidRDefault="00EA285E" w:rsidP="00EA285E">
            <w:pPr>
              <w:pStyle w:val="af4"/>
              <w:rPr>
                <w:b/>
                <w:sz w:val="16"/>
                <w:szCs w:val="16"/>
              </w:rPr>
            </w:pPr>
            <w:r w:rsidRPr="007A66EA">
              <w:rPr>
                <w:b/>
                <w:sz w:val="16"/>
                <w:szCs w:val="16"/>
              </w:rPr>
              <w:t>272,0</w:t>
            </w:r>
          </w:p>
        </w:tc>
        <w:tc>
          <w:tcPr>
            <w:tcW w:w="1966" w:type="dxa"/>
          </w:tcPr>
          <w:p w:rsidR="00EA285E" w:rsidRPr="007A66EA" w:rsidRDefault="00EA285E" w:rsidP="00EA285E">
            <w:pPr>
              <w:pStyle w:val="af4"/>
              <w:rPr>
                <w:b/>
                <w:sz w:val="16"/>
                <w:szCs w:val="16"/>
              </w:rPr>
            </w:pPr>
            <w:r w:rsidRPr="007A66EA">
              <w:rPr>
                <w:b/>
                <w:sz w:val="16"/>
                <w:szCs w:val="16"/>
              </w:rPr>
              <w:t>285,0</w:t>
            </w:r>
          </w:p>
        </w:tc>
        <w:tc>
          <w:tcPr>
            <w:tcW w:w="2317" w:type="dxa"/>
          </w:tcPr>
          <w:p w:rsidR="00EA285E" w:rsidRPr="007A66EA" w:rsidRDefault="00EA285E" w:rsidP="00EA285E">
            <w:pPr>
              <w:pStyle w:val="af4"/>
              <w:rPr>
                <w:b/>
                <w:sz w:val="16"/>
                <w:szCs w:val="16"/>
              </w:rPr>
            </w:pPr>
            <w:r w:rsidRPr="007A66EA">
              <w:rPr>
                <w:b/>
                <w:sz w:val="16"/>
                <w:szCs w:val="16"/>
              </w:rPr>
              <w:t>300,0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857,0</w:t>
            </w:r>
          </w:p>
        </w:tc>
        <w:tc>
          <w:tcPr>
            <w:tcW w:w="2142" w:type="dxa"/>
          </w:tcPr>
          <w:p w:rsidR="00EA285E" w:rsidRPr="007A66EA" w:rsidRDefault="00EA285E" w:rsidP="00EA285E">
            <w:pPr>
              <w:pStyle w:val="af4"/>
              <w:rPr>
                <w:sz w:val="16"/>
                <w:szCs w:val="16"/>
              </w:rPr>
            </w:pPr>
            <w:r w:rsidRPr="007A66EA">
              <w:rPr>
                <w:sz w:val="16"/>
                <w:szCs w:val="16"/>
              </w:rPr>
              <w:t>272,0</w:t>
            </w:r>
          </w:p>
        </w:tc>
        <w:tc>
          <w:tcPr>
            <w:tcW w:w="1966" w:type="dxa"/>
          </w:tcPr>
          <w:p w:rsidR="00EA285E" w:rsidRPr="007A66EA" w:rsidRDefault="00EA285E" w:rsidP="00EA285E">
            <w:pPr>
              <w:pStyle w:val="af4"/>
              <w:rPr>
                <w:sz w:val="16"/>
                <w:szCs w:val="16"/>
              </w:rPr>
            </w:pPr>
            <w:r w:rsidRPr="007A66EA">
              <w:rPr>
                <w:sz w:val="16"/>
                <w:szCs w:val="16"/>
              </w:rPr>
              <w:t>285,0</w:t>
            </w:r>
          </w:p>
        </w:tc>
        <w:tc>
          <w:tcPr>
            <w:tcW w:w="2317" w:type="dxa"/>
          </w:tcPr>
          <w:p w:rsidR="00EA285E" w:rsidRPr="007A66EA" w:rsidRDefault="00EA285E" w:rsidP="00EA285E">
            <w:pPr>
              <w:pStyle w:val="af4"/>
              <w:rPr>
                <w:sz w:val="16"/>
                <w:szCs w:val="16"/>
              </w:rPr>
            </w:pPr>
            <w:r w:rsidRPr="007A66EA">
              <w:rPr>
                <w:sz w:val="16"/>
                <w:szCs w:val="16"/>
              </w:rPr>
              <w:t>300,0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8.1</w:t>
            </w:r>
          </w:p>
        </w:tc>
        <w:tc>
          <w:tcPr>
            <w:tcW w:w="3949" w:type="dxa"/>
          </w:tcPr>
          <w:p w:rsidR="00EA285E" w:rsidRPr="007A66EA" w:rsidRDefault="00EA285E" w:rsidP="00EA285E">
            <w:pPr>
              <w:pStyle w:val="af4"/>
              <w:rPr>
                <w:sz w:val="16"/>
                <w:szCs w:val="16"/>
              </w:rPr>
            </w:pPr>
            <w:r w:rsidRPr="007A66EA">
              <w:rPr>
                <w:sz w:val="16"/>
                <w:szCs w:val="16"/>
              </w:rPr>
              <w:t>организация и проведение физкультурных и спортивных мероприятий в рамках календарного плана физкультурных и спортивных мероприятий Островского муниципального района</w:t>
            </w:r>
          </w:p>
        </w:tc>
        <w:tc>
          <w:tcPr>
            <w:tcW w:w="2171"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555,0</w:t>
            </w:r>
          </w:p>
        </w:tc>
        <w:tc>
          <w:tcPr>
            <w:tcW w:w="2142"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180,0</w:t>
            </w:r>
          </w:p>
        </w:tc>
        <w:tc>
          <w:tcPr>
            <w:tcW w:w="1966"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185,0</w:t>
            </w:r>
          </w:p>
        </w:tc>
        <w:tc>
          <w:tcPr>
            <w:tcW w:w="2317" w:type="dxa"/>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190,0</w:t>
            </w:r>
          </w:p>
        </w:tc>
        <w:tc>
          <w:tcPr>
            <w:tcW w:w="1812" w:type="dxa"/>
            <w:shd w:val="clear" w:color="auto" w:fill="auto"/>
          </w:tcPr>
          <w:p w:rsidR="00EA285E" w:rsidRPr="007A66EA" w:rsidRDefault="00EA285E" w:rsidP="00EA285E">
            <w:pPr>
              <w:pStyle w:val="af4"/>
              <w:rPr>
                <w:sz w:val="16"/>
                <w:szCs w:val="16"/>
              </w:rPr>
            </w:pPr>
          </w:p>
          <w:p w:rsidR="00EA285E" w:rsidRPr="007A66EA" w:rsidRDefault="00EA285E" w:rsidP="00EA285E">
            <w:pPr>
              <w:pStyle w:val="af4"/>
              <w:rPr>
                <w:sz w:val="16"/>
                <w:szCs w:val="16"/>
              </w:rPr>
            </w:pPr>
            <w:r w:rsidRPr="007A66EA">
              <w:rPr>
                <w:sz w:val="16"/>
                <w:szCs w:val="16"/>
              </w:rPr>
              <w:t>12-16</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555,0</w:t>
            </w:r>
          </w:p>
        </w:tc>
        <w:tc>
          <w:tcPr>
            <w:tcW w:w="2142" w:type="dxa"/>
          </w:tcPr>
          <w:p w:rsidR="00EA285E" w:rsidRPr="007A66EA" w:rsidRDefault="00EA285E" w:rsidP="00EA285E">
            <w:pPr>
              <w:pStyle w:val="af4"/>
              <w:rPr>
                <w:sz w:val="16"/>
                <w:szCs w:val="16"/>
              </w:rPr>
            </w:pPr>
            <w:r w:rsidRPr="007A66EA">
              <w:rPr>
                <w:sz w:val="16"/>
                <w:szCs w:val="16"/>
              </w:rPr>
              <w:t>180,0</w:t>
            </w:r>
          </w:p>
        </w:tc>
        <w:tc>
          <w:tcPr>
            <w:tcW w:w="1966" w:type="dxa"/>
          </w:tcPr>
          <w:p w:rsidR="00EA285E" w:rsidRPr="007A66EA" w:rsidRDefault="00EA285E" w:rsidP="00EA285E">
            <w:pPr>
              <w:pStyle w:val="af4"/>
              <w:rPr>
                <w:sz w:val="16"/>
                <w:szCs w:val="16"/>
              </w:rPr>
            </w:pPr>
            <w:r w:rsidRPr="007A66EA">
              <w:rPr>
                <w:sz w:val="16"/>
                <w:szCs w:val="16"/>
              </w:rPr>
              <w:t>185,0</w:t>
            </w:r>
          </w:p>
        </w:tc>
        <w:tc>
          <w:tcPr>
            <w:tcW w:w="2317" w:type="dxa"/>
          </w:tcPr>
          <w:p w:rsidR="00EA285E" w:rsidRPr="007A66EA" w:rsidRDefault="00EA285E" w:rsidP="00EA285E">
            <w:pPr>
              <w:pStyle w:val="af4"/>
              <w:rPr>
                <w:sz w:val="16"/>
                <w:szCs w:val="16"/>
              </w:rPr>
            </w:pPr>
            <w:r w:rsidRPr="007A66EA">
              <w:rPr>
                <w:sz w:val="16"/>
                <w:szCs w:val="16"/>
              </w:rPr>
              <w:t>190,0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8.2</w:t>
            </w:r>
          </w:p>
        </w:tc>
        <w:tc>
          <w:tcPr>
            <w:tcW w:w="3949" w:type="dxa"/>
          </w:tcPr>
          <w:p w:rsidR="00EA285E" w:rsidRPr="007A66EA" w:rsidRDefault="00EA285E" w:rsidP="00EA285E">
            <w:pPr>
              <w:pStyle w:val="af4"/>
              <w:rPr>
                <w:sz w:val="16"/>
                <w:szCs w:val="16"/>
              </w:rPr>
            </w:pPr>
            <w:r w:rsidRPr="007A66EA">
              <w:rPr>
                <w:sz w:val="16"/>
                <w:szCs w:val="16"/>
              </w:rPr>
              <w:t>обеспечение участия спортсменов района в соревнованиях различного уровня</w:t>
            </w:r>
          </w:p>
        </w:tc>
        <w:tc>
          <w:tcPr>
            <w:tcW w:w="2171" w:type="dxa"/>
          </w:tcPr>
          <w:p w:rsidR="00EA285E" w:rsidRPr="007A66EA" w:rsidRDefault="00EA285E" w:rsidP="00EA285E">
            <w:pPr>
              <w:pStyle w:val="af4"/>
              <w:rPr>
                <w:sz w:val="16"/>
                <w:szCs w:val="16"/>
              </w:rPr>
            </w:pPr>
            <w:r w:rsidRPr="007A66EA">
              <w:rPr>
                <w:sz w:val="16"/>
                <w:szCs w:val="16"/>
              </w:rPr>
              <w:t>270,0</w:t>
            </w:r>
          </w:p>
        </w:tc>
        <w:tc>
          <w:tcPr>
            <w:tcW w:w="2142" w:type="dxa"/>
          </w:tcPr>
          <w:p w:rsidR="00EA285E" w:rsidRPr="007A66EA" w:rsidRDefault="00EA285E" w:rsidP="00EA285E">
            <w:pPr>
              <w:pStyle w:val="af4"/>
              <w:rPr>
                <w:sz w:val="16"/>
                <w:szCs w:val="16"/>
              </w:rPr>
            </w:pPr>
            <w:r w:rsidRPr="007A66EA">
              <w:rPr>
                <w:sz w:val="16"/>
                <w:szCs w:val="16"/>
              </w:rPr>
              <w:t>85,0</w:t>
            </w:r>
          </w:p>
        </w:tc>
        <w:tc>
          <w:tcPr>
            <w:tcW w:w="1966" w:type="dxa"/>
          </w:tcPr>
          <w:p w:rsidR="00EA285E" w:rsidRPr="007A66EA" w:rsidRDefault="00EA285E" w:rsidP="00EA285E">
            <w:pPr>
              <w:pStyle w:val="af4"/>
              <w:rPr>
                <w:sz w:val="16"/>
                <w:szCs w:val="16"/>
              </w:rPr>
            </w:pPr>
            <w:r w:rsidRPr="007A66EA">
              <w:rPr>
                <w:sz w:val="16"/>
                <w:szCs w:val="16"/>
              </w:rPr>
              <w:t>90,0</w:t>
            </w:r>
          </w:p>
        </w:tc>
        <w:tc>
          <w:tcPr>
            <w:tcW w:w="2317" w:type="dxa"/>
          </w:tcPr>
          <w:p w:rsidR="00EA285E" w:rsidRPr="007A66EA" w:rsidRDefault="00EA285E" w:rsidP="00EA285E">
            <w:pPr>
              <w:pStyle w:val="af4"/>
              <w:rPr>
                <w:sz w:val="16"/>
                <w:szCs w:val="16"/>
              </w:rPr>
            </w:pPr>
            <w:r w:rsidRPr="007A66EA">
              <w:rPr>
                <w:sz w:val="16"/>
                <w:szCs w:val="16"/>
              </w:rPr>
              <w:t>95,0</w:t>
            </w:r>
          </w:p>
        </w:tc>
        <w:tc>
          <w:tcPr>
            <w:tcW w:w="1812" w:type="dxa"/>
            <w:shd w:val="clear" w:color="auto" w:fill="auto"/>
          </w:tcPr>
          <w:p w:rsidR="00EA285E" w:rsidRPr="007A66EA" w:rsidRDefault="00EA285E" w:rsidP="00EA285E">
            <w:pPr>
              <w:pStyle w:val="af4"/>
              <w:rPr>
                <w:sz w:val="16"/>
                <w:szCs w:val="16"/>
              </w:rPr>
            </w:pPr>
            <w:r w:rsidRPr="007A66EA">
              <w:rPr>
                <w:sz w:val="16"/>
                <w:szCs w:val="16"/>
              </w:rPr>
              <w:t>12-16</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270,0</w:t>
            </w:r>
          </w:p>
        </w:tc>
        <w:tc>
          <w:tcPr>
            <w:tcW w:w="2142" w:type="dxa"/>
          </w:tcPr>
          <w:p w:rsidR="00EA285E" w:rsidRPr="007A66EA" w:rsidRDefault="00EA285E" w:rsidP="00EA285E">
            <w:pPr>
              <w:pStyle w:val="af4"/>
              <w:rPr>
                <w:sz w:val="16"/>
                <w:szCs w:val="16"/>
              </w:rPr>
            </w:pPr>
            <w:r w:rsidRPr="007A66EA">
              <w:rPr>
                <w:sz w:val="16"/>
                <w:szCs w:val="16"/>
              </w:rPr>
              <w:t>85,0</w:t>
            </w:r>
          </w:p>
        </w:tc>
        <w:tc>
          <w:tcPr>
            <w:tcW w:w="1966" w:type="dxa"/>
          </w:tcPr>
          <w:p w:rsidR="00EA285E" w:rsidRPr="007A66EA" w:rsidRDefault="00EA285E" w:rsidP="00EA285E">
            <w:pPr>
              <w:pStyle w:val="af4"/>
              <w:rPr>
                <w:sz w:val="16"/>
                <w:szCs w:val="16"/>
              </w:rPr>
            </w:pPr>
            <w:r w:rsidRPr="007A66EA">
              <w:rPr>
                <w:sz w:val="16"/>
                <w:szCs w:val="16"/>
              </w:rPr>
              <w:t>90,0</w:t>
            </w:r>
          </w:p>
        </w:tc>
        <w:tc>
          <w:tcPr>
            <w:tcW w:w="2317" w:type="dxa"/>
          </w:tcPr>
          <w:p w:rsidR="00EA285E" w:rsidRPr="007A66EA" w:rsidRDefault="00EA285E" w:rsidP="00EA285E">
            <w:pPr>
              <w:pStyle w:val="af4"/>
              <w:rPr>
                <w:sz w:val="16"/>
                <w:szCs w:val="16"/>
              </w:rPr>
            </w:pPr>
            <w:r w:rsidRPr="007A66EA">
              <w:rPr>
                <w:sz w:val="16"/>
                <w:szCs w:val="16"/>
              </w:rPr>
              <w:t>95,0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8.3</w:t>
            </w:r>
          </w:p>
        </w:tc>
        <w:tc>
          <w:tcPr>
            <w:tcW w:w="3949" w:type="dxa"/>
          </w:tcPr>
          <w:p w:rsidR="00EA285E" w:rsidRPr="007A66EA" w:rsidRDefault="00EA285E" w:rsidP="00EA285E">
            <w:pPr>
              <w:pStyle w:val="af4"/>
              <w:rPr>
                <w:sz w:val="16"/>
                <w:szCs w:val="16"/>
              </w:rPr>
            </w:pPr>
            <w:r w:rsidRPr="007A66EA">
              <w:rPr>
                <w:sz w:val="16"/>
                <w:szCs w:val="16"/>
              </w:rPr>
              <w:t>денежное поощрение спортсменов, занявших призовые места на соревнованиях областного и всероссийского уровня, а также их непосредственных тренеров</w:t>
            </w:r>
          </w:p>
        </w:tc>
        <w:tc>
          <w:tcPr>
            <w:tcW w:w="2171" w:type="dxa"/>
          </w:tcPr>
          <w:p w:rsidR="00EA285E" w:rsidRPr="007A66EA" w:rsidRDefault="00EA285E" w:rsidP="00EA285E">
            <w:pPr>
              <w:pStyle w:val="af4"/>
              <w:rPr>
                <w:sz w:val="16"/>
                <w:szCs w:val="16"/>
              </w:rPr>
            </w:pPr>
            <w:r w:rsidRPr="007A66EA">
              <w:rPr>
                <w:sz w:val="16"/>
                <w:szCs w:val="16"/>
              </w:rPr>
              <w:t>32,0</w:t>
            </w:r>
          </w:p>
        </w:tc>
        <w:tc>
          <w:tcPr>
            <w:tcW w:w="2142" w:type="dxa"/>
          </w:tcPr>
          <w:p w:rsidR="00EA285E" w:rsidRPr="007A66EA" w:rsidRDefault="00EA285E" w:rsidP="00EA285E">
            <w:pPr>
              <w:pStyle w:val="af4"/>
              <w:rPr>
                <w:sz w:val="16"/>
                <w:szCs w:val="16"/>
              </w:rPr>
            </w:pPr>
            <w:r w:rsidRPr="007A66EA">
              <w:rPr>
                <w:sz w:val="16"/>
                <w:szCs w:val="16"/>
              </w:rPr>
              <w:t>7,0</w:t>
            </w:r>
          </w:p>
        </w:tc>
        <w:tc>
          <w:tcPr>
            <w:tcW w:w="1966" w:type="dxa"/>
          </w:tcPr>
          <w:p w:rsidR="00EA285E" w:rsidRPr="007A66EA" w:rsidRDefault="00EA285E" w:rsidP="00EA285E">
            <w:pPr>
              <w:pStyle w:val="af4"/>
              <w:rPr>
                <w:sz w:val="16"/>
                <w:szCs w:val="16"/>
              </w:rPr>
            </w:pPr>
            <w:r w:rsidRPr="007A66EA">
              <w:rPr>
                <w:sz w:val="16"/>
                <w:szCs w:val="16"/>
              </w:rPr>
              <w:t>10,0</w:t>
            </w:r>
          </w:p>
        </w:tc>
        <w:tc>
          <w:tcPr>
            <w:tcW w:w="2317" w:type="dxa"/>
          </w:tcPr>
          <w:p w:rsidR="00EA285E" w:rsidRPr="007A66EA" w:rsidRDefault="00EA285E" w:rsidP="00EA285E">
            <w:pPr>
              <w:pStyle w:val="af4"/>
              <w:rPr>
                <w:sz w:val="16"/>
                <w:szCs w:val="16"/>
              </w:rPr>
            </w:pPr>
            <w:r w:rsidRPr="007A66EA">
              <w:rPr>
                <w:sz w:val="16"/>
                <w:szCs w:val="16"/>
              </w:rPr>
              <w:t>15,0</w:t>
            </w:r>
          </w:p>
        </w:tc>
        <w:tc>
          <w:tcPr>
            <w:tcW w:w="1812" w:type="dxa"/>
            <w:shd w:val="clear" w:color="auto" w:fill="auto"/>
          </w:tcPr>
          <w:p w:rsidR="00EA285E" w:rsidRPr="007A66EA" w:rsidRDefault="00EA285E" w:rsidP="00EA285E">
            <w:pPr>
              <w:pStyle w:val="af4"/>
              <w:rPr>
                <w:sz w:val="16"/>
                <w:szCs w:val="16"/>
              </w:rPr>
            </w:pPr>
            <w:r w:rsidRPr="007A66EA">
              <w:rPr>
                <w:sz w:val="16"/>
                <w:szCs w:val="16"/>
              </w:rPr>
              <w:t>12-16</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32,0</w:t>
            </w:r>
          </w:p>
        </w:tc>
        <w:tc>
          <w:tcPr>
            <w:tcW w:w="2142" w:type="dxa"/>
          </w:tcPr>
          <w:p w:rsidR="00EA285E" w:rsidRPr="007A66EA" w:rsidRDefault="00EA285E" w:rsidP="00EA285E">
            <w:pPr>
              <w:pStyle w:val="af4"/>
              <w:rPr>
                <w:sz w:val="16"/>
                <w:szCs w:val="16"/>
              </w:rPr>
            </w:pPr>
            <w:r w:rsidRPr="007A66EA">
              <w:rPr>
                <w:sz w:val="16"/>
                <w:szCs w:val="16"/>
              </w:rPr>
              <w:t>7,0</w:t>
            </w:r>
          </w:p>
        </w:tc>
        <w:tc>
          <w:tcPr>
            <w:tcW w:w="1966" w:type="dxa"/>
          </w:tcPr>
          <w:p w:rsidR="00EA285E" w:rsidRPr="007A66EA" w:rsidRDefault="00EA285E" w:rsidP="00EA285E">
            <w:pPr>
              <w:pStyle w:val="af4"/>
              <w:rPr>
                <w:sz w:val="16"/>
                <w:szCs w:val="16"/>
              </w:rPr>
            </w:pPr>
            <w:r w:rsidRPr="007A66EA">
              <w:rPr>
                <w:sz w:val="16"/>
                <w:szCs w:val="16"/>
              </w:rPr>
              <w:t>10,0</w:t>
            </w:r>
          </w:p>
        </w:tc>
        <w:tc>
          <w:tcPr>
            <w:tcW w:w="2317" w:type="dxa"/>
          </w:tcPr>
          <w:p w:rsidR="00EA285E" w:rsidRPr="007A66EA" w:rsidRDefault="00EA285E" w:rsidP="00EA285E">
            <w:pPr>
              <w:pStyle w:val="af4"/>
              <w:rPr>
                <w:sz w:val="16"/>
                <w:szCs w:val="16"/>
              </w:rPr>
            </w:pPr>
            <w:r w:rsidRPr="007A66EA">
              <w:rPr>
                <w:sz w:val="16"/>
                <w:szCs w:val="16"/>
              </w:rPr>
              <w:t>15,0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9</w:t>
            </w:r>
          </w:p>
        </w:tc>
        <w:tc>
          <w:tcPr>
            <w:tcW w:w="3949" w:type="dxa"/>
          </w:tcPr>
          <w:p w:rsidR="00EA285E" w:rsidRPr="007A66EA" w:rsidRDefault="00EA285E" w:rsidP="00EA285E">
            <w:pPr>
              <w:pStyle w:val="af4"/>
              <w:rPr>
                <w:b/>
                <w:sz w:val="16"/>
                <w:szCs w:val="16"/>
              </w:rPr>
            </w:pPr>
            <w:r w:rsidRPr="007A66EA">
              <w:rPr>
                <w:b/>
                <w:sz w:val="16"/>
                <w:szCs w:val="16"/>
              </w:rPr>
              <w:t>задача</w:t>
            </w:r>
            <w:proofErr w:type="gramStart"/>
            <w:r w:rsidRPr="007A66EA">
              <w:rPr>
                <w:b/>
                <w:sz w:val="16"/>
                <w:szCs w:val="16"/>
              </w:rPr>
              <w:t>7</w:t>
            </w:r>
            <w:proofErr w:type="gramEnd"/>
            <w:r w:rsidRPr="007A66EA">
              <w:rPr>
                <w:b/>
                <w:sz w:val="16"/>
                <w:szCs w:val="16"/>
              </w:rPr>
              <w:t xml:space="preserve">. </w:t>
            </w:r>
            <w:r w:rsidRPr="007A66EA">
              <w:rPr>
                <w:sz w:val="16"/>
                <w:szCs w:val="16"/>
              </w:rPr>
              <w:t>Развитие физической культуры и спорта инвалидов</w:t>
            </w:r>
          </w:p>
        </w:tc>
        <w:tc>
          <w:tcPr>
            <w:tcW w:w="2171" w:type="dxa"/>
          </w:tcPr>
          <w:p w:rsidR="00EA285E" w:rsidRPr="007A66EA" w:rsidRDefault="00EA285E" w:rsidP="00EA285E">
            <w:pPr>
              <w:pStyle w:val="af4"/>
              <w:rPr>
                <w:b/>
                <w:sz w:val="16"/>
                <w:szCs w:val="16"/>
              </w:rPr>
            </w:pPr>
            <w:r w:rsidRPr="007A66EA">
              <w:rPr>
                <w:b/>
                <w:sz w:val="16"/>
                <w:szCs w:val="16"/>
              </w:rPr>
              <w:t>62,0</w:t>
            </w:r>
          </w:p>
        </w:tc>
        <w:tc>
          <w:tcPr>
            <w:tcW w:w="2142" w:type="dxa"/>
          </w:tcPr>
          <w:p w:rsidR="00EA285E" w:rsidRPr="007A66EA" w:rsidRDefault="00EA285E" w:rsidP="00EA285E">
            <w:pPr>
              <w:pStyle w:val="af4"/>
              <w:rPr>
                <w:b/>
                <w:sz w:val="16"/>
                <w:szCs w:val="16"/>
              </w:rPr>
            </w:pPr>
            <w:r w:rsidRPr="007A66EA">
              <w:rPr>
                <w:b/>
                <w:sz w:val="16"/>
                <w:szCs w:val="16"/>
              </w:rPr>
              <w:t>17,0</w:t>
            </w:r>
          </w:p>
        </w:tc>
        <w:tc>
          <w:tcPr>
            <w:tcW w:w="1966" w:type="dxa"/>
          </w:tcPr>
          <w:p w:rsidR="00EA285E" w:rsidRPr="007A66EA" w:rsidRDefault="00EA285E" w:rsidP="00EA285E">
            <w:pPr>
              <w:pStyle w:val="af4"/>
              <w:rPr>
                <w:b/>
                <w:sz w:val="16"/>
                <w:szCs w:val="16"/>
              </w:rPr>
            </w:pPr>
            <w:r w:rsidRPr="007A66EA">
              <w:rPr>
                <w:b/>
                <w:sz w:val="16"/>
                <w:szCs w:val="16"/>
              </w:rPr>
              <w:t>20,0</w:t>
            </w:r>
          </w:p>
        </w:tc>
        <w:tc>
          <w:tcPr>
            <w:tcW w:w="2317" w:type="dxa"/>
          </w:tcPr>
          <w:p w:rsidR="00EA285E" w:rsidRPr="007A66EA" w:rsidRDefault="00EA285E" w:rsidP="00EA285E">
            <w:pPr>
              <w:pStyle w:val="af4"/>
              <w:rPr>
                <w:b/>
                <w:sz w:val="16"/>
                <w:szCs w:val="16"/>
              </w:rPr>
            </w:pPr>
            <w:r w:rsidRPr="007A66EA">
              <w:rPr>
                <w:b/>
                <w:sz w:val="16"/>
                <w:szCs w:val="16"/>
              </w:rPr>
              <w:t>25,0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62,0</w:t>
            </w:r>
          </w:p>
        </w:tc>
        <w:tc>
          <w:tcPr>
            <w:tcW w:w="2142" w:type="dxa"/>
          </w:tcPr>
          <w:p w:rsidR="00EA285E" w:rsidRPr="007A66EA" w:rsidRDefault="00EA285E" w:rsidP="00EA285E">
            <w:pPr>
              <w:pStyle w:val="af4"/>
              <w:rPr>
                <w:sz w:val="16"/>
                <w:szCs w:val="16"/>
              </w:rPr>
            </w:pPr>
            <w:r w:rsidRPr="007A66EA">
              <w:rPr>
                <w:sz w:val="16"/>
                <w:szCs w:val="16"/>
              </w:rPr>
              <w:t>17,0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9.1</w:t>
            </w:r>
          </w:p>
        </w:tc>
        <w:tc>
          <w:tcPr>
            <w:tcW w:w="3949" w:type="dxa"/>
          </w:tcPr>
          <w:p w:rsidR="00EA285E" w:rsidRPr="007A66EA" w:rsidRDefault="00EA285E" w:rsidP="00EA285E">
            <w:pPr>
              <w:pStyle w:val="af4"/>
              <w:rPr>
                <w:sz w:val="16"/>
                <w:szCs w:val="16"/>
              </w:rPr>
            </w:pPr>
            <w:r w:rsidRPr="007A66EA">
              <w:rPr>
                <w:sz w:val="16"/>
                <w:szCs w:val="16"/>
              </w:rPr>
              <w:t>проведение спортивных мероприятий для инвалидов</w:t>
            </w:r>
          </w:p>
        </w:tc>
        <w:tc>
          <w:tcPr>
            <w:tcW w:w="2171" w:type="dxa"/>
          </w:tcPr>
          <w:p w:rsidR="00EA285E" w:rsidRPr="007A66EA" w:rsidRDefault="00EA285E" w:rsidP="00EA285E">
            <w:pPr>
              <w:pStyle w:val="af4"/>
              <w:rPr>
                <w:sz w:val="16"/>
                <w:szCs w:val="16"/>
              </w:rPr>
            </w:pPr>
            <w:r w:rsidRPr="007A66EA">
              <w:rPr>
                <w:sz w:val="16"/>
                <w:szCs w:val="16"/>
              </w:rPr>
              <w:t>62,0</w:t>
            </w:r>
          </w:p>
        </w:tc>
        <w:tc>
          <w:tcPr>
            <w:tcW w:w="2142" w:type="dxa"/>
          </w:tcPr>
          <w:p w:rsidR="00EA285E" w:rsidRPr="007A66EA" w:rsidRDefault="00EA285E" w:rsidP="00EA285E">
            <w:pPr>
              <w:pStyle w:val="af4"/>
              <w:rPr>
                <w:sz w:val="16"/>
                <w:szCs w:val="16"/>
              </w:rPr>
            </w:pPr>
            <w:r w:rsidRPr="007A66EA">
              <w:rPr>
                <w:sz w:val="16"/>
                <w:szCs w:val="16"/>
              </w:rPr>
              <w:t>17,0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25,0</w:t>
            </w:r>
          </w:p>
        </w:tc>
        <w:tc>
          <w:tcPr>
            <w:tcW w:w="1812" w:type="dxa"/>
            <w:shd w:val="clear" w:color="auto" w:fill="auto"/>
          </w:tcPr>
          <w:p w:rsidR="00EA285E" w:rsidRPr="007A66EA" w:rsidRDefault="00EA285E" w:rsidP="00EA285E">
            <w:pPr>
              <w:pStyle w:val="af4"/>
              <w:rPr>
                <w:sz w:val="16"/>
                <w:szCs w:val="16"/>
              </w:rPr>
            </w:pPr>
            <w:r w:rsidRPr="007A66EA">
              <w:rPr>
                <w:sz w:val="16"/>
                <w:szCs w:val="16"/>
              </w:rPr>
              <w:t>17</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62,0</w:t>
            </w:r>
          </w:p>
        </w:tc>
        <w:tc>
          <w:tcPr>
            <w:tcW w:w="2142" w:type="dxa"/>
          </w:tcPr>
          <w:p w:rsidR="00EA285E" w:rsidRPr="007A66EA" w:rsidRDefault="00EA285E" w:rsidP="00EA285E">
            <w:pPr>
              <w:pStyle w:val="af4"/>
              <w:rPr>
                <w:sz w:val="16"/>
                <w:szCs w:val="16"/>
              </w:rPr>
            </w:pPr>
            <w:r w:rsidRPr="007A66EA">
              <w:rPr>
                <w:sz w:val="16"/>
                <w:szCs w:val="16"/>
              </w:rPr>
              <w:t>17,0</w:t>
            </w:r>
          </w:p>
        </w:tc>
        <w:tc>
          <w:tcPr>
            <w:tcW w:w="1966" w:type="dxa"/>
          </w:tcPr>
          <w:p w:rsidR="00EA285E" w:rsidRPr="007A66EA" w:rsidRDefault="00EA285E" w:rsidP="00EA285E">
            <w:pPr>
              <w:pStyle w:val="af4"/>
              <w:rPr>
                <w:sz w:val="16"/>
                <w:szCs w:val="16"/>
              </w:rPr>
            </w:pPr>
            <w:r w:rsidRPr="007A66EA">
              <w:rPr>
                <w:sz w:val="16"/>
                <w:szCs w:val="16"/>
              </w:rPr>
              <w:t>20,0</w:t>
            </w:r>
          </w:p>
        </w:tc>
        <w:tc>
          <w:tcPr>
            <w:tcW w:w="2317" w:type="dxa"/>
          </w:tcPr>
          <w:p w:rsidR="00EA285E" w:rsidRPr="007A66EA" w:rsidRDefault="00EA285E" w:rsidP="00EA285E">
            <w:pPr>
              <w:pStyle w:val="af4"/>
              <w:rPr>
                <w:sz w:val="16"/>
                <w:szCs w:val="16"/>
              </w:rPr>
            </w:pPr>
            <w:r w:rsidRPr="007A66EA">
              <w:rPr>
                <w:sz w:val="16"/>
                <w:szCs w:val="16"/>
              </w:rPr>
              <w:t>25,0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10</w:t>
            </w:r>
          </w:p>
        </w:tc>
        <w:tc>
          <w:tcPr>
            <w:tcW w:w="3949" w:type="dxa"/>
          </w:tcPr>
          <w:p w:rsidR="00EA285E" w:rsidRPr="007A66EA" w:rsidRDefault="00EA285E" w:rsidP="00EA285E">
            <w:pPr>
              <w:pStyle w:val="af4"/>
              <w:rPr>
                <w:sz w:val="16"/>
                <w:szCs w:val="16"/>
              </w:rPr>
            </w:pPr>
            <w:r w:rsidRPr="007A66EA">
              <w:rPr>
                <w:b/>
                <w:sz w:val="16"/>
                <w:szCs w:val="16"/>
              </w:rPr>
              <w:t xml:space="preserve">задача8. </w:t>
            </w:r>
            <w:r w:rsidRPr="007A66EA">
              <w:rPr>
                <w:sz w:val="16"/>
                <w:szCs w:val="16"/>
              </w:rPr>
              <w:t>развитие инфраструктуры физической культуры и спорта, укрепление материально-технической базы учреждений физкультурно-спортивной направленности</w:t>
            </w:r>
          </w:p>
        </w:tc>
        <w:tc>
          <w:tcPr>
            <w:tcW w:w="2171" w:type="dxa"/>
          </w:tcPr>
          <w:p w:rsidR="00EA285E" w:rsidRPr="007A66EA" w:rsidRDefault="00EA285E" w:rsidP="00EA285E">
            <w:pPr>
              <w:pStyle w:val="af4"/>
              <w:rPr>
                <w:b/>
                <w:sz w:val="16"/>
                <w:szCs w:val="16"/>
              </w:rPr>
            </w:pPr>
            <w:r w:rsidRPr="007A66EA">
              <w:rPr>
                <w:b/>
                <w:sz w:val="16"/>
                <w:szCs w:val="16"/>
              </w:rPr>
              <w:t>95,0</w:t>
            </w:r>
          </w:p>
        </w:tc>
        <w:tc>
          <w:tcPr>
            <w:tcW w:w="2142" w:type="dxa"/>
          </w:tcPr>
          <w:p w:rsidR="00EA285E" w:rsidRPr="007A66EA" w:rsidRDefault="00EA285E" w:rsidP="00EA285E">
            <w:pPr>
              <w:pStyle w:val="af4"/>
              <w:rPr>
                <w:b/>
                <w:sz w:val="16"/>
                <w:szCs w:val="16"/>
              </w:rPr>
            </w:pPr>
            <w:r w:rsidRPr="007A66EA">
              <w:rPr>
                <w:b/>
                <w:sz w:val="16"/>
                <w:szCs w:val="16"/>
              </w:rPr>
              <w:t>25,0</w:t>
            </w:r>
          </w:p>
        </w:tc>
        <w:tc>
          <w:tcPr>
            <w:tcW w:w="1966" w:type="dxa"/>
          </w:tcPr>
          <w:p w:rsidR="00EA285E" w:rsidRPr="007A66EA" w:rsidRDefault="00EA285E" w:rsidP="00EA285E">
            <w:pPr>
              <w:pStyle w:val="af4"/>
              <w:rPr>
                <w:b/>
                <w:sz w:val="16"/>
                <w:szCs w:val="16"/>
              </w:rPr>
            </w:pPr>
            <w:r w:rsidRPr="007A66EA">
              <w:rPr>
                <w:b/>
                <w:sz w:val="16"/>
                <w:szCs w:val="16"/>
              </w:rPr>
              <w:t>30,0</w:t>
            </w:r>
          </w:p>
        </w:tc>
        <w:tc>
          <w:tcPr>
            <w:tcW w:w="2317" w:type="dxa"/>
          </w:tcPr>
          <w:p w:rsidR="00EA285E" w:rsidRPr="007A66EA" w:rsidRDefault="00EA285E" w:rsidP="00EA285E">
            <w:pPr>
              <w:pStyle w:val="af4"/>
              <w:rPr>
                <w:b/>
                <w:sz w:val="16"/>
                <w:szCs w:val="16"/>
              </w:rPr>
            </w:pPr>
            <w:r w:rsidRPr="007A66EA">
              <w:rPr>
                <w:b/>
                <w:sz w:val="16"/>
                <w:szCs w:val="16"/>
              </w:rPr>
              <w:t>40,0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95,0</w:t>
            </w:r>
          </w:p>
        </w:tc>
        <w:tc>
          <w:tcPr>
            <w:tcW w:w="2142" w:type="dxa"/>
          </w:tcPr>
          <w:p w:rsidR="00EA285E" w:rsidRPr="007A66EA" w:rsidRDefault="00EA285E" w:rsidP="00EA285E">
            <w:pPr>
              <w:pStyle w:val="af4"/>
              <w:rPr>
                <w:sz w:val="16"/>
                <w:szCs w:val="16"/>
              </w:rPr>
            </w:pPr>
            <w:r w:rsidRPr="007A66EA">
              <w:rPr>
                <w:sz w:val="16"/>
                <w:szCs w:val="16"/>
              </w:rPr>
              <w:t>25,0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40,0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r w:rsidRPr="007A66EA">
              <w:rPr>
                <w:sz w:val="16"/>
                <w:szCs w:val="16"/>
              </w:rPr>
              <w:t>10.1</w:t>
            </w:r>
          </w:p>
        </w:tc>
        <w:tc>
          <w:tcPr>
            <w:tcW w:w="3949" w:type="dxa"/>
          </w:tcPr>
          <w:p w:rsidR="00EA285E" w:rsidRPr="007A66EA" w:rsidRDefault="00EA285E" w:rsidP="00EA285E">
            <w:pPr>
              <w:pStyle w:val="af4"/>
              <w:rPr>
                <w:sz w:val="16"/>
                <w:szCs w:val="16"/>
              </w:rPr>
            </w:pPr>
            <w:r w:rsidRPr="007A66EA">
              <w:rPr>
                <w:sz w:val="16"/>
                <w:szCs w:val="16"/>
              </w:rPr>
              <w:t>приобретение спортивного инвентаря, оборудования и экипировки для сборных команд Островского муниципального района</w:t>
            </w:r>
          </w:p>
        </w:tc>
        <w:tc>
          <w:tcPr>
            <w:tcW w:w="2171" w:type="dxa"/>
          </w:tcPr>
          <w:p w:rsidR="00EA285E" w:rsidRPr="007A66EA" w:rsidRDefault="00EA285E" w:rsidP="00EA285E">
            <w:pPr>
              <w:pStyle w:val="af4"/>
              <w:rPr>
                <w:sz w:val="16"/>
                <w:szCs w:val="16"/>
              </w:rPr>
            </w:pPr>
            <w:r w:rsidRPr="007A66EA">
              <w:rPr>
                <w:sz w:val="16"/>
                <w:szCs w:val="16"/>
              </w:rPr>
              <w:t>95,0</w:t>
            </w:r>
          </w:p>
        </w:tc>
        <w:tc>
          <w:tcPr>
            <w:tcW w:w="2142" w:type="dxa"/>
          </w:tcPr>
          <w:p w:rsidR="00EA285E" w:rsidRPr="007A66EA" w:rsidRDefault="00EA285E" w:rsidP="00EA285E">
            <w:pPr>
              <w:pStyle w:val="af4"/>
              <w:rPr>
                <w:sz w:val="16"/>
                <w:szCs w:val="16"/>
              </w:rPr>
            </w:pPr>
            <w:r w:rsidRPr="007A66EA">
              <w:rPr>
                <w:sz w:val="16"/>
                <w:szCs w:val="16"/>
              </w:rPr>
              <w:t>25,0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40,0</w:t>
            </w:r>
          </w:p>
        </w:tc>
        <w:tc>
          <w:tcPr>
            <w:tcW w:w="1812" w:type="dxa"/>
            <w:shd w:val="clear" w:color="auto" w:fill="auto"/>
          </w:tcPr>
          <w:p w:rsidR="00EA285E" w:rsidRPr="007A66EA" w:rsidRDefault="00EA285E" w:rsidP="00EA285E">
            <w:pPr>
              <w:pStyle w:val="af4"/>
              <w:rPr>
                <w:sz w:val="16"/>
                <w:szCs w:val="16"/>
              </w:rPr>
            </w:pPr>
            <w:r w:rsidRPr="007A66EA">
              <w:rPr>
                <w:sz w:val="16"/>
                <w:szCs w:val="16"/>
              </w:rPr>
              <w:t>18</w:t>
            </w: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федеральный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областной бюджет</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местный бюджет</w:t>
            </w:r>
          </w:p>
        </w:tc>
        <w:tc>
          <w:tcPr>
            <w:tcW w:w="2171" w:type="dxa"/>
          </w:tcPr>
          <w:p w:rsidR="00EA285E" w:rsidRPr="007A66EA" w:rsidRDefault="00EA285E" w:rsidP="00EA285E">
            <w:pPr>
              <w:pStyle w:val="af4"/>
              <w:rPr>
                <w:sz w:val="16"/>
                <w:szCs w:val="16"/>
              </w:rPr>
            </w:pPr>
            <w:r w:rsidRPr="007A66EA">
              <w:rPr>
                <w:sz w:val="16"/>
                <w:szCs w:val="16"/>
              </w:rPr>
              <w:t>95,0</w:t>
            </w:r>
          </w:p>
        </w:tc>
        <w:tc>
          <w:tcPr>
            <w:tcW w:w="2142" w:type="dxa"/>
          </w:tcPr>
          <w:p w:rsidR="00EA285E" w:rsidRPr="007A66EA" w:rsidRDefault="00EA285E" w:rsidP="00EA285E">
            <w:pPr>
              <w:pStyle w:val="af4"/>
              <w:rPr>
                <w:sz w:val="16"/>
                <w:szCs w:val="16"/>
              </w:rPr>
            </w:pPr>
            <w:r w:rsidRPr="007A66EA">
              <w:rPr>
                <w:sz w:val="16"/>
                <w:szCs w:val="16"/>
              </w:rPr>
              <w:t>25,0</w:t>
            </w:r>
          </w:p>
        </w:tc>
        <w:tc>
          <w:tcPr>
            <w:tcW w:w="1966" w:type="dxa"/>
          </w:tcPr>
          <w:p w:rsidR="00EA285E" w:rsidRPr="007A66EA" w:rsidRDefault="00EA285E" w:rsidP="00EA285E">
            <w:pPr>
              <w:pStyle w:val="af4"/>
              <w:rPr>
                <w:sz w:val="16"/>
                <w:szCs w:val="16"/>
              </w:rPr>
            </w:pPr>
            <w:r w:rsidRPr="007A66EA">
              <w:rPr>
                <w:sz w:val="16"/>
                <w:szCs w:val="16"/>
              </w:rPr>
              <w:t>30,0</w:t>
            </w:r>
          </w:p>
        </w:tc>
        <w:tc>
          <w:tcPr>
            <w:tcW w:w="2317" w:type="dxa"/>
          </w:tcPr>
          <w:p w:rsidR="00EA285E" w:rsidRPr="007A66EA" w:rsidRDefault="00EA285E" w:rsidP="00EA285E">
            <w:pPr>
              <w:pStyle w:val="af4"/>
              <w:rPr>
                <w:sz w:val="16"/>
                <w:szCs w:val="16"/>
              </w:rPr>
            </w:pPr>
            <w:r w:rsidRPr="007A66EA">
              <w:rPr>
                <w:sz w:val="16"/>
                <w:szCs w:val="16"/>
              </w:rPr>
              <w:t>40,0</w:t>
            </w:r>
          </w:p>
        </w:tc>
        <w:tc>
          <w:tcPr>
            <w:tcW w:w="1812" w:type="dxa"/>
            <w:shd w:val="clear" w:color="auto" w:fill="auto"/>
          </w:tcPr>
          <w:p w:rsidR="00EA285E" w:rsidRPr="007A66EA" w:rsidRDefault="00EA285E" w:rsidP="00EA285E">
            <w:pPr>
              <w:pStyle w:val="af4"/>
              <w:rPr>
                <w:sz w:val="16"/>
                <w:szCs w:val="16"/>
              </w:rPr>
            </w:pPr>
          </w:p>
        </w:tc>
      </w:tr>
      <w:tr w:rsidR="00EA285E" w:rsidRPr="007A66EA" w:rsidTr="00EA285E">
        <w:tc>
          <w:tcPr>
            <w:tcW w:w="720" w:type="dxa"/>
          </w:tcPr>
          <w:p w:rsidR="00EA285E" w:rsidRPr="007A66EA" w:rsidRDefault="00EA285E" w:rsidP="00EA285E">
            <w:pPr>
              <w:pStyle w:val="af4"/>
              <w:rPr>
                <w:sz w:val="16"/>
                <w:szCs w:val="16"/>
              </w:rPr>
            </w:pPr>
          </w:p>
        </w:tc>
        <w:tc>
          <w:tcPr>
            <w:tcW w:w="3949" w:type="dxa"/>
          </w:tcPr>
          <w:p w:rsidR="00EA285E" w:rsidRPr="007A66EA" w:rsidRDefault="00EA285E" w:rsidP="00EA285E">
            <w:pPr>
              <w:pStyle w:val="af4"/>
              <w:rPr>
                <w:sz w:val="16"/>
                <w:szCs w:val="16"/>
              </w:rPr>
            </w:pPr>
            <w:r w:rsidRPr="007A66EA">
              <w:rPr>
                <w:sz w:val="16"/>
                <w:szCs w:val="16"/>
              </w:rPr>
              <w:t>внебюджетные источники</w:t>
            </w:r>
          </w:p>
        </w:tc>
        <w:tc>
          <w:tcPr>
            <w:tcW w:w="2171" w:type="dxa"/>
          </w:tcPr>
          <w:p w:rsidR="00EA285E" w:rsidRPr="007A66EA" w:rsidRDefault="00EA285E" w:rsidP="00EA285E">
            <w:pPr>
              <w:pStyle w:val="af4"/>
              <w:rPr>
                <w:sz w:val="16"/>
                <w:szCs w:val="16"/>
              </w:rPr>
            </w:pPr>
          </w:p>
        </w:tc>
        <w:tc>
          <w:tcPr>
            <w:tcW w:w="2142" w:type="dxa"/>
          </w:tcPr>
          <w:p w:rsidR="00EA285E" w:rsidRPr="007A66EA" w:rsidRDefault="00EA285E" w:rsidP="00EA285E">
            <w:pPr>
              <w:pStyle w:val="af4"/>
              <w:rPr>
                <w:sz w:val="16"/>
                <w:szCs w:val="16"/>
              </w:rPr>
            </w:pPr>
          </w:p>
        </w:tc>
        <w:tc>
          <w:tcPr>
            <w:tcW w:w="1966" w:type="dxa"/>
          </w:tcPr>
          <w:p w:rsidR="00EA285E" w:rsidRPr="007A66EA" w:rsidRDefault="00EA285E" w:rsidP="00EA285E">
            <w:pPr>
              <w:pStyle w:val="af4"/>
              <w:rPr>
                <w:sz w:val="16"/>
                <w:szCs w:val="16"/>
              </w:rPr>
            </w:pPr>
          </w:p>
        </w:tc>
        <w:tc>
          <w:tcPr>
            <w:tcW w:w="2317" w:type="dxa"/>
          </w:tcPr>
          <w:p w:rsidR="00EA285E" w:rsidRPr="007A66EA" w:rsidRDefault="00EA285E" w:rsidP="00EA285E">
            <w:pPr>
              <w:pStyle w:val="af4"/>
              <w:rPr>
                <w:sz w:val="16"/>
                <w:szCs w:val="16"/>
              </w:rPr>
            </w:pPr>
          </w:p>
        </w:tc>
        <w:tc>
          <w:tcPr>
            <w:tcW w:w="1812" w:type="dxa"/>
            <w:shd w:val="clear" w:color="auto" w:fill="auto"/>
          </w:tcPr>
          <w:p w:rsidR="00EA285E" w:rsidRPr="007A66EA" w:rsidRDefault="00EA285E" w:rsidP="00EA285E">
            <w:pPr>
              <w:pStyle w:val="af4"/>
              <w:rPr>
                <w:sz w:val="16"/>
                <w:szCs w:val="16"/>
              </w:rPr>
            </w:pPr>
          </w:p>
        </w:tc>
      </w:tr>
    </w:tbl>
    <w:p w:rsidR="00EA285E" w:rsidRPr="007A66EA" w:rsidRDefault="00EA285E" w:rsidP="00EA285E">
      <w:pPr>
        <w:rPr>
          <w:sz w:val="16"/>
          <w:szCs w:val="16"/>
        </w:rPr>
      </w:pPr>
    </w:p>
    <w:p w:rsidR="00EA285E" w:rsidRPr="007A66EA" w:rsidRDefault="00EA285E" w:rsidP="000445E0">
      <w:pPr>
        <w:jc w:val="center"/>
        <w:rPr>
          <w:sz w:val="16"/>
          <w:szCs w:val="16"/>
        </w:rPr>
      </w:pPr>
    </w:p>
    <w:p w:rsidR="0035050C" w:rsidRPr="007A66EA" w:rsidRDefault="0035050C" w:rsidP="000445E0">
      <w:pPr>
        <w:jc w:val="center"/>
        <w:rPr>
          <w:sz w:val="16"/>
          <w:szCs w:val="16"/>
        </w:rPr>
      </w:pPr>
    </w:p>
    <w:p w:rsidR="0035050C" w:rsidRPr="007A66EA" w:rsidRDefault="0035050C" w:rsidP="000445E0">
      <w:pPr>
        <w:jc w:val="center"/>
        <w:rPr>
          <w:sz w:val="16"/>
          <w:szCs w:val="16"/>
        </w:rPr>
      </w:pPr>
    </w:p>
    <w:p w:rsidR="0035050C" w:rsidRPr="007A66EA" w:rsidRDefault="0035050C" w:rsidP="0035050C">
      <w:pPr>
        <w:jc w:val="center"/>
        <w:rPr>
          <w:sz w:val="16"/>
          <w:szCs w:val="16"/>
        </w:rPr>
      </w:pPr>
      <w:r w:rsidRPr="007A66EA">
        <w:rPr>
          <w:sz w:val="16"/>
          <w:szCs w:val="16"/>
        </w:rPr>
        <w:t>*      *      *      *      *      *      *</w:t>
      </w:r>
    </w:p>
    <w:p w:rsidR="0035050C" w:rsidRPr="007A66EA" w:rsidRDefault="0035050C" w:rsidP="000445E0">
      <w:pPr>
        <w:jc w:val="center"/>
        <w:rPr>
          <w:sz w:val="16"/>
          <w:szCs w:val="16"/>
        </w:rPr>
      </w:pPr>
    </w:p>
    <w:p w:rsidR="00A43983" w:rsidRPr="007A66EA" w:rsidRDefault="00A43983" w:rsidP="000445E0">
      <w:pPr>
        <w:jc w:val="center"/>
        <w:rPr>
          <w:sz w:val="16"/>
          <w:szCs w:val="16"/>
        </w:rPr>
        <w:sectPr w:rsidR="00A43983" w:rsidRPr="007A66EA" w:rsidSect="00A43983">
          <w:pgSz w:w="16838" w:h="11905" w:orient="landscape"/>
          <w:pgMar w:top="1418" w:right="567" w:bottom="851" w:left="851" w:header="720" w:footer="720" w:gutter="0"/>
          <w:cols w:space="720"/>
          <w:noEndnote/>
        </w:sectPr>
      </w:pPr>
    </w:p>
    <w:p w:rsidR="0035050C" w:rsidRPr="007A66EA" w:rsidRDefault="0035050C" w:rsidP="000445E0">
      <w:pPr>
        <w:jc w:val="center"/>
        <w:rPr>
          <w:sz w:val="16"/>
          <w:szCs w:val="16"/>
        </w:rPr>
      </w:pPr>
    </w:p>
    <w:p w:rsidR="0035050C" w:rsidRPr="007A66EA" w:rsidRDefault="0035050C" w:rsidP="0035050C">
      <w:pPr>
        <w:jc w:val="center"/>
        <w:rPr>
          <w:b/>
          <w:bCs/>
          <w:sz w:val="16"/>
          <w:szCs w:val="16"/>
        </w:rPr>
      </w:pPr>
      <w:r w:rsidRPr="007A66EA">
        <w:rPr>
          <w:noProof/>
          <w:sz w:val="16"/>
          <w:szCs w:val="16"/>
        </w:rPr>
        <w:drawing>
          <wp:inline distT="0" distB="0" distL="0" distR="0">
            <wp:extent cx="744220" cy="9144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44220" cy="914400"/>
                    </a:xfrm>
                    <a:prstGeom prst="rect">
                      <a:avLst/>
                    </a:prstGeom>
                    <a:solidFill>
                      <a:srgbClr val="FFFFFF"/>
                    </a:solidFill>
                    <a:ln w="9525">
                      <a:noFill/>
                      <a:miter lim="800000"/>
                      <a:headEnd/>
                      <a:tailEnd/>
                    </a:ln>
                  </pic:spPr>
                </pic:pic>
              </a:graphicData>
            </a:graphic>
          </wp:inline>
        </w:drawing>
      </w:r>
    </w:p>
    <w:p w:rsidR="0035050C" w:rsidRPr="007A66EA" w:rsidRDefault="0035050C" w:rsidP="0035050C">
      <w:pPr>
        <w:rPr>
          <w:b/>
          <w:bCs/>
          <w:sz w:val="16"/>
          <w:szCs w:val="16"/>
        </w:rPr>
      </w:pPr>
    </w:p>
    <w:p w:rsidR="0035050C" w:rsidRPr="007A66EA" w:rsidRDefault="0035050C" w:rsidP="0035050C">
      <w:pPr>
        <w:pStyle w:val="1"/>
        <w:tabs>
          <w:tab w:val="num" w:pos="0"/>
          <w:tab w:val="left" w:pos="1189"/>
        </w:tabs>
        <w:spacing w:line="276" w:lineRule="auto"/>
        <w:ind w:left="432" w:hanging="432"/>
        <w:jc w:val="center"/>
        <w:rPr>
          <w:bCs/>
          <w:sz w:val="16"/>
          <w:szCs w:val="16"/>
        </w:rPr>
      </w:pPr>
      <w:r w:rsidRPr="007A66EA">
        <w:rPr>
          <w:bCs/>
          <w:sz w:val="16"/>
          <w:szCs w:val="16"/>
        </w:rPr>
        <w:t>ПОСТАНОВЛЕНИЕ</w:t>
      </w:r>
    </w:p>
    <w:p w:rsidR="0035050C" w:rsidRPr="007A66EA" w:rsidRDefault="0035050C" w:rsidP="0035050C">
      <w:pPr>
        <w:rPr>
          <w:sz w:val="16"/>
          <w:szCs w:val="16"/>
        </w:rPr>
      </w:pPr>
    </w:p>
    <w:p w:rsidR="0035050C" w:rsidRPr="007A66EA" w:rsidRDefault="0035050C" w:rsidP="0035050C">
      <w:pPr>
        <w:rPr>
          <w:sz w:val="16"/>
          <w:szCs w:val="16"/>
        </w:rPr>
      </w:pPr>
      <w:r w:rsidRPr="007A66EA">
        <w:rPr>
          <w:sz w:val="16"/>
          <w:szCs w:val="16"/>
        </w:rPr>
        <w:t xml:space="preserve">                    АДМИНИСТРАЦИЯ ОСТРОВСКОГО МУНИЦИПАЛЬНОГО РАЙОНА </w:t>
      </w:r>
    </w:p>
    <w:p w:rsidR="0035050C" w:rsidRPr="007A66EA" w:rsidRDefault="0035050C" w:rsidP="0035050C">
      <w:pPr>
        <w:rPr>
          <w:sz w:val="16"/>
          <w:szCs w:val="16"/>
        </w:rPr>
      </w:pPr>
      <w:r w:rsidRPr="007A66EA">
        <w:rPr>
          <w:sz w:val="16"/>
          <w:szCs w:val="16"/>
        </w:rPr>
        <w:t xml:space="preserve">                                                      КОСТРОМСКОЙ  ОБЛАСТИ</w:t>
      </w:r>
    </w:p>
    <w:p w:rsidR="0035050C" w:rsidRPr="007A66EA" w:rsidRDefault="0035050C" w:rsidP="0035050C">
      <w:pPr>
        <w:rPr>
          <w:sz w:val="16"/>
          <w:szCs w:val="16"/>
        </w:rPr>
      </w:pPr>
    </w:p>
    <w:p w:rsidR="0035050C" w:rsidRPr="007A66EA" w:rsidRDefault="0035050C" w:rsidP="0035050C">
      <w:pPr>
        <w:rPr>
          <w:sz w:val="16"/>
          <w:szCs w:val="16"/>
        </w:rPr>
      </w:pPr>
    </w:p>
    <w:p w:rsidR="0035050C" w:rsidRPr="007A66EA" w:rsidRDefault="0035050C" w:rsidP="0035050C">
      <w:pPr>
        <w:rPr>
          <w:sz w:val="16"/>
          <w:szCs w:val="16"/>
        </w:rPr>
      </w:pPr>
      <w:r w:rsidRPr="007A66EA">
        <w:rPr>
          <w:sz w:val="16"/>
          <w:szCs w:val="16"/>
        </w:rPr>
        <w:t>«14 »  ноября  2017 года              № 557                                                   п</w:t>
      </w:r>
      <w:proofErr w:type="gramStart"/>
      <w:r w:rsidRPr="007A66EA">
        <w:rPr>
          <w:sz w:val="16"/>
          <w:szCs w:val="16"/>
        </w:rPr>
        <w:t>.О</w:t>
      </w:r>
      <w:proofErr w:type="gramEnd"/>
      <w:r w:rsidRPr="007A66EA">
        <w:rPr>
          <w:sz w:val="16"/>
          <w:szCs w:val="16"/>
        </w:rPr>
        <w:t>стровское</w:t>
      </w:r>
    </w:p>
    <w:p w:rsidR="0035050C" w:rsidRPr="007A66EA" w:rsidRDefault="0035050C" w:rsidP="0035050C">
      <w:pPr>
        <w:rPr>
          <w:sz w:val="16"/>
          <w:szCs w:val="16"/>
        </w:rPr>
      </w:pPr>
    </w:p>
    <w:p w:rsidR="0035050C" w:rsidRPr="007A66EA" w:rsidRDefault="0035050C" w:rsidP="0035050C">
      <w:pPr>
        <w:rPr>
          <w:rFonts w:eastAsia="Arial CYR"/>
          <w:sz w:val="16"/>
          <w:szCs w:val="16"/>
        </w:rPr>
      </w:pPr>
      <w:r w:rsidRPr="007A66EA">
        <w:rPr>
          <w:rFonts w:eastAsia="Arial CYR"/>
          <w:sz w:val="16"/>
          <w:szCs w:val="16"/>
        </w:rPr>
        <w:t>О представлении гражданами, претендующими на замещение</w:t>
      </w:r>
    </w:p>
    <w:p w:rsidR="0035050C" w:rsidRPr="007A66EA" w:rsidRDefault="0035050C" w:rsidP="0035050C">
      <w:pPr>
        <w:rPr>
          <w:rFonts w:eastAsia="Arial CYR"/>
          <w:sz w:val="16"/>
          <w:szCs w:val="16"/>
        </w:rPr>
      </w:pPr>
      <w:r w:rsidRPr="007A66EA">
        <w:rPr>
          <w:rFonts w:eastAsia="Arial CYR"/>
          <w:sz w:val="16"/>
          <w:szCs w:val="16"/>
        </w:rPr>
        <w:t xml:space="preserve">должностей  руководителя муниципального учреждения </w:t>
      </w:r>
    </w:p>
    <w:p w:rsidR="0035050C" w:rsidRPr="007A66EA" w:rsidRDefault="0035050C" w:rsidP="0035050C">
      <w:pPr>
        <w:rPr>
          <w:rFonts w:eastAsia="Arial CYR"/>
          <w:sz w:val="16"/>
          <w:szCs w:val="16"/>
        </w:rPr>
      </w:pPr>
      <w:r w:rsidRPr="007A66EA">
        <w:rPr>
          <w:rFonts w:eastAsia="Arial CYR"/>
          <w:sz w:val="16"/>
          <w:szCs w:val="16"/>
        </w:rPr>
        <w:t>Островского муниципального  района Костромской области</w:t>
      </w:r>
      <w:proofErr w:type="gramStart"/>
      <w:r w:rsidRPr="007A66EA">
        <w:rPr>
          <w:rFonts w:eastAsia="Arial CYR"/>
          <w:sz w:val="16"/>
          <w:szCs w:val="16"/>
        </w:rPr>
        <w:t xml:space="preserve"> ,</w:t>
      </w:r>
      <w:proofErr w:type="gramEnd"/>
      <w:r w:rsidRPr="007A66EA">
        <w:rPr>
          <w:rFonts w:eastAsia="Arial CYR"/>
          <w:sz w:val="16"/>
          <w:szCs w:val="16"/>
        </w:rPr>
        <w:t xml:space="preserve"> </w:t>
      </w:r>
    </w:p>
    <w:p w:rsidR="0035050C" w:rsidRPr="007A66EA" w:rsidRDefault="0035050C" w:rsidP="0035050C">
      <w:pPr>
        <w:rPr>
          <w:rFonts w:eastAsia="Arial CYR"/>
          <w:sz w:val="16"/>
          <w:szCs w:val="16"/>
        </w:rPr>
      </w:pPr>
      <w:r w:rsidRPr="007A66EA">
        <w:rPr>
          <w:rFonts w:eastAsia="Arial CYR"/>
          <w:sz w:val="16"/>
          <w:szCs w:val="16"/>
        </w:rPr>
        <w:t xml:space="preserve">а также </w:t>
      </w:r>
      <w:proofErr w:type="gramStart"/>
      <w:r w:rsidRPr="007A66EA">
        <w:rPr>
          <w:rFonts w:eastAsia="Arial CYR"/>
          <w:sz w:val="16"/>
          <w:szCs w:val="16"/>
        </w:rPr>
        <w:t>замещающими</w:t>
      </w:r>
      <w:proofErr w:type="gramEnd"/>
      <w:r w:rsidRPr="007A66EA">
        <w:rPr>
          <w:rFonts w:eastAsia="Arial CYR"/>
          <w:sz w:val="16"/>
          <w:szCs w:val="16"/>
        </w:rPr>
        <w:t xml:space="preserve"> должность руководителя</w:t>
      </w:r>
    </w:p>
    <w:p w:rsidR="0035050C" w:rsidRPr="007A66EA" w:rsidRDefault="0035050C" w:rsidP="0035050C">
      <w:pPr>
        <w:rPr>
          <w:rFonts w:eastAsia="Arial CYR"/>
          <w:sz w:val="16"/>
          <w:szCs w:val="16"/>
        </w:rPr>
      </w:pPr>
      <w:r w:rsidRPr="007A66EA">
        <w:rPr>
          <w:rFonts w:eastAsia="Arial CYR"/>
          <w:sz w:val="16"/>
          <w:szCs w:val="16"/>
        </w:rPr>
        <w:t xml:space="preserve"> муниципального учреждения Островского муниципального района </w:t>
      </w:r>
    </w:p>
    <w:p w:rsidR="0035050C" w:rsidRPr="007A66EA" w:rsidRDefault="0035050C" w:rsidP="0035050C">
      <w:pPr>
        <w:rPr>
          <w:rFonts w:eastAsia="Arial CYR"/>
          <w:sz w:val="16"/>
          <w:szCs w:val="16"/>
        </w:rPr>
      </w:pPr>
      <w:r w:rsidRPr="007A66EA">
        <w:rPr>
          <w:rFonts w:eastAsia="Arial CYR"/>
          <w:sz w:val="16"/>
          <w:szCs w:val="16"/>
        </w:rPr>
        <w:t>Костромской области, сведений о своих доходах, об имуществе и</w:t>
      </w:r>
    </w:p>
    <w:p w:rsidR="0035050C" w:rsidRPr="007A66EA" w:rsidRDefault="0035050C" w:rsidP="0035050C">
      <w:pPr>
        <w:rPr>
          <w:rFonts w:eastAsia="Arial CYR"/>
          <w:sz w:val="16"/>
          <w:szCs w:val="16"/>
        </w:rPr>
      </w:pPr>
      <w:proofErr w:type="gramStart"/>
      <w:r w:rsidRPr="007A66EA">
        <w:rPr>
          <w:rFonts w:eastAsia="Arial CYR"/>
          <w:sz w:val="16"/>
          <w:szCs w:val="16"/>
        </w:rPr>
        <w:t>обязательствах</w:t>
      </w:r>
      <w:proofErr w:type="gramEnd"/>
      <w:r w:rsidRPr="007A66EA">
        <w:rPr>
          <w:rFonts w:eastAsia="Arial CYR"/>
          <w:sz w:val="16"/>
          <w:szCs w:val="16"/>
        </w:rPr>
        <w:t xml:space="preserve"> имущественного характера и о доходах,</w:t>
      </w:r>
    </w:p>
    <w:p w:rsidR="0035050C" w:rsidRPr="007A66EA" w:rsidRDefault="0035050C" w:rsidP="0035050C">
      <w:pPr>
        <w:rPr>
          <w:rFonts w:eastAsia="Arial CYR"/>
          <w:sz w:val="16"/>
          <w:szCs w:val="16"/>
        </w:rPr>
      </w:pPr>
      <w:r w:rsidRPr="007A66EA">
        <w:rPr>
          <w:rFonts w:eastAsia="Arial CYR"/>
          <w:sz w:val="16"/>
          <w:szCs w:val="16"/>
        </w:rPr>
        <w:t>об имуществе и обязательствах имущественного характера</w:t>
      </w:r>
    </w:p>
    <w:p w:rsidR="0035050C" w:rsidRPr="007A66EA" w:rsidRDefault="0035050C" w:rsidP="0035050C">
      <w:pPr>
        <w:rPr>
          <w:rFonts w:eastAsia="Arial CYR"/>
          <w:sz w:val="16"/>
          <w:szCs w:val="16"/>
        </w:rPr>
      </w:pPr>
      <w:r w:rsidRPr="007A66EA">
        <w:rPr>
          <w:rFonts w:eastAsia="Arial CYR"/>
          <w:sz w:val="16"/>
          <w:szCs w:val="16"/>
        </w:rPr>
        <w:t>своих супруги (супруга) и несовершеннолетних детей</w:t>
      </w:r>
    </w:p>
    <w:p w:rsidR="0035050C" w:rsidRPr="007A66EA" w:rsidRDefault="0035050C" w:rsidP="0035050C">
      <w:pPr>
        <w:jc w:val="center"/>
        <w:rPr>
          <w:sz w:val="16"/>
          <w:szCs w:val="16"/>
        </w:rPr>
      </w:pPr>
    </w:p>
    <w:p w:rsidR="0035050C" w:rsidRPr="007A66EA" w:rsidRDefault="0035050C" w:rsidP="0035050C">
      <w:pPr>
        <w:jc w:val="both"/>
        <w:rPr>
          <w:rFonts w:eastAsia="Arial CYR"/>
          <w:sz w:val="16"/>
          <w:szCs w:val="16"/>
        </w:rPr>
      </w:pPr>
      <w:r w:rsidRPr="007A66EA">
        <w:rPr>
          <w:sz w:val="16"/>
          <w:szCs w:val="16"/>
        </w:rPr>
        <w:tab/>
      </w:r>
      <w:r w:rsidRPr="007A66EA">
        <w:rPr>
          <w:rFonts w:eastAsia="Arial CYR"/>
          <w:sz w:val="16"/>
          <w:szCs w:val="16"/>
        </w:rPr>
        <w:t>В соответствии с Федеральным законом от 29.12.2012года №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предоставления руководителями этих учреждений сведений о доходах, об имуществе и обязательствах имущественного характера»  администрация Островского муниципального района</w:t>
      </w:r>
      <w:proofErr w:type="gramStart"/>
      <w:r w:rsidRPr="007A66EA">
        <w:rPr>
          <w:rFonts w:eastAsia="Arial CYR"/>
          <w:sz w:val="16"/>
          <w:szCs w:val="16"/>
        </w:rPr>
        <w:t xml:space="preserve"> П</w:t>
      </w:r>
      <w:proofErr w:type="gramEnd"/>
      <w:r w:rsidRPr="007A66EA">
        <w:rPr>
          <w:rFonts w:eastAsia="Arial CYR"/>
          <w:sz w:val="16"/>
          <w:szCs w:val="16"/>
        </w:rPr>
        <w:t>остановляет:</w:t>
      </w:r>
    </w:p>
    <w:p w:rsidR="0035050C" w:rsidRPr="007A66EA" w:rsidRDefault="0035050C" w:rsidP="0035050C">
      <w:pPr>
        <w:ind w:firstLine="540"/>
        <w:jc w:val="both"/>
        <w:rPr>
          <w:rFonts w:eastAsia="Arial CYR"/>
          <w:sz w:val="16"/>
          <w:szCs w:val="16"/>
        </w:rPr>
      </w:pPr>
      <w:r w:rsidRPr="007A66EA">
        <w:rPr>
          <w:rFonts w:eastAsia="Arial CYR"/>
          <w:sz w:val="16"/>
          <w:szCs w:val="16"/>
        </w:rPr>
        <w:t>1. Утвердить:</w:t>
      </w:r>
    </w:p>
    <w:p w:rsidR="0035050C" w:rsidRPr="007A66EA" w:rsidRDefault="0035050C" w:rsidP="0035050C">
      <w:pPr>
        <w:ind w:firstLine="540"/>
        <w:jc w:val="both"/>
        <w:rPr>
          <w:rFonts w:eastAsia="Arial CYR"/>
          <w:sz w:val="16"/>
          <w:szCs w:val="16"/>
        </w:rPr>
      </w:pPr>
      <w:proofErr w:type="gramStart"/>
      <w:r w:rsidRPr="007A66EA">
        <w:rPr>
          <w:rFonts w:eastAsia="Arial CYR"/>
          <w:sz w:val="16"/>
          <w:szCs w:val="16"/>
        </w:rPr>
        <w:t xml:space="preserve">1) </w:t>
      </w:r>
      <w:hyperlink r:id="rId26" w:history="1">
        <w:r w:rsidRPr="007A66EA">
          <w:rPr>
            <w:rStyle w:val="af3"/>
            <w:sz w:val="16"/>
            <w:szCs w:val="16"/>
          </w:rPr>
          <w:t>Положение</w:t>
        </w:r>
      </w:hyperlink>
      <w:r w:rsidRPr="007A66EA">
        <w:rPr>
          <w:rFonts w:eastAsia="Arial CYR"/>
          <w:sz w:val="16"/>
          <w:szCs w:val="16"/>
        </w:rPr>
        <w:t xml:space="preserve"> о представлении гражданами, претендующими на замещение должностей руководителя  муниципального учреждения Островского муниципального района Костромской области, а также замещающими должность руководителя  муниципального учреждения Островского муниципального района Костромской области,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(приложение N 1);</w:t>
      </w:r>
      <w:proofErr w:type="gramEnd"/>
    </w:p>
    <w:p w:rsidR="0035050C" w:rsidRPr="007A66EA" w:rsidRDefault="0035050C" w:rsidP="0035050C">
      <w:pPr>
        <w:ind w:firstLine="540"/>
        <w:jc w:val="both"/>
        <w:rPr>
          <w:sz w:val="16"/>
          <w:szCs w:val="16"/>
        </w:rPr>
      </w:pPr>
      <w:r w:rsidRPr="007A66EA">
        <w:rPr>
          <w:rFonts w:eastAsia="Arial CYR"/>
          <w:sz w:val="16"/>
          <w:szCs w:val="16"/>
        </w:rPr>
        <w:t>2)</w:t>
      </w:r>
      <w:r w:rsidRPr="007A66EA">
        <w:rPr>
          <w:sz w:val="16"/>
          <w:szCs w:val="16"/>
        </w:rPr>
        <w:t xml:space="preserve"> Утвердить форму справки о доходах, об имуществе и обязательствах </w:t>
      </w:r>
      <w:proofErr w:type="gramStart"/>
      <w:r w:rsidRPr="007A66EA">
        <w:rPr>
          <w:sz w:val="16"/>
          <w:szCs w:val="16"/>
        </w:rPr>
        <w:t>имущественного</w:t>
      </w:r>
      <w:proofErr w:type="gramEnd"/>
      <w:r w:rsidRPr="007A66EA">
        <w:rPr>
          <w:sz w:val="16"/>
          <w:szCs w:val="16"/>
        </w:rPr>
        <w:t xml:space="preserve"> характер согласно приложение 2.</w:t>
      </w:r>
    </w:p>
    <w:p w:rsidR="0035050C" w:rsidRPr="007A66EA" w:rsidRDefault="0035050C" w:rsidP="0035050C">
      <w:pPr>
        <w:pStyle w:val="a3"/>
        <w:spacing w:before="0" w:beforeAutospacing="0" w:after="0"/>
        <w:jc w:val="both"/>
        <w:rPr>
          <w:rFonts w:eastAsia="Arial CYR"/>
          <w:sz w:val="16"/>
          <w:szCs w:val="16"/>
        </w:rPr>
      </w:pPr>
      <w:r w:rsidRPr="007A66EA">
        <w:rPr>
          <w:rFonts w:eastAsia="Arial CYR"/>
          <w:sz w:val="16"/>
          <w:szCs w:val="16"/>
        </w:rPr>
        <w:t>2. Признать утратившим силу:</w:t>
      </w:r>
    </w:p>
    <w:p w:rsidR="0035050C" w:rsidRPr="007A66EA" w:rsidRDefault="0035050C" w:rsidP="0035050C">
      <w:pPr>
        <w:jc w:val="both"/>
        <w:rPr>
          <w:rFonts w:eastAsia="Arial CYR"/>
          <w:sz w:val="16"/>
          <w:szCs w:val="16"/>
        </w:rPr>
      </w:pPr>
      <w:r w:rsidRPr="007A66EA">
        <w:rPr>
          <w:rFonts w:eastAsia="Arial CYR"/>
          <w:sz w:val="16"/>
          <w:szCs w:val="16"/>
        </w:rPr>
        <w:t>- постановление администрации Островского муниципального района от 25.01.2013 № 31 «О представлении гражданами, претендующими на замещение должностей  руководителя муниципального учреждения Островского муниципального  района Костромской области</w:t>
      </w:r>
      <w:proofErr w:type="gramStart"/>
      <w:r w:rsidRPr="007A66EA">
        <w:rPr>
          <w:rFonts w:eastAsia="Arial CYR"/>
          <w:sz w:val="16"/>
          <w:szCs w:val="16"/>
        </w:rPr>
        <w:t xml:space="preserve"> ,</w:t>
      </w:r>
      <w:proofErr w:type="gramEnd"/>
      <w:r w:rsidRPr="007A66EA">
        <w:rPr>
          <w:rFonts w:eastAsia="Arial CYR"/>
          <w:sz w:val="16"/>
          <w:szCs w:val="16"/>
        </w:rPr>
        <w:t xml:space="preserve"> </w:t>
      </w:r>
    </w:p>
    <w:p w:rsidR="0035050C" w:rsidRPr="007A66EA" w:rsidRDefault="0035050C" w:rsidP="0035050C">
      <w:pPr>
        <w:jc w:val="both"/>
        <w:rPr>
          <w:rFonts w:eastAsia="Arial CYR"/>
          <w:sz w:val="16"/>
          <w:szCs w:val="16"/>
        </w:rPr>
      </w:pPr>
      <w:r w:rsidRPr="007A66EA">
        <w:rPr>
          <w:rFonts w:eastAsia="Arial CYR"/>
          <w:sz w:val="16"/>
          <w:szCs w:val="16"/>
        </w:rPr>
        <w:t xml:space="preserve">а также </w:t>
      </w:r>
      <w:proofErr w:type="gramStart"/>
      <w:r w:rsidRPr="007A66EA">
        <w:rPr>
          <w:rFonts w:eastAsia="Arial CYR"/>
          <w:sz w:val="16"/>
          <w:szCs w:val="16"/>
        </w:rPr>
        <w:t>замещающими</w:t>
      </w:r>
      <w:proofErr w:type="gramEnd"/>
      <w:r w:rsidRPr="007A66EA">
        <w:rPr>
          <w:rFonts w:eastAsia="Arial CYR"/>
          <w:sz w:val="16"/>
          <w:szCs w:val="16"/>
        </w:rPr>
        <w:t xml:space="preserve"> должность руководителя муниципального учреждения Островского муниципального района Костромской области, сведений о своих доходах, об имуществе и</w:t>
      </w:r>
    </w:p>
    <w:p w:rsidR="0035050C" w:rsidRPr="007A66EA" w:rsidRDefault="0035050C" w:rsidP="0035050C">
      <w:pPr>
        <w:jc w:val="both"/>
        <w:rPr>
          <w:rFonts w:eastAsia="Arial CYR"/>
          <w:sz w:val="16"/>
          <w:szCs w:val="16"/>
        </w:rPr>
      </w:pPr>
      <w:proofErr w:type="gramStart"/>
      <w:r w:rsidRPr="007A66EA">
        <w:rPr>
          <w:rFonts w:eastAsia="Arial CYR"/>
          <w:sz w:val="16"/>
          <w:szCs w:val="16"/>
        </w:rPr>
        <w:t>обязательствах</w:t>
      </w:r>
      <w:proofErr w:type="gramEnd"/>
      <w:r w:rsidRPr="007A66EA">
        <w:rPr>
          <w:rFonts w:eastAsia="Arial CYR"/>
          <w:sz w:val="16"/>
          <w:szCs w:val="16"/>
        </w:rPr>
        <w:t xml:space="preserve">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35050C" w:rsidRPr="007A66EA" w:rsidRDefault="0035050C" w:rsidP="0035050C">
      <w:pPr>
        <w:jc w:val="both"/>
        <w:rPr>
          <w:rFonts w:eastAsia="Arial CYR"/>
          <w:sz w:val="16"/>
          <w:szCs w:val="16"/>
        </w:rPr>
      </w:pPr>
      <w:r w:rsidRPr="007A66EA">
        <w:rPr>
          <w:rFonts w:eastAsia="Arial CYR"/>
          <w:sz w:val="16"/>
          <w:szCs w:val="16"/>
        </w:rPr>
        <w:t>- постановление администрации Островского муниципального района от 25.01.2013 № 1199 « о внесении дополнений в положение о представлении гражданами, претендующими на замещение должностей  руководителя муниципального учреждения Островского муниципального  района Костромской области</w:t>
      </w:r>
      <w:proofErr w:type="gramStart"/>
      <w:r w:rsidRPr="007A66EA">
        <w:rPr>
          <w:rFonts w:eastAsia="Arial CYR"/>
          <w:sz w:val="16"/>
          <w:szCs w:val="16"/>
        </w:rPr>
        <w:t xml:space="preserve"> ,</w:t>
      </w:r>
      <w:proofErr w:type="gramEnd"/>
      <w:r w:rsidRPr="007A66EA">
        <w:rPr>
          <w:rFonts w:eastAsia="Arial CYR"/>
          <w:sz w:val="16"/>
          <w:szCs w:val="16"/>
        </w:rPr>
        <w:t xml:space="preserve"> а также замещающими должность руководителя муниципального учреждения Островского муниципального района </w:t>
      </w:r>
    </w:p>
    <w:p w:rsidR="0035050C" w:rsidRPr="007A66EA" w:rsidRDefault="0035050C" w:rsidP="0035050C">
      <w:pPr>
        <w:jc w:val="both"/>
        <w:rPr>
          <w:rFonts w:eastAsia="Arial CYR"/>
          <w:sz w:val="16"/>
          <w:szCs w:val="16"/>
        </w:rPr>
      </w:pPr>
      <w:r w:rsidRPr="007A66EA">
        <w:rPr>
          <w:rFonts w:eastAsia="Arial CYR"/>
          <w:sz w:val="16"/>
          <w:szCs w:val="16"/>
        </w:rPr>
        <w:t xml:space="preserve">Костромской области,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w:t>
      </w:r>
      <w:proofErr w:type="gramStart"/>
      <w:r w:rsidRPr="007A66EA">
        <w:rPr>
          <w:rFonts w:eastAsia="Arial CYR"/>
          <w:sz w:val="16"/>
          <w:szCs w:val="16"/>
        </w:rPr>
        <w:t>утвержденное</w:t>
      </w:r>
      <w:proofErr w:type="gramEnd"/>
      <w:r w:rsidRPr="007A66EA">
        <w:rPr>
          <w:rFonts w:eastAsia="Arial CYR"/>
          <w:sz w:val="16"/>
          <w:szCs w:val="16"/>
        </w:rPr>
        <w:t xml:space="preserve"> постановлением администрации Островского муниципального района от 25.01.2013 № 31»;</w:t>
      </w:r>
    </w:p>
    <w:p w:rsidR="0035050C" w:rsidRPr="007A66EA" w:rsidRDefault="0035050C" w:rsidP="0035050C">
      <w:pPr>
        <w:pStyle w:val="a3"/>
        <w:spacing w:before="0" w:beforeAutospacing="0" w:after="0"/>
        <w:jc w:val="both"/>
        <w:rPr>
          <w:sz w:val="16"/>
          <w:szCs w:val="16"/>
        </w:rPr>
      </w:pPr>
      <w:proofErr w:type="gramStart"/>
      <w:r w:rsidRPr="007A66EA">
        <w:rPr>
          <w:rFonts w:eastAsia="Arial CYR"/>
          <w:sz w:val="16"/>
          <w:szCs w:val="16"/>
        </w:rPr>
        <w:t>- постановление администрации Островского муниципального района от 09.03.2016 № 66 «</w:t>
      </w:r>
      <w:r w:rsidRPr="007A66EA">
        <w:rPr>
          <w:bCs/>
          <w:color w:val="000000"/>
          <w:sz w:val="16"/>
          <w:szCs w:val="16"/>
        </w:rPr>
        <w:t xml:space="preserve">О внесении изменений </w:t>
      </w:r>
      <w:r w:rsidRPr="007A66EA">
        <w:rPr>
          <w:sz w:val="16"/>
          <w:szCs w:val="16"/>
        </w:rPr>
        <w:t xml:space="preserve">в положение </w:t>
      </w:r>
      <w:r w:rsidRPr="007A66EA">
        <w:rPr>
          <w:rFonts w:eastAsia="Arial CYR"/>
          <w:sz w:val="16"/>
          <w:szCs w:val="16"/>
        </w:rPr>
        <w:t>о представлении гражданами, претендующими на замещение должностей  руководителя муниципального учреждения Островского муниципального  района Костромской области, а также замещающими должность руководителя муниципального учреждения</w:t>
      </w:r>
      <w:r w:rsidRPr="007A66EA">
        <w:rPr>
          <w:sz w:val="16"/>
          <w:szCs w:val="16"/>
        </w:rPr>
        <w:t xml:space="preserve"> </w:t>
      </w:r>
      <w:r w:rsidRPr="007A66EA">
        <w:rPr>
          <w:rFonts w:eastAsia="Arial CYR"/>
          <w:sz w:val="16"/>
          <w:szCs w:val="16"/>
        </w:rPr>
        <w:t>Островского муниципального района Костромской области,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w:t>
      </w:r>
      <w:proofErr w:type="gramEnd"/>
      <w:r w:rsidRPr="007A66EA">
        <w:rPr>
          <w:rFonts w:eastAsia="Arial CYR"/>
          <w:sz w:val="16"/>
          <w:szCs w:val="16"/>
        </w:rPr>
        <w:t xml:space="preserve"> супруги (супруга) и несовершеннолетних детей».</w:t>
      </w:r>
    </w:p>
    <w:p w:rsidR="0035050C" w:rsidRPr="007A66EA" w:rsidRDefault="0035050C" w:rsidP="0035050C">
      <w:pPr>
        <w:jc w:val="both"/>
        <w:rPr>
          <w:rFonts w:eastAsia="Arial CYR"/>
          <w:sz w:val="16"/>
          <w:szCs w:val="16"/>
        </w:rPr>
      </w:pPr>
      <w:r w:rsidRPr="007A66EA">
        <w:rPr>
          <w:rFonts w:eastAsia="Arial CYR"/>
          <w:sz w:val="16"/>
          <w:szCs w:val="16"/>
        </w:rPr>
        <w:t xml:space="preserve">        3. Опубликовать настоящее постановление в информационном бюллетене «Районные новости».</w:t>
      </w:r>
    </w:p>
    <w:p w:rsidR="0035050C" w:rsidRPr="007A66EA" w:rsidRDefault="0035050C" w:rsidP="0035050C">
      <w:pPr>
        <w:jc w:val="both"/>
        <w:rPr>
          <w:rFonts w:eastAsia="Arial CYR"/>
          <w:sz w:val="16"/>
          <w:szCs w:val="16"/>
        </w:rPr>
      </w:pPr>
      <w:r w:rsidRPr="007A66EA">
        <w:rPr>
          <w:rFonts w:eastAsia="Arial CYR"/>
          <w:sz w:val="16"/>
          <w:szCs w:val="16"/>
        </w:rPr>
        <w:t xml:space="preserve">        4. Настоящее постановление вступает в силу со дня официального опубликования.</w:t>
      </w: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r w:rsidRPr="007A66EA">
        <w:rPr>
          <w:rFonts w:eastAsia="Arial CYR"/>
          <w:sz w:val="16"/>
          <w:szCs w:val="16"/>
        </w:rPr>
        <w:t>Глава Островского муниципального района                                     Г.А. Полякова</w:t>
      </w: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both"/>
        <w:rPr>
          <w:rFonts w:eastAsia="Arial CYR"/>
          <w:sz w:val="16"/>
          <w:szCs w:val="16"/>
        </w:rPr>
      </w:pPr>
    </w:p>
    <w:p w:rsidR="0035050C" w:rsidRPr="007A66EA" w:rsidRDefault="0035050C" w:rsidP="0035050C">
      <w:pPr>
        <w:jc w:val="right"/>
        <w:rPr>
          <w:rFonts w:eastAsia="Arial CYR"/>
          <w:sz w:val="16"/>
          <w:szCs w:val="16"/>
        </w:rPr>
      </w:pPr>
      <w:r w:rsidRPr="007A66EA">
        <w:rPr>
          <w:rFonts w:eastAsia="Arial CYR"/>
          <w:sz w:val="16"/>
          <w:szCs w:val="16"/>
        </w:rPr>
        <w:t>Приложение N 1</w:t>
      </w:r>
    </w:p>
    <w:p w:rsidR="0035050C" w:rsidRPr="007A66EA" w:rsidRDefault="0035050C" w:rsidP="0035050C">
      <w:pPr>
        <w:jc w:val="right"/>
        <w:rPr>
          <w:rFonts w:eastAsia="Arial CYR"/>
          <w:sz w:val="16"/>
          <w:szCs w:val="16"/>
        </w:rPr>
      </w:pPr>
      <w:r w:rsidRPr="007A66EA">
        <w:rPr>
          <w:rFonts w:eastAsia="Arial CYR"/>
          <w:sz w:val="16"/>
          <w:szCs w:val="16"/>
        </w:rPr>
        <w:t>Утверждено</w:t>
      </w:r>
    </w:p>
    <w:p w:rsidR="0035050C" w:rsidRPr="007A66EA" w:rsidRDefault="0035050C" w:rsidP="0035050C">
      <w:pPr>
        <w:jc w:val="right"/>
        <w:rPr>
          <w:rFonts w:eastAsia="Arial CYR"/>
          <w:sz w:val="16"/>
          <w:szCs w:val="16"/>
        </w:rPr>
      </w:pPr>
      <w:r w:rsidRPr="007A66EA">
        <w:rPr>
          <w:rFonts w:eastAsia="Arial CYR"/>
          <w:sz w:val="16"/>
          <w:szCs w:val="16"/>
        </w:rPr>
        <w:t>постановлением</w:t>
      </w:r>
    </w:p>
    <w:p w:rsidR="0035050C" w:rsidRPr="007A66EA" w:rsidRDefault="0035050C" w:rsidP="0035050C">
      <w:pPr>
        <w:jc w:val="right"/>
        <w:rPr>
          <w:rFonts w:eastAsia="Arial CYR"/>
          <w:sz w:val="16"/>
          <w:szCs w:val="16"/>
        </w:rPr>
      </w:pPr>
      <w:r w:rsidRPr="007A66EA">
        <w:rPr>
          <w:rFonts w:eastAsia="Arial CYR"/>
          <w:sz w:val="16"/>
          <w:szCs w:val="16"/>
        </w:rPr>
        <w:t>администрации Островского</w:t>
      </w:r>
    </w:p>
    <w:p w:rsidR="0035050C" w:rsidRPr="007A66EA" w:rsidRDefault="0035050C" w:rsidP="0035050C">
      <w:pPr>
        <w:jc w:val="right"/>
        <w:rPr>
          <w:rFonts w:eastAsia="Arial CYR"/>
          <w:sz w:val="16"/>
          <w:szCs w:val="16"/>
        </w:rPr>
      </w:pPr>
      <w:r w:rsidRPr="007A66EA">
        <w:rPr>
          <w:rFonts w:eastAsia="Arial CYR"/>
          <w:sz w:val="16"/>
          <w:szCs w:val="16"/>
        </w:rPr>
        <w:t>муниципального района</w:t>
      </w:r>
    </w:p>
    <w:p w:rsidR="0035050C" w:rsidRPr="007A66EA" w:rsidRDefault="0035050C" w:rsidP="0035050C">
      <w:pPr>
        <w:jc w:val="right"/>
        <w:rPr>
          <w:rFonts w:eastAsia="Arial CYR"/>
          <w:sz w:val="16"/>
          <w:szCs w:val="16"/>
        </w:rPr>
      </w:pPr>
      <w:r w:rsidRPr="007A66EA">
        <w:rPr>
          <w:rFonts w:eastAsia="Arial CYR"/>
          <w:sz w:val="16"/>
          <w:szCs w:val="16"/>
        </w:rPr>
        <w:t>Костромской области</w:t>
      </w:r>
    </w:p>
    <w:p w:rsidR="0035050C" w:rsidRPr="007A66EA" w:rsidRDefault="0035050C" w:rsidP="0035050C">
      <w:pPr>
        <w:jc w:val="right"/>
        <w:rPr>
          <w:rFonts w:eastAsia="Arial CYR"/>
          <w:sz w:val="16"/>
          <w:szCs w:val="16"/>
        </w:rPr>
      </w:pPr>
      <w:r w:rsidRPr="007A66EA">
        <w:rPr>
          <w:rFonts w:eastAsia="Arial CYR"/>
          <w:sz w:val="16"/>
          <w:szCs w:val="16"/>
        </w:rPr>
        <w:t>от 14 ноября 2017 г. N 557</w:t>
      </w:r>
    </w:p>
    <w:p w:rsidR="0035050C" w:rsidRPr="007A66EA" w:rsidRDefault="0035050C" w:rsidP="0035050C">
      <w:pPr>
        <w:jc w:val="right"/>
        <w:rPr>
          <w:rFonts w:eastAsia="Arial CYR"/>
          <w:sz w:val="16"/>
          <w:szCs w:val="16"/>
        </w:rPr>
      </w:pPr>
    </w:p>
    <w:p w:rsidR="0035050C" w:rsidRPr="007A66EA" w:rsidRDefault="0035050C" w:rsidP="0035050C">
      <w:pPr>
        <w:jc w:val="center"/>
        <w:rPr>
          <w:rFonts w:eastAsia="Arial CYR"/>
          <w:bCs/>
          <w:sz w:val="16"/>
          <w:szCs w:val="16"/>
        </w:rPr>
      </w:pPr>
      <w:r w:rsidRPr="007A66EA">
        <w:rPr>
          <w:rFonts w:eastAsia="Arial CYR"/>
          <w:bCs/>
          <w:sz w:val="16"/>
          <w:szCs w:val="16"/>
        </w:rPr>
        <w:t>Положение</w:t>
      </w:r>
    </w:p>
    <w:p w:rsidR="0035050C" w:rsidRPr="007A66EA" w:rsidRDefault="0035050C" w:rsidP="0035050C">
      <w:pPr>
        <w:jc w:val="center"/>
        <w:rPr>
          <w:rFonts w:eastAsia="Arial CYR"/>
          <w:bCs/>
          <w:sz w:val="16"/>
          <w:szCs w:val="16"/>
        </w:rPr>
      </w:pPr>
      <w:r w:rsidRPr="007A66EA">
        <w:rPr>
          <w:rFonts w:eastAsia="Arial CYR"/>
          <w:bCs/>
          <w:sz w:val="16"/>
          <w:szCs w:val="16"/>
        </w:rPr>
        <w:t>о представлении гражданами, претендующими на замещение</w:t>
      </w:r>
    </w:p>
    <w:p w:rsidR="0035050C" w:rsidRPr="007A66EA" w:rsidRDefault="0035050C" w:rsidP="0035050C">
      <w:pPr>
        <w:jc w:val="center"/>
        <w:rPr>
          <w:rFonts w:eastAsia="Arial CYR"/>
          <w:bCs/>
          <w:sz w:val="16"/>
          <w:szCs w:val="16"/>
        </w:rPr>
      </w:pPr>
      <w:r w:rsidRPr="007A66EA">
        <w:rPr>
          <w:rFonts w:eastAsia="Arial CYR"/>
          <w:bCs/>
          <w:sz w:val="16"/>
          <w:szCs w:val="16"/>
        </w:rPr>
        <w:t xml:space="preserve">должностей руководителя  муниципального учреждения Островского </w:t>
      </w:r>
    </w:p>
    <w:p w:rsidR="0035050C" w:rsidRPr="007A66EA" w:rsidRDefault="0035050C" w:rsidP="0035050C">
      <w:pPr>
        <w:jc w:val="center"/>
        <w:rPr>
          <w:rFonts w:eastAsia="Arial CYR"/>
          <w:bCs/>
          <w:sz w:val="16"/>
          <w:szCs w:val="16"/>
        </w:rPr>
      </w:pPr>
      <w:r w:rsidRPr="007A66EA">
        <w:rPr>
          <w:rFonts w:eastAsia="Arial CYR"/>
          <w:bCs/>
          <w:sz w:val="16"/>
          <w:szCs w:val="16"/>
        </w:rPr>
        <w:t>муниципального района Костромской области, а также</w:t>
      </w:r>
    </w:p>
    <w:p w:rsidR="0035050C" w:rsidRPr="007A66EA" w:rsidRDefault="0035050C" w:rsidP="0035050C">
      <w:pPr>
        <w:jc w:val="center"/>
        <w:rPr>
          <w:rFonts w:eastAsia="Arial CYR"/>
          <w:bCs/>
          <w:sz w:val="16"/>
          <w:szCs w:val="16"/>
        </w:rPr>
      </w:pPr>
      <w:proofErr w:type="gramStart"/>
      <w:r w:rsidRPr="007A66EA">
        <w:rPr>
          <w:rFonts w:eastAsia="Arial CYR"/>
          <w:bCs/>
          <w:sz w:val="16"/>
          <w:szCs w:val="16"/>
        </w:rPr>
        <w:t>замещающими</w:t>
      </w:r>
      <w:proofErr w:type="gramEnd"/>
      <w:r w:rsidRPr="007A66EA">
        <w:rPr>
          <w:rFonts w:eastAsia="Arial CYR"/>
          <w:bCs/>
          <w:sz w:val="16"/>
          <w:szCs w:val="16"/>
        </w:rPr>
        <w:t xml:space="preserve"> должность руководителя муниципального учреждения </w:t>
      </w:r>
    </w:p>
    <w:p w:rsidR="0035050C" w:rsidRPr="007A66EA" w:rsidRDefault="0035050C" w:rsidP="0035050C">
      <w:pPr>
        <w:jc w:val="center"/>
        <w:rPr>
          <w:rFonts w:eastAsia="Arial CYR"/>
          <w:bCs/>
          <w:sz w:val="16"/>
          <w:szCs w:val="16"/>
        </w:rPr>
      </w:pPr>
      <w:r w:rsidRPr="007A66EA">
        <w:rPr>
          <w:rFonts w:eastAsia="Arial CYR"/>
          <w:bCs/>
          <w:sz w:val="16"/>
          <w:szCs w:val="16"/>
        </w:rPr>
        <w:t xml:space="preserve">Островского муниципального района Костромской области, </w:t>
      </w:r>
    </w:p>
    <w:p w:rsidR="0035050C" w:rsidRPr="007A66EA" w:rsidRDefault="0035050C" w:rsidP="0035050C">
      <w:pPr>
        <w:jc w:val="center"/>
        <w:rPr>
          <w:rFonts w:eastAsia="Arial CYR"/>
          <w:bCs/>
          <w:sz w:val="16"/>
          <w:szCs w:val="16"/>
        </w:rPr>
      </w:pPr>
      <w:r w:rsidRPr="007A66EA">
        <w:rPr>
          <w:rFonts w:eastAsia="Arial CYR"/>
          <w:bCs/>
          <w:sz w:val="16"/>
          <w:szCs w:val="16"/>
        </w:rPr>
        <w:t>сведений о своих доходах, об имуществе и</w:t>
      </w:r>
    </w:p>
    <w:p w:rsidR="0035050C" w:rsidRPr="007A66EA" w:rsidRDefault="0035050C" w:rsidP="0035050C">
      <w:pPr>
        <w:jc w:val="center"/>
        <w:rPr>
          <w:rFonts w:eastAsia="Arial CYR"/>
          <w:bCs/>
          <w:sz w:val="16"/>
          <w:szCs w:val="16"/>
        </w:rPr>
      </w:pPr>
      <w:proofErr w:type="gramStart"/>
      <w:r w:rsidRPr="007A66EA">
        <w:rPr>
          <w:rFonts w:eastAsia="Arial CYR"/>
          <w:bCs/>
          <w:sz w:val="16"/>
          <w:szCs w:val="16"/>
        </w:rPr>
        <w:t>обязательствах</w:t>
      </w:r>
      <w:proofErr w:type="gramEnd"/>
      <w:r w:rsidRPr="007A66EA">
        <w:rPr>
          <w:rFonts w:eastAsia="Arial CYR"/>
          <w:bCs/>
          <w:sz w:val="16"/>
          <w:szCs w:val="16"/>
        </w:rPr>
        <w:t xml:space="preserve"> имущественного характера и о доходах,</w:t>
      </w:r>
    </w:p>
    <w:p w:rsidR="0035050C" w:rsidRPr="007A66EA" w:rsidRDefault="0035050C" w:rsidP="0035050C">
      <w:pPr>
        <w:jc w:val="center"/>
        <w:rPr>
          <w:rFonts w:eastAsia="Arial CYR"/>
          <w:bCs/>
          <w:sz w:val="16"/>
          <w:szCs w:val="16"/>
        </w:rPr>
      </w:pPr>
      <w:r w:rsidRPr="007A66EA">
        <w:rPr>
          <w:rFonts w:eastAsia="Arial CYR"/>
          <w:bCs/>
          <w:sz w:val="16"/>
          <w:szCs w:val="16"/>
        </w:rPr>
        <w:lastRenderedPageBreak/>
        <w:t>об имуществе и обязательствах имущественного характера</w:t>
      </w:r>
    </w:p>
    <w:p w:rsidR="0035050C" w:rsidRPr="007A66EA" w:rsidRDefault="0035050C" w:rsidP="0035050C">
      <w:pPr>
        <w:jc w:val="center"/>
        <w:rPr>
          <w:rFonts w:eastAsia="Arial CYR"/>
          <w:bCs/>
          <w:sz w:val="16"/>
          <w:szCs w:val="16"/>
        </w:rPr>
      </w:pPr>
      <w:r w:rsidRPr="007A66EA">
        <w:rPr>
          <w:rFonts w:eastAsia="Arial CYR"/>
          <w:bCs/>
          <w:sz w:val="16"/>
          <w:szCs w:val="16"/>
        </w:rPr>
        <w:t>своих супруги (супруга) и несовершеннолетних детей</w:t>
      </w:r>
    </w:p>
    <w:p w:rsidR="0035050C" w:rsidRPr="007A66EA" w:rsidRDefault="0035050C" w:rsidP="0035050C">
      <w:pPr>
        <w:jc w:val="center"/>
        <w:rPr>
          <w:rFonts w:eastAsia="Arial CYR"/>
          <w:sz w:val="16"/>
          <w:szCs w:val="16"/>
        </w:rPr>
      </w:pPr>
    </w:p>
    <w:p w:rsidR="0035050C" w:rsidRPr="007A66EA" w:rsidRDefault="0035050C" w:rsidP="0035050C">
      <w:pPr>
        <w:ind w:firstLine="540"/>
        <w:jc w:val="both"/>
        <w:rPr>
          <w:rFonts w:eastAsia="Arial CYR"/>
          <w:sz w:val="16"/>
          <w:szCs w:val="16"/>
        </w:rPr>
      </w:pPr>
      <w:r w:rsidRPr="007A66EA">
        <w:rPr>
          <w:rFonts w:eastAsia="Arial CYR"/>
          <w:sz w:val="16"/>
          <w:szCs w:val="16"/>
        </w:rPr>
        <w:t xml:space="preserve">1. </w:t>
      </w:r>
      <w:proofErr w:type="gramStart"/>
      <w:r w:rsidRPr="007A66EA">
        <w:rPr>
          <w:rFonts w:eastAsia="Arial CYR"/>
          <w:sz w:val="16"/>
          <w:szCs w:val="16"/>
        </w:rPr>
        <w:t>Настоящим Положением определяется порядок представления гражданами, претендующими на замещение должностей руководителя  муниципального учреждения Островского муниципального района Костромской области (далее - гражданин), а также замещающими должность руководителя  муниципального учреждения Островского муниципального района Костромской области  (далее - руководитель), сведений о своих доходах, об имуществе, принадлежащем им на праве собственности, и обязательствах имущественного характера и сведений о доходах супруги (супруга) и несовершеннолетних детей, об имуществе</w:t>
      </w:r>
      <w:proofErr w:type="gramEnd"/>
      <w:r w:rsidRPr="007A66EA">
        <w:rPr>
          <w:rFonts w:eastAsia="Arial CYR"/>
          <w:sz w:val="16"/>
          <w:szCs w:val="16"/>
        </w:rPr>
        <w:t xml:space="preserve">, </w:t>
      </w:r>
      <w:proofErr w:type="gramStart"/>
      <w:r w:rsidRPr="007A66EA">
        <w:rPr>
          <w:rFonts w:eastAsia="Arial CYR"/>
          <w:sz w:val="16"/>
          <w:szCs w:val="16"/>
        </w:rPr>
        <w:t>принадлежащем им на праве собственности, и обязательствах имущественного характера (далее - сведения о доходах).</w:t>
      </w:r>
      <w:proofErr w:type="gramEnd"/>
    </w:p>
    <w:p w:rsidR="0035050C" w:rsidRPr="007A66EA" w:rsidRDefault="0035050C" w:rsidP="0035050C">
      <w:pPr>
        <w:ind w:firstLine="540"/>
        <w:jc w:val="both"/>
        <w:rPr>
          <w:rFonts w:eastAsia="Arial CYR"/>
          <w:sz w:val="16"/>
          <w:szCs w:val="16"/>
        </w:rPr>
      </w:pPr>
      <w:r w:rsidRPr="007A66EA">
        <w:rPr>
          <w:rFonts w:eastAsia="Arial CYR"/>
          <w:sz w:val="16"/>
          <w:szCs w:val="16"/>
        </w:rPr>
        <w:t xml:space="preserve">2. </w:t>
      </w:r>
      <w:proofErr w:type="gramStart"/>
      <w:r w:rsidRPr="007A66EA">
        <w:rPr>
          <w:rFonts w:eastAsia="Arial CYR"/>
          <w:sz w:val="16"/>
          <w:szCs w:val="16"/>
        </w:rPr>
        <w:t>В соответствии Федеральным законом от 29.12.2012года №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предоставления руководителями этих учреждений сведений о доходах, об имуществе и обязательствах имущественного характера» обязанность представлять сведения о доходах возлагается на гражданина, претендующего на замещение должности руководителя муниципального учреждения, а также гражданина</w:t>
      </w:r>
      <w:proofErr w:type="gramEnd"/>
      <w:r w:rsidRPr="007A66EA">
        <w:rPr>
          <w:rFonts w:eastAsia="Arial CYR"/>
          <w:sz w:val="16"/>
          <w:szCs w:val="16"/>
        </w:rPr>
        <w:t>, замещающего должность руководителя муниципального учреждения Островского муниципального района Костромской области.</w:t>
      </w:r>
    </w:p>
    <w:p w:rsidR="0035050C" w:rsidRPr="007A66EA" w:rsidRDefault="0035050C" w:rsidP="0035050C">
      <w:pPr>
        <w:keepNext/>
        <w:keepLines/>
        <w:rPr>
          <w:color w:val="000000"/>
          <w:sz w:val="16"/>
          <w:szCs w:val="16"/>
        </w:rPr>
      </w:pPr>
      <w:r w:rsidRPr="007A66EA">
        <w:rPr>
          <w:rFonts w:eastAsia="Arial CYR"/>
          <w:sz w:val="16"/>
          <w:szCs w:val="16"/>
        </w:rPr>
        <w:t xml:space="preserve"> </w:t>
      </w:r>
      <w:r w:rsidRPr="007A66EA">
        <w:rPr>
          <w:sz w:val="16"/>
          <w:szCs w:val="16"/>
        </w:rPr>
        <w:t xml:space="preserve">3. </w:t>
      </w:r>
      <w:r w:rsidRPr="007A66EA">
        <w:rPr>
          <w:color w:val="000000"/>
          <w:sz w:val="16"/>
          <w:szCs w:val="16"/>
        </w:rPr>
        <w:t>Сведения о доходах отражаются в соответствующих разделах справки о доходах,  об имуществе и обязательствах имущественного характера (далее - справка) и представляются:</w:t>
      </w:r>
    </w:p>
    <w:p w:rsidR="0035050C" w:rsidRPr="007A66EA" w:rsidRDefault="0035050C" w:rsidP="0035050C">
      <w:pPr>
        <w:jc w:val="both"/>
        <w:rPr>
          <w:rFonts w:eastAsia="Arial CYR"/>
          <w:sz w:val="16"/>
          <w:szCs w:val="16"/>
        </w:rPr>
      </w:pPr>
      <w:r w:rsidRPr="007A66EA">
        <w:rPr>
          <w:rFonts w:eastAsia="Arial CYR"/>
          <w:sz w:val="16"/>
          <w:szCs w:val="16"/>
        </w:rPr>
        <w:t>1) гражданами - при назначении на должность руководителя;</w:t>
      </w:r>
    </w:p>
    <w:p w:rsidR="0035050C" w:rsidRPr="007A66EA" w:rsidRDefault="0035050C" w:rsidP="0035050C">
      <w:pPr>
        <w:jc w:val="both"/>
        <w:rPr>
          <w:rFonts w:eastAsia="Arial CYR"/>
          <w:sz w:val="16"/>
          <w:szCs w:val="16"/>
        </w:rPr>
      </w:pPr>
      <w:r w:rsidRPr="007A66EA">
        <w:rPr>
          <w:rFonts w:eastAsia="Arial CYR"/>
          <w:sz w:val="16"/>
          <w:szCs w:val="16"/>
        </w:rPr>
        <w:t xml:space="preserve">2) гражданами, замещающими должность руководителя, - ежегодно, не позднее 30 апреля года, следующего за </w:t>
      </w:r>
      <w:proofErr w:type="gramStart"/>
      <w:r w:rsidRPr="007A66EA">
        <w:rPr>
          <w:rFonts w:eastAsia="Arial CYR"/>
          <w:sz w:val="16"/>
          <w:szCs w:val="16"/>
        </w:rPr>
        <w:t>отчетным</w:t>
      </w:r>
      <w:proofErr w:type="gramEnd"/>
      <w:r w:rsidRPr="007A66EA">
        <w:rPr>
          <w:rFonts w:eastAsia="Arial CYR"/>
          <w:sz w:val="16"/>
          <w:szCs w:val="16"/>
        </w:rPr>
        <w:t>.</w:t>
      </w:r>
    </w:p>
    <w:p w:rsidR="0035050C" w:rsidRPr="007A66EA" w:rsidRDefault="0035050C" w:rsidP="0035050C">
      <w:pPr>
        <w:ind w:firstLine="540"/>
        <w:jc w:val="both"/>
        <w:rPr>
          <w:rFonts w:eastAsia="Arial CYR"/>
          <w:sz w:val="16"/>
          <w:szCs w:val="16"/>
        </w:rPr>
      </w:pPr>
      <w:r w:rsidRPr="007A66EA">
        <w:rPr>
          <w:color w:val="000000"/>
          <w:sz w:val="16"/>
          <w:szCs w:val="16"/>
        </w:rPr>
        <w:t>Форма справки утверждается постановлением администрации Островского муниципального района</w:t>
      </w:r>
      <w:r w:rsidRPr="007A66EA">
        <w:rPr>
          <w:rFonts w:eastAsia="Arial CYR"/>
          <w:sz w:val="16"/>
          <w:szCs w:val="16"/>
        </w:rPr>
        <w:t xml:space="preserve"> </w:t>
      </w:r>
    </w:p>
    <w:p w:rsidR="0035050C" w:rsidRPr="007A66EA" w:rsidRDefault="0035050C" w:rsidP="0035050C">
      <w:pPr>
        <w:ind w:firstLine="540"/>
        <w:jc w:val="both"/>
        <w:rPr>
          <w:rFonts w:eastAsia="Arial CYR"/>
          <w:sz w:val="16"/>
          <w:szCs w:val="16"/>
        </w:rPr>
      </w:pPr>
      <w:r w:rsidRPr="007A66EA">
        <w:rPr>
          <w:rFonts w:eastAsia="Arial CYR"/>
          <w:sz w:val="16"/>
          <w:szCs w:val="16"/>
        </w:rPr>
        <w:t>4. Гражданин при назначении на должность руководителя представляет:</w:t>
      </w:r>
    </w:p>
    <w:p w:rsidR="0035050C" w:rsidRPr="007A66EA" w:rsidRDefault="0035050C" w:rsidP="0035050C">
      <w:pPr>
        <w:ind w:firstLine="540"/>
        <w:jc w:val="both"/>
        <w:rPr>
          <w:rFonts w:eastAsia="Arial CYR"/>
          <w:sz w:val="16"/>
          <w:szCs w:val="16"/>
        </w:rPr>
      </w:pPr>
      <w:proofErr w:type="gramStart"/>
      <w:r w:rsidRPr="007A66EA">
        <w:rPr>
          <w:rFonts w:eastAsia="Arial CYR"/>
          <w:sz w:val="16"/>
          <w:szCs w:val="16"/>
        </w:rPr>
        <w:t>1) сведения о своих доходах, полученных от всех источников (включая доходы по прежнему месту работы, пенсии, пособия, иные выплаты) за календарный год, предшествующий году подачи документов для замещения должности руководителя,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руководителя</w:t>
      </w:r>
      <w:proofErr w:type="gramEnd"/>
      <w:r w:rsidRPr="007A66EA">
        <w:rPr>
          <w:rFonts w:eastAsia="Arial CYR"/>
          <w:sz w:val="16"/>
          <w:szCs w:val="16"/>
        </w:rPr>
        <w:t xml:space="preserve"> (на отчетную дату);</w:t>
      </w:r>
    </w:p>
    <w:p w:rsidR="0035050C" w:rsidRPr="007A66EA" w:rsidRDefault="0035050C" w:rsidP="0035050C">
      <w:pPr>
        <w:ind w:firstLine="540"/>
        <w:jc w:val="both"/>
        <w:rPr>
          <w:rFonts w:eastAsia="Arial CYR"/>
          <w:sz w:val="16"/>
          <w:szCs w:val="16"/>
        </w:rPr>
      </w:pPr>
      <w:proofErr w:type="gramStart"/>
      <w:r w:rsidRPr="007A66EA">
        <w:rPr>
          <w:rFonts w:eastAsia="Arial CYR"/>
          <w:sz w:val="16"/>
          <w:szCs w:val="16"/>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руководителя,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7A66EA">
        <w:rPr>
          <w:rFonts w:eastAsia="Arial CYR"/>
          <w:sz w:val="16"/>
          <w:szCs w:val="16"/>
        </w:rPr>
        <w:t xml:space="preserve"> замещения должности руководителя (на отчетную дату).</w:t>
      </w:r>
    </w:p>
    <w:p w:rsidR="0035050C" w:rsidRPr="007A66EA" w:rsidRDefault="0035050C" w:rsidP="0035050C">
      <w:pPr>
        <w:ind w:firstLine="540"/>
        <w:jc w:val="both"/>
        <w:rPr>
          <w:rFonts w:eastAsia="Arial CYR"/>
          <w:sz w:val="16"/>
          <w:szCs w:val="16"/>
        </w:rPr>
      </w:pPr>
      <w:r w:rsidRPr="007A66EA">
        <w:rPr>
          <w:rFonts w:eastAsia="Arial CYR"/>
          <w:sz w:val="16"/>
          <w:szCs w:val="16"/>
        </w:rPr>
        <w:t>5. Руководитель представляет ежегодно:</w:t>
      </w:r>
    </w:p>
    <w:p w:rsidR="0035050C" w:rsidRPr="007A66EA" w:rsidRDefault="0035050C" w:rsidP="0035050C">
      <w:pPr>
        <w:ind w:firstLine="540"/>
        <w:jc w:val="both"/>
        <w:rPr>
          <w:rFonts w:eastAsia="Arial CYR"/>
          <w:sz w:val="16"/>
          <w:szCs w:val="16"/>
        </w:rPr>
      </w:pPr>
      <w:r w:rsidRPr="007A66EA">
        <w:rPr>
          <w:rFonts w:eastAsia="Arial CYR"/>
          <w:sz w:val="16"/>
          <w:szCs w:val="16"/>
        </w:rPr>
        <w:t>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5050C" w:rsidRPr="007A66EA" w:rsidRDefault="0035050C" w:rsidP="00ED654B">
      <w:pPr>
        <w:numPr>
          <w:ilvl w:val="1"/>
          <w:numId w:val="4"/>
        </w:numPr>
        <w:suppressAutoHyphens/>
        <w:autoSpaceDE/>
        <w:autoSpaceDN/>
        <w:adjustRightInd/>
        <w:ind w:left="0" w:firstLine="540"/>
        <w:jc w:val="both"/>
        <w:rPr>
          <w:rFonts w:eastAsia="Arial CYR"/>
          <w:sz w:val="16"/>
          <w:szCs w:val="16"/>
        </w:rPr>
      </w:pPr>
      <w:r w:rsidRPr="007A66EA">
        <w:rPr>
          <w:rFonts w:eastAsia="Arial CYR"/>
          <w:sz w:val="16"/>
          <w:szCs w:val="16"/>
        </w:rPr>
        <w:t>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35050C" w:rsidRPr="007A66EA" w:rsidRDefault="0035050C" w:rsidP="0035050C">
      <w:pPr>
        <w:ind w:firstLine="540"/>
        <w:jc w:val="both"/>
        <w:rPr>
          <w:rFonts w:eastAsia="Arial CYR"/>
          <w:sz w:val="16"/>
          <w:szCs w:val="16"/>
        </w:rPr>
      </w:pPr>
      <w:r w:rsidRPr="007A66EA">
        <w:rPr>
          <w:rFonts w:eastAsia="Arial CYR"/>
          <w:sz w:val="16"/>
          <w:szCs w:val="16"/>
        </w:rPr>
        <w:t>6. Сведения о доходах представляются гражданами при назначении их на должность руководителя соответствующего муниципального учреждения (далее - учреждение)   в структурное подразделение, осуществляющее функции и полномочия учредителя соответствующего учреждения.</w:t>
      </w:r>
    </w:p>
    <w:p w:rsidR="0035050C" w:rsidRPr="007A66EA" w:rsidRDefault="0035050C" w:rsidP="0035050C">
      <w:pPr>
        <w:ind w:firstLine="540"/>
        <w:jc w:val="both"/>
        <w:rPr>
          <w:rFonts w:eastAsia="Arial CYR"/>
          <w:sz w:val="16"/>
          <w:szCs w:val="16"/>
        </w:rPr>
      </w:pPr>
      <w:r w:rsidRPr="007A66EA">
        <w:rPr>
          <w:rFonts w:eastAsia="Arial CYR"/>
          <w:sz w:val="16"/>
          <w:szCs w:val="16"/>
        </w:rPr>
        <w:t xml:space="preserve">7. В случае если гражданин или руководитель обнаружили, что в представленных ими сведениях о доходах не отражены или не полностью отражены какие-либо </w:t>
      </w:r>
      <w:proofErr w:type="gramStart"/>
      <w:r w:rsidRPr="007A66EA">
        <w:rPr>
          <w:rFonts w:eastAsia="Arial CYR"/>
          <w:sz w:val="16"/>
          <w:szCs w:val="16"/>
        </w:rPr>
        <w:t>сведения</w:t>
      </w:r>
      <w:proofErr w:type="gramEnd"/>
      <w:r w:rsidRPr="007A66EA">
        <w:rPr>
          <w:rFonts w:eastAsia="Arial CYR"/>
          <w:sz w:val="16"/>
          <w:szCs w:val="16"/>
        </w:rPr>
        <w:t xml:space="preserve"> либо имеются ошибки, они имеют право представить уточненные сведения</w:t>
      </w:r>
      <w:r w:rsidRPr="007A66EA">
        <w:rPr>
          <w:bCs/>
          <w:color w:val="000000"/>
          <w:sz w:val="16"/>
          <w:szCs w:val="16"/>
        </w:rPr>
        <w:t xml:space="preserve"> </w:t>
      </w:r>
      <w:r w:rsidRPr="007A66EA">
        <w:rPr>
          <w:rStyle w:val="22"/>
          <w:b w:val="0"/>
          <w:bCs w:val="0"/>
          <w:color w:val="000000"/>
          <w:sz w:val="16"/>
          <w:szCs w:val="16"/>
        </w:rPr>
        <w:t>не позднее 31 июля года, следующего за отчетным</w:t>
      </w:r>
      <w:r w:rsidRPr="007A66EA">
        <w:rPr>
          <w:rFonts w:eastAsia="Arial CYR"/>
          <w:sz w:val="16"/>
          <w:szCs w:val="16"/>
        </w:rPr>
        <w:t>.</w:t>
      </w:r>
    </w:p>
    <w:p w:rsidR="0035050C" w:rsidRPr="007A66EA" w:rsidRDefault="0035050C" w:rsidP="0035050C">
      <w:pPr>
        <w:ind w:firstLine="540"/>
        <w:jc w:val="both"/>
        <w:rPr>
          <w:rFonts w:eastAsia="Arial CYR"/>
          <w:sz w:val="16"/>
          <w:szCs w:val="16"/>
        </w:rPr>
      </w:pPr>
      <w:r w:rsidRPr="007A66EA">
        <w:rPr>
          <w:rFonts w:eastAsia="Arial CYR"/>
          <w:sz w:val="16"/>
          <w:szCs w:val="16"/>
        </w:rPr>
        <w:t xml:space="preserve">Уточненные сведения, представленные руководителем после истечения срока, указанного в </w:t>
      </w:r>
      <w:hyperlink r:id="rId27" w:history="1">
        <w:r w:rsidRPr="007A66EA">
          <w:rPr>
            <w:rStyle w:val="af3"/>
            <w:sz w:val="16"/>
            <w:szCs w:val="16"/>
          </w:rPr>
          <w:t>подпункте 2 пункта 3</w:t>
        </w:r>
      </w:hyperlink>
      <w:r w:rsidRPr="007A66EA">
        <w:rPr>
          <w:rFonts w:eastAsia="Arial CYR"/>
          <w:sz w:val="16"/>
          <w:szCs w:val="16"/>
        </w:rPr>
        <w:t xml:space="preserve"> настоящего Положения, не считаются представленными с нарушением срока.</w:t>
      </w:r>
    </w:p>
    <w:p w:rsidR="0035050C" w:rsidRPr="007A66EA" w:rsidRDefault="0035050C" w:rsidP="0035050C">
      <w:pPr>
        <w:ind w:firstLine="540"/>
        <w:jc w:val="both"/>
        <w:rPr>
          <w:color w:val="000000"/>
          <w:sz w:val="16"/>
          <w:szCs w:val="16"/>
        </w:rPr>
      </w:pPr>
      <w:r w:rsidRPr="007A66EA">
        <w:rPr>
          <w:rFonts w:eastAsia="Arial CYR"/>
          <w:sz w:val="16"/>
          <w:szCs w:val="16"/>
        </w:rPr>
        <w:t xml:space="preserve"> </w:t>
      </w:r>
      <w:r w:rsidRPr="007A66EA">
        <w:rPr>
          <w:sz w:val="16"/>
          <w:szCs w:val="16"/>
        </w:rPr>
        <w:t xml:space="preserve">8. </w:t>
      </w:r>
      <w:r w:rsidRPr="007A66EA">
        <w:rPr>
          <w:color w:val="000000"/>
          <w:sz w:val="16"/>
          <w:szCs w:val="16"/>
        </w:rPr>
        <w:t>Проверка достоверности и полноты сведений о доходах, предоставленных в соответствии с настоящим положением гражданином и руководителем, осуществляется в порядке проверки сведений, утвержденным постановлением администрации Островского муниципального района</w:t>
      </w:r>
    </w:p>
    <w:p w:rsidR="0035050C" w:rsidRPr="007A66EA" w:rsidRDefault="0035050C" w:rsidP="0035050C">
      <w:pPr>
        <w:ind w:firstLine="540"/>
        <w:jc w:val="both"/>
        <w:rPr>
          <w:rFonts w:eastAsia="Arial CYR"/>
          <w:sz w:val="16"/>
          <w:szCs w:val="16"/>
        </w:rPr>
      </w:pPr>
      <w:r w:rsidRPr="007A66EA">
        <w:rPr>
          <w:rFonts w:eastAsia="Arial CYR"/>
          <w:sz w:val="16"/>
          <w:szCs w:val="16"/>
        </w:rPr>
        <w:t xml:space="preserve"> 9. Сведения о доходах, представляемые в соответствии с настоящим Положением гражданином и руководителем, являются сведениями конфиденциального характера.</w:t>
      </w:r>
    </w:p>
    <w:p w:rsidR="0035050C" w:rsidRPr="007A66EA" w:rsidRDefault="0035050C" w:rsidP="0035050C">
      <w:pPr>
        <w:ind w:firstLine="540"/>
        <w:jc w:val="both"/>
        <w:rPr>
          <w:rFonts w:eastAsia="Arial CYR"/>
          <w:sz w:val="16"/>
          <w:szCs w:val="16"/>
        </w:rPr>
      </w:pPr>
      <w:r w:rsidRPr="007A66EA">
        <w:rPr>
          <w:rFonts w:eastAsia="Arial CYR"/>
          <w:sz w:val="16"/>
          <w:szCs w:val="16"/>
        </w:rPr>
        <w:t>10. Муниципальные служащие  органа местного самоуправления Островского района Костромской области, осуществляющего функции и полномочия учредителя, в должностные обязанности которых входит работа со сведениями о доходах,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35050C" w:rsidRPr="007A66EA" w:rsidRDefault="0035050C" w:rsidP="0035050C">
      <w:pPr>
        <w:ind w:firstLine="540"/>
        <w:jc w:val="both"/>
        <w:rPr>
          <w:rFonts w:eastAsia="Arial CYR"/>
          <w:sz w:val="16"/>
          <w:szCs w:val="16"/>
        </w:rPr>
      </w:pPr>
      <w:r w:rsidRPr="007A66EA">
        <w:rPr>
          <w:rFonts w:eastAsia="Arial CYR"/>
          <w:sz w:val="16"/>
          <w:szCs w:val="16"/>
        </w:rPr>
        <w:t>11. Сведения о доходах, представленные в соответствии с настоящим Положением гражданином или руководителем, и информация о результатах проверки достоверности и полноты этих сведений приобщаются к личному делу руководителя.</w:t>
      </w:r>
    </w:p>
    <w:p w:rsidR="0035050C" w:rsidRPr="007A66EA" w:rsidRDefault="0035050C" w:rsidP="0035050C">
      <w:pPr>
        <w:ind w:firstLine="540"/>
        <w:jc w:val="both"/>
        <w:rPr>
          <w:rFonts w:eastAsia="Arial CYR"/>
          <w:sz w:val="16"/>
          <w:szCs w:val="16"/>
        </w:rPr>
      </w:pPr>
      <w:r w:rsidRPr="007A66EA">
        <w:rPr>
          <w:rFonts w:eastAsia="Arial CYR"/>
          <w:sz w:val="16"/>
          <w:szCs w:val="16"/>
        </w:rPr>
        <w:t>В случае если гражданин, представивший справки о своих доходах, не был назначен на должность руководителя, эти справки возвращаются ему по его письменному заявлению вместе с другими документами.</w:t>
      </w:r>
    </w:p>
    <w:p w:rsidR="0035050C" w:rsidRPr="007A66EA" w:rsidRDefault="0035050C" w:rsidP="0035050C">
      <w:pPr>
        <w:jc w:val="right"/>
        <w:rPr>
          <w:rFonts w:eastAsia="Arial CYR"/>
          <w:sz w:val="16"/>
          <w:szCs w:val="16"/>
        </w:rPr>
      </w:pPr>
    </w:p>
    <w:p w:rsidR="0035050C" w:rsidRPr="007A66EA" w:rsidRDefault="0035050C" w:rsidP="0035050C">
      <w:pPr>
        <w:jc w:val="right"/>
        <w:rPr>
          <w:rFonts w:eastAsia="Arial CYR"/>
          <w:sz w:val="16"/>
          <w:szCs w:val="16"/>
        </w:rPr>
      </w:pPr>
    </w:p>
    <w:p w:rsidR="0035050C" w:rsidRPr="007A66EA" w:rsidRDefault="0035050C" w:rsidP="0035050C">
      <w:pPr>
        <w:jc w:val="right"/>
        <w:rPr>
          <w:rFonts w:eastAsia="Arial CYR"/>
          <w:sz w:val="16"/>
          <w:szCs w:val="16"/>
        </w:rPr>
      </w:pPr>
    </w:p>
    <w:p w:rsidR="0035050C" w:rsidRPr="007A66EA" w:rsidRDefault="0035050C" w:rsidP="0035050C">
      <w:pPr>
        <w:jc w:val="right"/>
        <w:rPr>
          <w:rFonts w:eastAsia="Arial CYR"/>
          <w:sz w:val="16"/>
          <w:szCs w:val="16"/>
        </w:rPr>
      </w:pPr>
    </w:p>
    <w:p w:rsidR="0035050C" w:rsidRPr="007A66EA" w:rsidRDefault="0035050C" w:rsidP="0035050C">
      <w:pPr>
        <w:jc w:val="right"/>
        <w:rPr>
          <w:rFonts w:eastAsia="Arial CYR"/>
          <w:sz w:val="16"/>
          <w:szCs w:val="16"/>
        </w:rPr>
      </w:pPr>
    </w:p>
    <w:p w:rsidR="0035050C" w:rsidRPr="007A66EA" w:rsidRDefault="0035050C" w:rsidP="0035050C">
      <w:pPr>
        <w:jc w:val="right"/>
        <w:rPr>
          <w:rFonts w:eastAsia="Arial CYR"/>
          <w:sz w:val="16"/>
          <w:szCs w:val="16"/>
        </w:rPr>
      </w:pPr>
      <w:r w:rsidRPr="007A66EA">
        <w:rPr>
          <w:rFonts w:eastAsia="Arial CYR"/>
          <w:sz w:val="16"/>
          <w:szCs w:val="16"/>
        </w:rPr>
        <w:t>Приложение N 2</w:t>
      </w:r>
    </w:p>
    <w:p w:rsidR="0035050C" w:rsidRPr="007A66EA" w:rsidRDefault="0035050C" w:rsidP="0035050C">
      <w:pPr>
        <w:jc w:val="right"/>
        <w:rPr>
          <w:rFonts w:eastAsia="Arial CYR"/>
          <w:sz w:val="16"/>
          <w:szCs w:val="16"/>
        </w:rPr>
      </w:pPr>
      <w:r w:rsidRPr="007A66EA">
        <w:rPr>
          <w:rFonts w:eastAsia="Arial CYR"/>
          <w:sz w:val="16"/>
          <w:szCs w:val="16"/>
        </w:rPr>
        <w:t>Утверждено</w:t>
      </w:r>
    </w:p>
    <w:p w:rsidR="0035050C" w:rsidRPr="007A66EA" w:rsidRDefault="0035050C" w:rsidP="0035050C">
      <w:pPr>
        <w:jc w:val="right"/>
        <w:rPr>
          <w:rFonts w:eastAsia="Arial CYR"/>
          <w:sz w:val="16"/>
          <w:szCs w:val="16"/>
        </w:rPr>
      </w:pPr>
      <w:r w:rsidRPr="007A66EA">
        <w:rPr>
          <w:rFonts w:eastAsia="Arial CYR"/>
          <w:sz w:val="16"/>
          <w:szCs w:val="16"/>
        </w:rPr>
        <w:t>постановлением</w:t>
      </w:r>
    </w:p>
    <w:p w:rsidR="0035050C" w:rsidRPr="007A66EA" w:rsidRDefault="0035050C" w:rsidP="0035050C">
      <w:pPr>
        <w:jc w:val="right"/>
        <w:rPr>
          <w:rFonts w:eastAsia="Arial CYR"/>
          <w:sz w:val="16"/>
          <w:szCs w:val="16"/>
        </w:rPr>
      </w:pPr>
      <w:r w:rsidRPr="007A66EA">
        <w:rPr>
          <w:rFonts w:eastAsia="Arial CYR"/>
          <w:sz w:val="16"/>
          <w:szCs w:val="16"/>
        </w:rPr>
        <w:t>администрации Островского</w:t>
      </w:r>
    </w:p>
    <w:p w:rsidR="0035050C" w:rsidRPr="007A66EA" w:rsidRDefault="0035050C" w:rsidP="0035050C">
      <w:pPr>
        <w:jc w:val="right"/>
        <w:rPr>
          <w:rFonts w:eastAsia="Arial CYR"/>
          <w:sz w:val="16"/>
          <w:szCs w:val="16"/>
        </w:rPr>
      </w:pPr>
      <w:r w:rsidRPr="007A66EA">
        <w:rPr>
          <w:rFonts w:eastAsia="Arial CYR"/>
          <w:sz w:val="16"/>
          <w:szCs w:val="16"/>
        </w:rPr>
        <w:t>муниципального района</w:t>
      </w:r>
    </w:p>
    <w:p w:rsidR="0035050C" w:rsidRPr="007A66EA" w:rsidRDefault="0035050C" w:rsidP="0035050C">
      <w:pPr>
        <w:jc w:val="right"/>
        <w:rPr>
          <w:rFonts w:eastAsia="Arial CYR"/>
          <w:sz w:val="16"/>
          <w:szCs w:val="16"/>
        </w:rPr>
      </w:pPr>
      <w:r w:rsidRPr="007A66EA">
        <w:rPr>
          <w:rFonts w:eastAsia="Arial CYR"/>
          <w:sz w:val="16"/>
          <w:szCs w:val="16"/>
        </w:rPr>
        <w:t>Костромской области</w:t>
      </w:r>
    </w:p>
    <w:p w:rsidR="0035050C" w:rsidRPr="007A66EA" w:rsidRDefault="0035050C" w:rsidP="0035050C">
      <w:pPr>
        <w:jc w:val="right"/>
        <w:rPr>
          <w:rFonts w:eastAsia="Arial CYR"/>
          <w:sz w:val="16"/>
          <w:szCs w:val="16"/>
        </w:rPr>
      </w:pPr>
      <w:r w:rsidRPr="007A66EA">
        <w:rPr>
          <w:rFonts w:eastAsia="Arial CYR"/>
          <w:sz w:val="16"/>
          <w:szCs w:val="16"/>
        </w:rPr>
        <w:t>от 14 ноября 2017 г. N 557</w:t>
      </w:r>
    </w:p>
    <w:p w:rsidR="0035050C" w:rsidRPr="007A66EA" w:rsidRDefault="0035050C" w:rsidP="0035050C">
      <w:pPr>
        <w:jc w:val="right"/>
        <w:rPr>
          <w:rFonts w:eastAsia="Arial CYR"/>
          <w:sz w:val="16"/>
          <w:szCs w:val="16"/>
        </w:rPr>
      </w:pPr>
    </w:p>
    <w:p w:rsidR="0035050C" w:rsidRPr="007A66EA" w:rsidRDefault="0035050C" w:rsidP="0035050C">
      <w:pPr>
        <w:jc w:val="right"/>
        <w:rPr>
          <w:bCs/>
          <w:sz w:val="16"/>
          <w:szCs w:val="16"/>
        </w:rPr>
      </w:pPr>
    </w:p>
    <w:tbl>
      <w:tblPr>
        <w:tblW w:w="0" w:type="auto"/>
        <w:tblLook w:val="04A0"/>
      </w:tblPr>
      <w:tblGrid>
        <w:gridCol w:w="9852"/>
      </w:tblGrid>
      <w:tr w:rsidR="0035050C" w:rsidRPr="007A66EA" w:rsidTr="0035050C">
        <w:tc>
          <w:tcPr>
            <w:tcW w:w="9852" w:type="dxa"/>
            <w:tcBorders>
              <w:bottom w:val="single" w:sz="4" w:space="0" w:color="auto"/>
            </w:tcBorders>
          </w:tcPr>
          <w:p w:rsidR="0035050C" w:rsidRPr="007A66EA" w:rsidRDefault="0035050C" w:rsidP="0035050C">
            <w:pPr>
              <w:jc w:val="both"/>
              <w:rPr>
                <w:bCs/>
                <w:sz w:val="16"/>
                <w:szCs w:val="16"/>
              </w:rPr>
            </w:pPr>
            <w:r w:rsidRPr="007A66EA">
              <w:rPr>
                <w:bCs/>
                <w:sz w:val="16"/>
                <w:szCs w:val="16"/>
              </w:rPr>
              <w:t>В</w:t>
            </w:r>
          </w:p>
        </w:tc>
      </w:tr>
      <w:tr w:rsidR="0035050C" w:rsidRPr="007A66EA" w:rsidTr="0035050C">
        <w:tc>
          <w:tcPr>
            <w:tcW w:w="9852" w:type="dxa"/>
            <w:tcBorders>
              <w:top w:val="single" w:sz="4" w:space="0" w:color="auto"/>
              <w:bottom w:val="single" w:sz="4" w:space="0" w:color="auto"/>
            </w:tcBorders>
          </w:tcPr>
          <w:p w:rsidR="0035050C" w:rsidRPr="007A66EA" w:rsidRDefault="0035050C" w:rsidP="0035050C">
            <w:pPr>
              <w:jc w:val="center"/>
              <w:rPr>
                <w:bCs/>
                <w:sz w:val="16"/>
                <w:szCs w:val="16"/>
              </w:rPr>
            </w:pPr>
          </w:p>
        </w:tc>
      </w:tr>
      <w:tr w:rsidR="0035050C" w:rsidRPr="007A66EA" w:rsidTr="0035050C">
        <w:tc>
          <w:tcPr>
            <w:tcW w:w="9852" w:type="dxa"/>
            <w:tcBorders>
              <w:top w:val="single" w:sz="4" w:space="0" w:color="auto"/>
            </w:tcBorders>
          </w:tcPr>
          <w:p w:rsidR="0035050C" w:rsidRPr="007A66EA" w:rsidRDefault="0035050C" w:rsidP="0035050C">
            <w:pPr>
              <w:jc w:val="center"/>
              <w:rPr>
                <w:bCs/>
                <w:i/>
                <w:sz w:val="16"/>
                <w:szCs w:val="16"/>
              </w:rPr>
            </w:pPr>
            <w:proofErr w:type="gramStart"/>
            <w:r w:rsidRPr="007A66EA">
              <w:rPr>
                <w:bCs/>
                <w:i/>
                <w:sz w:val="16"/>
                <w:szCs w:val="16"/>
              </w:rPr>
              <w:t xml:space="preserve">(наименование кадрового подразделения исполнительного органа государственной власти, </w:t>
            </w:r>
            <w:proofErr w:type="gramEnd"/>
          </w:p>
          <w:p w:rsidR="0035050C" w:rsidRPr="007A66EA" w:rsidRDefault="0035050C" w:rsidP="0035050C">
            <w:pPr>
              <w:jc w:val="center"/>
              <w:rPr>
                <w:bCs/>
                <w:sz w:val="16"/>
                <w:szCs w:val="16"/>
              </w:rPr>
            </w:pPr>
            <w:r w:rsidRPr="007A66EA">
              <w:rPr>
                <w:bCs/>
                <w:i/>
                <w:sz w:val="16"/>
                <w:szCs w:val="16"/>
              </w:rPr>
              <w:t>иного органа или организации)</w:t>
            </w:r>
          </w:p>
        </w:tc>
      </w:tr>
    </w:tbl>
    <w:p w:rsidR="0035050C" w:rsidRPr="007A66EA" w:rsidRDefault="0035050C" w:rsidP="0035050C">
      <w:pPr>
        <w:jc w:val="center"/>
        <w:rPr>
          <w:bCs/>
          <w:sz w:val="16"/>
          <w:szCs w:val="16"/>
        </w:rPr>
      </w:pPr>
    </w:p>
    <w:p w:rsidR="0035050C" w:rsidRPr="007A66EA" w:rsidRDefault="0035050C" w:rsidP="0035050C">
      <w:pPr>
        <w:jc w:val="center"/>
        <w:rPr>
          <w:bCs/>
          <w:sz w:val="16"/>
          <w:szCs w:val="16"/>
        </w:rPr>
      </w:pPr>
      <w:r w:rsidRPr="007A66EA">
        <w:rPr>
          <w:bCs/>
          <w:sz w:val="16"/>
          <w:szCs w:val="16"/>
        </w:rPr>
        <w:t>СПРАВКА</w:t>
      </w:r>
      <w:hyperlink w:anchor="Par405" w:history="1">
        <w:r w:rsidRPr="007A66EA">
          <w:rPr>
            <w:bCs/>
            <w:color w:val="0000FF"/>
            <w:sz w:val="16"/>
            <w:szCs w:val="16"/>
          </w:rPr>
          <w:t>&lt;1&gt;</w:t>
        </w:r>
      </w:hyperlink>
    </w:p>
    <w:p w:rsidR="0035050C" w:rsidRPr="007A66EA" w:rsidRDefault="0035050C" w:rsidP="0035050C">
      <w:pPr>
        <w:jc w:val="center"/>
        <w:rPr>
          <w:bCs/>
          <w:sz w:val="16"/>
          <w:szCs w:val="16"/>
        </w:rPr>
      </w:pPr>
      <w:r w:rsidRPr="007A66EA">
        <w:rPr>
          <w:bCs/>
          <w:sz w:val="16"/>
          <w:szCs w:val="16"/>
        </w:rPr>
        <w:t>о доходах, об имуществе и обязательствах имущественного характера</w:t>
      </w:r>
      <w:hyperlink w:anchor="Par406" w:history="1">
        <w:r w:rsidRPr="007A66EA">
          <w:rPr>
            <w:bCs/>
            <w:color w:val="0000FF"/>
            <w:sz w:val="16"/>
            <w:szCs w:val="16"/>
          </w:rPr>
          <w:t>&lt;2&gt;</w:t>
        </w:r>
      </w:hyperlink>
    </w:p>
    <w:p w:rsidR="0035050C" w:rsidRPr="007A66EA" w:rsidRDefault="0035050C" w:rsidP="0035050C">
      <w:pPr>
        <w:jc w:val="center"/>
        <w:rPr>
          <w:bCs/>
          <w:sz w:val="16"/>
          <w:szCs w:val="16"/>
        </w:rPr>
      </w:pPr>
    </w:p>
    <w:tbl>
      <w:tblPr>
        <w:tblW w:w="0" w:type="auto"/>
        <w:tblLook w:val="04A0"/>
      </w:tblPr>
      <w:tblGrid>
        <w:gridCol w:w="3794"/>
        <w:gridCol w:w="6058"/>
      </w:tblGrid>
      <w:tr w:rsidR="0035050C" w:rsidRPr="007A66EA" w:rsidTr="0035050C">
        <w:tc>
          <w:tcPr>
            <w:tcW w:w="9852" w:type="dxa"/>
            <w:gridSpan w:val="2"/>
            <w:tcBorders>
              <w:bottom w:val="single" w:sz="4" w:space="0" w:color="auto"/>
            </w:tcBorders>
          </w:tcPr>
          <w:p w:rsidR="0035050C" w:rsidRPr="007A66EA" w:rsidRDefault="0035050C" w:rsidP="0035050C">
            <w:pPr>
              <w:jc w:val="both"/>
              <w:rPr>
                <w:bCs/>
                <w:sz w:val="16"/>
                <w:szCs w:val="16"/>
              </w:rPr>
            </w:pPr>
            <w:r w:rsidRPr="007A66EA">
              <w:rPr>
                <w:bCs/>
                <w:sz w:val="16"/>
                <w:szCs w:val="16"/>
              </w:rPr>
              <w:t>Я,</w:t>
            </w: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jc w:val="center"/>
              <w:rPr>
                <w:i/>
                <w:sz w:val="16"/>
                <w:szCs w:val="16"/>
              </w:rPr>
            </w:pPr>
            <w:r w:rsidRPr="007A66EA">
              <w:rPr>
                <w:i/>
                <w:sz w:val="16"/>
                <w:szCs w:val="16"/>
              </w:rPr>
              <w:t>(фамилия, имя, отчество, дата рождения)</w:t>
            </w:r>
          </w:p>
          <w:p w:rsidR="0035050C" w:rsidRPr="007A66EA" w:rsidRDefault="0035050C" w:rsidP="0035050C">
            <w:pPr>
              <w:jc w:val="center"/>
              <w:rPr>
                <w:bCs/>
                <w:sz w:val="16"/>
                <w:szCs w:val="16"/>
              </w:rPr>
            </w:pPr>
          </w:p>
        </w:tc>
      </w:tr>
      <w:tr w:rsidR="0035050C" w:rsidRPr="007A66EA" w:rsidTr="0035050C">
        <w:tc>
          <w:tcPr>
            <w:tcW w:w="9852" w:type="dxa"/>
            <w:gridSpan w:val="2"/>
            <w:tcBorders>
              <w:top w:val="single" w:sz="4" w:space="0" w:color="auto"/>
            </w:tcBorders>
          </w:tcPr>
          <w:p w:rsidR="0035050C" w:rsidRPr="007A66EA" w:rsidRDefault="0035050C" w:rsidP="0035050C">
            <w:pPr>
              <w:pStyle w:val="ConsPlusNonformat"/>
              <w:suppressAutoHyphens/>
              <w:jc w:val="center"/>
              <w:rPr>
                <w:rFonts w:ascii="Times New Roman" w:hAnsi="Times New Roman" w:cs="Times New Roman"/>
                <w:i/>
                <w:kern w:val="1"/>
                <w:sz w:val="16"/>
                <w:szCs w:val="16"/>
                <w:lang w:bidi="hi-IN"/>
              </w:rPr>
            </w:pPr>
            <w:r w:rsidRPr="007A66EA">
              <w:rPr>
                <w:rFonts w:ascii="Times New Roman" w:hAnsi="Times New Roman" w:cs="Times New Roman"/>
                <w:i/>
                <w:kern w:val="1"/>
                <w:sz w:val="16"/>
                <w:szCs w:val="16"/>
                <w:lang w:bidi="hi-IN"/>
              </w:rPr>
              <w:t>(серия и номер паспорта, дата выдачи и орган, выдавший паспорт)</w:t>
            </w:r>
          </w:p>
        </w:tc>
      </w:tr>
      <w:tr w:rsidR="0035050C" w:rsidRPr="007A66EA" w:rsidTr="0035050C">
        <w:tc>
          <w:tcPr>
            <w:tcW w:w="9852" w:type="dxa"/>
            <w:gridSpan w:val="2"/>
            <w:tcBorders>
              <w:bottom w:val="single" w:sz="4" w:space="0" w:color="auto"/>
            </w:tcBorders>
          </w:tcPr>
          <w:p w:rsidR="0035050C" w:rsidRPr="007A66EA" w:rsidRDefault="0035050C" w:rsidP="0035050C">
            <w:pPr>
              <w:jc w:val="both"/>
              <w:rPr>
                <w:bCs/>
                <w:sz w:val="16"/>
                <w:szCs w:val="16"/>
              </w:rPr>
            </w:pP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jc w:val="center"/>
              <w:rPr>
                <w:i/>
                <w:sz w:val="16"/>
                <w:szCs w:val="16"/>
              </w:rPr>
            </w:pPr>
            <w:r w:rsidRPr="007A66EA">
              <w:rPr>
                <w:i/>
                <w:sz w:val="16"/>
                <w:szCs w:val="16"/>
              </w:rPr>
              <w:t>(место работы (службы), занимаемая (замещаемая) должность)</w:t>
            </w:r>
          </w:p>
          <w:p w:rsidR="0035050C" w:rsidRPr="007A66EA" w:rsidRDefault="0035050C" w:rsidP="0035050C">
            <w:pPr>
              <w:jc w:val="center"/>
              <w:rPr>
                <w:bCs/>
                <w:sz w:val="16"/>
                <w:szCs w:val="16"/>
              </w:rPr>
            </w:pP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jc w:val="center"/>
              <w:rPr>
                <w:i/>
                <w:sz w:val="16"/>
                <w:szCs w:val="16"/>
              </w:rPr>
            </w:pPr>
            <w:r w:rsidRPr="007A66EA">
              <w:rPr>
                <w:i/>
                <w:sz w:val="16"/>
                <w:szCs w:val="16"/>
              </w:rPr>
              <w:t>(в случае отсутствия основного места работы (службы) - род занятий)</w:t>
            </w:r>
          </w:p>
          <w:p w:rsidR="0035050C" w:rsidRPr="007A66EA" w:rsidRDefault="0035050C" w:rsidP="0035050C">
            <w:pPr>
              <w:jc w:val="center"/>
              <w:rPr>
                <w:bCs/>
                <w:sz w:val="16"/>
                <w:szCs w:val="16"/>
              </w:rPr>
            </w:pPr>
          </w:p>
        </w:tc>
      </w:tr>
      <w:tr w:rsidR="0035050C" w:rsidRPr="007A66EA" w:rsidTr="0035050C">
        <w:tc>
          <w:tcPr>
            <w:tcW w:w="9852" w:type="dxa"/>
            <w:gridSpan w:val="2"/>
            <w:tcBorders>
              <w:top w:val="single" w:sz="4" w:space="0" w:color="auto"/>
            </w:tcBorders>
          </w:tcPr>
          <w:p w:rsidR="0035050C" w:rsidRPr="007A66EA" w:rsidRDefault="0035050C" w:rsidP="0035050C">
            <w:pPr>
              <w:jc w:val="center"/>
              <w:rPr>
                <w:bCs/>
                <w:sz w:val="16"/>
                <w:szCs w:val="16"/>
              </w:rPr>
            </w:pPr>
            <w:proofErr w:type="gramStart"/>
            <w:r w:rsidRPr="007A66EA">
              <w:rPr>
                <w:i/>
                <w:sz w:val="16"/>
                <w:szCs w:val="16"/>
              </w:rPr>
              <w:t>(должность, на замещение которой претендует гражданин (если применимо)</w:t>
            </w:r>
            <w:proofErr w:type="gramEnd"/>
          </w:p>
        </w:tc>
      </w:tr>
      <w:tr w:rsidR="0035050C" w:rsidRPr="007A66EA" w:rsidTr="0035050C">
        <w:tc>
          <w:tcPr>
            <w:tcW w:w="9852" w:type="dxa"/>
            <w:gridSpan w:val="2"/>
          </w:tcPr>
          <w:p w:rsidR="0035050C" w:rsidRPr="007A66EA" w:rsidRDefault="0035050C" w:rsidP="0035050C">
            <w:pPr>
              <w:pStyle w:val="ConsPlusNonformat"/>
              <w:suppressAutoHyphens/>
              <w:jc w:val="center"/>
              <w:rPr>
                <w:rFonts w:ascii="Times New Roman" w:hAnsi="Times New Roman" w:cs="Times New Roman"/>
                <w:i/>
                <w:kern w:val="1"/>
                <w:sz w:val="16"/>
                <w:szCs w:val="16"/>
                <w:lang w:bidi="hi-IN"/>
              </w:rPr>
            </w:pPr>
          </w:p>
        </w:tc>
      </w:tr>
      <w:tr w:rsidR="0035050C" w:rsidRPr="007A66EA" w:rsidTr="0035050C">
        <w:tc>
          <w:tcPr>
            <w:tcW w:w="3794" w:type="dxa"/>
          </w:tcPr>
          <w:p w:rsidR="0035050C" w:rsidRPr="007A66EA" w:rsidRDefault="0035050C" w:rsidP="0035050C">
            <w:pPr>
              <w:pStyle w:val="ConsPlusNonformat"/>
              <w:suppressAutoHyphens/>
              <w:jc w:val="both"/>
              <w:rPr>
                <w:rFonts w:ascii="Times New Roman" w:hAnsi="Times New Roman" w:cs="Times New Roman"/>
                <w:kern w:val="1"/>
                <w:sz w:val="16"/>
                <w:szCs w:val="16"/>
                <w:lang w:bidi="hi-IN"/>
              </w:rPr>
            </w:pPr>
            <w:proofErr w:type="gramStart"/>
            <w:r w:rsidRPr="007A66EA">
              <w:rPr>
                <w:rFonts w:ascii="Times New Roman" w:hAnsi="Times New Roman" w:cs="Times New Roman"/>
                <w:kern w:val="1"/>
                <w:sz w:val="16"/>
                <w:szCs w:val="16"/>
                <w:lang w:bidi="hi-IN"/>
              </w:rPr>
              <w:t>зарегистрированный</w:t>
            </w:r>
            <w:proofErr w:type="gramEnd"/>
            <w:r w:rsidRPr="007A66EA">
              <w:rPr>
                <w:rFonts w:ascii="Times New Roman" w:hAnsi="Times New Roman" w:cs="Times New Roman"/>
                <w:kern w:val="1"/>
                <w:sz w:val="16"/>
                <w:szCs w:val="16"/>
                <w:lang w:bidi="hi-IN"/>
              </w:rPr>
              <w:t xml:space="preserve"> по адресу:</w:t>
            </w:r>
          </w:p>
        </w:tc>
        <w:tc>
          <w:tcPr>
            <w:tcW w:w="6058" w:type="dxa"/>
            <w:tcBorders>
              <w:bottom w:val="single" w:sz="4" w:space="0" w:color="auto"/>
            </w:tcBorders>
          </w:tcPr>
          <w:p w:rsidR="0035050C" w:rsidRPr="007A66EA" w:rsidRDefault="0035050C" w:rsidP="0035050C">
            <w:pPr>
              <w:pStyle w:val="ConsPlusNonformat"/>
              <w:suppressAutoHyphens/>
              <w:jc w:val="both"/>
              <w:rPr>
                <w:rFonts w:ascii="Times New Roman" w:hAnsi="Times New Roman" w:cs="Times New Roman"/>
                <w:kern w:val="1"/>
                <w:sz w:val="16"/>
                <w:szCs w:val="16"/>
                <w:lang w:bidi="hi-IN"/>
              </w:rPr>
            </w:pPr>
          </w:p>
        </w:tc>
      </w:tr>
      <w:tr w:rsidR="0035050C" w:rsidRPr="007A66EA" w:rsidTr="0035050C">
        <w:tc>
          <w:tcPr>
            <w:tcW w:w="9852" w:type="dxa"/>
            <w:gridSpan w:val="2"/>
          </w:tcPr>
          <w:p w:rsidR="0035050C" w:rsidRPr="007A66EA" w:rsidRDefault="0035050C" w:rsidP="0035050C">
            <w:pPr>
              <w:pStyle w:val="ConsPlusNonformat"/>
              <w:suppressAutoHyphens/>
              <w:jc w:val="center"/>
              <w:rPr>
                <w:rFonts w:ascii="Times New Roman" w:hAnsi="Times New Roman" w:cs="Times New Roman"/>
                <w:i/>
                <w:kern w:val="1"/>
                <w:sz w:val="16"/>
                <w:szCs w:val="16"/>
                <w:lang w:bidi="hi-IN"/>
              </w:rPr>
            </w:pPr>
            <w:r w:rsidRPr="007A66EA">
              <w:rPr>
                <w:rFonts w:ascii="Times New Roman" w:hAnsi="Times New Roman" w:cs="Times New Roman"/>
                <w:i/>
                <w:kern w:val="1"/>
                <w:sz w:val="16"/>
                <w:szCs w:val="16"/>
                <w:lang w:bidi="hi-IN"/>
              </w:rPr>
              <w:t>(адрес места регистрации)</w:t>
            </w:r>
          </w:p>
        </w:tc>
      </w:tr>
      <w:tr w:rsidR="0035050C" w:rsidRPr="007A66EA" w:rsidTr="0035050C">
        <w:tc>
          <w:tcPr>
            <w:tcW w:w="9852" w:type="dxa"/>
            <w:gridSpan w:val="2"/>
            <w:tcBorders>
              <w:bottom w:val="single" w:sz="4" w:space="0" w:color="auto"/>
            </w:tcBorders>
          </w:tcPr>
          <w:p w:rsidR="0035050C" w:rsidRPr="007A66EA" w:rsidRDefault="0035050C" w:rsidP="0035050C">
            <w:pPr>
              <w:jc w:val="both"/>
              <w:rPr>
                <w:bCs/>
                <w:sz w:val="16"/>
                <w:szCs w:val="16"/>
              </w:rPr>
            </w:pPr>
          </w:p>
        </w:tc>
      </w:tr>
      <w:tr w:rsidR="0035050C" w:rsidRPr="007A66EA" w:rsidTr="0035050C">
        <w:tc>
          <w:tcPr>
            <w:tcW w:w="9852" w:type="dxa"/>
            <w:gridSpan w:val="2"/>
            <w:tcBorders>
              <w:top w:val="single" w:sz="4" w:space="0" w:color="auto"/>
            </w:tcBorders>
          </w:tcPr>
          <w:p w:rsidR="0035050C" w:rsidRPr="007A66EA" w:rsidRDefault="0035050C" w:rsidP="0035050C">
            <w:pPr>
              <w:pStyle w:val="ConsPlusNonformat"/>
              <w:suppressAutoHyphens/>
              <w:jc w:val="both"/>
              <w:rPr>
                <w:rFonts w:ascii="Times New Roman" w:hAnsi="Times New Roman" w:cs="Times New Roman"/>
                <w:kern w:val="1"/>
                <w:sz w:val="16"/>
                <w:szCs w:val="16"/>
                <w:lang w:bidi="hi-IN"/>
              </w:rPr>
            </w:pPr>
            <w:r w:rsidRPr="007A66EA">
              <w:rPr>
                <w:rFonts w:ascii="Times New Roman" w:hAnsi="Times New Roman" w:cs="Times New Roman"/>
                <w:kern w:val="1"/>
                <w:sz w:val="16"/>
                <w:szCs w:val="16"/>
                <w:lang w:bidi="hi-IN"/>
              </w:rPr>
              <w:t>сообщаю   сведения   о   доходах,  своих   супруга  (супруги), несовершеннолетнего ребенка (</w:t>
            </w:r>
            <w:proofErr w:type="gramStart"/>
            <w:r w:rsidRPr="007A66EA">
              <w:rPr>
                <w:rFonts w:ascii="Times New Roman" w:hAnsi="Times New Roman" w:cs="Times New Roman"/>
                <w:kern w:val="1"/>
                <w:sz w:val="16"/>
                <w:szCs w:val="16"/>
                <w:lang w:bidi="hi-IN"/>
              </w:rPr>
              <w:t>нужное</w:t>
            </w:r>
            <w:proofErr w:type="gramEnd"/>
            <w:r w:rsidRPr="007A66EA">
              <w:rPr>
                <w:rFonts w:ascii="Times New Roman" w:hAnsi="Times New Roman" w:cs="Times New Roman"/>
                <w:kern w:val="1"/>
                <w:sz w:val="16"/>
                <w:szCs w:val="16"/>
                <w:lang w:bidi="hi-IN"/>
              </w:rPr>
              <w:t xml:space="preserve"> подчеркнуть)</w:t>
            </w:r>
          </w:p>
        </w:tc>
      </w:tr>
      <w:tr w:rsidR="0035050C" w:rsidRPr="007A66EA" w:rsidTr="0035050C">
        <w:tc>
          <w:tcPr>
            <w:tcW w:w="9852" w:type="dxa"/>
            <w:gridSpan w:val="2"/>
            <w:tcBorders>
              <w:bottom w:val="single" w:sz="4" w:space="0" w:color="auto"/>
            </w:tcBorders>
          </w:tcPr>
          <w:p w:rsidR="0035050C" w:rsidRPr="007A66EA" w:rsidRDefault="0035050C" w:rsidP="0035050C">
            <w:pPr>
              <w:jc w:val="both"/>
              <w:rPr>
                <w:bCs/>
                <w:sz w:val="16"/>
                <w:szCs w:val="16"/>
              </w:rPr>
            </w:pP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jc w:val="center"/>
              <w:rPr>
                <w:bCs/>
                <w:sz w:val="16"/>
                <w:szCs w:val="16"/>
              </w:rPr>
            </w:pP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jc w:val="center"/>
              <w:rPr>
                <w:i/>
                <w:sz w:val="16"/>
                <w:szCs w:val="16"/>
              </w:rPr>
            </w:pPr>
            <w:r w:rsidRPr="007A66EA">
              <w:rPr>
                <w:sz w:val="16"/>
                <w:szCs w:val="16"/>
              </w:rPr>
              <w:t>(</w:t>
            </w:r>
            <w:r w:rsidRPr="007A66EA">
              <w:rPr>
                <w:i/>
                <w:sz w:val="16"/>
                <w:szCs w:val="16"/>
              </w:rPr>
              <w:t xml:space="preserve">фамилия, имя, отчество, дата рождения, серия и номер </w:t>
            </w:r>
            <w:proofErr w:type="spellStart"/>
            <w:r w:rsidRPr="007A66EA">
              <w:rPr>
                <w:i/>
                <w:sz w:val="16"/>
                <w:szCs w:val="16"/>
              </w:rPr>
              <w:t>паспортаили</w:t>
            </w:r>
            <w:proofErr w:type="spellEnd"/>
            <w:r w:rsidRPr="007A66EA">
              <w:rPr>
                <w:i/>
                <w:sz w:val="16"/>
                <w:szCs w:val="16"/>
              </w:rPr>
              <w:t xml:space="preserve"> свидетельства о рождении (для несовершеннолетнего  </w:t>
            </w:r>
            <w:proofErr w:type="spellStart"/>
            <w:r w:rsidRPr="007A66EA">
              <w:rPr>
                <w:i/>
                <w:sz w:val="16"/>
                <w:szCs w:val="16"/>
              </w:rPr>
              <w:t>ребенка</w:t>
            </w:r>
            <w:proofErr w:type="gramStart"/>
            <w:r w:rsidRPr="007A66EA">
              <w:rPr>
                <w:i/>
                <w:sz w:val="16"/>
                <w:szCs w:val="16"/>
              </w:rPr>
              <w:t>,н</w:t>
            </w:r>
            <w:proofErr w:type="gramEnd"/>
            <w:r w:rsidRPr="007A66EA">
              <w:rPr>
                <w:i/>
                <w:sz w:val="16"/>
                <w:szCs w:val="16"/>
              </w:rPr>
              <w:t>е</w:t>
            </w:r>
            <w:proofErr w:type="spellEnd"/>
            <w:r w:rsidRPr="007A66EA">
              <w:rPr>
                <w:i/>
                <w:sz w:val="16"/>
                <w:szCs w:val="16"/>
              </w:rPr>
              <w:t xml:space="preserve"> имеющего паспорта), дата выдачи и орган, выдавший документ)</w:t>
            </w:r>
          </w:p>
          <w:p w:rsidR="0035050C" w:rsidRPr="007A66EA" w:rsidRDefault="0035050C" w:rsidP="0035050C">
            <w:pPr>
              <w:pStyle w:val="ConsPlusNonformat"/>
              <w:suppressAutoHyphens/>
              <w:jc w:val="center"/>
              <w:rPr>
                <w:rFonts w:ascii="Times New Roman" w:hAnsi="Times New Roman" w:cs="Times New Roman"/>
                <w:bCs/>
                <w:kern w:val="1"/>
                <w:sz w:val="16"/>
                <w:szCs w:val="16"/>
                <w:lang w:bidi="hi-IN"/>
              </w:rPr>
            </w:pPr>
          </w:p>
        </w:tc>
      </w:tr>
      <w:tr w:rsidR="0035050C" w:rsidRPr="007A66EA" w:rsidTr="0035050C">
        <w:tc>
          <w:tcPr>
            <w:tcW w:w="9852" w:type="dxa"/>
            <w:gridSpan w:val="2"/>
            <w:tcBorders>
              <w:top w:val="single" w:sz="4" w:space="0" w:color="auto"/>
              <w:bottom w:val="single" w:sz="4" w:space="0" w:color="auto"/>
            </w:tcBorders>
          </w:tcPr>
          <w:p w:rsidR="0035050C" w:rsidRPr="007A66EA" w:rsidRDefault="0035050C" w:rsidP="0035050C">
            <w:pPr>
              <w:pStyle w:val="ConsPlusNonformat"/>
              <w:suppressAutoHyphens/>
              <w:jc w:val="center"/>
              <w:rPr>
                <w:rFonts w:ascii="Times New Roman" w:hAnsi="Times New Roman" w:cs="Times New Roman"/>
                <w:i/>
                <w:kern w:val="1"/>
                <w:sz w:val="16"/>
                <w:szCs w:val="16"/>
                <w:lang w:bidi="hi-IN"/>
              </w:rPr>
            </w:pPr>
            <w:r w:rsidRPr="007A66EA">
              <w:rPr>
                <w:rFonts w:ascii="Times New Roman" w:hAnsi="Times New Roman" w:cs="Times New Roman"/>
                <w:i/>
                <w:kern w:val="1"/>
                <w:sz w:val="16"/>
                <w:szCs w:val="16"/>
                <w:lang w:bidi="hi-IN"/>
              </w:rPr>
              <w:t>(адрес места регистрации)</w:t>
            </w:r>
          </w:p>
          <w:p w:rsidR="0035050C" w:rsidRPr="007A66EA" w:rsidRDefault="0035050C" w:rsidP="0035050C">
            <w:pPr>
              <w:pStyle w:val="ConsPlusNonformat"/>
              <w:suppressAutoHyphens/>
              <w:jc w:val="center"/>
              <w:rPr>
                <w:rFonts w:ascii="Times New Roman" w:hAnsi="Times New Roman" w:cs="Times New Roman"/>
                <w:bCs/>
                <w:kern w:val="1"/>
                <w:sz w:val="16"/>
                <w:szCs w:val="16"/>
                <w:lang w:bidi="hi-IN"/>
              </w:rPr>
            </w:pPr>
          </w:p>
        </w:tc>
      </w:tr>
      <w:tr w:rsidR="0035050C" w:rsidRPr="007A66EA" w:rsidTr="0035050C">
        <w:tc>
          <w:tcPr>
            <w:tcW w:w="9852" w:type="dxa"/>
            <w:gridSpan w:val="2"/>
            <w:tcBorders>
              <w:top w:val="single" w:sz="4" w:space="0" w:color="auto"/>
            </w:tcBorders>
          </w:tcPr>
          <w:p w:rsidR="0035050C" w:rsidRPr="007A66EA" w:rsidRDefault="0035050C" w:rsidP="0035050C">
            <w:pPr>
              <w:pStyle w:val="ConsPlusNonformat"/>
              <w:suppressAutoHyphens/>
              <w:jc w:val="center"/>
              <w:rPr>
                <w:rFonts w:ascii="Times New Roman" w:hAnsi="Times New Roman" w:cs="Times New Roman"/>
                <w:i/>
                <w:kern w:val="1"/>
                <w:sz w:val="16"/>
                <w:szCs w:val="16"/>
                <w:lang w:bidi="hi-IN"/>
              </w:rPr>
            </w:pPr>
            <w:r w:rsidRPr="007A66EA">
              <w:rPr>
                <w:rFonts w:ascii="Times New Roman" w:hAnsi="Times New Roman" w:cs="Times New Roman"/>
                <w:i/>
                <w:kern w:val="1"/>
                <w:sz w:val="16"/>
                <w:szCs w:val="16"/>
                <w:lang w:bidi="hi-IN"/>
              </w:rPr>
              <w:t>(основное место работы (службы), занимаемая (замещаемая) должность)</w:t>
            </w:r>
          </w:p>
        </w:tc>
      </w:tr>
      <w:tr w:rsidR="0035050C" w:rsidRPr="007A66EA" w:rsidTr="0035050C">
        <w:tc>
          <w:tcPr>
            <w:tcW w:w="9852" w:type="dxa"/>
            <w:gridSpan w:val="2"/>
            <w:tcBorders>
              <w:bottom w:val="single" w:sz="4" w:space="0" w:color="auto"/>
            </w:tcBorders>
          </w:tcPr>
          <w:p w:rsidR="0035050C" w:rsidRPr="007A66EA" w:rsidRDefault="0035050C" w:rsidP="0035050C">
            <w:pPr>
              <w:jc w:val="both"/>
              <w:rPr>
                <w:bCs/>
                <w:sz w:val="16"/>
                <w:szCs w:val="16"/>
              </w:rPr>
            </w:pPr>
          </w:p>
        </w:tc>
      </w:tr>
      <w:tr w:rsidR="0035050C" w:rsidRPr="007A66EA" w:rsidTr="0035050C">
        <w:tc>
          <w:tcPr>
            <w:tcW w:w="9852" w:type="dxa"/>
            <w:gridSpan w:val="2"/>
            <w:tcBorders>
              <w:top w:val="single" w:sz="4" w:space="0" w:color="auto"/>
            </w:tcBorders>
          </w:tcPr>
          <w:p w:rsidR="0035050C" w:rsidRPr="007A66EA" w:rsidRDefault="0035050C" w:rsidP="0035050C">
            <w:pPr>
              <w:jc w:val="center"/>
              <w:rPr>
                <w:i/>
                <w:sz w:val="16"/>
                <w:szCs w:val="16"/>
              </w:rPr>
            </w:pPr>
            <w:r w:rsidRPr="007A66EA">
              <w:rPr>
                <w:i/>
                <w:sz w:val="16"/>
                <w:szCs w:val="16"/>
              </w:rPr>
              <w:t>(в случае отсутствия основного места работы (службы) - род занятий)</w:t>
            </w:r>
          </w:p>
          <w:p w:rsidR="0035050C" w:rsidRPr="007A66EA" w:rsidRDefault="0035050C" w:rsidP="0035050C">
            <w:pPr>
              <w:jc w:val="center"/>
              <w:rPr>
                <w:bCs/>
                <w:sz w:val="16"/>
                <w:szCs w:val="16"/>
              </w:rPr>
            </w:pPr>
          </w:p>
        </w:tc>
      </w:tr>
    </w:tbl>
    <w:p w:rsidR="0035050C" w:rsidRPr="007A66EA" w:rsidRDefault="0035050C" w:rsidP="0035050C">
      <w:pPr>
        <w:pStyle w:val="ConsPlusNonformat"/>
        <w:jc w:val="both"/>
        <w:rPr>
          <w:rFonts w:ascii="Times New Roman" w:hAnsi="Times New Roman" w:cs="Times New Roman"/>
          <w:sz w:val="16"/>
          <w:szCs w:val="16"/>
        </w:rPr>
      </w:pPr>
      <w:r w:rsidRPr="007A66EA">
        <w:rPr>
          <w:rFonts w:ascii="Times New Roman" w:hAnsi="Times New Roman" w:cs="Times New Roman"/>
          <w:sz w:val="16"/>
          <w:szCs w:val="16"/>
        </w:rPr>
        <w:br/>
        <w:t>за  отчетный  период  с  1  января  20__  года  по 31 декабря 20__ года об имуществе, принадлежащем __________________________________________________________</w:t>
      </w:r>
    </w:p>
    <w:p w:rsidR="0035050C" w:rsidRPr="007A66EA" w:rsidRDefault="0035050C" w:rsidP="0035050C">
      <w:pPr>
        <w:pStyle w:val="ConsPlusNonformat"/>
        <w:jc w:val="center"/>
        <w:rPr>
          <w:rFonts w:ascii="Times New Roman" w:hAnsi="Times New Roman" w:cs="Times New Roman"/>
          <w:i/>
          <w:sz w:val="16"/>
          <w:szCs w:val="16"/>
        </w:rPr>
      </w:pPr>
      <w:r w:rsidRPr="007A66EA">
        <w:rPr>
          <w:rFonts w:ascii="Times New Roman" w:hAnsi="Times New Roman" w:cs="Times New Roman"/>
          <w:i/>
          <w:sz w:val="16"/>
          <w:szCs w:val="16"/>
        </w:rPr>
        <w:t>(фамилия, имя, отчество)</w:t>
      </w:r>
    </w:p>
    <w:p w:rsidR="0035050C" w:rsidRPr="007A66EA" w:rsidRDefault="0035050C" w:rsidP="0035050C">
      <w:pPr>
        <w:pStyle w:val="ConsPlusNonformat"/>
        <w:jc w:val="both"/>
        <w:rPr>
          <w:rFonts w:ascii="Times New Roman" w:hAnsi="Times New Roman" w:cs="Times New Roman"/>
          <w:sz w:val="16"/>
          <w:szCs w:val="16"/>
        </w:rPr>
      </w:pPr>
      <w:r w:rsidRPr="007A66EA">
        <w:rPr>
          <w:rFonts w:ascii="Times New Roman" w:hAnsi="Times New Roman" w:cs="Times New Roman"/>
          <w:sz w:val="16"/>
          <w:szCs w:val="16"/>
        </w:rPr>
        <w:t>на  праве  собственности,  о  вкладах  в   банках,   ценных   бумагах,  об обязательствах имущественного характера по состоянию на «___» _______ 20__ года.</w:t>
      </w:r>
    </w:p>
    <w:p w:rsidR="007A66EA" w:rsidRDefault="007A66EA" w:rsidP="0035050C">
      <w:pPr>
        <w:jc w:val="center"/>
        <w:outlineLvl w:val="1"/>
        <w:rPr>
          <w:bCs/>
          <w:sz w:val="16"/>
          <w:szCs w:val="16"/>
        </w:rPr>
      </w:pPr>
    </w:p>
    <w:p w:rsidR="007A66EA" w:rsidRDefault="007A66EA" w:rsidP="0035050C">
      <w:pPr>
        <w:jc w:val="center"/>
        <w:outlineLvl w:val="1"/>
        <w:rPr>
          <w:bCs/>
          <w:sz w:val="16"/>
          <w:szCs w:val="16"/>
        </w:rPr>
      </w:pPr>
    </w:p>
    <w:p w:rsidR="007A66EA" w:rsidRDefault="007A66EA" w:rsidP="0035050C">
      <w:pPr>
        <w:jc w:val="center"/>
        <w:outlineLvl w:val="1"/>
        <w:rPr>
          <w:bCs/>
          <w:sz w:val="16"/>
          <w:szCs w:val="16"/>
        </w:rPr>
      </w:pPr>
    </w:p>
    <w:p w:rsidR="0035050C" w:rsidRPr="007A66EA" w:rsidRDefault="0035050C" w:rsidP="0035050C">
      <w:pPr>
        <w:jc w:val="center"/>
        <w:outlineLvl w:val="1"/>
        <w:rPr>
          <w:bCs/>
          <w:sz w:val="16"/>
          <w:szCs w:val="16"/>
        </w:rPr>
      </w:pPr>
      <w:r w:rsidRPr="007A66EA">
        <w:rPr>
          <w:bCs/>
          <w:sz w:val="16"/>
          <w:szCs w:val="16"/>
        </w:rPr>
        <w:t>Раздел 1. СВЕДЕНИЯ О ДОХОДАХ</w:t>
      </w:r>
      <w:hyperlink w:anchor="Par407" w:history="1">
        <w:r w:rsidRPr="007A66EA">
          <w:rPr>
            <w:bCs/>
            <w:color w:val="0000FF"/>
            <w:sz w:val="16"/>
            <w:szCs w:val="16"/>
          </w:rPr>
          <w:t>&lt;3&gt;</w:t>
        </w:r>
      </w:hyperlink>
    </w:p>
    <w:p w:rsidR="0035050C" w:rsidRPr="007A66EA" w:rsidRDefault="0035050C" w:rsidP="0035050C">
      <w:pPr>
        <w:jc w:val="center"/>
        <w:outlineLvl w:val="1"/>
        <w:rPr>
          <w:bCs/>
          <w:sz w:val="16"/>
          <w:szCs w:val="16"/>
        </w:rPr>
      </w:pPr>
    </w:p>
    <w:tbl>
      <w:tblPr>
        <w:tblW w:w="9584" w:type="dxa"/>
        <w:tblInd w:w="62" w:type="dxa"/>
        <w:tblLayout w:type="fixed"/>
        <w:tblCellMar>
          <w:top w:w="75" w:type="dxa"/>
          <w:left w:w="0" w:type="dxa"/>
          <w:bottom w:w="75" w:type="dxa"/>
          <w:right w:w="0" w:type="dxa"/>
        </w:tblCellMar>
        <w:tblLook w:val="0000"/>
      </w:tblPr>
      <w:tblGrid>
        <w:gridCol w:w="540"/>
        <w:gridCol w:w="6720"/>
        <w:gridCol w:w="2324"/>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6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Вид дохода</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Величина дохода</w:t>
            </w:r>
            <w:hyperlink w:anchor="Par408" w:history="1">
              <w:r w:rsidRPr="007A66EA">
                <w:rPr>
                  <w:bCs/>
                  <w:color w:val="0000FF"/>
                  <w:sz w:val="16"/>
                  <w:szCs w:val="16"/>
                </w:rPr>
                <w:t>&lt;4&gt;</w:t>
              </w:r>
            </w:hyperlink>
          </w:p>
          <w:p w:rsidR="0035050C" w:rsidRPr="007A66EA" w:rsidRDefault="0035050C" w:rsidP="0035050C">
            <w:pPr>
              <w:jc w:val="center"/>
              <w:rPr>
                <w:bCs/>
                <w:sz w:val="16"/>
                <w:szCs w:val="16"/>
              </w:rPr>
            </w:pPr>
            <w:r w:rsidRPr="007A66EA">
              <w:rPr>
                <w:bCs/>
                <w:sz w:val="16"/>
                <w:szCs w:val="16"/>
              </w:rPr>
              <w:t>(руб.)</w:t>
            </w:r>
          </w:p>
        </w:tc>
      </w:tr>
      <w:tr w:rsidR="0035050C" w:rsidRPr="007A66EA" w:rsidTr="0035050C">
        <w:trPr>
          <w:trHeight w:val="20"/>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5050C" w:rsidRPr="007A66EA" w:rsidRDefault="0035050C" w:rsidP="0035050C">
            <w:pPr>
              <w:jc w:val="center"/>
              <w:rPr>
                <w:bCs/>
                <w:sz w:val="16"/>
                <w:szCs w:val="16"/>
              </w:rPr>
            </w:pPr>
            <w:r w:rsidRPr="007A66EA">
              <w:rPr>
                <w:bCs/>
                <w:sz w:val="16"/>
                <w:szCs w:val="16"/>
              </w:rPr>
              <w:t>1</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5050C" w:rsidRPr="007A66EA" w:rsidRDefault="0035050C" w:rsidP="0035050C">
            <w:pPr>
              <w:jc w:val="center"/>
              <w:rPr>
                <w:bCs/>
                <w:sz w:val="16"/>
                <w:szCs w:val="16"/>
              </w:rPr>
            </w:pPr>
            <w:r w:rsidRPr="007A66EA">
              <w:rPr>
                <w:bCs/>
                <w:sz w:val="16"/>
                <w:szCs w:val="16"/>
              </w:rPr>
              <w:t>2</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5050C" w:rsidRPr="007A66EA" w:rsidRDefault="0035050C" w:rsidP="0035050C">
            <w:pPr>
              <w:jc w:val="center"/>
              <w:rPr>
                <w:bCs/>
                <w:sz w:val="16"/>
                <w:szCs w:val="16"/>
              </w:rPr>
            </w:pPr>
            <w:r w:rsidRPr="007A66EA">
              <w:rPr>
                <w:bCs/>
                <w:sz w:val="16"/>
                <w:szCs w:val="16"/>
              </w:rPr>
              <w:t>3</w:t>
            </w:r>
          </w:p>
        </w:tc>
      </w:tr>
      <w:tr w:rsidR="0035050C" w:rsidRPr="007A66EA" w:rsidTr="0035050C">
        <w:trPr>
          <w:trHeight w:hRule="exact" w:val="397"/>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1.</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Доход по основному месту работы</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p>
        </w:tc>
      </w:tr>
      <w:tr w:rsidR="0035050C" w:rsidRPr="007A66EA" w:rsidTr="0035050C">
        <w:trPr>
          <w:trHeight w:hRule="exact" w:val="397"/>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2.</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Доход от педагогической и научной деятельности</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p>
        </w:tc>
      </w:tr>
      <w:tr w:rsidR="0035050C" w:rsidRPr="007A66EA" w:rsidTr="0035050C">
        <w:trPr>
          <w:trHeight w:hRule="exact" w:val="397"/>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3.</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Доход от иной творческой деятельности</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p>
        </w:tc>
      </w:tr>
      <w:tr w:rsidR="0035050C" w:rsidRPr="007A66EA" w:rsidTr="0035050C">
        <w:trPr>
          <w:trHeight w:hRule="exact" w:val="397"/>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4.</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Доход от вкладов в банках и иных кредитных организациях</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p>
        </w:tc>
      </w:tr>
      <w:tr w:rsidR="0035050C" w:rsidRPr="007A66EA" w:rsidTr="0035050C">
        <w:trPr>
          <w:trHeight w:hRule="exact" w:val="397"/>
        </w:trPr>
        <w:tc>
          <w:tcPr>
            <w:tcW w:w="54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5.</w:t>
            </w:r>
          </w:p>
        </w:tc>
        <w:tc>
          <w:tcPr>
            <w:tcW w:w="672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r w:rsidRPr="007A66EA">
              <w:rPr>
                <w:bCs/>
                <w:sz w:val="16"/>
                <w:szCs w:val="16"/>
              </w:rPr>
              <w:t>Доход от ценных бумаг и долей участия в коммерческих организациях</w:t>
            </w:r>
          </w:p>
        </w:tc>
        <w:tc>
          <w:tcPr>
            <w:tcW w:w="232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6.</w:t>
            </w:r>
          </w:p>
        </w:tc>
        <w:tc>
          <w:tcPr>
            <w:tcW w:w="6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r w:rsidRPr="007A66EA">
              <w:rPr>
                <w:bCs/>
                <w:sz w:val="16"/>
                <w:szCs w:val="16"/>
              </w:rPr>
              <w:t>Иные доходы (указать вид дохода):</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p w:rsidR="0035050C" w:rsidRPr="007A66EA" w:rsidRDefault="0035050C" w:rsidP="0035050C">
            <w:pPr>
              <w:jc w:val="both"/>
              <w:rPr>
                <w:bCs/>
                <w:sz w:val="16"/>
                <w:szCs w:val="16"/>
              </w:rPr>
            </w:pPr>
            <w:r w:rsidRPr="007A66EA">
              <w:rPr>
                <w:bCs/>
                <w:sz w:val="16"/>
                <w:szCs w:val="16"/>
              </w:rPr>
              <w:t>3)</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7.</w:t>
            </w:r>
          </w:p>
        </w:tc>
        <w:tc>
          <w:tcPr>
            <w:tcW w:w="6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r w:rsidRPr="007A66EA">
              <w:rPr>
                <w:bCs/>
                <w:sz w:val="16"/>
                <w:szCs w:val="16"/>
              </w:rPr>
              <w:t>Итого доход за отчетный период</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r>
    </w:tbl>
    <w:p w:rsidR="0035050C" w:rsidRPr="007A66EA" w:rsidRDefault="0035050C" w:rsidP="0035050C">
      <w:pPr>
        <w:jc w:val="center"/>
        <w:outlineLvl w:val="1"/>
        <w:rPr>
          <w:bCs/>
          <w:sz w:val="16"/>
          <w:szCs w:val="16"/>
        </w:rPr>
      </w:pPr>
    </w:p>
    <w:p w:rsidR="0035050C" w:rsidRPr="007A66EA" w:rsidRDefault="0035050C" w:rsidP="0035050C">
      <w:pPr>
        <w:jc w:val="center"/>
        <w:outlineLvl w:val="1"/>
        <w:rPr>
          <w:bCs/>
          <w:sz w:val="16"/>
          <w:szCs w:val="16"/>
        </w:rPr>
      </w:pPr>
    </w:p>
    <w:p w:rsidR="0035050C" w:rsidRPr="007A66EA" w:rsidRDefault="0035050C" w:rsidP="0035050C">
      <w:pPr>
        <w:jc w:val="center"/>
        <w:outlineLvl w:val="1"/>
        <w:rPr>
          <w:bCs/>
          <w:sz w:val="16"/>
          <w:szCs w:val="16"/>
        </w:rPr>
      </w:pPr>
    </w:p>
    <w:p w:rsidR="0035050C" w:rsidRPr="007A66EA" w:rsidRDefault="0035050C" w:rsidP="0035050C">
      <w:pPr>
        <w:jc w:val="center"/>
        <w:outlineLvl w:val="1"/>
        <w:rPr>
          <w:bCs/>
          <w:sz w:val="16"/>
          <w:szCs w:val="16"/>
        </w:rPr>
      </w:pPr>
    </w:p>
    <w:p w:rsidR="0035050C" w:rsidRPr="007A66EA" w:rsidRDefault="0035050C" w:rsidP="0035050C">
      <w:pPr>
        <w:jc w:val="center"/>
        <w:outlineLvl w:val="1"/>
        <w:rPr>
          <w:bCs/>
          <w:sz w:val="16"/>
          <w:szCs w:val="16"/>
        </w:rPr>
      </w:pPr>
      <w:r w:rsidRPr="007A66EA">
        <w:rPr>
          <w:bCs/>
          <w:sz w:val="16"/>
          <w:szCs w:val="16"/>
        </w:rPr>
        <w:t>Раздел 2. СВЕДЕНИЯ ОБ ИМУЩЕСТВЕ</w:t>
      </w:r>
    </w:p>
    <w:p w:rsidR="0035050C" w:rsidRPr="007A66EA" w:rsidRDefault="0035050C" w:rsidP="0035050C">
      <w:pPr>
        <w:jc w:val="center"/>
        <w:rPr>
          <w:bCs/>
          <w:sz w:val="16"/>
          <w:szCs w:val="16"/>
        </w:rPr>
      </w:pPr>
    </w:p>
    <w:p w:rsidR="0035050C" w:rsidRPr="007A66EA" w:rsidRDefault="0035050C" w:rsidP="0035050C">
      <w:pPr>
        <w:jc w:val="center"/>
        <w:outlineLvl w:val="2"/>
        <w:rPr>
          <w:bCs/>
          <w:sz w:val="16"/>
          <w:szCs w:val="16"/>
        </w:rPr>
      </w:pPr>
      <w:r w:rsidRPr="007A66EA">
        <w:rPr>
          <w:bCs/>
          <w:sz w:val="16"/>
          <w:szCs w:val="16"/>
        </w:rPr>
        <w:t>2.1. Недвижимое имущество</w:t>
      </w:r>
    </w:p>
    <w:p w:rsidR="0035050C" w:rsidRPr="007A66EA" w:rsidRDefault="0035050C" w:rsidP="0035050C">
      <w:pPr>
        <w:jc w:val="center"/>
        <w:rPr>
          <w:bCs/>
          <w:sz w:val="16"/>
          <w:szCs w:val="16"/>
        </w:rPr>
      </w:pPr>
    </w:p>
    <w:tbl>
      <w:tblPr>
        <w:tblW w:w="9695" w:type="dxa"/>
        <w:tblInd w:w="62" w:type="dxa"/>
        <w:tblLayout w:type="fixed"/>
        <w:tblCellMar>
          <w:top w:w="75" w:type="dxa"/>
          <w:left w:w="0" w:type="dxa"/>
          <w:bottom w:w="75" w:type="dxa"/>
          <w:right w:w="0" w:type="dxa"/>
        </w:tblCellMar>
        <w:tblLook w:val="0000"/>
      </w:tblPr>
      <w:tblGrid>
        <w:gridCol w:w="540"/>
        <w:gridCol w:w="1814"/>
        <w:gridCol w:w="2182"/>
        <w:gridCol w:w="2154"/>
        <w:gridCol w:w="1248"/>
        <w:gridCol w:w="1757"/>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Вид и наименование имущества</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Вид собственности</w:t>
            </w:r>
            <w:hyperlink w:anchor="Par411" w:history="1">
              <w:r w:rsidRPr="007A66EA">
                <w:rPr>
                  <w:bCs/>
                  <w:color w:val="0000FF"/>
                  <w:sz w:val="16"/>
                  <w:szCs w:val="16"/>
                </w:rPr>
                <w:t>&lt;7&gt;</w:t>
              </w:r>
            </w:hyperlink>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Местонахождение</w:t>
            </w:r>
          </w:p>
          <w:p w:rsidR="0035050C" w:rsidRPr="007A66EA" w:rsidRDefault="0035050C" w:rsidP="0035050C">
            <w:pPr>
              <w:jc w:val="center"/>
              <w:rPr>
                <w:bCs/>
                <w:sz w:val="16"/>
                <w:szCs w:val="16"/>
              </w:rPr>
            </w:pPr>
            <w:r w:rsidRPr="007A66EA">
              <w:rPr>
                <w:bCs/>
                <w:sz w:val="16"/>
                <w:szCs w:val="16"/>
              </w:rPr>
              <w:t>(адрес)</w:t>
            </w: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Площадь (кв. м)</w:t>
            </w: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Основание приобретения и источник средств</w:t>
            </w:r>
            <w:hyperlink w:anchor="Par412" w:history="1">
              <w:r w:rsidRPr="007A66EA">
                <w:rPr>
                  <w:bCs/>
                  <w:color w:val="0000FF"/>
                  <w:sz w:val="16"/>
                  <w:szCs w:val="16"/>
                </w:rPr>
                <w:t>&lt;8&gt;</w:t>
              </w:r>
            </w:hyperlink>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Земельные участки</w:t>
            </w:r>
            <w:hyperlink w:anchor="Par413" w:history="1">
              <w:r w:rsidRPr="007A66EA">
                <w:rPr>
                  <w:bCs/>
                  <w:color w:val="0000FF"/>
                  <w:sz w:val="16"/>
                  <w:szCs w:val="16"/>
                </w:rPr>
                <w:t>&lt;9&gt;</w:t>
              </w:r>
            </w:hyperlink>
            <w:r w:rsidRPr="007A66EA">
              <w:rPr>
                <w:bCs/>
                <w:sz w:val="16"/>
                <w:szCs w:val="16"/>
              </w:rPr>
              <w:t>:</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Жилые дома, дачи:</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Квартиры:</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Гаражи:</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lastRenderedPageBreak/>
              <w:t>5.</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Иное недвижимое имущество:</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182"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24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
        </w:tc>
      </w:tr>
    </w:tbl>
    <w:p w:rsidR="0035050C" w:rsidRPr="007A66EA" w:rsidRDefault="0035050C" w:rsidP="0035050C">
      <w:pPr>
        <w:jc w:val="center"/>
        <w:rPr>
          <w:bCs/>
          <w:sz w:val="16"/>
          <w:szCs w:val="16"/>
        </w:rPr>
      </w:pPr>
    </w:p>
    <w:p w:rsidR="0035050C" w:rsidRPr="007A66EA" w:rsidRDefault="0035050C" w:rsidP="0035050C">
      <w:pPr>
        <w:jc w:val="center"/>
        <w:outlineLvl w:val="2"/>
        <w:rPr>
          <w:bCs/>
          <w:sz w:val="16"/>
          <w:szCs w:val="16"/>
        </w:rPr>
      </w:pPr>
      <w:r w:rsidRPr="007A66EA">
        <w:rPr>
          <w:bCs/>
          <w:sz w:val="16"/>
          <w:szCs w:val="16"/>
        </w:rPr>
        <w:t>2.2. Транспортные средства</w:t>
      </w:r>
    </w:p>
    <w:p w:rsidR="0035050C" w:rsidRPr="007A66EA" w:rsidRDefault="0035050C" w:rsidP="0035050C">
      <w:pPr>
        <w:jc w:val="center"/>
        <w:rPr>
          <w:bCs/>
          <w:sz w:val="16"/>
          <w:szCs w:val="16"/>
        </w:rPr>
      </w:pPr>
    </w:p>
    <w:tbl>
      <w:tblPr>
        <w:tblW w:w="0" w:type="auto"/>
        <w:tblInd w:w="62" w:type="dxa"/>
        <w:tblLayout w:type="fixed"/>
        <w:tblCellMar>
          <w:top w:w="75" w:type="dxa"/>
          <w:left w:w="0" w:type="dxa"/>
          <w:bottom w:w="75" w:type="dxa"/>
          <w:right w:w="0" w:type="dxa"/>
        </w:tblCellMar>
        <w:tblLook w:val="0000"/>
      </w:tblPr>
      <w:tblGrid>
        <w:gridCol w:w="540"/>
        <w:gridCol w:w="3571"/>
        <w:gridCol w:w="2835"/>
        <w:gridCol w:w="2665"/>
      </w:tblGrid>
      <w:tr w:rsidR="0035050C" w:rsidRPr="007A66EA" w:rsidTr="0035050C">
        <w:trPr>
          <w:tblHeader/>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Вид, марка, модель транспортного средства, год изготовления</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Вид собственности</w:t>
            </w:r>
            <w:hyperlink w:anchor="Par414" w:history="1">
              <w:r w:rsidRPr="007A66EA">
                <w:rPr>
                  <w:bCs/>
                  <w:color w:val="0000FF"/>
                  <w:sz w:val="16"/>
                  <w:szCs w:val="16"/>
                </w:rPr>
                <w:t>&lt;10&gt;</w:t>
              </w:r>
            </w:hyperlink>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Место регистрации</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Автомобили легковые:</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Автомобили грузовые:</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proofErr w:type="spellStart"/>
            <w:r w:rsidRPr="007A66EA">
              <w:rPr>
                <w:bCs/>
                <w:sz w:val="16"/>
                <w:szCs w:val="16"/>
              </w:rPr>
              <w:t>Мототранспортные</w:t>
            </w:r>
            <w:proofErr w:type="spellEnd"/>
            <w:r w:rsidRPr="007A66EA">
              <w:rPr>
                <w:bCs/>
                <w:sz w:val="16"/>
                <w:szCs w:val="16"/>
              </w:rPr>
              <w:t xml:space="preserve"> средства:</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Сельскохозяйственная техника:</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Водный транспорт:</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Воздушный транспорт:</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7.</w:t>
            </w:r>
          </w:p>
        </w:tc>
        <w:tc>
          <w:tcPr>
            <w:tcW w:w="357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both"/>
              <w:rPr>
                <w:bCs/>
                <w:sz w:val="16"/>
                <w:szCs w:val="16"/>
              </w:rPr>
            </w:pPr>
            <w:r w:rsidRPr="007A66EA">
              <w:rPr>
                <w:bCs/>
                <w:sz w:val="16"/>
                <w:szCs w:val="16"/>
              </w:rPr>
              <w:t>Иные транспортные средства:</w:t>
            </w:r>
          </w:p>
          <w:p w:rsidR="0035050C" w:rsidRPr="007A66EA" w:rsidRDefault="0035050C" w:rsidP="0035050C">
            <w:pPr>
              <w:jc w:val="both"/>
              <w:rPr>
                <w:bCs/>
                <w:sz w:val="16"/>
                <w:szCs w:val="16"/>
              </w:rPr>
            </w:pPr>
            <w:r w:rsidRPr="007A66EA">
              <w:rPr>
                <w:bCs/>
                <w:sz w:val="16"/>
                <w:szCs w:val="16"/>
              </w:rPr>
              <w:t>1)</w:t>
            </w:r>
          </w:p>
          <w:p w:rsidR="0035050C" w:rsidRPr="007A66EA" w:rsidRDefault="0035050C" w:rsidP="0035050C">
            <w:pPr>
              <w:jc w:val="both"/>
              <w:rPr>
                <w:bCs/>
                <w:sz w:val="16"/>
                <w:szCs w:val="16"/>
              </w:rPr>
            </w:pPr>
            <w:r w:rsidRPr="007A66EA">
              <w:rPr>
                <w:bCs/>
                <w:sz w:val="16"/>
                <w:szCs w:val="16"/>
              </w:rPr>
              <w:t>2)</w:t>
            </w:r>
          </w:p>
        </w:tc>
        <w:tc>
          <w:tcPr>
            <w:tcW w:w="283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c>
          <w:tcPr>
            <w:tcW w:w="2665"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rPr>
                <w:bCs/>
                <w:sz w:val="16"/>
                <w:szCs w:val="16"/>
              </w:rPr>
            </w:pPr>
          </w:p>
        </w:tc>
      </w:tr>
    </w:tbl>
    <w:p w:rsidR="0035050C" w:rsidRPr="007A66EA" w:rsidRDefault="0035050C" w:rsidP="0035050C">
      <w:pPr>
        <w:jc w:val="center"/>
        <w:rPr>
          <w:bCs/>
          <w:sz w:val="16"/>
          <w:szCs w:val="16"/>
        </w:rPr>
      </w:pPr>
    </w:p>
    <w:p w:rsidR="0035050C" w:rsidRPr="007A66EA" w:rsidRDefault="0035050C" w:rsidP="0035050C">
      <w:pPr>
        <w:jc w:val="center"/>
        <w:outlineLvl w:val="1"/>
        <w:rPr>
          <w:bCs/>
          <w:sz w:val="16"/>
          <w:szCs w:val="16"/>
        </w:rPr>
      </w:pPr>
      <w:r w:rsidRPr="007A66EA">
        <w:rPr>
          <w:bCs/>
          <w:sz w:val="16"/>
          <w:szCs w:val="16"/>
        </w:rPr>
        <w:t>Раздел 3. СВЕДЕНИЯ О СЧЕТАХ В БАНКАХИ ИНЫХ КРЕДИТНЫХ ОРГАНИЗАЦИЯХ</w:t>
      </w:r>
    </w:p>
    <w:p w:rsidR="0035050C" w:rsidRPr="007A66EA" w:rsidRDefault="0035050C" w:rsidP="0035050C">
      <w:pPr>
        <w:jc w:val="center"/>
        <w:rPr>
          <w:bCs/>
          <w:sz w:val="16"/>
          <w:szCs w:val="16"/>
        </w:rPr>
      </w:pPr>
    </w:p>
    <w:tbl>
      <w:tblPr>
        <w:tblW w:w="0" w:type="auto"/>
        <w:tblInd w:w="62" w:type="dxa"/>
        <w:tblLayout w:type="fixed"/>
        <w:tblCellMar>
          <w:top w:w="75" w:type="dxa"/>
          <w:left w:w="0" w:type="dxa"/>
          <w:bottom w:w="75" w:type="dxa"/>
          <w:right w:w="0" w:type="dxa"/>
        </w:tblCellMar>
        <w:tblLook w:val="0000"/>
      </w:tblPr>
      <w:tblGrid>
        <w:gridCol w:w="540"/>
        <w:gridCol w:w="1984"/>
        <w:gridCol w:w="1651"/>
        <w:gridCol w:w="1587"/>
        <w:gridCol w:w="1677"/>
        <w:gridCol w:w="2131"/>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Наименование и адрес банка или иной кредитной организации</w:t>
            </w: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 xml:space="preserve">Вид и </w:t>
            </w:r>
          </w:p>
          <w:p w:rsidR="0035050C" w:rsidRPr="007A66EA" w:rsidRDefault="0035050C" w:rsidP="0035050C">
            <w:pPr>
              <w:jc w:val="center"/>
              <w:rPr>
                <w:bCs/>
                <w:sz w:val="16"/>
                <w:szCs w:val="16"/>
              </w:rPr>
            </w:pPr>
            <w:r w:rsidRPr="007A66EA">
              <w:rPr>
                <w:bCs/>
                <w:sz w:val="16"/>
                <w:szCs w:val="16"/>
              </w:rPr>
              <w:t>валюта счета</w:t>
            </w:r>
            <w:hyperlink w:anchor="Par415" w:history="1">
              <w:r w:rsidRPr="007A66EA">
                <w:rPr>
                  <w:bCs/>
                  <w:color w:val="0000FF"/>
                  <w:sz w:val="16"/>
                  <w:szCs w:val="16"/>
                </w:rPr>
                <w:t>&lt;11&gt;</w:t>
              </w:r>
            </w:hyperlink>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Дата открытия счета</w:t>
            </w: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Остаток на счете</w:t>
            </w:r>
            <w:hyperlink w:anchor="Par416" w:history="1">
              <w:r w:rsidRPr="007A66EA">
                <w:rPr>
                  <w:bCs/>
                  <w:color w:val="0000FF"/>
                  <w:sz w:val="16"/>
                  <w:szCs w:val="16"/>
                </w:rPr>
                <w:t>&lt;12&gt;</w:t>
              </w:r>
            </w:hyperlink>
          </w:p>
          <w:p w:rsidR="0035050C" w:rsidRPr="007A66EA" w:rsidRDefault="0035050C" w:rsidP="0035050C">
            <w:pPr>
              <w:jc w:val="center"/>
              <w:rPr>
                <w:bCs/>
                <w:sz w:val="16"/>
                <w:szCs w:val="16"/>
              </w:rPr>
            </w:pPr>
            <w:r w:rsidRPr="007A66EA">
              <w:rPr>
                <w:bCs/>
                <w:sz w:val="16"/>
                <w:szCs w:val="16"/>
              </w:rPr>
              <w:t>(руб.)</w:t>
            </w: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Сумма поступивших на счет денежных средств</w:t>
            </w:r>
            <w:hyperlink w:anchor="Par417" w:history="1">
              <w:r w:rsidRPr="007A66EA">
                <w:rPr>
                  <w:bCs/>
                  <w:color w:val="0000FF"/>
                  <w:sz w:val="16"/>
                  <w:szCs w:val="16"/>
                </w:rPr>
                <w:t>&lt;13&gt;</w:t>
              </w:r>
            </w:hyperlink>
          </w:p>
          <w:p w:rsidR="0035050C" w:rsidRPr="007A66EA" w:rsidRDefault="0035050C" w:rsidP="0035050C">
            <w:pPr>
              <w:jc w:val="center"/>
              <w:rPr>
                <w:bCs/>
                <w:sz w:val="16"/>
                <w:szCs w:val="16"/>
              </w:rPr>
            </w:pPr>
            <w:r w:rsidRPr="007A66EA">
              <w:rPr>
                <w:bCs/>
                <w:sz w:val="16"/>
                <w:szCs w:val="16"/>
              </w:rPr>
              <w:t>(руб.)</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rPr>
          <w:trHeight w:val="397"/>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r>
      <w:tr w:rsidR="0035050C" w:rsidRPr="007A66EA" w:rsidTr="0035050C">
        <w:trPr>
          <w:trHeight w:val="397"/>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r>
      <w:tr w:rsidR="0035050C" w:rsidRPr="007A66EA" w:rsidTr="0035050C">
        <w:trPr>
          <w:trHeight w:val="397"/>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r>
      <w:tr w:rsidR="0035050C" w:rsidRPr="007A66EA" w:rsidTr="0035050C">
        <w:trPr>
          <w:trHeight w:val="397"/>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r>
      <w:tr w:rsidR="0035050C" w:rsidRPr="007A66EA" w:rsidTr="0035050C">
        <w:trPr>
          <w:trHeight w:val="397"/>
        </w:trPr>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198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167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c>
          <w:tcPr>
            <w:tcW w:w="213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p>
        </w:tc>
      </w:tr>
    </w:tbl>
    <w:p w:rsidR="0035050C" w:rsidRPr="007A66EA" w:rsidRDefault="0035050C" w:rsidP="0035050C">
      <w:pPr>
        <w:jc w:val="center"/>
        <w:rPr>
          <w:bCs/>
          <w:sz w:val="16"/>
          <w:szCs w:val="16"/>
        </w:rPr>
      </w:pPr>
    </w:p>
    <w:p w:rsidR="0035050C" w:rsidRPr="007A66EA" w:rsidRDefault="0035050C" w:rsidP="0035050C">
      <w:pPr>
        <w:jc w:val="center"/>
        <w:outlineLvl w:val="1"/>
        <w:rPr>
          <w:bCs/>
          <w:sz w:val="16"/>
          <w:szCs w:val="16"/>
        </w:rPr>
      </w:pPr>
      <w:bookmarkStart w:id="2" w:name="Par270"/>
      <w:bookmarkEnd w:id="2"/>
      <w:r w:rsidRPr="007A66EA">
        <w:rPr>
          <w:bCs/>
          <w:sz w:val="16"/>
          <w:szCs w:val="16"/>
        </w:rPr>
        <w:t>Раздел 4. СВЕДЕНИЯ О ЦЕННЫХ БУМАГАХ</w:t>
      </w:r>
    </w:p>
    <w:p w:rsidR="0035050C" w:rsidRPr="007A66EA" w:rsidRDefault="0035050C" w:rsidP="0035050C">
      <w:pPr>
        <w:jc w:val="center"/>
        <w:outlineLvl w:val="2"/>
        <w:rPr>
          <w:bCs/>
          <w:sz w:val="16"/>
          <w:szCs w:val="16"/>
        </w:rPr>
      </w:pPr>
      <w:bookmarkStart w:id="3" w:name="Par272"/>
      <w:bookmarkEnd w:id="3"/>
    </w:p>
    <w:p w:rsidR="0035050C" w:rsidRPr="007A66EA" w:rsidRDefault="0035050C" w:rsidP="0035050C">
      <w:pPr>
        <w:jc w:val="center"/>
        <w:outlineLvl w:val="2"/>
        <w:rPr>
          <w:bCs/>
          <w:sz w:val="16"/>
          <w:szCs w:val="16"/>
        </w:rPr>
      </w:pPr>
      <w:r w:rsidRPr="007A66EA">
        <w:rPr>
          <w:bCs/>
          <w:sz w:val="16"/>
          <w:szCs w:val="16"/>
        </w:rPr>
        <w:t xml:space="preserve">5.1. Акции и иное участие в </w:t>
      </w:r>
      <w:proofErr w:type="spellStart"/>
      <w:r w:rsidRPr="007A66EA">
        <w:rPr>
          <w:bCs/>
          <w:sz w:val="16"/>
          <w:szCs w:val="16"/>
        </w:rPr>
        <w:t>коммерческихорганизациях</w:t>
      </w:r>
      <w:proofErr w:type="spellEnd"/>
      <w:r w:rsidRPr="007A66EA">
        <w:rPr>
          <w:bCs/>
          <w:sz w:val="16"/>
          <w:szCs w:val="16"/>
        </w:rPr>
        <w:t xml:space="preserve"> и фондах</w:t>
      </w:r>
    </w:p>
    <w:tbl>
      <w:tblPr>
        <w:tblW w:w="0" w:type="auto"/>
        <w:tblInd w:w="62" w:type="dxa"/>
        <w:tblLayout w:type="fixed"/>
        <w:tblCellMar>
          <w:top w:w="75" w:type="dxa"/>
          <w:left w:w="0" w:type="dxa"/>
          <w:bottom w:w="75" w:type="dxa"/>
          <w:right w:w="0" w:type="dxa"/>
        </w:tblCellMar>
        <w:tblLook w:val="0000"/>
      </w:tblPr>
      <w:tblGrid>
        <w:gridCol w:w="540"/>
        <w:gridCol w:w="2551"/>
        <w:gridCol w:w="2098"/>
        <w:gridCol w:w="1587"/>
        <w:gridCol w:w="1247"/>
        <w:gridCol w:w="1587"/>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Наименование и организационно-правовая форма организации</w:t>
            </w:r>
            <w:hyperlink w:anchor="Par418" w:history="1">
              <w:r w:rsidRPr="007A66EA">
                <w:rPr>
                  <w:bCs/>
                  <w:color w:val="0000FF"/>
                  <w:sz w:val="16"/>
                  <w:szCs w:val="16"/>
                </w:rPr>
                <w:t>&lt;14&gt;</w:t>
              </w:r>
            </w:hyperlink>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Местонахождение организации</w:t>
            </w:r>
          </w:p>
          <w:p w:rsidR="0035050C" w:rsidRPr="007A66EA" w:rsidRDefault="0035050C" w:rsidP="0035050C">
            <w:pPr>
              <w:jc w:val="center"/>
              <w:rPr>
                <w:bCs/>
                <w:sz w:val="16"/>
                <w:szCs w:val="16"/>
              </w:rPr>
            </w:pPr>
            <w:r w:rsidRPr="007A66EA">
              <w:rPr>
                <w:bCs/>
                <w:sz w:val="16"/>
                <w:szCs w:val="16"/>
              </w:rPr>
              <w:t>(адрес)</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Уставной капитал</w:t>
            </w:r>
            <w:hyperlink w:anchor="Par419" w:history="1">
              <w:r w:rsidRPr="007A66EA">
                <w:rPr>
                  <w:bCs/>
                  <w:color w:val="0000FF"/>
                  <w:sz w:val="16"/>
                  <w:szCs w:val="16"/>
                </w:rPr>
                <w:t>&lt;15&gt;</w:t>
              </w:r>
            </w:hyperlink>
          </w:p>
          <w:p w:rsidR="0035050C" w:rsidRPr="007A66EA" w:rsidRDefault="0035050C" w:rsidP="0035050C">
            <w:pPr>
              <w:jc w:val="center"/>
              <w:rPr>
                <w:bCs/>
                <w:sz w:val="16"/>
                <w:szCs w:val="16"/>
              </w:rPr>
            </w:pPr>
            <w:r w:rsidRPr="007A66EA">
              <w:rPr>
                <w:bCs/>
                <w:sz w:val="16"/>
                <w:szCs w:val="16"/>
              </w:rPr>
              <w:t>(руб.)</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Доля участия</w:t>
            </w:r>
            <w:hyperlink w:anchor="Par420" w:history="1">
              <w:r w:rsidRPr="007A66EA">
                <w:rPr>
                  <w:bCs/>
                  <w:color w:val="0000FF"/>
                  <w:sz w:val="16"/>
                  <w:szCs w:val="16"/>
                </w:rPr>
                <w:t>&lt;16&gt;</w:t>
              </w:r>
            </w:hyperlink>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Основание участия</w:t>
            </w:r>
            <w:hyperlink w:anchor="Par421" w:history="1">
              <w:r w:rsidRPr="007A66EA">
                <w:rPr>
                  <w:bCs/>
                  <w:color w:val="0000FF"/>
                  <w:sz w:val="16"/>
                  <w:szCs w:val="16"/>
                </w:rPr>
                <w:t>&lt;17&gt;</w:t>
              </w:r>
            </w:hyperlink>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255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209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24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158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2.</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bl>
    <w:p w:rsidR="0035050C" w:rsidRPr="007A66EA" w:rsidRDefault="0035050C" w:rsidP="0035050C">
      <w:pPr>
        <w:jc w:val="center"/>
        <w:rPr>
          <w:bCs/>
          <w:sz w:val="16"/>
          <w:szCs w:val="16"/>
        </w:rPr>
      </w:pPr>
    </w:p>
    <w:p w:rsidR="0035050C" w:rsidRPr="007A66EA" w:rsidRDefault="0035050C" w:rsidP="0035050C">
      <w:pPr>
        <w:jc w:val="center"/>
        <w:outlineLvl w:val="2"/>
        <w:rPr>
          <w:bCs/>
          <w:sz w:val="16"/>
          <w:szCs w:val="16"/>
        </w:rPr>
      </w:pPr>
      <w:r w:rsidRPr="007A66EA">
        <w:rPr>
          <w:bCs/>
          <w:sz w:val="16"/>
          <w:szCs w:val="16"/>
        </w:rPr>
        <w:t>4.2. Иные ценные бумаги</w:t>
      </w:r>
    </w:p>
    <w:tbl>
      <w:tblPr>
        <w:tblW w:w="0" w:type="auto"/>
        <w:tblInd w:w="62" w:type="dxa"/>
        <w:tblLayout w:type="fixed"/>
        <w:tblCellMar>
          <w:top w:w="75" w:type="dxa"/>
          <w:left w:w="0" w:type="dxa"/>
          <w:bottom w:w="75" w:type="dxa"/>
          <w:right w:w="0" w:type="dxa"/>
        </w:tblCellMar>
        <w:tblLook w:val="0000"/>
      </w:tblPr>
      <w:tblGrid>
        <w:gridCol w:w="540"/>
        <w:gridCol w:w="1757"/>
        <w:gridCol w:w="1814"/>
        <w:gridCol w:w="1824"/>
        <w:gridCol w:w="1474"/>
        <w:gridCol w:w="2154"/>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Вид ценной бумаги</w:t>
            </w:r>
            <w:hyperlink w:anchor="Par422" w:history="1">
              <w:r w:rsidRPr="007A66EA">
                <w:rPr>
                  <w:bCs/>
                  <w:color w:val="0000FF"/>
                  <w:sz w:val="16"/>
                  <w:szCs w:val="16"/>
                </w:rPr>
                <w:t>&lt;18&gt;</w:t>
              </w:r>
            </w:hyperlink>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Лицо, выпустившее ценную бумагу</w:t>
            </w:r>
          </w:p>
        </w:tc>
        <w:tc>
          <w:tcPr>
            <w:tcW w:w="1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Номинальная величина обязательства (руб.)</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Общее количество</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Общая стоимость</w:t>
            </w:r>
            <w:hyperlink w:anchor="Par423" w:history="1">
              <w:r w:rsidRPr="007A66EA">
                <w:rPr>
                  <w:bCs/>
                  <w:color w:val="0000FF"/>
                  <w:sz w:val="16"/>
                  <w:szCs w:val="16"/>
                </w:rPr>
                <w:t>&lt;19&gt;</w:t>
              </w:r>
            </w:hyperlink>
          </w:p>
          <w:p w:rsidR="0035050C" w:rsidRPr="007A66EA" w:rsidRDefault="0035050C" w:rsidP="0035050C">
            <w:pPr>
              <w:jc w:val="center"/>
              <w:rPr>
                <w:bCs/>
                <w:sz w:val="16"/>
                <w:szCs w:val="16"/>
              </w:rPr>
            </w:pPr>
            <w:r w:rsidRPr="007A66EA">
              <w:rPr>
                <w:bCs/>
                <w:sz w:val="16"/>
                <w:szCs w:val="16"/>
              </w:rPr>
              <w:t>(руб.)</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75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82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147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215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1.</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2.</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lastRenderedPageBreak/>
              <w:t>3.</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bl>
    <w:p w:rsidR="0035050C" w:rsidRPr="007A66EA" w:rsidRDefault="0035050C" w:rsidP="0035050C">
      <w:pPr>
        <w:jc w:val="center"/>
        <w:rPr>
          <w:bCs/>
          <w:sz w:val="16"/>
          <w:szCs w:val="16"/>
        </w:rPr>
      </w:pPr>
    </w:p>
    <w:tbl>
      <w:tblPr>
        <w:tblW w:w="0" w:type="auto"/>
        <w:tblBorders>
          <w:bottom w:val="single" w:sz="4" w:space="0" w:color="auto"/>
        </w:tblBorders>
        <w:tblLook w:val="04A0"/>
      </w:tblPr>
      <w:tblGrid>
        <w:gridCol w:w="9852"/>
      </w:tblGrid>
      <w:tr w:rsidR="0035050C" w:rsidRPr="007A66EA" w:rsidTr="0035050C">
        <w:tc>
          <w:tcPr>
            <w:tcW w:w="9852" w:type="dxa"/>
          </w:tcPr>
          <w:p w:rsidR="0035050C" w:rsidRPr="007A66EA" w:rsidRDefault="0035050C" w:rsidP="0035050C">
            <w:pPr>
              <w:jc w:val="both"/>
              <w:rPr>
                <w:bCs/>
                <w:sz w:val="16"/>
                <w:szCs w:val="16"/>
              </w:rPr>
            </w:pPr>
            <w:r w:rsidRPr="007A66EA">
              <w:rPr>
                <w:sz w:val="16"/>
                <w:szCs w:val="16"/>
              </w:rPr>
              <w:t xml:space="preserve">Итого   по   </w:t>
            </w:r>
            <w:hyperlink w:anchor="Par270" w:history="1">
              <w:r w:rsidRPr="007A66EA">
                <w:rPr>
                  <w:color w:val="0000FF"/>
                  <w:sz w:val="16"/>
                  <w:szCs w:val="16"/>
                </w:rPr>
                <w:t xml:space="preserve">разделу   </w:t>
              </w:r>
            </w:hyperlink>
            <w:r w:rsidRPr="007A66EA">
              <w:rPr>
                <w:sz w:val="16"/>
                <w:szCs w:val="16"/>
              </w:rPr>
              <w:t>4«Сведения   о   ценных  бумагах»  суммарная декларированная   стоимость   ценных   бумаг,   включая   доли  участия  в коммерческих организациях (руб.),</w:t>
            </w:r>
          </w:p>
        </w:tc>
      </w:tr>
      <w:tr w:rsidR="0035050C" w:rsidRPr="007A66EA" w:rsidTr="0035050C">
        <w:tc>
          <w:tcPr>
            <w:tcW w:w="9852" w:type="dxa"/>
          </w:tcPr>
          <w:p w:rsidR="0035050C" w:rsidRPr="007A66EA" w:rsidRDefault="0035050C" w:rsidP="0035050C">
            <w:pPr>
              <w:jc w:val="center"/>
              <w:rPr>
                <w:bCs/>
                <w:sz w:val="16"/>
                <w:szCs w:val="16"/>
              </w:rPr>
            </w:pPr>
          </w:p>
        </w:tc>
      </w:tr>
    </w:tbl>
    <w:p w:rsidR="0035050C" w:rsidRPr="007A66EA" w:rsidRDefault="0035050C" w:rsidP="0035050C">
      <w:pPr>
        <w:pStyle w:val="ConsPlusNonformat"/>
        <w:jc w:val="center"/>
        <w:rPr>
          <w:rFonts w:ascii="Times New Roman" w:hAnsi="Times New Roman" w:cs="Times New Roman"/>
          <w:bCs/>
          <w:sz w:val="16"/>
          <w:szCs w:val="16"/>
        </w:rPr>
      </w:pPr>
    </w:p>
    <w:p w:rsidR="0035050C" w:rsidRPr="007A66EA" w:rsidRDefault="0035050C" w:rsidP="0035050C">
      <w:pPr>
        <w:pStyle w:val="ConsPlusNonformat"/>
        <w:jc w:val="center"/>
        <w:rPr>
          <w:rFonts w:ascii="Times New Roman" w:hAnsi="Times New Roman" w:cs="Times New Roman"/>
          <w:bCs/>
          <w:sz w:val="16"/>
          <w:szCs w:val="16"/>
        </w:rPr>
      </w:pPr>
    </w:p>
    <w:p w:rsidR="0035050C" w:rsidRPr="007A66EA" w:rsidRDefault="0035050C" w:rsidP="0035050C">
      <w:pPr>
        <w:pStyle w:val="ConsPlusNonformat"/>
        <w:jc w:val="center"/>
        <w:rPr>
          <w:rFonts w:ascii="Times New Roman" w:hAnsi="Times New Roman" w:cs="Times New Roman"/>
          <w:bCs/>
          <w:sz w:val="16"/>
          <w:szCs w:val="16"/>
        </w:rPr>
      </w:pPr>
      <w:r w:rsidRPr="007A66EA">
        <w:rPr>
          <w:rFonts w:ascii="Times New Roman" w:hAnsi="Times New Roman" w:cs="Times New Roman"/>
          <w:bCs/>
          <w:sz w:val="16"/>
          <w:szCs w:val="16"/>
        </w:rPr>
        <w:t>Раздел 5. СВЕДЕНИЯ ОБ ОБЯЗАТЕЛЬСТВАХИМУЩЕСТВЕННОГО ХАРАКТЕРА</w:t>
      </w:r>
    </w:p>
    <w:p w:rsidR="0035050C" w:rsidRPr="007A66EA" w:rsidRDefault="0035050C" w:rsidP="0035050C">
      <w:pPr>
        <w:jc w:val="center"/>
        <w:outlineLvl w:val="2"/>
        <w:rPr>
          <w:bCs/>
          <w:sz w:val="16"/>
          <w:szCs w:val="16"/>
        </w:rPr>
      </w:pPr>
    </w:p>
    <w:p w:rsidR="0035050C" w:rsidRPr="007A66EA" w:rsidRDefault="0035050C" w:rsidP="0035050C">
      <w:pPr>
        <w:jc w:val="center"/>
        <w:outlineLvl w:val="2"/>
        <w:rPr>
          <w:bCs/>
          <w:color w:val="0000FF"/>
          <w:sz w:val="16"/>
          <w:szCs w:val="16"/>
        </w:rPr>
      </w:pPr>
      <w:r w:rsidRPr="007A66EA">
        <w:rPr>
          <w:bCs/>
          <w:sz w:val="16"/>
          <w:szCs w:val="16"/>
        </w:rPr>
        <w:t xml:space="preserve">5.1. Объекты недвижимого </w:t>
      </w:r>
      <w:proofErr w:type="spellStart"/>
      <w:r w:rsidRPr="007A66EA">
        <w:rPr>
          <w:bCs/>
          <w:sz w:val="16"/>
          <w:szCs w:val="16"/>
        </w:rPr>
        <w:t>имущества</w:t>
      </w:r>
      <w:proofErr w:type="gramStart"/>
      <w:r w:rsidRPr="007A66EA">
        <w:rPr>
          <w:bCs/>
          <w:sz w:val="16"/>
          <w:szCs w:val="16"/>
        </w:rPr>
        <w:t>,н</w:t>
      </w:r>
      <w:proofErr w:type="gramEnd"/>
      <w:r w:rsidRPr="007A66EA">
        <w:rPr>
          <w:bCs/>
          <w:sz w:val="16"/>
          <w:szCs w:val="16"/>
        </w:rPr>
        <w:t>аходящиеся</w:t>
      </w:r>
      <w:proofErr w:type="spellEnd"/>
      <w:r w:rsidRPr="007A66EA">
        <w:rPr>
          <w:bCs/>
          <w:sz w:val="16"/>
          <w:szCs w:val="16"/>
        </w:rPr>
        <w:t xml:space="preserve"> в пользовании</w:t>
      </w:r>
      <w:hyperlink w:anchor="Par424" w:history="1">
        <w:r w:rsidRPr="007A66EA">
          <w:rPr>
            <w:bCs/>
            <w:color w:val="0000FF"/>
            <w:sz w:val="16"/>
            <w:szCs w:val="16"/>
          </w:rPr>
          <w:t>&lt;20&gt;</w:t>
        </w:r>
      </w:hyperlink>
    </w:p>
    <w:p w:rsidR="0035050C" w:rsidRPr="007A66EA" w:rsidRDefault="0035050C" w:rsidP="0035050C">
      <w:pPr>
        <w:jc w:val="center"/>
        <w:outlineLvl w:val="2"/>
        <w:rPr>
          <w:bCs/>
          <w:sz w:val="16"/>
          <w:szCs w:val="16"/>
        </w:rPr>
      </w:pPr>
    </w:p>
    <w:tbl>
      <w:tblPr>
        <w:tblW w:w="0" w:type="auto"/>
        <w:tblInd w:w="62" w:type="dxa"/>
        <w:tblLayout w:type="fixed"/>
        <w:tblCellMar>
          <w:top w:w="75" w:type="dxa"/>
          <w:left w:w="0" w:type="dxa"/>
          <w:bottom w:w="75" w:type="dxa"/>
          <w:right w:w="0" w:type="dxa"/>
        </w:tblCellMar>
        <w:tblLook w:val="0000"/>
      </w:tblPr>
      <w:tblGrid>
        <w:gridCol w:w="540"/>
        <w:gridCol w:w="1680"/>
        <w:gridCol w:w="1800"/>
        <w:gridCol w:w="1800"/>
        <w:gridCol w:w="2374"/>
        <w:gridCol w:w="1417"/>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Вид имущества</w:t>
            </w:r>
            <w:hyperlink w:anchor="Par425" w:history="1">
              <w:r w:rsidRPr="007A66EA">
                <w:rPr>
                  <w:bCs/>
                  <w:color w:val="0000FF"/>
                  <w:sz w:val="16"/>
                  <w:szCs w:val="16"/>
                </w:rPr>
                <w:t>&lt;21&gt;</w:t>
              </w:r>
            </w:hyperlink>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Вид и сроки пользования</w:t>
            </w:r>
            <w:hyperlink w:anchor="Par426" w:history="1">
              <w:r w:rsidRPr="007A66EA">
                <w:rPr>
                  <w:bCs/>
                  <w:color w:val="0000FF"/>
                  <w:sz w:val="16"/>
                  <w:szCs w:val="16"/>
                </w:rPr>
                <w:t>&lt;22&gt;</w:t>
              </w:r>
            </w:hyperlink>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Основание пользования</w:t>
            </w:r>
            <w:hyperlink w:anchor="Par427" w:history="1">
              <w:r w:rsidRPr="007A66EA">
                <w:rPr>
                  <w:bCs/>
                  <w:color w:val="0000FF"/>
                  <w:sz w:val="16"/>
                  <w:szCs w:val="16"/>
                </w:rPr>
                <w:t>&lt;23&gt;</w:t>
              </w:r>
            </w:hyperlink>
          </w:p>
        </w:tc>
        <w:tc>
          <w:tcPr>
            <w:tcW w:w="23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Местонахождение</w:t>
            </w:r>
          </w:p>
          <w:p w:rsidR="0035050C" w:rsidRPr="007A66EA" w:rsidRDefault="0035050C" w:rsidP="0035050C">
            <w:pPr>
              <w:jc w:val="center"/>
              <w:rPr>
                <w:bCs/>
                <w:sz w:val="16"/>
                <w:szCs w:val="16"/>
              </w:rPr>
            </w:pPr>
            <w:r w:rsidRPr="007A66EA">
              <w:rPr>
                <w:bCs/>
                <w:sz w:val="16"/>
                <w:szCs w:val="16"/>
              </w:rPr>
              <w:t>(адрес)</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Площадь</w:t>
            </w:r>
          </w:p>
          <w:p w:rsidR="0035050C" w:rsidRPr="007A66EA" w:rsidRDefault="0035050C" w:rsidP="0035050C">
            <w:pPr>
              <w:jc w:val="center"/>
              <w:rPr>
                <w:bCs/>
                <w:sz w:val="16"/>
                <w:szCs w:val="16"/>
              </w:rPr>
            </w:pPr>
            <w:r w:rsidRPr="007A66EA">
              <w:rPr>
                <w:bCs/>
                <w:sz w:val="16"/>
                <w:szCs w:val="16"/>
              </w:rPr>
              <w:t>(кв. м)</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68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80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80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237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1417"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1.</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3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2.</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23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both"/>
              <w:rPr>
                <w:bCs/>
                <w:sz w:val="16"/>
                <w:szCs w:val="16"/>
              </w:rPr>
            </w:pPr>
          </w:p>
        </w:tc>
      </w:tr>
    </w:tbl>
    <w:p w:rsidR="0035050C" w:rsidRPr="007A66EA" w:rsidRDefault="0035050C" w:rsidP="0035050C">
      <w:pPr>
        <w:jc w:val="center"/>
        <w:rPr>
          <w:bCs/>
          <w:sz w:val="16"/>
          <w:szCs w:val="16"/>
        </w:rPr>
      </w:pPr>
    </w:p>
    <w:p w:rsidR="0035050C" w:rsidRPr="007A66EA" w:rsidRDefault="0035050C" w:rsidP="0035050C">
      <w:pPr>
        <w:jc w:val="center"/>
        <w:outlineLvl w:val="2"/>
        <w:rPr>
          <w:bCs/>
          <w:color w:val="0000FF"/>
          <w:sz w:val="16"/>
          <w:szCs w:val="16"/>
        </w:rPr>
      </w:pPr>
      <w:r w:rsidRPr="007A66EA">
        <w:rPr>
          <w:bCs/>
          <w:sz w:val="16"/>
          <w:szCs w:val="16"/>
        </w:rPr>
        <w:t>5.2. Срочные обязательства финансового характера</w:t>
      </w:r>
      <w:hyperlink w:anchor="Par428" w:history="1">
        <w:r w:rsidRPr="007A66EA">
          <w:rPr>
            <w:bCs/>
            <w:color w:val="0000FF"/>
            <w:sz w:val="16"/>
            <w:szCs w:val="16"/>
          </w:rPr>
          <w:t>&lt;24&gt;</w:t>
        </w:r>
      </w:hyperlink>
    </w:p>
    <w:p w:rsidR="0035050C" w:rsidRPr="007A66EA" w:rsidRDefault="0035050C" w:rsidP="0035050C">
      <w:pPr>
        <w:jc w:val="center"/>
        <w:outlineLvl w:val="2"/>
        <w:rPr>
          <w:bCs/>
          <w:sz w:val="16"/>
          <w:szCs w:val="16"/>
        </w:rPr>
      </w:pPr>
    </w:p>
    <w:tbl>
      <w:tblPr>
        <w:tblW w:w="0" w:type="auto"/>
        <w:tblInd w:w="62" w:type="dxa"/>
        <w:tblLayout w:type="fixed"/>
        <w:tblCellMar>
          <w:top w:w="75" w:type="dxa"/>
          <w:left w:w="0" w:type="dxa"/>
          <w:bottom w:w="75" w:type="dxa"/>
          <w:right w:w="0" w:type="dxa"/>
        </w:tblCellMar>
        <w:tblLook w:val="0000"/>
      </w:tblPr>
      <w:tblGrid>
        <w:gridCol w:w="540"/>
        <w:gridCol w:w="1814"/>
        <w:gridCol w:w="1304"/>
        <w:gridCol w:w="1928"/>
        <w:gridCol w:w="2211"/>
        <w:gridCol w:w="1814"/>
      </w:tblGrid>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 xml:space="preserve">N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Содержание обязательства</w:t>
            </w:r>
            <w:hyperlink w:anchor="Par429" w:history="1">
              <w:r w:rsidRPr="007A66EA">
                <w:rPr>
                  <w:bCs/>
                  <w:color w:val="0000FF"/>
                  <w:sz w:val="16"/>
                  <w:szCs w:val="16"/>
                </w:rPr>
                <w:t>&lt;25&gt;</w:t>
              </w:r>
            </w:hyperlink>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Кредитор (должник)</w:t>
            </w:r>
            <w:hyperlink w:anchor="Par430" w:history="1">
              <w:r w:rsidRPr="007A66EA">
                <w:rPr>
                  <w:bCs/>
                  <w:color w:val="0000FF"/>
                  <w:sz w:val="16"/>
                  <w:szCs w:val="16"/>
                </w:rPr>
                <w:t>&lt;26&gt;</w:t>
              </w:r>
            </w:hyperlink>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Основание возникновения</w:t>
            </w:r>
          </w:p>
          <w:p w:rsidR="0035050C" w:rsidRPr="007A66EA" w:rsidRDefault="00D27FC8" w:rsidP="0035050C">
            <w:pPr>
              <w:jc w:val="center"/>
              <w:rPr>
                <w:bCs/>
                <w:sz w:val="16"/>
                <w:szCs w:val="16"/>
              </w:rPr>
            </w:pPr>
            <w:hyperlink w:anchor="Par431" w:history="1">
              <w:r w:rsidR="0035050C" w:rsidRPr="007A66EA">
                <w:rPr>
                  <w:bCs/>
                  <w:color w:val="0000FF"/>
                  <w:sz w:val="16"/>
                  <w:szCs w:val="16"/>
                </w:rPr>
                <w:t>&lt;27&gt;</w:t>
              </w:r>
            </w:hyperlink>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Сумма обязательства/размер обязательства по состоянию на отчетную дату</w:t>
            </w:r>
            <w:hyperlink w:anchor="Par432" w:history="1">
              <w:r w:rsidRPr="007A66EA">
                <w:rPr>
                  <w:bCs/>
                  <w:color w:val="0000FF"/>
                  <w:sz w:val="16"/>
                  <w:szCs w:val="16"/>
                </w:rPr>
                <w:t>&lt;28&gt;</w:t>
              </w:r>
            </w:hyperlink>
            <w:r w:rsidRPr="007A66EA">
              <w:rPr>
                <w:bCs/>
                <w:sz w:val="16"/>
                <w:szCs w:val="16"/>
              </w:rPr>
              <w:t>(руб.)</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Условия обязательства</w:t>
            </w:r>
          </w:p>
          <w:p w:rsidR="0035050C" w:rsidRPr="007A66EA" w:rsidRDefault="00D27FC8" w:rsidP="0035050C">
            <w:pPr>
              <w:jc w:val="center"/>
              <w:rPr>
                <w:bCs/>
                <w:sz w:val="16"/>
                <w:szCs w:val="16"/>
              </w:rPr>
            </w:pPr>
            <w:hyperlink w:anchor="Par433" w:history="1">
              <w:r w:rsidR="0035050C" w:rsidRPr="007A66EA">
                <w:rPr>
                  <w:bCs/>
                  <w:color w:val="0000FF"/>
                  <w:sz w:val="16"/>
                  <w:szCs w:val="16"/>
                </w:rPr>
                <w:t>&lt;29&gt;</w:t>
              </w:r>
            </w:hyperlink>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1</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2</w:t>
            </w:r>
          </w:p>
        </w:tc>
        <w:tc>
          <w:tcPr>
            <w:tcW w:w="130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3</w:t>
            </w:r>
          </w:p>
        </w:tc>
        <w:tc>
          <w:tcPr>
            <w:tcW w:w="1928"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4</w:t>
            </w:r>
          </w:p>
        </w:tc>
        <w:tc>
          <w:tcPr>
            <w:tcW w:w="2211"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5</w:t>
            </w:r>
          </w:p>
        </w:tc>
        <w:tc>
          <w:tcPr>
            <w:tcW w:w="1814" w:type="dxa"/>
            <w:tcBorders>
              <w:top w:val="single" w:sz="4" w:space="0" w:color="auto"/>
              <w:left w:val="single" w:sz="4" w:space="0" w:color="auto"/>
              <w:bottom w:val="single" w:sz="4" w:space="0" w:color="auto"/>
              <w:right w:val="single" w:sz="4" w:space="0" w:color="auto"/>
            </w:tcBorders>
            <w:tcMar>
              <w:top w:w="28" w:type="dxa"/>
              <w:left w:w="62" w:type="dxa"/>
              <w:bottom w:w="28" w:type="dxa"/>
              <w:right w:w="62" w:type="dxa"/>
            </w:tcMar>
          </w:tcPr>
          <w:p w:rsidR="0035050C" w:rsidRPr="007A66EA" w:rsidRDefault="0035050C" w:rsidP="0035050C">
            <w:pPr>
              <w:jc w:val="center"/>
              <w:rPr>
                <w:bCs/>
                <w:sz w:val="16"/>
                <w:szCs w:val="16"/>
              </w:rPr>
            </w:pPr>
            <w:r w:rsidRPr="007A66EA">
              <w:rPr>
                <w:bCs/>
                <w:sz w:val="16"/>
                <w:szCs w:val="16"/>
              </w:rPr>
              <w:t>6</w:t>
            </w: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1.</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r>
      <w:tr w:rsidR="0035050C" w:rsidRPr="007A66EA" w:rsidTr="0035050C">
        <w:tc>
          <w:tcPr>
            <w:tcW w:w="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2.</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r w:rsidRPr="007A66EA">
              <w:rPr>
                <w:bCs/>
                <w:sz w:val="16"/>
                <w:szCs w:val="16"/>
              </w:rPr>
              <w:t>/</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050C" w:rsidRPr="007A66EA" w:rsidRDefault="0035050C" w:rsidP="0035050C">
            <w:pPr>
              <w:jc w:val="center"/>
              <w:rPr>
                <w:bCs/>
                <w:sz w:val="16"/>
                <w:szCs w:val="16"/>
              </w:rPr>
            </w:pPr>
          </w:p>
        </w:tc>
      </w:tr>
    </w:tbl>
    <w:p w:rsidR="0035050C" w:rsidRPr="007A66EA" w:rsidRDefault="0035050C" w:rsidP="0035050C">
      <w:pPr>
        <w:ind w:firstLine="540"/>
        <w:jc w:val="both"/>
        <w:rPr>
          <w:bCs/>
          <w:sz w:val="16"/>
          <w:szCs w:val="16"/>
        </w:rPr>
      </w:pPr>
    </w:p>
    <w:p w:rsidR="0035050C" w:rsidRPr="007A66EA" w:rsidRDefault="0035050C" w:rsidP="0035050C">
      <w:pPr>
        <w:ind w:firstLine="540"/>
        <w:jc w:val="center"/>
        <w:outlineLvl w:val="0"/>
        <w:rPr>
          <w:iCs/>
          <w:sz w:val="16"/>
          <w:szCs w:val="16"/>
        </w:rPr>
      </w:pPr>
      <w:r w:rsidRPr="007A66EA">
        <w:rPr>
          <w:iCs/>
          <w:sz w:val="16"/>
          <w:szCs w:val="16"/>
        </w:rPr>
        <w:t>РАЗДЕЛ 6.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35050C" w:rsidRPr="007A66EA" w:rsidRDefault="0035050C" w:rsidP="0035050C">
      <w:pPr>
        <w:jc w:val="center"/>
        <w:rPr>
          <w:i/>
          <w:iCs/>
          <w:sz w:val="16"/>
          <w:szCs w:val="16"/>
        </w:rPr>
      </w:pPr>
    </w:p>
    <w:tbl>
      <w:tblPr>
        <w:tblW w:w="9639" w:type="dxa"/>
        <w:tblInd w:w="62" w:type="dxa"/>
        <w:tblLayout w:type="fixed"/>
        <w:tblCellMar>
          <w:top w:w="102" w:type="dxa"/>
          <w:left w:w="62" w:type="dxa"/>
          <w:bottom w:w="102" w:type="dxa"/>
          <w:right w:w="62" w:type="dxa"/>
        </w:tblCellMar>
        <w:tblLook w:val="0000"/>
      </w:tblPr>
      <w:tblGrid>
        <w:gridCol w:w="680"/>
        <w:gridCol w:w="2864"/>
        <w:gridCol w:w="3119"/>
        <w:gridCol w:w="2976"/>
      </w:tblGrid>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 xml:space="preserve">N </w:t>
            </w:r>
            <w:proofErr w:type="spellStart"/>
            <w:proofErr w:type="gramStart"/>
            <w:r w:rsidRPr="007A66EA">
              <w:rPr>
                <w:iCs/>
                <w:sz w:val="16"/>
                <w:szCs w:val="16"/>
              </w:rPr>
              <w:t>п</w:t>
            </w:r>
            <w:proofErr w:type="spellEnd"/>
            <w:proofErr w:type="gramEnd"/>
            <w:r w:rsidRPr="007A66EA">
              <w:rPr>
                <w:iCs/>
                <w:sz w:val="16"/>
                <w:szCs w:val="16"/>
              </w:rPr>
              <w:t>/</w:t>
            </w:r>
            <w:proofErr w:type="spellStart"/>
            <w:r w:rsidRPr="007A66EA">
              <w:rPr>
                <w:iCs/>
                <w:sz w:val="16"/>
                <w:szCs w:val="16"/>
              </w:rPr>
              <w:t>п</w:t>
            </w:r>
            <w:proofErr w:type="spellEnd"/>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Вид имущества</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 xml:space="preserve">Приобретатель имущества по сделке </w:t>
            </w:r>
            <w:hyperlink r:id="rId28" w:history="1">
              <w:r w:rsidRPr="007A66EA">
                <w:rPr>
                  <w:iCs/>
                  <w:color w:val="0000FF"/>
                  <w:sz w:val="16"/>
                  <w:szCs w:val="16"/>
                </w:rPr>
                <w:t>&lt;1&gt;</w:t>
              </w:r>
            </w:hyperlink>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 xml:space="preserve">Основание отчуждения имущества </w:t>
            </w:r>
            <w:hyperlink r:id="rId29" w:history="1">
              <w:r w:rsidRPr="007A66EA">
                <w:rPr>
                  <w:iCs/>
                  <w:color w:val="0000FF"/>
                  <w:sz w:val="16"/>
                  <w:szCs w:val="16"/>
                </w:rPr>
                <w:t>&lt;2&gt;</w:t>
              </w:r>
            </w:hyperlink>
          </w:p>
        </w:tc>
      </w:tr>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1</w:t>
            </w:r>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3</w:t>
            </w:r>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4</w:t>
            </w:r>
          </w:p>
        </w:tc>
      </w:tr>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1</w:t>
            </w:r>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r w:rsidRPr="007A66EA">
              <w:rPr>
                <w:iCs/>
                <w:sz w:val="16"/>
                <w:szCs w:val="16"/>
              </w:rPr>
              <w:t>Земельные участки:</w:t>
            </w:r>
          </w:p>
          <w:p w:rsidR="0035050C" w:rsidRPr="007A66EA" w:rsidRDefault="0035050C" w:rsidP="0035050C">
            <w:pPr>
              <w:rPr>
                <w:iCs/>
                <w:sz w:val="16"/>
                <w:szCs w:val="16"/>
              </w:rPr>
            </w:pPr>
            <w:r w:rsidRPr="007A66EA">
              <w:rPr>
                <w:iCs/>
                <w:sz w:val="16"/>
                <w:szCs w:val="16"/>
              </w:rPr>
              <w:t>1)</w:t>
            </w:r>
          </w:p>
          <w:p w:rsidR="0035050C" w:rsidRPr="007A66EA" w:rsidRDefault="0035050C" w:rsidP="0035050C">
            <w:pPr>
              <w:rPr>
                <w:iCs/>
                <w:sz w:val="16"/>
                <w:szCs w:val="16"/>
              </w:rPr>
            </w:pPr>
            <w:r w:rsidRPr="007A66EA">
              <w:rPr>
                <w:iCs/>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r>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2</w:t>
            </w:r>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r w:rsidRPr="007A66EA">
              <w:rPr>
                <w:iCs/>
                <w:sz w:val="16"/>
                <w:szCs w:val="16"/>
              </w:rPr>
              <w:t>Иное недвижимое имущество:</w:t>
            </w:r>
          </w:p>
          <w:p w:rsidR="0035050C" w:rsidRPr="007A66EA" w:rsidRDefault="0035050C" w:rsidP="0035050C">
            <w:pPr>
              <w:rPr>
                <w:iCs/>
                <w:sz w:val="16"/>
                <w:szCs w:val="16"/>
              </w:rPr>
            </w:pPr>
            <w:r w:rsidRPr="007A66EA">
              <w:rPr>
                <w:iCs/>
                <w:sz w:val="16"/>
                <w:szCs w:val="16"/>
              </w:rPr>
              <w:t>1)</w:t>
            </w:r>
          </w:p>
          <w:p w:rsidR="0035050C" w:rsidRPr="007A66EA" w:rsidRDefault="0035050C" w:rsidP="0035050C">
            <w:pPr>
              <w:rPr>
                <w:iCs/>
                <w:sz w:val="16"/>
                <w:szCs w:val="16"/>
              </w:rPr>
            </w:pPr>
            <w:r w:rsidRPr="007A66EA">
              <w:rPr>
                <w:iCs/>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r>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3</w:t>
            </w:r>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r w:rsidRPr="007A66EA">
              <w:rPr>
                <w:iCs/>
                <w:sz w:val="16"/>
                <w:szCs w:val="16"/>
              </w:rPr>
              <w:t>Транспортные средства:</w:t>
            </w:r>
          </w:p>
          <w:p w:rsidR="0035050C" w:rsidRPr="007A66EA" w:rsidRDefault="0035050C" w:rsidP="0035050C">
            <w:pPr>
              <w:rPr>
                <w:iCs/>
                <w:sz w:val="16"/>
                <w:szCs w:val="16"/>
              </w:rPr>
            </w:pPr>
            <w:r w:rsidRPr="007A66EA">
              <w:rPr>
                <w:iCs/>
                <w:sz w:val="16"/>
                <w:szCs w:val="16"/>
              </w:rPr>
              <w:t>1)</w:t>
            </w:r>
          </w:p>
          <w:p w:rsidR="0035050C" w:rsidRPr="007A66EA" w:rsidRDefault="0035050C" w:rsidP="0035050C">
            <w:pPr>
              <w:rPr>
                <w:iCs/>
                <w:sz w:val="16"/>
                <w:szCs w:val="16"/>
              </w:rPr>
            </w:pPr>
            <w:r w:rsidRPr="007A66EA">
              <w:rPr>
                <w:iCs/>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r>
      <w:tr w:rsidR="0035050C" w:rsidRPr="007A66EA" w:rsidTr="0035050C">
        <w:tc>
          <w:tcPr>
            <w:tcW w:w="680"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jc w:val="center"/>
              <w:rPr>
                <w:iCs/>
                <w:sz w:val="16"/>
                <w:szCs w:val="16"/>
              </w:rPr>
            </w:pPr>
            <w:r w:rsidRPr="007A66EA">
              <w:rPr>
                <w:iCs/>
                <w:sz w:val="16"/>
                <w:szCs w:val="16"/>
              </w:rPr>
              <w:t>4</w:t>
            </w:r>
          </w:p>
        </w:tc>
        <w:tc>
          <w:tcPr>
            <w:tcW w:w="2864"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r w:rsidRPr="007A66EA">
              <w:rPr>
                <w:iCs/>
                <w:sz w:val="16"/>
                <w:szCs w:val="16"/>
              </w:rPr>
              <w:t>Ценные бумаги:</w:t>
            </w:r>
          </w:p>
          <w:p w:rsidR="0035050C" w:rsidRPr="007A66EA" w:rsidRDefault="0035050C" w:rsidP="0035050C">
            <w:pPr>
              <w:rPr>
                <w:iCs/>
                <w:sz w:val="16"/>
                <w:szCs w:val="16"/>
              </w:rPr>
            </w:pPr>
            <w:r w:rsidRPr="007A66EA">
              <w:rPr>
                <w:iCs/>
                <w:sz w:val="16"/>
                <w:szCs w:val="16"/>
              </w:rPr>
              <w:t>1)</w:t>
            </w:r>
          </w:p>
          <w:p w:rsidR="0035050C" w:rsidRPr="007A66EA" w:rsidRDefault="0035050C" w:rsidP="0035050C">
            <w:pPr>
              <w:rPr>
                <w:iCs/>
                <w:sz w:val="16"/>
                <w:szCs w:val="16"/>
              </w:rPr>
            </w:pPr>
            <w:r w:rsidRPr="007A66EA">
              <w:rPr>
                <w:iCs/>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c>
          <w:tcPr>
            <w:tcW w:w="2976" w:type="dxa"/>
            <w:tcBorders>
              <w:top w:val="single" w:sz="4" w:space="0" w:color="auto"/>
              <w:left w:val="single" w:sz="4" w:space="0" w:color="auto"/>
              <w:bottom w:val="single" w:sz="4" w:space="0" w:color="auto"/>
              <w:right w:val="single" w:sz="4" w:space="0" w:color="auto"/>
            </w:tcBorders>
          </w:tcPr>
          <w:p w:rsidR="0035050C" w:rsidRPr="007A66EA" w:rsidRDefault="0035050C" w:rsidP="0035050C">
            <w:pPr>
              <w:rPr>
                <w:iCs/>
                <w:sz w:val="16"/>
                <w:szCs w:val="16"/>
              </w:rPr>
            </w:pPr>
          </w:p>
        </w:tc>
      </w:tr>
    </w:tbl>
    <w:p w:rsidR="0035050C" w:rsidRPr="007A66EA" w:rsidRDefault="0035050C" w:rsidP="0035050C">
      <w:pPr>
        <w:ind w:firstLine="540"/>
        <w:jc w:val="both"/>
        <w:rPr>
          <w:sz w:val="16"/>
          <w:szCs w:val="16"/>
        </w:rPr>
      </w:pPr>
      <w:r w:rsidRPr="007A66EA">
        <w:rPr>
          <w:sz w:val="16"/>
          <w:szCs w:val="16"/>
        </w:rPr>
        <w:t>--------------------------------</w:t>
      </w:r>
    </w:p>
    <w:p w:rsidR="0035050C" w:rsidRPr="007A66EA" w:rsidRDefault="0035050C" w:rsidP="0035050C">
      <w:pPr>
        <w:jc w:val="both"/>
        <w:outlineLvl w:val="0"/>
        <w:rPr>
          <w:sz w:val="16"/>
          <w:szCs w:val="16"/>
        </w:rPr>
      </w:pPr>
    </w:p>
    <w:p w:rsidR="0035050C" w:rsidRPr="007A66EA" w:rsidRDefault="0035050C" w:rsidP="0035050C">
      <w:pPr>
        <w:ind w:firstLine="540"/>
        <w:jc w:val="both"/>
        <w:rPr>
          <w:bCs/>
          <w:sz w:val="16"/>
          <w:szCs w:val="16"/>
        </w:rPr>
      </w:pPr>
      <w:r w:rsidRPr="007A66EA">
        <w:rPr>
          <w:bCs/>
          <w:sz w:val="16"/>
          <w:szCs w:val="16"/>
        </w:rPr>
        <w:t>Достоверность и полноту настоящих сведений подтверждаю.</w:t>
      </w:r>
    </w:p>
    <w:p w:rsidR="0035050C" w:rsidRPr="007A66EA" w:rsidRDefault="0035050C" w:rsidP="0035050C">
      <w:pPr>
        <w:ind w:firstLine="540"/>
        <w:jc w:val="both"/>
        <w:rPr>
          <w:bCs/>
          <w:sz w:val="16"/>
          <w:szCs w:val="16"/>
        </w:rPr>
      </w:pPr>
    </w:p>
    <w:p w:rsidR="0035050C" w:rsidRPr="007A66EA" w:rsidRDefault="0035050C" w:rsidP="0035050C">
      <w:pPr>
        <w:pStyle w:val="ConsPlusNonformat"/>
        <w:jc w:val="both"/>
        <w:rPr>
          <w:rFonts w:ascii="Times New Roman" w:hAnsi="Times New Roman" w:cs="Times New Roman"/>
          <w:sz w:val="16"/>
          <w:szCs w:val="16"/>
        </w:rPr>
      </w:pPr>
      <w:r w:rsidRPr="007A66EA">
        <w:rPr>
          <w:rFonts w:ascii="Times New Roman" w:hAnsi="Times New Roman" w:cs="Times New Roman"/>
          <w:sz w:val="16"/>
          <w:szCs w:val="16"/>
        </w:rPr>
        <w:t>«___» ____________ 20__ г. ________________________________________________________________</w:t>
      </w:r>
    </w:p>
    <w:p w:rsidR="0035050C" w:rsidRPr="007A66EA" w:rsidRDefault="0035050C" w:rsidP="0035050C">
      <w:pPr>
        <w:pStyle w:val="ConsPlusNonformat"/>
        <w:jc w:val="both"/>
        <w:rPr>
          <w:rFonts w:ascii="Times New Roman" w:hAnsi="Times New Roman" w:cs="Times New Roman"/>
          <w:sz w:val="16"/>
          <w:szCs w:val="16"/>
        </w:rPr>
      </w:pPr>
      <w:r w:rsidRPr="007A66EA">
        <w:rPr>
          <w:rFonts w:ascii="Times New Roman" w:hAnsi="Times New Roman" w:cs="Times New Roman"/>
          <w:sz w:val="16"/>
          <w:szCs w:val="16"/>
        </w:rPr>
        <w:tab/>
      </w:r>
      <w:r w:rsidRPr="007A66EA">
        <w:rPr>
          <w:rFonts w:ascii="Times New Roman" w:hAnsi="Times New Roman" w:cs="Times New Roman"/>
          <w:sz w:val="16"/>
          <w:szCs w:val="16"/>
        </w:rPr>
        <w:tab/>
      </w:r>
      <w:r w:rsidRPr="007A66EA">
        <w:rPr>
          <w:rFonts w:ascii="Times New Roman" w:hAnsi="Times New Roman" w:cs="Times New Roman"/>
          <w:sz w:val="16"/>
          <w:szCs w:val="16"/>
        </w:rPr>
        <w:tab/>
        <w:t>(подпись лица, представившего сведения)</w:t>
      </w:r>
    </w:p>
    <w:p w:rsidR="0035050C" w:rsidRPr="007A66EA" w:rsidRDefault="0035050C" w:rsidP="0035050C">
      <w:pPr>
        <w:pStyle w:val="ConsPlusNonformat"/>
        <w:rPr>
          <w:rFonts w:ascii="Times New Roman" w:hAnsi="Times New Roman" w:cs="Times New Roman"/>
          <w:sz w:val="16"/>
          <w:szCs w:val="16"/>
        </w:rPr>
      </w:pPr>
    </w:p>
    <w:p w:rsidR="0035050C" w:rsidRPr="007A66EA" w:rsidRDefault="0035050C" w:rsidP="0035050C">
      <w:pPr>
        <w:pStyle w:val="ConsPlusNonformat"/>
        <w:rPr>
          <w:rFonts w:ascii="Times New Roman" w:hAnsi="Times New Roman" w:cs="Times New Roman"/>
          <w:sz w:val="16"/>
          <w:szCs w:val="16"/>
        </w:rPr>
      </w:pPr>
      <w:r w:rsidRPr="007A66EA">
        <w:rPr>
          <w:rFonts w:ascii="Times New Roman" w:hAnsi="Times New Roman" w:cs="Times New Roman"/>
          <w:sz w:val="16"/>
          <w:szCs w:val="16"/>
        </w:rPr>
        <w:t>_____________________________________________________________________________</w:t>
      </w:r>
    </w:p>
    <w:p w:rsidR="007A66EA" w:rsidRDefault="0035050C" w:rsidP="007A66EA">
      <w:pPr>
        <w:pStyle w:val="ConsPlusNonformat"/>
        <w:jc w:val="center"/>
        <w:rPr>
          <w:rFonts w:ascii="Times New Roman" w:hAnsi="Times New Roman" w:cs="Times New Roman"/>
          <w:sz w:val="16"/>
          <w:szCs w:val="16"/>
        </w:rPr>
      </w:pPr>
      <w:r w:rsidRPr="007A66EA">
        <w:rPr>
          <w:rFonts w:ascii="Times New Roman" w:hAnsi="Times New Roman" w:cs="Times New Roman"/>
          <w:sz w:val="16"/>
          <w:szCs w:val="16"/>
        </w:rPr>
        <w:t>(Ф.И.О. и подпись лица, принявшего справку)</w:t>
      </w:r>
    </w:p>
    <w:p w:rsidR="007A66EA" w:rsidRDefault="007A66EA" w:rsidP="007A66EA">
      <w:pPr>
        <w:pStyle w:val="ConsPlusNonformat"/>
        <w:jc w:val="center"/>
        <w:rPr>
          <w:rFonts w:ascii="Times New Roman" w:hAnsi="Times New Roman" w:cs="Times New Roman"/>
          <w:sz w:val="16"/>
          <w:szCs w:val="16"/>
        </w:rPr>
      </w:pPr>
    </w:p>
    <w:p w:rsidR="007A66EA" w:rsidRDefault="007A66EA" w:rsidP="007A66EA">
      <w:pPr>
        <w:pStyle w:val="ConsPlusNonformat"/>
        <w:jc w:val="center"/>
        <w:rPr>
          <w:rFonts w:ascii="Times New Roman" w:hAnsi="Times New Roman" w:cs="Times New Roman"/>
          <w:sz w:val="16"/>
          <w:szCs w:val="16"/>
        </w:rPr>
      </w:pPr>
    </w:p>
    <w:p w:rsidR="007A66EA" w:rsidRDefault="007A66EA" w:rsidP="007A66EA">
      <w:pPr>
        <w:pStyle w:val="ConsPlusNonformat"/>
        <w:jc w:val="center"/>
        <w:rPr>
          <w:rFonts w:ascii="Times New Roman" w:hAnsi="Times New Roman" w:cs="Times New Roman"/>
          <w:sz w:val="16"/>
          <w:szCs w:val="16"/>
        </w:rPr>
      </w:pPr>
    </w:p>
    <w:p w:rsidR="0035050C" w:rsidRPr="007A66EA" w:rsidRDefault="0035050C" w:rsidP="007A66EA">
      <w:pPr>
        <w:pStyle w:val="ConsPlusNonformat"/>
        <w:jc w:val="center"/>
        <w:rPr>
          <w:rFonts w:ascii="Times New Roman" w:hAnsi="Times New Roman" w:cs="Times New Roman"/>
          <w:bCs/>
          <w:sz w:val="16"/>
          <w:szCs w:val="16"/>
        </w:rPr>
      </w:pPr>
      <w:r w:rsidRPr="007A66EA">
        <w:rPr>
          <w:rFonts w:ascii="Times New Roman" w:hAnsi="Times New Roman" w:cs="Times New Roman"/>
          <w:bCs/>
          <w:sz w:val="16"/>
          <w:szCs w:val="16"/>
        </w:rPr>
        <w:t>--------------------------------</w:t>
      </w:r>
    </w:p>
    <w:p w:rsidR="0035050C" w:rsidRPr="007A66EA" w:rsidRDefault="0035050C" w:rsidP="0035050C">
      <w:pPr>
        <w:ind w:firstLine="540"/>
        <w:jc w:val="both"/>
        <w:rPr>
          <w:bCs/>
          <w:sz w:val="16"/>
          <w:szCs w:val="16"/>
        </w:rPr>
      </w:pPr>
      <w:bookmarkStart w:id="4" w:name="Par405"/>
      <w:bookmarkEnd w:id="4"/>
      <w:r w:rsidRPr="007A66EA">
        <w:rPr>
          <w:bCs/>
          <w:sz w:val="16"/>
          <w:szCs w:val="16"/>
        </w:rPr>
        <w:t>&lt;1</w:t>
      </w:r>
      <w:proofErr w:type="gramStart"/>
      <w:r w:rsidRPr="007A66EA">
        <w:rPr>
          <w:bCs/>
          <w:sz w:val="16"/>
          <w:szCs w:val="16"/>
        </w:rPr>
        <w:t>&gt; З</w:t>
      </w:r>
      <w:proofErr w:type="gramEnd"/>
      <w:r w:rsidRPr="007A66EA">
        <w:rPr>
          <w:bCs/>
          <w:sz w:val="16"/>
          <w:szCs w:val="16"/>
        </w:rPr>
        <w:t>аполняется собственноручно или с использованием специализированного программного обеспечения в порядке, установленном нормативными правовыми актами Российской Федерации.</w:t>
      </w:r>
    </w:p>
    <w:p w:rsidR="0035050C" w:rsidRPr="007A66EA" w:rsidRDefault="0035050C" w:rsidP="0035050C">
      <w:pPr>
        <w:ind w:firstLine="540"/>
        <w:jc w:val="both"/>
        <w:rPr>
          <w:bCs/>
          <w:sz w:val="16"/>
          <w:szCs w:val="16"/>
        </w:rPr>
      </w:pPr>
      <w:bookmarkStart w:id="5" w:name="Par406"/>
      <w:bookmarkEnd w:id="5"/>
      <w:r w:rsidRPr="007A66EA">
        <w:rPr>
          <w:bCs/>
          <w:sz w:val="16"/>
          <w:szCs w:val="16"/>
        </w:rPr>
        <w:t>&lt;2&gt; Сведения представляются лицом, замещающим должность, осуществление полномочий по которой влечет за собой обязанность представлять такие сведения (гражданином, претендующим на замещение такой должности), отдельно на себя, на супругу (супруга) и на каждого несовершеннолетнего ребенка.</w:t>
      </w:r>
    </w:p>
    <w:p w:rsidR="0035050C" w:rsidRPr="007A66EA" w:rsidRDefault="0035050C" w:rsidP="0035050C">
      <w:pPr>
        <w:ind w:firstLine="540"/>
        <w:jc w:val="both"/>
        <w:rPr>
          <w:bCs/>
          <w:sz w:val="16"/>
          <w:szCs w:val="16"/>
        </w:rPr>
      </w:pPr>
      <w:bookmarkStart w:id="6" w:name="Par407"/>
      <w:bookmarkEnd w:id="6"/>
      <w:r w:rsidRPr="007A66EA">
        <w:rPr>
          <w:bCs/>
          <w:sz w:val="16"/>
          <w:szCs w:val="16"/>
        </w:rPr>
        <w:t>&lt;3</w:t>
      </w:r>
      <w:proofErr w:type="gramStart"/>
      <w:r w:rsidRPr="007A66EA">
        <w:rPr>
          <w:bCs/>
          <w:sz w:val="16"/>
          <w:szCs w:val="16"/>
        </w:rPr>
        <w:t>&gt; У</w:t>
      </w:r>
      <w:proofErr w:type="gramEnd"/>
      <w:r w:rsidRPr="007A66EA">
        <w:rPr>
          <w:bCs/>
          <w:sz w:val="16"/>
          <w:szCs w:val="16"/>
        </w:rPr>
        <w:t>казываются доходы (включая пенсии, пособия, иные выплаты) за отчетный период.</w:t>
      </w:r>
    </w:p>
    <w:p w:rsidR="0035050C" w:rsidRPr="007A66EA" w:rsidRDefault="0035050C" w:rsidP="0035050C">
      <w:pPr>
        <w:ind w:firstLine="540"/>
        <w:jc w:val="both"/>
        <w:rPr>
          <w:bCs/>
          <w:sz w:val="16"/>
          <w:szCs w:val="16"/>
        </w:rPr>
      </w:pPr>
      <w:bookmarkStart w:id="7" w:name="Par408"/>
      <w:bookmarkEnd w:id="7"/>
      <w:r w:rsidRPr="007A66EA">
        <w:rPr>
          <w:bCs/>
          <w:sz w:val="16"/>
          <w:szCs w:val="16"/>
        </w:rPr>
        <w:t>&lt;4&gt; Доход, полученный в иностранной валюте, указывается в рублях по курсу Банка России на дату получения дохода.</w:t>
      </w:r>
    </w:p>
    <w:p w:rsidR="0035050C" w:rsidRPr="007A66EA" w:rsidRDefault="0035050C" w:rsidP="0035050C">
      <w:pPr>
        <w:ind w:firstLine="540"/>
        <w:jc w:val="both"/>
        <w:rPr>
          <w:bCs/>
          <w:sz w:val="16"/>
          <w:szCs w:val="16"/>
        </w:rPr>
      </w:pPr>
      <w:bookmarkStart w:id="8" w:name="Par409"/>
      <w:bookmarkStart w:id="9" w:name="Par410"/>
      <w:bookmarkEnd w:id="8"/>
      <w:bookmarkEnd w:id="9"/>
      <w:r w:rsidRPr="007A66EA">
        <w:rPr>
          <w:bCs/>
          <w:sz w:val="16"/>
          <w:szCs w:val="16"/>
        </w:rPr>
        <w:t>&lt;6</w:t>
      </w:r>
      <w:proofErr w:type="gramStart"/>
      <w:r w:rsidRPr="007A66EA">
        <w:rPr>
          <w:bCs/>
          <w:sz w:val="16"/>
          <w:szCs w:val="16"/>
        </w:rPr>
        <w:t>&gt; У</w:t>
      </w:r>
      <w:proofErr w:type="gramEnd"/>
      <w:r w:rsidRPr="007A66EA">
        <w:rPr>
          <w:bCs/>
          <w:sz w:val="16"/>
          <w:szCs w:val="16"/>
        </w:rPr>
        <w:t>казываются наименование и реквизиты документа, являющегося законным основанием для возникновения права собственности. Копия документа прилагается к настоящей справке.</w:t>
      </w:r>
    </w:p>
    <w:p w:rsidR="0035050C" w:rsidRPr="007A66EA" w:rsidRDefault="0035050C" w:rsidP="0035050C">
      <w:pPr>
        <w:ind w:firstLine="540"/>
        <w:jc w:val="both"/>
        <w:rPr>
          <w:bCs/>
          <w:sz w:val="16"/>
          <w:szCs w:val="16"/>
        </w:rPr>
      </w:pPr>
      <w:bookmarkStart w:id="10" w:name="Par411"/>
      <w:bookmarkEnd w:id="10"/>
      <w:r w:rsidRPr="007A66EA">
        <w:rPr>
          <w:bCs/>
          <w:sz w:val="16"/>
          <w:szCs w:val="16"/>
        </w:rPr>
        <w:t>&lt;7</w:t>
      </w:r>
      <w:proofErr w:type="gramStart"/>
      <w:r w:rsidRPr="007A66EA">
        <w:rPr>
          <w:bCs/>
          <w:sz w:val="16"/>
          <w:szCs w:val="16"/>
        </w:rPr>
        <w:t>&gt; У</w:t>
      </w:r>
      <w:proofErr w:type="gramEnd"/>
      <w:r w:rsidRPr="007A66EA">
        <w:rPr>
          <w:bCs/>
          <w:sz w:val="16"/>
          <w:szCs w:val="16"/>
        </w:rPr>
        <w:t xml:space="preserve">казывается вид собственности (индивидуальная, долевая, общая); для совместной собственности указываются иные лица (Ф.И.О. или </w:t>
      </w:r>
      <w:r w:rsidRPr="007A66EA">
        <w:rPr>
          <w:bCs/>
          <w:sz w:val="16"/>
          <w:szCs w:val="16"/>
        </w:rPr>
        <w:lastRenderedPageBreak/>
        <w:t>наименование), в собственности которых находится имущество; для долевой собственности указывается доля лица, сведения об имуществе которого представляются.</w:t>
      </w:r>
    </w:p>
    <w:p w:rsidR="0035050C" w:rsidRPr="007A66EA" w:rsidRDefault="0035050C" w:rsidP="0035050C">
      <w:pPr>
        <w:ind w:firstLine="540"/>
        <w:jc w:val="both"/>
        <w:rPr>
          <w:bCs/>
          <w:sz w:val="16"/>
          <w:szCs w:val="16"/>
        </w:rPr>
      </w:pPr>
      <w:bookmarkStart w:id="11" w:name="Par412"/>
      <w:bookmarkStart w:id="12" w:name="Par413"/>
      <w:bookmarkEnd w:id="11"/>
      <w:bookmarkEnd w:id="12"/>
      <w:r w:rsidRPr="007A66EA">
        <w:rPr>
          <w:bCs/>
          <w:sz w:val="16"/>
          <w:szCs w:val="16"/>
        </w:rPr>
        <w:t>&lt;9</w:t>
      </w:r>
      <w:proofErr w:type="gramStart"/>
      <w:r w:rsidRPr="007A66EA">
        <w:rPr>
          <w:bCs/>
          <w:sz w:val="16"/>
          <w:szCs w:val="16"/>
        </w:rPr>
        <w:t>&gt; У</w:t>
      </w:r>
      <w:proofErr w:type="gramEnd"/>
      <w:r w:rsidRPr="007A66EA">
        <w:rPr>
          <w:bCs/>
          <w:sz w:val="16"/>
          <w:szCs w:val="16"/>
        </w:rPr>
        <w:t>казывается вид земельного участка (пая, доли): под индивидуальное жилищное строительство, дачный, садовый, приусадебный, огородный и другие.</w:t>
      </w:r>
    </w:p>
    <w:p w:rsidR="0035050C" w:rsidRPr="007A66EA" w:rsidRDefault="0035050C" w:rsidP="0035050C">
      <w:pPr>
        <w:ind w:firstLine="540"/>
        <w:jc w:val="both"/>
        <w:rPr>
          <w:bCs/>
          <w:sz w:val="16"/>
          <w:szCs w:val="16"/>
        </w:rPr>
      </w:pPr>
      <w:bookmarkStart w:id="13" w:name="Par414"/>
      <w:bookmarkEnd w:id="13"/>
      <w:r w:rsidRPr="007A66EA">
        <w:rPr>
          <w:bCs/>
          <w:sz w:val="16"/>
          <w:szCs w:val="16"/>
        </w:rPr>
        <w:t>&lt;10</w:t>
      </w:r>
      <w:proofErr w:type="gramStart"/>
      <w:r w:rsidRPr="007A66EA">
        <w:rPr>
          <w:bCs/>
          <w:sz w:val="16"/>
          <w:szCs w:val="16"/>
        </w:rPr>
        <w:t>&gt; У</w:t>
      </w:r>
      <w:proofErr w:type="gramEnd"/>
      <w:r w:rsidRPr="007A66EA">
        <w:rPr>
          <w:bCs/>
          <w:sz w:val="16"/>
          <w:szCs w:val="16"/>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сведения об имуществе которого представляются.</w:t>
      </w:r>
    </w:p>
    <w:p w:rsidR="0035050C" w:rsidRPr="007A66EA" w:rsidRDefault="0035050C" w:rsidP="0035050C">
      <w:pPr>
        <w:ind w:firstLine="540"/>
        <w:jc w:val="both"/>
        <w:rPr>
          <w:bCs/>
          <w:sz w:val="16"/>
          <w:szCs w:val="16"/>
        </w:rPr>
      </w:pPr>
      <w:bookmarkStart w:id="14" w:name="Par415"/>
      <w:bookmarkEnd w:id="14"/>
      <w:r w:rsidRPr="007A66EA">
        <w:rPr>
          <w:bCs/>
          <w:sz w:val="16"/>
          <w:szCs w:val="16"/>
        </w:rPr>
        <w:t>&lt;11</w:t>
      </w:r>
      <w:proofErr w:type="gramStart"/>
      <w:r w:rsidRPr="007A66EA">
        <w:rPr>
          <w:bCs/>
          <w:sz w:val="16"/>
          <w:szCs w:val="16"/>
        </w:rPr>
        <w:t>&gt; У</w:t>
      </w:r>
      <w:proofErr w:type="gramEnd"/>
      <w:r w:rsidRPr="007A66EA">
        <w:rPr>
          <w:bCs/>
          <w:sz w:val="16"/>
          <w:szCs w:val="16"/>
        </w:rPr>
        <w:t>казываются вид счета (депозитный, текущий, расчетный, ссудный и другие) и валюта счета.</w:t>
      </w:r>
    </w:p>
    <w:p w:rsidR="0035050C" w:rsidRPr="007A66EA" w:rsidRDefault="0035050C" w:rsidP="0035050C">
      <w:pPr>
        <w:ind w:firstLine="540"/>
        <w:jc w:val="both"/>
        <w:rPr>
          <w:bCs/>
          <w:sz w:val="16"/>
          <w:szCs w:val="16"/>
        </w:rPr>
      </w:pPr>
      <w:bookmarkStart w:id="15" w:name="Par416"/>
      <w:bookmarkEnd w:id="15"/>
      <w:r w:rsidRPr="007A66EA">
        <w:rPr>
          <w:bCs/>
          <w:sz w:val="16"/>
          <w:szCs w:val="16"/>
        </w:rPr>
        <w:t>&lt;12&gt;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35050C" w:rsidRPr="007A66EA" w:rsidRDefault="0035050C" w:rsidP="0035050C">
      <w:pPr>
        <w:ind w:firstLine="540"/>
        <w:jc w:val="both"/>
        <w:rPr>
          <w:bCs/>
          <w:sz w:val="16"/>
          <w:szCs w:val="16"/>
        </w:rPr>
      </w:pPr>
      <w:bookmarkStart w:id="16" w:name="Par417"/>
      <w:bookmarkEnd w:id="16"/>
      <w:r w:rsidRPr="007A66EA">
        <w:rPr>
          <w:bCs/>
          <w:sz w:val="16"/>
          <w:szCs w:val="16"/>
        </w:rPr>
        <w:t>&lt;13</w:t>
      </w:r>
      <w:proofErr w:type="gramStart"/>
      <w:r w:rsidRPr="007A66EA">
        <w:rPr>
          <w:bCs/>
          <w:sz w:val="16"/>
          <w:szCs w:val="16"/>
        </w:rPr>
        <w:t>&gt; У</w:t>
      </w:r>
      <w:proofErr w:type="gramEnd"/>
      <w:r w:rsidRPr="007A66EA">
        <w:rPr>
          <w:bCs/>
          <w:sz w:val="16"/>
          <w:szCs w:val="16"/>
        </w:rPr>
        <w:t>казывается общая сумма денежных поступлений на счет за отчетный период в случаях, если указанная сумма превышает общий доход лица и его супруга (супруги) за отчетный период и два предшествующих ему года. В этом случае к справке прилагается выписка о движении денежных средств по данному счету за отчетный период. Для счетов в иностранной валюте сумма указывается в рублях по курсу Банка России на отчетную дату.</w:t>
      </w:r>
    </w:p>
    <w:p w:rsidR="0035050C" w:rsidRPr="007A66EA" w:rsidRDefault="0035050C" w:rsidP="0035050C">
      <w:pPr>
        <w:ind w:firstLine="540"/>
        <w:jc w:val="both"/>
        <w:rPr>
          <w:bCs/>
          <w:sz w:val="16"/>
          <w:szCs w:val="16"/>
        </w:rPr>
      </w:pPr>
      <w:bookmarkStart w:id="17" w:name="Par418"/>
      <w:bookmarkEnd w:id="17"/>
      <w:r w:rsidRPr="007A66EA">
        <w:rPr>
          <w:bCs/>
          <w:sz w:val="16"/>
          <w:szCs w:val="16"/>
        </w:rPr>
        <w:t>&lt;14</w:t>
      </w:r>
      <w:proofErr w:type="gramStart"/>
      <w:r w:rsidRPr="007A66EA">
        <w:rPr>
          <w:bCs/>
          <w:sz w:val="16"/>
          <w:szCs w:val="16"/>
        </w:rPr>
        <w:t>&gt; У</w:t>
      </w:r>
      <w:proofErr w:type="gramEnd"/>
      <w:r w:rsidRPr="007A66EA">
        <w:rPr>
          <w:bCs/>
          <w:sz w:val="16"/>
          <w:szCs w:val="16"/>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35050C" w:rsidRPr="007A66EA" w:rsidRDefault="0035050C" w:rsidP="0035050C">
      <w:pPr>
        <w:ind w:firstLine="540"/>
        <w:jc w:val="both"/>
        <w:rPr>
          <w:bCs/>
          <w:sz w:val="16"/>
          <w:szCs w:val="16"/>
        </w:rPr>
      </w:pPr>
      <w:bookmarkStart w:id="18" w:name="Par419"/>
      <w:bookmarkEnd w:id="18"/>
      <w:r w:rsidRPr="007A66EA">
        <w:rPr>
          <w:bCs/>
          <w:sz w:val="16"/>
          <w:szCs w:val="16"/>
        </w:rPr>
        <w:t>&lt;15&gt;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35050C" w:rsidRPr="007A66EA" w:rsidRDefault="0035050C" w:rsidP="0035050C">
      <w:pPr>
        <w:ind w:firstLine="540"/>
        <w:jc w:val="both"/>
        <w:rPr>
          <w:bCs/>
          <w:sz w:val="16"/>
          <w:szCs w:val="16"/>
        </w:rPr>
      </w:pPr>
      <w:bookmarkStart w:id="19" w:name="Par420"/>
      <w:bookmarkEnd w:id="19"/>
      <w:r w:rsidRPr="007A66EA">
        <w:rPr>
          <w:bCs/>
          <w:sz w:val="16"/>
          <w:szCs w:val="16"/>
        </w:rPr>
        <w:t>&lt;16&gt;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35050C" w:rsidRPr="007A66EA" w:rsidRDefault="0035050C" w:rsidP="0035050C">
      <w:pPr>
        <w:ind w:firstLine="540"/>
        <w:jc w:val="both"/>
        <w:rPr>
          <w:bCs/>
          <w:sz w:val="16"/>
          <w:szCs w:val="16"/>
        </w:rPr>
      </w:pPr>
      <w:bookmarkStart w:id="20" w:name="Par421"/>
      <w:bookmarkEnd w:id="20"/>
      <w:r w:rsidRPr="007A66EA">
        <w:rPr>
          <w:bCs/>
          <w:sz w:val="16"/>
          <w:szCs w:val="16"/>
        </w:rPr>
        <w:t>&lt;17</w:t>
      </w:r>
      <w:proofErr w:type="gramStart"/>
      <w:r w:rsidRPr="007A66EA">
        <w:rPr>
          <w:bCs/>
          <w:sz w:val="16"/>
          <w:szCs w:val="16"/>
        </w:rPr>
        <w:t>&gt; У</w:t>
      </w:r>
      <w:proofErr w:type="gramEnd"/>
      <w:r w:rsidRPr="007A66EA">
        <w:rPr>
          <w:bCs/>
          <w:sz w:val="16"/>
          <w:szCs w:val="16"/>
        </w:rPr>
        <w:t>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35050C" w:rsidRPr="007A66EA" w:rsidRDefault="0035050C" w:rsidP="0035050C">
      <w:pPr>
        <w:ind w:firstLine="540"/>
        <w:jc w:val="both"/>
        <w:rPr>
          <w:bCs/>
          <w:sz w:val="16"/>
          <w:szCs w:val="16"/>
        </w:rPr>
      </w:pPr>
      <w:bookmarkStart w:id="21" w:name="Par422"/>
      <w:bookmarkEnd w:id="21"/>
      <w:r w:rsidRPr="007A66EA">
        <w:rPr>
          <w:bCs/>
          <w:sz w:val="16"/>
          <w:szCs w:val="16"/>
        </w:rPr>
        <w:t>&lt;18</w:t>
      </w:r>
      <w:proofErr w:type="gramStart"/>
      <w:r w:rsidRPr="007A66EA">
        <w:rPr>
          <w:bCs/>
          <w:sz w:val="16"/>
          <w:szCs w:val="16"/>
        </w:rPr>
        <w:t>&gt; У</w:t>
      </w:r>
      <w:proofErr w:type="gramEnd"/>
      <w:r w:rsidRPr="007A66EA">
        <w:rPr>
          <w:bCs/>
          <w:sz w:val="16"/>
          <w:szCs w:val="16"/>
        </w:rPr>
        <w:t xml:space="preserve">казываются все ценные бумаги по видам (облигации, векселя и другие), за исключением акций, указанных в </w:t>
      </w:r>
      <w:hyperlink w:anchor="Par272" w:history="1">
        <w:r w:rsidRPr="007A66EA">
          <w:rPr>
            <w:bCs/>
            <w:color w:val="0000FF"/>
            <w:sz w:val="16"/>
            <w:szCs w:val="16"/>
          </w:rPr>
          <w:t>подразделе 5.1</w:t>
        </w:r>
      </w:hyperlink>
      <w:r w:rsidRPr="007A66EA">
        <w:rPr>
          <w:bCs/>
          <w:sz w:val="16"/>
          <w:szCs w:val="16"/>
        </w:rPr>
        <w:t xml:space="preserve"> "Акции и иное участие в коммерческих организациях и фондах".</w:t>
      </w:r>
    </w:p>
    <w:p w:rsidR="0035050C" w:rsidRPr="007A66EA" w:rsidRDefault="0035050C" w:rsidP="0035050C">
      <w:pPr>
        <w:ind w:firstLine="540"/>
        <w:jc w:val="both"/>
        <w:rPr>
          <w:bCs/>
          <w:sz w:val="16"/>
          <w:szCs w:val="16"/>
        </w:rPr>
      </w:pPr>
      <w:bookmarkStart w:id="22" w:name="Par423"/>
      <w:bookmarkEnd w:id="22"/>
      <w:r w:rsidRPr="007A66EA">
        <w:rPr>
          <w:bCs/>
          <w:sz w:val="16"/>
          <w:szCs w:val="16"/>
        </w:rPr>
        <w:t>&lt;19</w:t>
      </w:r>
      <w:proofErr w:type="gramStart"/>
      <w:r w:rsidRPr="007A66EA">
        <w:rPr>
          <w:bCs/>
          <w:sz w:val="16"/>
          <w:szCs w:val="16"/>
        </w:rPr>
        <w:t>&gt; У</w:t>
      </w:r>
      <w:proofErr w:type="gramEnd"/>
      <w:r w:rsidRPr="007A66EA">
        <w:rPr>
          <w:bCs/>
          <w:sz w:val="16"/>
          <w:szCs w:val="16"/>
        </w:rPr>
        <w:t>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35050C" w:rsidRPr="007A66EA" w:rsidRDefault="0035050C" w:rsidP="0035050C">
      <w:pPr>
        <w:ind w:firstLine="540"/>
        <w:jc w:val="both"/>
        <w:rPr>
          <w:bCs/>
          <w:sz w:val="16"/>
          <w:szCs w:val="16"/>
        </w:rPr>
      </w:pPr>
      <w:bookmarkStart w:id="23" w:name="Par424"/>
      <w:bookmarkEnd w:id="23"/>
      <w:r w:rsidRPr="007A66EA">
        <w:rPr>
          <w:bCs/>
          <w:sz w:val="16"/>
          <w:szCs w:val="16"/>
        </w:rPr>
        <w:t>&lt;20</w:t>
      </w:r>
      <w:proofErr w:type="gramStart"/>
      <w:r w:rsidRPr="007A66EA">
        <w:rPr>
          <w:bCs/>
          <w:sz w:val="16"/>
          <w:szCs w:val="16"/>
        </w:rPr>
        <w:t>&gt; У</w:t>
      </w:r>
      <w:proofErr w:type="gramEnd"/>
      <w:r w:rsidRPr="007A66EA">
        <w:rPr>
          <w:bCs/>
          <w:sz w:val="16"/>
          <w:szCs w:val="16"/>
        </w:rPr>
        <w:t>казываются по состоянию на отчетную дату.</w:t>
      </w:r>
    </w:p>
    <w:p w:rsidR="0035050C" w:rsidRPr="007A66EA" w:rsidRDefault="0035050C" w:rsidP="0035050C">
      <w:pPr>
        <w:ind w:firstLine="540"/>
        <w:jc w:val="both"/>
        <w:rPr>
          <w:bCs/>
          <w:sz w:val="16"/>
          <w:szCs w:val="16"/>
        </w:rPr>
      </w:pPr>
      <w:bookmarkStart w:id="24" w:name="Par425"/>
      <w:bookmarkEnd w:id="24"/>
      <w:r w:rsidRPr="007A66EA">
        <w:rPr>
          <w:bCs/>
          <w:sz w:val="16"/>
          <w:szCs w:val="16"/>
        </w:rPr>
        <w:t>&lt;21</w:t>
      </w:r>
      <w:proofErr w:type="gramStart"/>
      <w:r w:rsidRPr="007A66EA">
        <w:rPr>
          <w:bCs/>
          <w:sz w:val="16"/>
          <w:szCs w:val="16"/>
        </w:rPr>
        <w:t>&gt; У</w:t>
      </w:r>
      <w:proofErr w:type="gramEnd"/>
      <w:r w:rsidRPr="007A66EA">
        <w:rPr>
          <w:bCs/>
          <w:sz w:val="16"/>
          <w:szCs w:val="16"/>
        </w:rPr>
        <w:t>казывается вид недвижимого имущества (земельный участок, жилой дом, дача и другие).</w:t>
      </w:r>
    </w:p>
    <w:p w:rsidR="0035050C" w:rsidRPr="007A66EA" w:rsidRDefault="0035050C" w:rsidP="0035050C">
      <w:pPr>
        <w:ind w:firstLine="540"/>
        <w:jc w:val="both"/>
        <w:rPr>
          <w:bCs/>
          <w:sz w:val="16"/>
          <w:szCs w:val="16"/>
        </w:rPr>
      </w:pPr>
      <w:bookmarkStart w:id="25" w:name="Par426"/>
      <w:bookmarkEnd w:id="25"/>
      <w:r w:rsidRPr="007A66EA">
        <w:rPr>
          <w:bCs/>
          <w:sz w:val="16"/>
          <w:szCs w:val="16"/>
        </w:rPr>
        <w:t>&lt;22</w:t>
      </w:r>
      <w:proofErr w:type="gramStart"/>
      <w:r w:rsidRPr="007A66EA">
        <w:rPr>
          <w:bCs/>
          <w:sz w:val="16"/>
          <w:szCs w:val="16"/>
        </w:rPr>
        <w:t>&gt; У</w:t>
      </w:r>
      <w:proofErr w:type="gramEnd"/>
      <w:r w:rsidRPr="007A66EA">
        <w:rPr>
          <w:bCs/>
          <w:sz w:val="16"/>
          <w:szCs w:val="16"/>
        </w:rPr>
        <w:t>казываются вид пользования (аренда, безвозмездное пользование и другие) и сроки пользования.</w:t>
      </w:r>
    </w:p>
    <w:p w:rsidR="0035050C" w:rsidRPr="007A66EA" w:rsidRDefault="0035050C" w:rsidP="0035050C">
      <w:pPr>
        <w:ind w:firstLine="540"/>
        <w:jc w:val="both"/>
        <w:rPr>
          <w:bCs/>
          <w:sz w:val="16"/>
          <w:szCs w:val="16"/>
        </w:rPr>
      </w:pPr>
      <w:bookmarkStart w:id="26" w:name="Par427"/>
      <w:bookmarkEnd w:id="26"/>
      <w:r w:rsidRPr="007A66EA">
        <w:rPr>
          <w:bCs/>
          <w:sz w:val="16"/>
          <w:szCs w:val="16"/>
        </w:rPr>
        <w:t>&lt;23</w:t>
      </w:r>
      <w:proofErr w:type="gramStart"/>
      <w:r w:rsidRPr="007A66EA">
        <w:rPr>
          <w:bCs/>
          <w:sz w:val="16"/>
          <w:szCs w:val="16"/>
        </w:rPr>
        <w:t>&gt; У</w:t>
      </w:r>
      <w:proofErr w:type="gramEnd"/>
      <w:r w:rsidRPr="007A66EA">
        <w:rPr>
          <w:bCs/>
          <w:sz w:val="16"/>
          <w:szCs w:val="16"/>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35050C" w:rsidRPr="007A66EA" w:rsidRDefault="0035050C" w:rsidP="0035050C">
      <w:pPr>
        <w:ind w:firstLine="540"/>
        <w:jc w:val="both"/>
        <w:rPr>
          <w:bCs/>
          <w:sz w:val="16"/>
          <w:szCs w:val="16"/>
        </w:rPr>
      </w:pPr>
      <w:bookmarkStart w:id="27" w:name="Par428"/>
      <w:bookmarkEnd w:id="27"/>
      <w:r w:rsidRPr="007A66EA">
        <w:rPr>
          <w:bCs/>
          <w:sz w:val="16"/>
          <w:szCs w:val="16"/>
        </w:rPr>
        <w:t>&lt;24</w:t>
      </w:r>
      <w:proofErr w:type="gramStart"/>
      <w:r w:rsidRPr="007A66EA">
        <w:rPr>
          <w:bCs/>
          <w:sz w:val="16"/>
          <w:szCs w:val="16"/>
        </w:rPr>
        <w:t>&gt; У</w:t>
      </w:r>
      <w:proofErr w:type="gramEnd"/>
      <w:r w:rsidRPr="007A66EA">
        <w:rPr>
          <w:bCs/>
          <w:sz w:val="16"/>
          <w:szCs w:val="16"/>
        </w:rPr>
        <w:t>казываются имеющиеся на отчетную дату срочные обязательства финансового характера на сумму, равную или превышающую 500 000 руб., кредитором или должником по которым является лицо, сведения об обязательствах которого представляются.</w:t>
      </w:r>
    </w:p>
    <w:p w:rsidR="0035050C" w:rsidRPr="007A66EA" w:rsidRDefault="0035050C" w:rsidP="0035050C">
      <w:pPr>
        <w:ind w:firstLine="540"/>
        <w:jc w:val="both"/>
        <w:rPr>
          <w:bCs/>
          <w:sz w:val="16"/>
          <w:szCs w:val="16"/>
        </w:rPr>
      </w:pPr>
      <w:bookmarkStart w:id="28" w:name="Par429"/>
      <w:bookmarkEnd w:id="28"/>
      <w:r w:rsidRPr="007A66EA">
        <w:rPr>
          <w:bCs/>
          <w:sz w:val="16"/>
          <w:szCs w:val="16"/>
        </w:rPr>
        <w:t>&lt;25</w:t>
      </w:r>
      <w:proofErr w:type="gramStart"/>
      <w:r w:rsidRPr="007A66EA">
        <w:rPr>
          <w:bCs/>
          <w:sz w:val="16"/>
          <w:szCs w:val="16"/>
        </w:rPr>
        <w:t>&gt; У</w:t>
      </w:r>
      <w:proofErr w:type="gramEnd"/>
      <w:r w:rsidRPr="007A66EA">
        <w:rPr>
          <w:bCs/>
          <w:sz w:val="16"/>
          <w:szCs w:val="16"/>
        </w:rPr>
        <w:t>казывается существо обязательства (заем, кредит и другие).</w:t>
      </w:r>
    </w:p>
    <w:p w:rsidR="0035050C" w:rsidRPr="007A66EA" w:rsidRDefault="0035050C" w:rsidP="0035050C">
      <w:pPr>
        <w:ind w:firstLine="540"/>
        <w:jc w:val="both"/>
        <w:rPr>
          <w:bCs/>
          <w:sz w:val="16"/>
          <w:szCs w:val="16"/>
        </w:rPr>
      </w:pPr>
      <w:bookmarkStart w:id="29" w:name="Par430"/>
      <w:bookmarkEnd w:id="29"/>
      <w:r w:rsidRPr="007A66EA">
        <w:rPr>
          <w:bCs/>
          <w:sz w:val="16"/>
          <w:szCs w:val="16"/>
        </w:rPr>
        <w:t>&lt;26</w:t>
      </w:r>
      <w:proofErr w:type="gramStart"/>
      <w:r w:rsidRPr="007A66EA">
        <w:rPr>
          <w:bCs/>
          <w:sz w:val="16"/>
          <w:szCs w:val="16"/>
        </w:rPr>
        <w:t>&gt; У</w:t>
      </w:r>
      <w:proofErr w:type="gramEnd"/>
      <w:r w:rsidRPr="007A66EA">
        <w:rPr>
          <w:bCs/>
          <w:sz w:val="16"/>
          <w:szCs w:val="16"/>
        </w:rPr>
        <w:t>казывается вторая сторона обязательства: кредитор или должник, его фамилия, имя и отчество (наименование юридического лица), адрес.</w:t>
      </w:r>
    </w:p>
    <w:p w:rsidR="0035050C" w:rsidRPr="007A66EA" w:rsidRDefault="0035050C" w:rsidP="0035050C">
      <w:pPr>
        <w:ind w:firstLine="540"/>
        <w:jc w:val="both"/>
        <w:rPr>
          <w:bCs/>
          <w:sz w:val="16"/>
          <w:szCs w:val="16"/>
        </w:rPr>
      </w:pPr>
      <w:bookmarkStart w:id="30" w:name="Par431"/>
      <w:bookmarkEnd w:id="30"/>
      <w:r w:rsidRPr="007A66EA">
        <w:rPr>
          <w:bCs/>
          <w:sz w:val="16"/>
          <w:szCs w:val="16"/>
        </w:rPr>
        <w:t>&lt;27</w:t>
      </w:r>
      <w:proofErr w:type="gramStart"/>
      <w:r w:rsidRPr="007A66EA">
        <w:rPr>
          <w:bCs/>
          <w:sz w:val="16"/>
          <w:szCs w:val="16"/>
        </w:rPr>
        <w:t>&gt; У</w:t>
      </w:r>
      <w:proofErr w:type="gramEnd"/>
      <w:r w:rsidRPr="007A66EA">
        <w:rPr>
          <w:bCs/>
          <w:sz w:val="16"/>
          <w:szCs w:val="16"/>
        </w:rPr>
        <w:t>казываются основание возникновения обязательства, а также реквизиты (дата, номер) соответствующего договора или акта.</w:t>
      </w:r>
    </w:p>
    <w:p w:rsidR="0035050C" w:rsidRPr="007A66EA" w:rsidRDefault="0035050C" w:rsidP="0035050C">
      <w:pPr>
        <w:ind w:firstLine="540"/>
        <w:jc w:val="both"/>
        <w:rPr>
          <w:bCs/>
          <w:sz w:val="16"/>
          <w:szCs w:val="16"/>
        </w:rPr>
      </w:pPr>
      <w:bookmarkStart w:id="31" w:name="Par432"/>
      <w:bookmarkEnd w:id="31"/>
      <w:r w:rsidRPr="007A66EA">
        <w:rPr>
          <w:bCs/>
          <w:sz w:val="16"/>
          <w:szCs w:val="16"/>
        </w:rPr>
        <w:t>&lt;28</w:t>
      </w:r>
      <w:proofErr w:type="gramStart"/>
      <w:r w:rsidRPr="007A66EA">
        <w:rPr>
          <w:bCs/>
          <w:sz w:val="16"/>
          <w:szCs w:val="16"/>
        </w:rPr>
        <w:t>&gt; У</w:t>
      </w:r>
      <w:proofErr w:type="gramEnd"/>
      <w:r w:rsidRPr="007A66EA">
        <w:rPr>
          <w:bCs/>
          <w:sz w:val="16"/>
          <w:szCs w:val="16"/>
        </w:rPr>
        <w:t>казываются сумма основного обязательства (без суммы процентов) и размер обязательства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35050C" w:rsidRPr="007A66EA" w:rsidRDefault="0035050C" w:rsidP="0035050C">
      <w:pPr>
        <w:ind w:firstLine="540"/>
        <w:jc w:val="both"/>
        <w:rPr>
          <w:bCs/>
          <w:sz w:val="16"/>
          <w:szCs w:val="16"/>
        </w:rPr>
      </w:pPr>
      <w:bookmarkStart w:id="32" w:name="Par433"/>
      <w:bookmarkEnd w:id="32"/>
      <w:r w:rsidRPr="007A66EA">
        <w:rPr>
          <w:bCs/>
          <w:sz w:val="16"/>
          <w:szCs w:val="16"/>
        </w:rPr>
        <w:t>&lt;29</w:t>
      </w:r>
      <w:proofErr w:type="gramStart"/>
      <w:r w:rsidRPr="007A66EA">
        <w:rPr>
          <w:bCs/>
          <w:sz w:val="16"/>
          <w:szCs w:val="16"/>
        </w:rPr>
        <w:t>&gt; У</w:t>
      </w:r>
      <w:proofErr w:type="gramEnd"/>
      <w:r w:rsidRPr="007A66EA">
        <w:rPr>
          <w:bCs/>
          <w:sz w:val="16"/>
          <w:szCs w:val="16"/>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5050C" w:rsidRPr="007A66EA" w:rsidRDefault="0035050C" w:rsidP="0035050C">
      <w:pPr>
        <w:ind w:firstLine="540"/>
        <w:jc w:val="both"/>
        <w:rPr>
          <w:bCs/>
          <w:sz w:val="16"/>
          <w:szCs w:val="16"/>
        </w:rPr>
      </w:pPr>
    </w:p>
    <w:p w:rsidR="0035050C" w:rsidRPr="007A66EA" w:rsidRDefault="0035050C" w:rsidP="0035050C">
      <w:pPr>
        <w:rPr>
          <w:sz w:val="16"/>
          <w:szCs w:val="16"/>
        </w:rPr>
      </w:pPr>
      <w:r w:rsidRPr="007A66EA">
        <w:rPr>
          <w:sz w:val="16"/>
          <w:szCs w:val="16"/>
        </w:rPr>
        <w:t>К разделу 7.</w:t>
      </w:r>
    </w:p>
    <w:p w:rsidR="0035050C" w:rsidRPr="007A66EA" w:rsidRDefault="0035050C" w:rsidP="0035050C">
      <w:pPr>
        <w:spacing w:before="200"/>
        <w:ind w:firstLine="540"/>
        <w:jc w:val="both"/>
        <w:rPr>
          <w:sz w:val="16"/>
          <w:szCs w:val="16"/>
        </w:rPr>
      </w:pPr>
      <w:r w:rsidRPr="007A66EA">
        <w:rPr>
          <w:sz w:val="16"/>
          <w:szCs w:val="16"/>
        </w:rPr>
        <w:t>&lt;1</w:t>
      </w:r>
      <w:proofErr w:type="gramStart"/>
      <w:r w:rsidRPr="007A66EA">
        <w:rPr>
          <w:sz w:val="16"/>
          <w:szCs w:val="16"/>
        </w:rPr>
        <w:t>&gt; У</w:t>
      </w:r>
      <w:proofErr w:type="gramEnd"/>
      <w:r w:rsidRPr="007A66EA">
        <w:rPr>
          <w:sz w:val="16"/>
          <w:szCs w:val="16"/>
        </w:rPr>
        <w:t>казываются фамилия, имя, отчество, дата рождения, серия и номер паспорта или свидетельства о рождении (для несовершеннолетнего ребенка, не имеющего паспорта), дата выдачи и орган, выдавший документ, адрес регистрации физического лица или наименование, индивидуальный номер налогоплательщика и основной государственный регистрационный номер юридического лица, которым передано имущество по безвозмездной сделке.</w:t>
      </w:r>
    </w:p>
    <w:p w:rsidR="0035050C" w:rsidRPr="007A66EA" w:rsidRDefault="0035050C" w:rsidP="0035050C">
      <w:pPr>
        <w:spacing w:before="200"/>
        <w:ind w:firstLine="540"/>
        <w:jc w:val="both"/>
        <w:rPr>
          <w:sz w:val="16"/>
          <w:szCs w:val="16"/>
        </w:rPr>
      </w:pPr>
      <w:r w:rsidRPr="007A66EA">
        <w:rPr>
          <w:sz w:val="16"/>
          <w:szCs w:val="16"/>
        </w:rPr>
        <w:t>&lt;2</w:t>
      </w:r>
      <w:proofErr w:type="gramStart"/>
      <w:r w:rsidRPr="007A66EA">
        <w:rPr>
          <w:sz w:val="16"/>
          <w:szCs w:val="16"/>
        </w:rPr>
        <w:t>&gt; У</w:t>
      </w:r>
      <w:proofErr w:type="gramEnd"/>
      <w:r w:rsidRPr="007A66EA">
        <w:rPr>
          <w:sz w:val="16"/>
          <w:szCs w:val="16"/>
        </w:rPr>
        <w:t>казываются основания прекращения права собственности (наименование и реквизиты (дата, номер) соответствующего договора или акта).</w:t>
      </w:r>
    </w:p>
    <w:p w:rsidR="0035050C" w:rsidRPr="007A66EA" w:rsidRDefault="0035050C" w:rsidP="0035050C">
      <w:pPr>
        <w:rPr>
          <w:sz w:val="16"/>
          <w:szCs w:val="16"/>
        </w:rPr>
      </w:pPr>
    </w:p>
    <w:p w:rsidR="00EA285E" w:rsidRPr="007A66EA" w:rsidRDefault="00EA285E" w:rsidP="0035050C">
      <w:pPr>
        <w:rPr>
          <w:sz w:val="16"/>
          <w:szCs w:val="16"/>
        </w:rPr>
      </w:pPr>
    </w:p>
    <w:p w:rsidR="0035050C" w:rsidRPr="007A66EA" w:rsidRDefault="0035050C" w:rsidP="0035050C">
      <w:pPr>
        <w:jc w:val="center"/>
        <w:rPr>
          <w:rFonts w:eastAsia="Arial CYR"/>
          <w:sz w:val="16"/>
          <w:szCs w:val="16"/>
        </w:rPr>
      </w:pPr>
    </w:p>
    <w:p w:rsidR="00EA285E" w:rsidRPr="007A66EA" w:rsidRDefault="00EA285E" w:rsidP="00EA285E">
      <w:pPr>
        <w:jc w:val="center"/>
        <w:rPr>
          <w:sz w:val="16"/>
          <w:szCs w:val="16"/>
        </w:rPr>
      </w:pPr>
      <w:r w:rsidRPr="007A66EA">
        <w:rPr>
          <w:sz w:val="16"/>
          <w:szCs w:val="16"/>
        </w:rPr>
        <w:t>*      *      *      *      *      *      *</w:t>
      </w:r>
    </w:p>
    <w:p w:rsidR="00EA285E" w:rsidRPr="007A66EA" w:rsidRDefault="00EA285E" w:rsidP="000445E0">
      <w:pPr>
        <w:jc w:val="center"/>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pStyle w:val="1"/>
        <w:widowControl/>
        <w:ind w:firstLine="709"/>
        <w:jc w:val="center"/>
        <w:rPr>
          <w:b/>
          <w:bCs/>
          <w:sz w:val="16"/>
          <w:szCs w:val="16"/>
        </w:rPr>
      </w:pPr>
      <w:r w:rsidRPr="007A66EA">
        <w:rPr>
          <w:b/>
          <w:bCs/>
          <w:sz w:val="16"/>
          <w:szCs w:val="16"/>
        </w:rPr>
        <w:t>ПОСТАНОВЛЕНИЕ</w:t>
      </w:r>
    </w:p>
    <w:p w:rsidR="007A66EA" w:rsidRPr="007A66EA" w:rsidRDefault="007A66EA" w:rsidP="007A66EA">
      <w:pPr>
        <w:widowControl/>
        <w:ind w:firstLine="709"/>
        <w:jc w:val="center"/>
        <w:rPr>
          <w:sz w:val="16"/>
          <w:szCs w:val="16"/>
        </w:rPr>
      </w:pPr>
    </w:p>
    <w:p w:rsidR="007A66EA" w:rsidRPr="007A66EA" w:rsidRDefault="007A66EA" w:rsidP="007A66EA">
      <w:pPr>
        <w:widowControl/>
        <w:ind w:firstLine="709"/>
        <w:jc w:val="center"/>
        <w:rPr>
          <w:sz w:val="16"/>
          <w:szCs w:val="16"/>
        </w:rPr>
      </w:pPr>
      <w:r w:rsidRPr="007A66EA">
        <w:rPr>
          <w:sz w:val="16"/>
          <w:szCs w:val="16"/>
        </w:rPr>
        <w:t>АДМИНИСТРАЦИЯ ОСТРОВСКОГО  МУНИЦИПАЛЬНОГО РАЙОНА</w:t>
      </w:r>
    </w:p>
    <w:p w:rsidR="007A66EA" w:rsidRPr="007A66EA" w:rsidRDefault="007A66EA" w:rsidP="007A66EA">
      <w:pPr>
        <w:widowControl/>
        <w:ind w:firstLine="709"/>
        <w:jc w:val="center"/>
        <w:rPr>
          <w:sz w:val="16"/>
          <w:szCs w:val="16"/>
        </w:rPr>
      </w:pPr>
      <w:r w:rsidRPr="007A66EA">
        <w:rPr>
          <w:sz w:val="16"/>
          <w:szCs w:val="16"/>
        </w:rPr>
        <w:t>КОСТРОМСКОЙ ОБЛАСТИ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textAlignment w:val="baseline"/>
        <w:rPr>
          <w:kern w:val="36"/>
          <w:sz w:val="16"/>
          <w:szCs w:val="16"/>
        </w:rPr>
      </w:pPr>
      <w:r w:rsidRPr="007A66EA">
        <w:rPr>
          <w:sz w:val="16"/>
          <w:szCs w:val="16"/>
        </w:rPr>
        <w:t xml:space="preserve"> от «15» 11 2017 г. № 558 п. </w:t>
      </w:r>
      <w:proofErr w:type="gramStart"/>
      <w:r w:rsidRPr="007A66EA">
        <w:rPr>
          <w:sz w:val="16"/>
          <w:szCs w:val="16"/>
        </w:rPr>
        <w:t>Островское</w:t>
      </w:r>
      <w:proofErr w:type="gramEnd"/>
    </w:p>
    <w:p w:rsidR="007A66EA" w:rsidRPr="007A66EA" w:rsidRDefault="007A66EA" w:rsidP="007A66EA">
      <w:pPr>
        <w:widowControl/>
        <w:ind w:firstLine="709"/>
        <w:textAlignment w:val="baseline"/>
        <w:rPr>
          <w:kern w:val="36"/>
          <w:sz w:val="16"/>
          <w:szCs w:val="16"/>
        </w:rPr>
      </w:pPr>
    </w:p>
    <w:tbl>
      <w:tblPr>
        <w:tblW w:w="0" w:type="auto"/>
        <w:tblLayout w:type="fixed"/>
        <w:tblCellMar>
          <w:top w:w="55" w:type="dxa"/>
          <w:left w:w="55" w:type="dxa"/>
          <w:bottom w:w="55" w:type="dxa"/>
          <w:right w:w="55" w:type="dxa"/>
        </w:tblCellMar>
        <w:tblLook w:val="0000"/>
      </w:tblPr>
      <w:tblGrid>
        <w:gridCol w:w="4655"/>
      </w:tblGrid>
      <w:tr w:rsidR="007A66EA" w:rsidRPr="007A66EA" w:rsidTr="007A66EA">
        <w:trPr>
          <w:trHeight w:val="2202"/>
        </w:trPr>
        <w:tc>
          <w:tcPr>
            <w:tcW w:w="4655" w:type="dxa"/>
          </w:tcPr>
          <w:p w:rsidR="007A66EA" w:rsidRPr="007A66EA" w:rsidRDefault="007A66EA" w:rsidP="007A66EA">
            <w:pPr>
              <w:widowControl/>
              <w:ind w:firstLine="709"/>
              <w:rPr>
                <w:sz w:val="16"/>
                <w:szCs w:val="16"/>
              </w:rPr>
            </w:pPr>
            <w:r w:rsidRPr="007A66EA">
              <w:rPr>
                <w:sz w:val="16"/>
                <w:szCs w:val="16"/>
              </w:rPr>
              <w:t xml:space="preserve">О создании </w:t>
            </w:r>
            <w:r w:rsidRPr="007A66EA">
              <w:rPr>
                <w:sz w:val="16"/>
                <w:szCs w:val="16"/>
                <w:lang w:bidi="ru-RU"/>
              </w:rPr>
              <w:t xml:space="preserve">комиссии по организации проведения  и проведению </w:t>
            </w:r>
            <w:r w:rsidRPr="007A66EA">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
          <w:p w:rsidR="007A66EA" w:rsidRPr="007A66EA" w:rsidRDefault="007A66EA" w:rsidP="007A66EA">
            <w:pPr>
              <w:widowControl/>
              <w:tabs>
                <w:tab w:val="left" w:pos="6237"/>
              </w:tabs>
              <w:suppressAutoHyphens/>
              <w:ind w:firstLine="709"/>
              <w:rPr>
                <w:sz w:val="16"/>
                <w:szCs w:val="16"/>
              </w:rPr>
            </w:pPr>
          </w:p>
        </w:tc>
      </w:tr>
    </w:tbl>
    <w:p w:rsidR="007A66EA" w:rsidRPr="007A66EA" w:rsidRDefault="007A66EA" w:rsidP="007A66EA">
      <w:pPr>
        <w:widowControl/>
        <w:tabs>
          <w:tab w:val="left" w:pos="851"/>
        </w:tabs>
        <w:rPr>
          <w:sz w:val="16"/>
          <w:szCs w:val="16"/>
        </w:rPr>
      </w:pPr>
      <w:r w:rsidRPr="007A66EA">
        <w:rPr>
          <w:sz w:val="16"/>
          <w:szCs w:val="16"/>
        </w:rPr>
        <w:t xml:space="preserve"> </w:t>
      </w:r>
      <w:r w:rsidRPr="007A66EA">
        <w:rPr>
          <w:sz w:val="16"/>
          <w:szCs w:val="16"/>
        </w:rPr>
        <w:tab/>
      </w:r>
      <w:proofErr w:type="gramStart"/>
      <w:r w:rsidRPr="007A66EA">
        <w:rPr>
          <w:sz w:val="16"/>
          <w:szCs w:val="16"/>
        </w:rPr>
        <w:t xml:space="preserve">В целях реализации Закона Костромской области от 05 мая 2012 года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Закона Костромской области от 30 мая 2017 года № 243-6-ЗКО «О наделении органов местного самоуправления </w:t>
      </w:r>
      <w:r w:rsidRPr="007A66EA">
        <w:rPr>
          <w:sz w:val="16"/>
          <w:szCs w:val="16"/>
        </w:rPr>
        <w:lastRenderedPageBreak/>
        <w:t>отдельными государственными полномочиями Костромской области по организации и проведению аукционов на право заключения</w:t>
      </w:r>
      <w:proofErr w:type="gramEnd"/>
      <w:r w:rsidRPr="007A66EA">
        <w:rPr>
          <w:sz w:val="16"/>
          <w:szCs w:val="16"/>
        </w:rPr>
        <w:t xml:space="preserve"> </w:t>
      </w:r>
      <w:proofErr w:type="gramStart"/>
      <w:r w:rsidRPr="007A66EA">
        <w:rPr>
          <w:sz w:val="16"/>
          <w:szCs w:val="16"/>
        </w:rPr>
        <w:t>договоров на осуществление деятельности по перемещению задержанных транспортных средств на специализированную стоянку, их хранению и возврату», постановления администрации Костромской области от 14 августа 2017 года № 300-а «О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руководствуясь Уставом муниципального образования городской Островского муниципального района Костромской</w:t>
      </w:r>
      <w:proofErr w:type="gramEnd"/>
      <w:r w:rsidRPr="007A66EA">
        <w:rPr>
          <w:sz w:val="16"/>
          <w:szCs w:val="16"/>
        </w:rPr>
        <w:t xml:space="preserve"> области, </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 xml:space="preserve">ПОСТАНОВЛЯЮ: </w:t>
      </w:r>
    </w:p>
    <w:p w:rsidR="007A66EA" w:rsidRPr="007A66EA" w:rsidRDefault="007A66EA" w:rsidP="007A66EA">
      <w:pPr>
        <w:widowControl/>
        <w:ind w:firstLine="709"/>
        <w:rPr>
          <w:sz w:val="16"/>
          <w:szCs w:val="16"/>
        </w:rPr>
      </w:pPr>
    </w:p>
    <w:p w:rsidR="007A66EA" w:rsidRPr="007A66EA" w:rsidRDefault="007A66EA" w:rsidP="007A66EA">
      <w:pPr>
        <w:widowControl/>
        <w:shd w:val="clear" w:color="auto" w:fill="FFFFFF"/>
        <w:tabs>
          <w:tab w:val="left" w:pos="851"/>
        </w:tabs>
        <w:ind w:firstLine="709"/>
        <w:rPr>
          <w:sz w:val="16"/>
          <w:szCs w:val="16"/>
        </w:rPr>
      </w:pPr>
      <w:r w:rsidRPr="007A66EA">
        <w:rPr>
          <w:sz w:val="16"/>
          <w:szCs w:val="16"/>
        </w:rPr>
        <w:t xml:space="preserve">1. Создать комиссию </w:t>
      </w:r>
      <w:proofErr w:type="gramStart"/>
      <w:r w:rsidRPr="007A66EA">
        <w:rPr>
          <w:sz w:val="16"/>
          <w:szCs w:val="16"/>
        </w:rPr>
        <w:t>по организации проведения аукциона на право заключения договора об осуществлении деятельности по перемещению задержанных транспортных средств на специализированную стоянку</w:t>
      </w:r>
      <w:proofErr w:type="gramEnd"/>
      <w:r w:rsidRPr="007A66EA">
        <w:rPr>
          <w:sz w:val="16"/>
          <w:szCs w:val="16"/>
        </w:rPr>
        <w:t>, их хранению и возврату:</w:t>
      </w:r>
    </w:p>
    <w:p w:rsidR="007A66EA" w:rsidRPr="007A66EA" w:rsidRDefault="007A66EA" w:rsidP="007A66EA">
      <w:pPr>
        <w:widowControl/>
        <w:shd w:val="clear" w:color="auto" w:fill="FFFFFF"/>
        <w:tabs>
          <w:tab w:val="left" w:pos="851"/>
        </w:tabs>
        <w:ind w:firstLine="709"/>
        <w:rPr>
          <w:sz w:val="16"/>
          <w:szCs w:val="16"/>
        </w:rPr>
      </w:pPr>
      <w:r w:rsidRPr="007A66EA">
        <w:rPr>
          <w:sz w:val="16"/>
          <w:szCs w:val="16"/>
        </w:rPr>
        <w:t>2. Утвердить:</w:t>
      </w:r>
    </w:p>
    <w:p w:rsidR="007A66EA" w:rsidRPr="007A66EA" w:rsidRDefault="007A66EA" w:rsidP="007A66EA">
      <w:pPr>
        <w:widowControl/>
        <w:shd w:val="clear" w:color="auto" w:fill="FFFFFF"/>
        <w:tabs>
          <w:tab w:val="left" w:pos="851"/>
        </w:tabs>
        <w:ind w:firstLine="709"/>
        <w:rPr>
          <w:sz w:val="16"/>
          <w:szCs w:val="16"/>
        </w:rPr>
      </w:pPr>
      <w:r w:rsidRPr="007A66EA">
        <w:rPr>
          <w:sz w:val="16"/>
          <w:szCs w:val="16"/>
        </w:rPr>
        <w:t xml:space="preserve">1) положение о </w:t>
      </w:r>
      <w:r w:rsidRPr="007A66EA">
        <w:rPr>
          <w:sz w:val="16"/>
          <w:szCs w:val="16"/>
          <w:lang w:bidi="ru-RU"/>
        </w:rPr>
        <w:t xml:space="preserve">комиссии по организации проведения и проведению </w:t>
      </w:r>
      <w:r w:rsidRPr="007A66EA">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 (Приложение № 1).</w:t>
      </w:r>
    </w:p>
    <w:p w:rsidR="007A66EA" w:rsidRPr="007A66EA" w:rsidRDefault="007A66EA" w:rsidP="007A66EA">
      <w:pPr>
        <w:widowControl/>
        <w:shd w:val="clear" w:color="auto" w:fill="FFFFFF"/>
        <w:tabs>
          <w:tab w:val="left" w:pos="851"/>
        </w:tabs>
        <w:ind w:firstLine="709"/>
        <w:rPr>
          <w:sz w:val="16"/>
          <w:szCs w:val="16"/>
        </w:rPr>
      </w:pPr>
      <w:r w:rsidRPr="007A66EA">
        <w:rPr>
          <w:sz w:val="16"/>
          <w:szCs w:val="16"/>
        </w:rPr>
        <w:t xml:space="preserve">2) состав комиссии </w:t>
      </w:r>
      <w:r w:rsidRPr="007A66EA">
        <w:rPr>
          <w:sz w:val="16"/>
          <w:szCs w:val="16"/>
          <w:lang w:bidi="ru-RU"/>
        </w:rPr>
        <w:t xml:space="preserve">по организации проведения и проведению </w:t>
      </w:r>
      <w:r w:rsidRPr="007A66EA">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 (Приложение № 2).</w:t>
      </w:r>
    </w:p>
    <w:p w:rsidR="007A66EA" w:rsidRPr="007A66EA" w:rsidRDefault="007A66EA" w:rsidP="007A66EA">
      <w:pPr>
        <w:widowControl/>
        <w:shd w:val="clear" w:color="auto" w:fill="FFFFFF"/>
        <w:tabs>
          <w:tab w:val="left" w:pos="851"/>
        </w:tabs>
        <w:ind w:firstLine="709"/>
        <w:rPr>
          <w:sz w:val="16"/>
          <w:szCs w:val="16"/>
        </w:rPr>
      </w:pPr>
      <w:r w:rsidRPr="007A66EA">
        <w:rPr>
          <w:sz w:val="16"/>
          <w:szCs w:val="16"/>
        </w:rPr>
        <w:t xml:space="preserve">3. </w:t>
      </w:r>
      <w:proofErr w:type="gramStart"/>
      <w:r w:rsidRPr="007A66EA">
        <w:rPr>
          <w:sz w:val="16"/>
          <w:szCs w:val="16"/>
        </w:rPr>
        <w:t>Контроль за</w:t>
      </w:r>
      <w:proofErr w:type="gramEnd"/>
      <w:r w:rsidRPr="007A66EA">
        <w:rPr>
          <w:sz w:val="16"/>
          <w:szCs w:val="16"/>
        </w:rPr>
        <w:t xml:space="preserve"> выполнением настоящего постановления возложить на заместителя главы администрации Островского муниципального района Костромской области (Л.Н.Смирнова).</w:t>
      </w:r>
    </w:p>
    <w:p w:rsidR="007A66EA" w:rsidRPr="007A66EA" w:rsidRDefault="007A66EA" w:rsidP="007A66EA">
      <w:pPr>
        <w:widowControl/>
        <w:ind w:firstLine="709"/>
        <w:rPr>
          <w:sz w:val="16"/>
          <w:szCs w:val="16"/>
        </w:rPr>
      </w:pPr>
      <w:r w:rsidRPr="007A66EA">
        <w:rPr>
          <w:sz w:val="16"/>
          <w:szCs w:val="16"/>
        </w:rPr>
        <w:t>4. Настоящее постановление вступает в силу со дня его официального опубликования в информационном бюллетене «Районные новости».</w:t>
      </w:r>
    </w:p>
    <w:p w:rsidR="007A66EA" w:rsidRPr="007A66EA" w:rsidRDefault="007A66EA" w:rsidP="007A66EA">
      <w:pPr>
        <w:widowControl/>
        <w:ind w:firstLine="709"/>
        <w:rPr>
          <w:sz w:val="16"/>
          <w:szCs w:val="16"/>
        </w:rPr>
      </w:pPr>
      <w:r w:rsidRPr="007A66EA">
        <w:rPr>
          <w:sz w:val="16"/>
          <w:szCs w:val="16"/>
        </w:rPr>
        <w:t> </w:t>
      </w:r>
    </w:p>
    <w:p w:rsidR="007A66EA" w:rsidRPr="007A66EA" w:rsidRDefault="007A66EA" w:rsidP="007A66EA">
      <w:pPr>
        <w:widowControl/>
        <w:autoSpaceDE/>
        <w:autoSpaceDN/>
        <w:adjustRightInd/>
        <w:ind w:firstLine="709"/>
        <w:rPr>
          <w:sz w:val="16"/>
          <w:szCs w:val="16"/>
        </w:rPr>
      </w:pPr>
    </w:p>
    <w:p w:rsidR="007A66EA" w:rsidRPr="007A66EA" w:rsidRDefault="007A66EA" w:rsidP="007A66EA">
      <w:pPr>
        <w:widowControl/>
        <w:autoSpaceDE/>
        <w:autoSpaceDN/>
        <w:adjustRightInd/>
        <w:ind w:firstLine="709"/>
        <w:rPr>
          <w:sz w:val="16"/>
          <w:szCs w:val="16"/>
        </w:rPr>
      </w:pPr>
    </w:p>
    <w:p w:rsidR="007A66EA" w:rsidRPr="007A66EA" w:rsidRDefault="007A66EA" w:rsidP="007A66EA">
      <w:pPr>
        <w:widowControl/>
        <w:ind w:firstLine="709"/>
        <w:rPr>
          <w:sz w:val="16"/>
          <w:szCs w:val="16"/>
        </w:rPr>
      </w:pPr>
      <w:r w:rsidRPr="007A66EA">
        <w:rPr>
          <w:sz w:val="16"/>
          <w:szCs w:val="16"/>
        </w:rPr>
        <w:t>Глава Островского муниципального района:                                                                                                Г.А.Полякова</w:t>
      </w:r>
    </w:p>
    <w:p w:rsidR="007A66EA" w:rsidRPr="007A66EA" w:rsidRDefault="007A66EA" w:rsidP="007A66EA">
      <w:pPr>
        <w:pStyle w:val="ConsPlusNormal"/>
        <w:widowControl/>
        <w:ind w:firstLine="709"/>
        <w:jc w:val="both"/>
        <w:rPr>
          <w:rFonts w:ascii="Times New Roman" w:hAnsi="Times New Roman" w:cs="Times New Roman"/>
          <w:sz w:val="16"/>
          <w:szCs w:val="16"/>
        </w:rPr>
      </w:pPr>
    </w:p>
    <w:p w:rsidR="007A66EA" w:rsidRPr="007A66EA" w:rsidRDefault="007A66EA" w:rsidP="007A66EA">
      <w:pPr>
        <w:pStyle w:val="ConsPlusNormal"/>
        <w:widowControl/>
        <w:ind w:firstLine="709"/>
        <w:jc w:val="both"/>
        <w:rPr>
          <w:rFonts w:ascii="Times New Roman" w:hAnsi="Times New Roman" w:cs="Times New Roman"/>
          <w:sz w:val="16"/>
          <w:szCs w:val="16"/>
        </w:rPr>
      </w:pPr>
    </w:p>
    <w:p w:rsidR="007A66EA" w:rsidRPr="007A66EA" w:rsidRDefault="007A66EA" w:rsidP="007A66EA">
      <w:pPr>
        <w:widowControl/>
        <w:ind w:firstLine="709"/>
        <w:jc w:val="right"/>
        <w:rPr>
          <w:sz w:val="16"/>
          <w:szCs w:val="16"/>
        </w:rPr>
      </w:pPr>
      <w:r w:rsidRPr="007A66EA">
        <w:rPr>
          <w:sz w:val="16"/>
          <w:szCs w:val="16"/>
        </w:rPr>
        <w:t>Приложение № 1 к постановлению</w:t>
      </w:r>
    </w:p>
    <w:p w:rsidR="007A66EA" w:rsidRPr="007A66EA" w:rsidRDefault="007A66EA" w:rsidP="007A66EA">
      <w:pPr>
        <w:widowControl/>
        <w:ind w:firstLine="709"/>
        <w:jc w:val="right"/>
        <w:rPr>
          <w:sz w:val="16"/>
          <w:szCs w:val="16"/>
        </w:rPr>
      </w:pPr>
      <w:r w:rsidRPr="007A66EA">
        <w:rPr>
          <w:sz w:val="16"/>
          <w:szCs w:val="16"/>
        </w:rPr>
        <w:t xml:space="preserve">администрации Островского </w:t>
      </w:r>
    </w:p>
    <w:p w:rsidR="007A66EA" w:rsidRPr="007A66EA" w:rsidRDefault="007A66EA" w:rsidP="007A66EA">
      <w:pPr>
        <w:widowControl/>
        <w:ind w:firstLine="709"/>
        <w:jc w:val="right"/>
        <w:rPr>
          <w:sz w:val="16"/>
          <w:szCs w:val="16"/>
        </w:rPr>
      </w:pPr>
      <w:r w:rsidRPr="007A66EA">
        <w:rPr>
          <w:sz w:val="16"/>
          <w:szCs w:val="16"/>
        </w:rPr>
        <w:t>муниципального района</w:t>
      </w:r>
    </w:p>
    <w:p w:rsidR="007A66EA" w:rsidRPr="007A66EA" w:rsidRDefault="007A66EA" w:rsidP="007A66EA">
      <w:pPr>
        <w:widowControl/>
        <w:ind w:firstLine="709"/>
        <w:jc w:val="right"/>
        <w:rPr>
          <w:sz w:val="16"/>
          <w:szCs w:val="16"/>
        </w:rPr>
      </w:pPr>
      <w:r w:rsidRPr="007A66EA">
        <w:rPr>
          <w:sz w:val="16"/>
          <w:szCs w:val="16"/>
        </w:rPr>
        <w:t>№ 558 от 15.11.2017 года</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lang w:bidi="ru-RU"/>
        </w:rPr>
      </w:pPr>
      <w:r w:rsidRPr="007A66EA">
        <w:rPr>
          <w:sz w:val="16"/>
          <w:szCs w:val="16"/>
          <w:lang w:bidi="ru-RU"/>
        </w:rPr>
        <w:t>ПОЛОЖЕНИЕ</w:t>
      </w:r>
    </w:p>
    <w:p w:rsidR="007A66EA" w:rsidRPr="007A66EA" w:rsidRDefault="007A66EA" w:rsidP="007A66EA">
      <w:pPr>
        <w:widowControl/>
        <w:ind w:firstLine="709"/>
        <w:rPr>
          <w:sz w:val="16"/>
          <w:szCs w:val="16"/>
        </w:rPr>
      </w:pPr>
      <w:r w:rsidRPr="007A66EA">
        <w:rPr>
          <w:sz w:val="16"/>
          <w:szCs w:val="16"/>
          <w:lang w:bidi="ru-RU"/>
        </w:rPr>
        <w:t xml:space="preserve">О комиссии по организации проведения и проведению </w:t>
      </w:r>
      <w:r w:rsidRPr="007A66EA">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
    <w:p w:rsidR="007A66EA" w:rsidRPr="007A66EA" w:rsidRDefault="007A66EA" w:rsidP="007A66EA">
      <w:pPr>
        <w:widowControl/>
        <w:ind w:firstLine="709"/>
        <w:rPr>
          <w:sz w:val="16"/>
          <w:szCs w:val="16"/>
          <w:lang w:bidi="ru-RU"/>
        </w:rPr>
      </w:pPr>
    </w:p>
    <w:p w:rsidR="007A66EA" w:rsidRPr="007A66EA" w:rsidRDefault="007A66EA" w:rsidP="007A66EA">
      <w:pPr>
        <w:widowControl/>
        <w:ind w:firstLine="709"/>
        <w:rPr>
          <w:sz w:val="16"/>
          <w:szCs w:val="16"/>
          <w:lang w:bidi="ru-RU"/>
        </w:rPr>
      </w:pPr>
      <w:r w:rsidRPr="007A66EA">
        <w:rPr>
          <w:sz w:val="16"/>
          <w:szCs w:val="16"/>
          <w:lang w:bidi="ru-RU"/>
        </w:rPr>
        <w:t>1. Общие положения</w:t>
      </w:r>
    </w:p>
    <w:p w:rsidR="007A66EA" w:rsidRPr="007A66EA" w:rsidRDefault="007A66EA" w:rsidP="007A66EA">
      <w:pPr>
        <w:widowControl/>
        <w:ind w:firstLine="709"/>
        <w:rPr>
          <w:sz w:val="16"/>
          <w:szCs w:val="16"/>
          <w:lang w:bidi="ru-RU"/>
        </w:rPr>
      </w:pPr>
    </w:p>
    <w:p w:rsidR="007A66EA" w:rsidRPr="007A66EA" w:rsidRDefault="007A66EA" w:rsidP="007A66EA">
      <w:pPr>
        <w:widowControl/>
        <w:ind w:firstLine="709"/>
        <w:rPr>
          <w:sz w:val="16"/>
          <w:szCs w:val="16"/>
          <w:lang w:bidi="ru-RU"/>
        </w:rPr>
      </w:pPr>
      <w:r w:rsidRPr="007A66EA">
        <w:rPr>
          <w:sz w:val="16"/>
          <w:szCs w:val="16"/>
          <w:lang w:bidi="ru-RU"/>
        </w:rPr>
        <w:t xml:space="preserve">1. Положение о комиссии по организации проведения и проведению </w:t>
      </w:r>
      <w:r w:rsidRPr="007A66EA">
        <w:rPr>
          <w:sz w:val="16"/>
          <w:szCs w:val="16"/>
        </w:rPr>
        <w:t>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r w:rsidRPr="007A66EA">
        <w:rPr>
          <w:sz w:val="16"/>
          <w:szCs w:val="16"/>
          <w:lang w:bidi="ru-RU"/>
        </w:rPr>
        <w:t xml:space="preserve"> (далее - комиссия</w:t>
      </w:r>
      <w:r w:rsidRPr="007A66EA">
        <w:rPr>
          <w:sz w:val="16"/>
          <w:szCs w:val="16"/>
        </w:rPr>
        <w:t>, аукцион</w:t>
      </w:r>
      <w:r w:rsidRPr="007A66EA">
        <w:rPr>
          <w:sz w:val="16"/>
          <w:szCs w:val="16"/>
          <w:lang w:bidi="ru-RU"/>
        </w:rPr>
        <w:t xml:space="preserve">) </w:t>
      </w:r>
      <w:r w:rsidRPr="007A66EA">
        <w:rPr>
          <w:sz w:val="16"/>
          <w:szCs w:val="16"/>
        </w:rPr>
        <w:t xml:space="preserve">определяет порядок деятельности </w:t>
      </w:r>
      <w:r w:rsidRPr="007A66EA">
        <w:rPr>
          <w:sz w:val="16"/>
          <w:szCs w:val="16"/>
          <w:lang w:bidi="ru-RU"/>
        </w:rPr>
        <w:t>комиссии.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lang w:bidi="ru-RU"/>
        </w:rPr>
        <w:t xml:space="preserve">2. </w:t>
      </w:r>
      <w:proofErr w:type="gramStart"/>
      <w:r w:rsidRPr="007A66EA">
        <w:rPr>
          <w:rFonts w:ascii="Times New Roman" w:hAnsi="Times New Roman" w:cs="Times New Roman"/>
          <w:sz w:val="16"/>
          <w:szCs w:val="16"/>
          <w:lang w:bidi="ru-RU"/>
        </w:rPr>
        <w:t xml:space="preserve">В своей деятельности комиссия руководствуется  </w:t>
      </w:r>
      <w:r w:rsidRPr="007A66EA">
        <w:rPr>
          <w:rFonts w:ascii="Times New Roman" w:hAnsi="Times New Roman" w:cs="Times New Roman"/>
          <w:sz w:val="16"/>
          <w:szCs w:val="16"/>
        </w:rPr>
        <w:t>Законом Костромской области от 30 мая 2017 года №243-6-ЗКО «О наделении органов местного самоуправления отдельными государственными полномочиями Костромской области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постановлением администрации Костромской области от 14 августа 2017 года № 300-а «О порядке</w:t>
      </w:r>
      <w:proofErr w:type="gramEnd"/>
      <w:r w:rsidRPr="007A66EA">
        <w:rPr>
          <w:rFonts w:ascii="Times New Roman" w:hAnsi="Times New Roman" w:cs="Times New Roman"/>
          <w:sz w:val="16"/>
          <w:szCs w:val="16"/>
        </w:rPr>
        <w:t xml:space="preserve"> организации и проведения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Уставом муниципального образования Островского муниципального района Костромской области</w:t>
      </w:r>
      <w:r w:rsidRPr="007A66EA">
        <w:rPr>
          <w:rFonts w:ascii="Times New Roman" w:hAnsi="Times New Roman" w:cs="Times New Roman"/>
          <w:sz w:val="16"/>
          <w:szCs w:val="16"/>
          <w:lang w:bidi="ru-RU"/>
        </w:rPr>
        <w:t>, муниципальными нормативными правовыми актами,</w:t>
      </w:r>
      <w:r w:rsidRPr="007A66EA">
        <w:rPr>
          <w:rFonts w:ascii="Times New Roman" w:hAnsi="Times New Roman" w:cs="Times New Roman"/>
          <w:sz w:val="16"/>
          <w:szCs w:val="16"/>
        </w:rPr>
        <w:t xml:space="preserve"> а также настоящим Положением.</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lang w:bidi="ru-RU"/>
        </w:rPr>
        <w:t xml:space="preserve">3. </w:t>
      </w:r>
      <w:r w:rsidRPr="007A66EA">
        <w:rPr>
          <w:rFonts w:ascii="Times New Roman" w:hAnsi="Times New Roman" w:cs="Times New Roman"/>
          <w:sz w:val="16"/>
          <w:szCs w:val="16"/>
        </w:rPr>
        <w:t>Предметом аукциона является право на заключение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
    <w:p w:rsidR="007A66EA" w:rsidRPr="007A66EA" w:rsidRDefault="007A66EA" w:rsidP="007A66EA">
      <w:pPr>
        <w:widowControl/>
        <w:ind w:firstLine="709"/>
        <w:rPr>
          <w:sz w:val="16"/>
          <w:szCs w:val="16"/>
          <w:lang w:bidi="ru-RU"/>
        </w:rPr>
      </w:pP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lang w:bidi="ru-RU"/>
        </w:rPr>
        <w:t>2.</w:t>
      </w:r>
      <w:r w:rsidRPr="007A66EA">
        <w:rPr>
          <w:rFonts w:ascii="Times New Roman" w:hAnsi="Times New Roman" w:cs="Times New Roman"/>
          <w:sz w:val="16"/>
          <w:szCs w:val="16"/>
        </w:rPr>
        <w:t xml:space="preserve"> Задачи </w:t>
      </w:r>
      <w:r w:rsidRPr="007A66EA">
        <w:rPr>
          <w:rFonts w:ascii="Times New Roman" w:hAnsi="Times New Roman" w:cs="Times New Roman"/>
          <w:sz w:val="16"/>
          <w:szCs w:val="16"/>
          <w:lang w:bidi="ru-RU"/>
        </w:rPr>
        <w:t xml:space="preserve">комиссии </w:t>
      </w:r>
    </w:p>
    <w:p w:rsidR="007A66EA" w:rsidRPr="007A66EA" w:rsidRDefault="007A66EA" w:rsidP="007A66EA">
      <w:pPr>
        <w:pStyle w:val="ConsPlusNormal"/>
        <w:widowControl/>
        <w:ind w:firstLine="709"/>
        <w:jc w:val="both"/>
        <w:rPr>
          <w:rFonts w:ascii="Times New Roman" w:hAnsi="Times New Roman" w:cs="Times New Roman"/>
          <w:sz w:val="16"/>
          <w:szCs w:val="16"/>
        </w:rPr>
      </w:pP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 xml:space="preserve">4. Основными задачами </w:t>
      </w:r>
      <w:r w:rsidRPr="007A66EA">
        <w:rPr>
          <w:rFonts w:ascii="Times New Roman" w:hAnsi="Times New Roman" w:cs="Times New Roman"/>
          <w:sz w:val="16"/>
          <w:szCs w:val="16"/>
          <w:lang w:bidi="ru-RU"/>
        </w:rPr>
        <w:t xml:space="preserve">комиссии </w:t>
      </w:r>
      <w:r w:rsidRPr="007A66EA">
        <w:rPr>
          <w:rFonts w:ascii="Times New Roman" w:hAnsi="Times New Roman" w:cs="Times New Roman"/>
          <w:sz w:val="16"/>
          <w:szCs w:val="16"/>
        </w:rPr>
        <w:t>являются:</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1) разработка   извещения  о проведен</w:t>
      </w:r>
      <w:proofErr w:type="gramStart"/>
      <w:r w:rsidRPr="007A66EA">
        <w:rPr>
          <w:rFonts w:ascii="Times New Roman" w:hAnsi="Times New Roman" w:cs="Times New Roman"/>
          <w:sz w:val="16"/>
          <w:szCs w:val="16"/>
        </w:rPr>
        <w:t>ии ау</w:t>
      </w:r>
      <w:proofErr w:type="gramEnd"/>
      <w:r w:rsidRPr="007A66EA">
        <w:rPr>
          <w:rFonts w:ascii="Times New Roman" w:hAnsi="Times New Roman" w:cs="Times New Roman"/>
          <w:sz w:val="16"/>
          <w:szCs w:val="16"/>
        </w:rPr>
        <w:t>кциона;</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2) разработка документации об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3) разработка предложений о внесении изменений в документацию об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4) проведение  аукциона.</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 xml:space="preserve"> </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lang w:bidi="ru-RU"/>
        </w:rPr>
        <w:t xml:space="preserve">3. Функции комиссии </w:t>
      </w:r>
    </w:p>
    <w:p w:rsidR="007A66EA" w:rsidRPr="007A66EA" w:rsidRDefault="007A66EA" w:rsidP="007A66EA">
      <w:pPr>
        <w:widowControl/>
        <w:ind w:firstLine="709"/>
        <w:rPr>
          <w:sz w:val="16"/>
          <w:szCs w:val="16"/>
          <w:lang w:bidi="ru-RU"/>
        </w:rPr>
      </w:pPr>
    </w:p>
    <w:p w:rsidR="007A66EA" w:rsidRPr="007A66EA" w:rsidRDefault="007A66EA" w:rsidP="007A66EA">
      <w:pPr>
        <w:pStyle w:val="ConsPlusNormal"/>
        <w:widowControl/>
        <w:adjustRightInd w:val="0"/>
        <w:ind w:firstLine="709"/>
        <w:jc w:val="both"/>
        <w:rPr>
          <w:rFonts w:ascii="Times New Roman" w:hAnsi="Times New Roman" w:cs="Times New Roman"/>
          <w:sz w:val="16"/>
          <w:szCs w:val="16"/>
        </w:rPr>
      </w:pPr>
      <w:r w:rsidRPr="007A66EA">
        <w:rPr>
          <w:rFonts w:ascii="Times New Roman" w:hAnsi="Times New Roman" w:cs="Times New Roman"/>
          <w:sz w:val="16"/>
          <w:szCs w:val="16"/>
          <w:lang w:bidi="ru-RU"/>
        </w:rPr>
        <w:t xml:space="preserve">5. </w:t>
      </w:r>
      <w:r w:rsidRPr="007A66EA">
        <w:rPr>
          <w:rFonts w:ascii="Times New Roman" w:hAnsi="Times New Roman" w:cs="Times New Roman"/>
          <w:sz w:val="16"/>
          <w:szCs w:val="16"/>
        </w:rPr>
        <w:t xml:space="preserve">Для реализации возложенных задач </w:t>
      </w:r>
      <w:r w:rsidRPr="007A66EA">
        <w:rPr>
          <w:rFonts w:ascii="Times New Roman" w:hAnsi="Times New Roman" w:cs="Times New Roman"/>
          <w:sz w:val="16"/>
          <w:szCs w:val="16"/>
          <w:lang w:bidi="ru-RU"/>
        </w:rPr>
        <w:t xml:space="preserve">комиссия  </w:t>
      </w:r>
      <w:r w:rsidRPr="007A66EA">
        <w:rPr>
          <w:rFonts w:ascii="Times New Roman" w:hAnsi="Times New Roman" w:cs="Times New Roman"/>
          <w:sz w:val="16"/>
          <w:szCs w:val="16"/>
        </w:rPr>
        <w:t>осуществляет следующие функции: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1) принимает, регистрирует и рассматривает заявки на участие в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2) принимает решения о допуске заявителей к участию в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3) обеспечивает конфиденциальность информации, содержащейся в заявках на участие в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 xml:space="preserve">4) </w:t>
      </w:r>
      <w:r w:rsidRPr="007A66EA">
        <w:rPr>
          <w:rFonts w:ascii="Times New Roman" w:hAnsi="Times New Roman" w:cs="Times New Roman"/>
          <w:sz w:val="16"/>
          <w:szCs w:val="16"/>
          <w:lang w:bidi="ru-RU"/>
        </w:rPr>
        <w:t>ведет протокол рассмотрения заявок на участие в аукционе;</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5) проводит аукцион;</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6) осуществляет аудиозапись аукциона;</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 xml:space="preserve">7) осуществляет </w:t>
      </w:r>
      <w:proofErr w:type="gramStart"/>
      <w:r w:rsidRPr="007A66EA">
        <w:rPr>
          <w:rFonts w:ascii="Times New Roman" w:hAnsi="Times New Roman" w:cs="Times New Roman"/>
          <w:sz w:val="16"/>
          <w:szCs w:val="16"/>
        </w:rPr>
        <w:t>контроль за</w:t>
      </w:r>
      <w:proofErr w:type="gramEnd"/>
      <w:r w:rsidRPr="007A66EA">
        <w:rPr>
          <w:rFonts w:ascii="Times New Roman" w:hAnsi="Times New Roman" w:cs="Times New Roman"/>
          <w:sz w:val="16"/>
          <w:szCs w:val="16"/>
        </w:rPr>
        <w:t xml:space="preserve"> соблюдением процедуры проведения аукциона;</w:t>
      </w:r>
    </w:p>
    <w:p w:rsidR="007A66EA" w:rsidRPr="007A66EA" w:rsidRDefault="007A66EA" w:rsidP="007A66EA">
      <w:pPr>
        <w:widowControl/>
        <w:ind w:firstLine="709"/>
        <w:rPr>
          <w:sz w:val="16"/>
          <w:szCs w:val="16"/>
          <w:lang w:bidi="ru-RU"/>
        </w:rPr>
      </w:pPr>
      <w:r w:rsidRPr="007A66EA">
        <w:rPr>
          <w:sz w:val="16"/>
          <w:szCs w:val="16"/>
        </w:rPr>
        <w:t xml:space="preserve">8) </w:t>
      </w:r>
      <w:r w:rsidRPr="007A66EA">
        <w:rPr>
          <w:sz w:val="16"/>
          <w:szCs w:val="16"/>
          <w:lang w:bidi="ru-RU"/>
        </w:rPr>
        <w:t>объявляет победителя аукциона;</w:t>
      </w:r>
    </w:p>
    <w:p w:rsidR="007A66EA" w:rsidRPr="007A66EA" w:rsidRDefault="007A66EA" w:rsidP="007A66EA">
      <w:pPr>
        <w:widowControl/>
        <w:ind w:firstLine="709"/>
        <w:rPr>
          <w:sz w:val="16"/>
          <w:szCs w:val="16"/>
          <w:lang w:bidi="ru-RU"/>
        </w:rPr>
      </w:pPr>
      <w:r w:rsidRPr="007A66EA">
        <w:rPr>
          <w:sz w:val="16"/>
          <w:szCs w:val="16"/>
          <w:lang w:bidi="ru-RU"/>
        </w:rPr>
        <w:t>9) ведет и подписывает протокол аукциона;</w:t>
      </w:r>
    </w:p>
    <w:p w:rsidR="007A66EA" w:rsidRPr="007A66EA" w:rsidRDefault="007A66EA" w:rsidP="007A66EA">
      <w:pPr>
        <w:pStyle w:val="ConsPlusNormal"/>
        <w:widowControl/>
        <w:adjustRightInd w:val="0"/>
        <w:ind w:firstLine="709"/>
        <w:jc w:val="both"/>
        <w:rPr>
          <w:rFonts w:ascii="Times New Roman" w:hAnsi="Times New Roman" w:cs="Times New Roman"/>
          <w:sz w:val="16"/>
          <w:szCs w:val="16"/>
        </w:rPr>
      </w:pPr>
      <w:r w:rsidRPr="007A66EA">
        <w:rPr>
          <w:rFonts w:ascii="Times New Roman" w:hAnsi="Times New Roman" w:cs="Times New Roman"/>
          <w:sz w:val="16"/>
          <w:szCs w:val="16"/>
        </w:rPr>
        <w:t>10) принимает другие решения в рамках своих полномочий.</w:t>
      </w:r>
    </w:p>
    <w:p w:rsidR="007A66EA" w:rsidRPr="007A66EA" w:rsidRDefault="007A66EA" w:rsidP="007A66EA">
      <w:pPr>
        <w:pStyle w:val="ConsPlusNormal"/>
        <w:widowControl/>
        <w:adjustRightInd w:val="0"/>
        <w:ind w:firstLine="709"/>
        <w:jc w:val="both"/>
        <w:rPr>
          <w:rFonts w:ascii="Times New Roman" w:hAnsi="Times New Roman" w:cs="Times New Roman"/>
          <w:sz w:val="16"/>
          <w:szCs w:val="16"/>
        </w:rPr>
      </w:pPr>
    </w:p>
    <w:p w:rsidR="007A66EA" w:rsidRPr="007A66EA" w:rsidRDefault="007A66EA" w:rsidP="007A66EA">
      <w:pPr>
        <w:pStyle w:val="ConsPlusNormal"/>
        <w:widowControl/>
        <w:ind w:firstLine="709"/>
        <w:jc w:val="both"/>
        <w:rPr>
          <w:rFonts w:ascii="Times New Roman" w:hAnsi="Times New Roman" w:cs="Times New Roman"/>
          <w:sz w:val="16"/>
          <w:szCs w:val="16"/>
          <w:lang w:bidi="ru-RU"/>
        </w:rPr>
      </w:pPr>
      <w:r w:rsidRPr="007A66EA">
        <w:rPr>
          <w:rFonts w:ascii="Times New Roman" w:hAnsi="Times New Roman" w:cs="Times New Roman"/>
          <w:sz w:val="16"/>
          <w:szCs w:val="16"/>
          <w:lang w:bidi="ru-RU"/>
        </w:rPr>
        <w:t xml:space="preserve"> </w:t>
      </w:r>
      <w:r w:rsidRPr="007A66EA">
        <w:rPr>
          <w:rFonts w:ascii="Times New Roman" w:hAnsi="Times New Roman" w:cs="Times New Roman"/>
          <w:sz w:val="16"/>
          <w:szCs w:val="16"/>
        </w:rPr>
        <w:t xml:space="preserve">4. Организация работы </w:t>
      </w:r>
      <w:r w:rsidRPr="007A66EA">
        <w:rPr>
          <w:rFonts w:ascii="Times New Roman" w:hAnsi="Times New Roman" w:cs="Times New Roman"/>
          <w:sz w:val="16"/>
          <w:szCs w:val="16"/>
          <w:lang w:bidi="ru-RU"/>
        </w:rPr>
        <w:t xml:space="preserve">комиссии </w:t>
      </w:r>
    </w:p>
    <w:p w:rsidR="007A66EA" w:rsidRPr="007A66EA" w:rsidRDefault="007A66EA" w:rsidP="007A66EA">
      <w:pPr>
        <w:pStyle w:val="ConsPlusNormal"/>
        <w:widowControl/>
        <w:ind w:firstLine="709"/>
        <w:jc w:val="both"/>
        <w:rPr>
          <w:rFonts w:ascii="Times New Roman" w:hAnsi="Times New Roman" w:cs="Times New Roman"/>
          <w:sz w:val="16"/>
          <w:szCs w:val="16"/>
        </w:rPr>
      </w:pPr>
    </w:p>
    <w:p w:rsidR="007A66EA" w:rsidRPr="007A66EA" w:rsidRDefault="007A66EA" w:rsidP="007A66EA">
      <w:pPr>
        <w:widowControl/>
        <w:ind w:firstLine="709"/>
        <w:rPr>
          <w:sz w:val="16"/>
          <w:szCs w:val="16"/>
        </w:rPr>
      </w:pPr>
      <w:r w:rsidRPr="007A66EA">
        <w:rPr>
          <w:sz w:val="16"/>
          <w:szCs w:val="16"/>
        </w:rPr>
        <w:t>6. Персональный состав комиссии утверждается постановлением администрации Островского муниципального района Костромской области.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7. Комиссию возглавляет и организует  работу председатель комиссии, а в его отсутствие - заместитель председателя комиссии.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lastRenderedPageBreak/>
        <w:t xml:space="preserve">8. </w:t>
      </w:r>
      <w:proofErr w:type="gramStart"/>
      <w:r w:rsidRPr="007A66EA">
        <w:rPr>
          <w:rFonts w:ascii="Times New Roman" w:hAnsi="Times New Roman" w:cs="Times New Roman"/>
          <w:sz w:val="16"/>
          <w:szCs w:val="16"/>
        </w:rPr>
        <w:t>Членами комиссии не могут быть лица, лично заинтересованные в результатах аукциона (в том числе лица, подавшие заявки на участие в аукционе либо состоящие в штате организаций, подавших указанные заявки), либо лица, на которых способны оказывать влияние участники аукциона (в том числе лица, являющиеся участниками (акционерами) этих организаций, членами их органов управления, кредиторами участников аукциона).</w:t>
      </w:r>
      <w:proofErr w:type="gramEnd"/>
      <w:r w:rsidRPr="007A66EA">
        <w:rPr>
          <w:rFonts w:ascii="Times New Roman" w:hAnsi="Times New Roman" w:cs="Times New Roman"/>
          <w:sz w:val="16"/>
          <w:szCs w:val="16"/>
        </w:rPr>
        <w:t xml:space="preserve"> В случае выявления в составе комиссии указанных лиц организатор аукциона обязан заменить их иными лицами, которые лично не заинтересованы в результатах аукциона и на которых не способны оказывать влияние участники аукциона.</w:t>
      </w:r>
    </w:p>
    <w:p w:rsidR="007A66EA" w:rsidRPr="007A66EA" w:rsidRDefault="007A66EA" w:rsidP="007A66EA">
      <w:pPr>
        <w:widowControl/>
        <w:ind w:firstLine="709"/>
        <w:rPr>
          <w:sz w:val="16"/>
          <w:szCs w:val="16"/>
          <w:lang w:bidi="ru-RU"/>
        </w:rPr>
      </w:pPr>
      <w:r w:rsidRPr="007A66EA">
        <w:rPr>
          <w:sz w:val="16"/>
          <w:szCs w:val="16"/>
          <w:lang w:bidi="ru-RU"/>
        </w:rPr>
        <w:t xml:space="preserve">9. </w:t>
      </w:r>
      <w:proofErr w:type="gramStart"/>
      <w:r w:rsidRPr="007A66EA">
        <w:rPr>
          <w:sz w:val="16"/>
          <w:szCs w:val="16"/>
          <w:lang w:bidi="ru-RU"/>
        </w:rPr>
        <w:t xml:space="preserve">Секретарь комиссии осуществляет </w:t>
      </w:r>
      <w:r w:rsidRPr="007A66EA">
        <w:rPr>
          <w:sz w:val="16"/>
          <w:szCs w:val="16"/>
        </w:rPr>
        <w:t>организационно-техническое обеспечение деятельности комиссии:</w:t>
      </w:r>
      <w:r w:rsidRPr="007A66EA">
        <w:rPr>
          <w:sz w:val="16"/>
          <w:szCs w:val="16"/>
          <w:lang w:bidi="ru-RU"/>
        </w:rPr>
        <w:t xml:space="preserve"> разрабатывает проекты извещения и документации об аукционе, публикует информацию о проводимом аукционе на официальном сайте Островского муниципального района Костромской области</w:t>
      </w:r>
      <w:r w:rsidRPr="007A66EA">
        <w:rPr>
          <w:sz w:val="16"/>
          <w:szCs w:val="16"/>
        </w:rPr>
        <w:t xml:space="preserve"> в информационно-телекоммуникационной сети «Интернет»</w:t>
      </w:r>
      <w:r w:rsidRPr="007A66EA">
        <w:rPr>
          <w:sz w:val="16"/>
          <w:szCs w:val="16"/>
          <w:lang w:bidi="ru-RU"/>
        </w:rPr>
        <w:t>, извещает членов комиссии о месте, дате и времени проведения заседания комиссии, осуществляет сбор, регистрацию и хранение заявок на участие в аукционе, оформляет протоколы заседаний комиссии, публикует информацию об итогах</w:t>
      </w:r>
      <w:proofErr w:type="gramEnd"/>
      <w:r w:rsidRPr="007A66EA">
        <w:rPr>
          <w:sz w:val="16"/>
          <w:szCs w:val="16"/>
          <w:lang w:bidi="ru-RU"/>
        </w:rPr>
        <w:t xml:space="preserve"> аукциона на официальном сайте Администрации Островского муниципального района Костромской области</w:t>
      </w:r>
      <w:r w:rsidRPr="007A66EA">
        <w:rPr>
          <w:sz w:val="16"/>
          <w:szCs w:val="16"/>
        </w:rPr>
        <w:t xml:space="preserve"> в информационно-телекоммуникационной сети «Интернет»</w:t>
      </w:r>
      <w:r w:rsidRPr="007A66EA">
        <w:rPr>
          <w:sz w:val="16"/>
          <w:szCs w:val="16"/>
          <w:lang w:bidi="ru-RU"/>
        </w:rPr>
        <w:t>.</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10. Решения комиссии оформляются протоколами.</w:t>
      </w:r>
    </w:p>
    <w:p w:rsidR="007A66EA" w:rsidRPr="007A66EA" w:rsidRDefault="007A66EA" w:rsidP="007A66EA">
      <w:pPr>
        <w:pStyle w:val="ConsPlusNormal"/>
        <w:widowControl/>
        <w:ind w:firstLine="709"/>
        <w:jc w:val="both"/>
        <w:rPr>
          <w:rFonts w:ascii="Times New Roman" w:hAnsi="Times New Roman" w:cs="Times New Roman"/>
          <w:sz w:val="16"/>
          <w:szCs w:val="16"/>
          <w:lang w:bidi="ru-RU"/>
        </w:rPr>
      </w:pPr>
      <w:r w:rsidRPr="007A66EA">
        <w:rPr>
          <w:rFonts w:ascii="Times New Roman" w:hAnsi="Times New Roman" w:cs="Times New Roman"/>
          <w:sz w:val="16"/>
          <w:szCs w:val="16"/>
          <w:lang w:bidi="ru-RU"/>
        </w:rPr>
        <w:t>11. Протокол рассмотрения заявок на участие в аукционе</w:t>
      </w:r>
      <w:r w:rsidRPr="007A66EA">
        <w:rPr>
          <w:rFonts w:ascii="Times New Roman" w:hAnsi="Times New Roman" w:cs="Times New Roman"/>
          <w:sz w:val="16"/>
          <w:szCs w:val="16"/>
        </w:rPr>
        <w:t xml:space="preserve"> и </w:t>
      </w:r>
      <w:r w:rsidRPr="007A66EA">
        <w:rPr>
          <w:rFonts w:ascii="Times New Roman" w:hAnsi="Times New Roman" w:cs="Times New Roman"/>
          <w:sz w:val="16"/>
          <w:szCs w:val="16"/>
          <w:lang w:bidi="ru-RU"/>
        </w:rPr>
        <w:t xml:space="preserve">протокол аукциона </w:t>
      </w:r>
      <w:r w:rsidRPr="007A66EA">
        <w:rPr>
          <w:rFonts w:ascii="Times New Roman" w:hAnsi="Times New Roman" w:cs="Times New Roman"/>
          <w:sz w:val="16"/>
          <w:szCs w:val="16"/>
        </w:rPr>
        <w:t xml:space="preserve">подписываются </w:t>
      </w:r>
      <w:r w:rsidRPr="007A66EA">
        <w:rPr>
          <w:rFonts w:ascii="Times New Roman" w:hAnsi="Times New Roman" w:cs="Times New Roman"/>
          <w:sz w:val="16"/>
          <w:szCs w:val="16"/>
          <w:lang w:bidi="ru-RU"/>
        </w:rPr>
        <w:t>всеми присутствующими членами  комиссии.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12. Заседание комиссии считается правомочным, если на нем присутствуют более половины ее членов.</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13. Решение комиссии принимается путем открытого голосования простым большинством голосов членов комиссии, присутствующих на заседании.</w:t>
      </w:r>
    </w:p>
    <w:p w:rsidR="007A66EA" w:rsidRPr="007A66EA" w:rsidRDefault="007A66EA" w:rsidP="007A66EA">
      <w:pPr>
        <w:pStyle w:val="ConsPlusNormal"/>
        <w:widowControl/>
        <w:ind w:firstLine="709"/>
        <w:jc w:val="both"/>
        <w:rPr>
          <w:rFonts w:ascii="Times New Roman" w:hAnsi="Times New Roman" w:cs="Times New Roman"/>
          <w:sz w:val="16"/>
          <w:szCs w:val="16"/>
        </w:rPr>
      </w:pPr>
      <w:r w:rsidRPr="007A66EA">
        <w:rPr>
          <w:rFonts w:ascii="Times New Roman" w:hAnsi="Times New Roman" w:cs="Times New Roman"/>
          <w:sz w:val="16"/>
          <w:szCs w:val="16"/>
        </w:rPr>
        <w:t>При равенстве голосов решающим является голос председателя комиссии или его заместителя, проводящего заседание.</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jc w:val="right"/>
        <w:rPr>
          <w:sz w:val="16"/>
          <w:szCs w:val="16"/>
        </w:rPr>
      </w:pPr>
      <w:r w:rsidRPr="007A66EA">
        <w:rPr>
          <w:sz w:val="16"/>
          <w:szCs w:val="16"/>
        </w:rPr>
        <w:t>Приложение № 2</w:t>
      </w:r>
    </w:p>
    <w:p w:rsidR="007A66EA" w:rsidRPr="007A66EA" w:rsidRDefault="007A66EA" w:rsidP="007A66EA">
      <w:pPr>
        <w:widowControl/>
        <w:ind w:firstLine="709"/>
        <w:jc w:val="right"/>
        <w:rPr>
          <w:sz w:val="16"/>
          <w:szCs w:val="16"/>
        </w:rPr>
      </w:pPr>
      <w:r w:rsidRPr="007A66EA">
        <w:rPr>
          <w:sz w:val="16"/>
          <w:szCs w:val="16"/>
        </w:rPr>
        <w:t>к постановлению</w:t>
      </w:r>
    </w:p>
    <w:p w:rsidR="007A66EA" w:rsidRPr="007A66EA" w:rsidRDefault="007A66EA" w:rsidP="007A66EA">
      <w:pPr>
        <w:widowControl/>
        <w:ind w:firstLine="709"/>
        <w:jc w:val="right"/>
        <w:rPr>
          <w:sz w:val="16"/>
          <w:szCs w:val="16"/>
        </w:rPr>
      </w:pPr>
      <w:r w:rsidRPr="007A66EA">
        <w:rPr>
          <w:sz w:val="16"/>
          <w:szCs w:val="16"/>
        </w:rPr>
        <w:t xml:space="preserve">администрации Островского </w:t>
      </w:r>
    </w:p>
    <w:p w:rsidR="007A66EA" w:rsidRPr="007A66EA" w:rsidRDefault="007A66EA" w:rsidP="007A66EA">
      <w:pPr>
        <w:widowControl/>
        <w:ind w:firstLine="709"/>
        <w:jc w:val="right"/>
        <w:rPr>
          <w:sz w:val="16"/>
          <w:szCs w:val="16"/>
        </w:rPr>
      </w:pPr>
      <w:r w:rsidRPr="007A66EA">
        <w:rPr>
          <w:sz w:val="16"/>
          <w:szCs w:val="16"/>
        </w:rPr>
        <w:t>муниципального района</w:t>
      </w:r>
    </w:p>
    <w:p w:rsidR="007A66EA" w:rsidRPr="007A66EA" w:rsidRDefault="007A66EA" w:rsidP="007A66EA">
      <w:pPr>
        <w:widowControl/>
        <w:ind w:firstLine="709"/>
        <w:jc w:val="right"/>
        <w:rPr>
          <w:sz w:val="16"/>
          <w:szCs w:val="16"/>
        </w:rPr>
      </w:pPr>
      <w:r w:rsidRPr="007A66EA">
        <w:rPr>
          <w:sz w:val="16"/>
          <w:szCs w:val="16"/>
        </w:rPr>
        <w:t>№ 558 от 15.11.2017 года</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 xml:space="preserve">СОСТАВ </w:t>
      </w:r>
    </w:p>
    <w:p w:rsidR="007A66EA" w:rsidRPr="007A66EA" w:rsidRDefault="007A66EA" w:rsidP="007A66EA">
      <w:pPr>
        <w:widowControl/>
        <w:ind w:firstLine="709"/>
        <w:rPr>
          <w:sz w:val="16"/>
          <w:szCs w:val="16"/>
        </w:rPr>
      </w:pPr>
      <w:r w:rsidRPr="007A66EA">
        <w:rPr>
          <w:sz w:val="16"/>
          <w:szCs w:val="16"/>
        </w:rPr>
        <w:t xml:space="preserve">комиссии </w:t>
      </w:r>
      <w:r w:rsidRPr="007A66EA">
        <w:rPr>
          <w:sz w:val="16"/>
          <w:szCs w:val="16"/>
          <w:lang w:bidi="ru-RU"/>
        </w:rPr>
        <w:t>по организации проведения и проведению</w:t>
      </w:r>
      <w:r w:rsidRPr="007A66EA">
        <w:rPr>
          <w:sz w:val="16"/>
          <w:szCs w:val="16"/>
        </w:rPr>
        <w:t xml:space="preserve"> аукциона на право </w:t>
      </w:r>
    </w:p>
    <w:p w:rsidR="007A66EA" w:rsidRPr="007A66EA" w:rsidRDefault="007A66EA" w:rsidP="007A66EA">
      <w:pPr>
        <w:widowControl/>
        <w:ind w:firstLine="709"/>
        <w:rPr>
          <w:sz w:val="16"/>
          <w:szCs w:val="16"/>
        </w:rPr>
      </w:pPr>
      <w:r w:rsidRPr="007A66EA">
        <w:rPr>
          <w:sz w:val="16"/>
          <w:szCs w:val="16"/>
        </w:rPr>
        <w:t xml:space="preserve">заключения договора об осуществлении деятельности по перемещению </w:t>
      </w:r>
    </w:p>
    <w:p w:rsidR="007A66EA" w:rsidRPr="007A66EA" w:rsidRDefault="007A66EA" w:rsidP="007A66EA">
      <w:pPr>
        <w:widowControl/>
        <w:ind w:firstLine="709"/>
        <w:rPr>
          <w:sz w:val="16"/>
          <w:szCs w:val="16"/>
        </w:rPr>
      </w:pPr>
      <w:r w:rsidRPr="007A66EA">
        <w:rPr>
          <w:sz w:val="16"/>
          <w:szCs w:val="16"/>
        </w:rPr>
        <w:t xml:space="preserve">задержанных транспортных средств на специализированную стоянку, </w:t>
      </w:r>
    </w:p>
    <w:p w:rsidR="007A66EA" w:rsidRPr="007A66EA" w:rsidRDefault="007A66EA" w:rsidP="007A66EA">
      <w:pPr>
        <w:widowControl/>
        <w:ind w:firstLine="709"/>
        <w:rPr>
          <w:sz w:val="16"/>
          <w:szCs w:val="16"/>
        </w:rPr>
      </w:pPr>
      <w:r w:rsidRPr="007A66EA">
        <w:rPr>
          <w:sz w:val="16"/>
          <w:szCs w:val="16"/>
        </w:rPr>
        <w:t xml:space="preserve">их хранению и возврату на территории Островского </w:t>
      </w:r>
    </w:p>
    <w:p w:rsidR="007A66EA" w:rsidRPr="007A66EA" w:rsidRDefault="007A66EA" w:rsidP="007A66EA">
      <w:pPr>
        <w:widowControl/>
        <w:ind w:firstLine="709"/>
        <w:rPr>
          <w:sz w:val="16"/>
          <w:szCs w:val="16"/>
        </w:rPr>
      </w:pPr>
      <w:r w:rsidRPr="007A66EA">
        <w:rPr>
          <w:sz w:val="16"/>
          <w:szCs w:val="16"/>
        </w:rPr>
        <w:t xml:space="preserve">муниципального района Костромской области </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 xml:space="preserve"> Председатель комиссии:</w:t>
      </w:r>
    </w:p>
    <w:p w:rsidR="007A66EA" w:rsidRPr="007A66EA" w:rsidRDefault="007A66EA" w:rsidP="007A66EA">
      <w:pPr>
        <w:widowControl/>
        <w:ind w:firstLine="709"/>
        <w:rPr>
          <w:sz w:val="16"/>
          <w:szCs w:val="16"/>
        </w:rPr>
      </w:pPr>
    </w:p>
    <w:p w:rsidR="007A66EA" w:rsidRPr="007A66EA" w:rsidRDefault="007A66EA" w:rsidP="007A66EA">
      <w:pPr>
        <w:widowControl/>
        <w:ind w:firstLine="709"/>
        <w:textAlignment w:val="baseline"/>
        <w:rPr>
          <w:sz w:val="16"/>
          <w:szCs w:val="16"/>
        </w:rPr>
      </w:pPr>
      <w:r w:rsidRPr="007A66EA">
        <w:rPr>
          <w:sz w:val="16"/>
          <w:szCs w:val="16"/>
        </w:rPr>
        <w:t xml:space="preserve">Смирнова Л.Н. – заместитель главы администрации Островского муниципального района - </w:t>
      </w:r>
      <w:proofErr w:type="gramStart"/>
      <w:r w:rsidRPr="007A66EA">
        <w:rPr>
          <w:sz w:val="16"/>
          <w:szCs w:val="16"/>
        </w:rPr>
        <w:t>заведующий отдела</w:t>
      </w:r>
      <w:proofErr w:type="gramEnd"/>
      <w:r w:rsidRPr="007A66EA">
        <w:rPr>
          <w:sz w:val="16"/>
          <w:szCs w:val="16"/>
        </w:rPr>
        <w:t xml:space="preserve">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p w:rsidR="007A66EA" w:rsidRPr="007A66EA" w:rsidRDefault="007A66EA" w:rsidP="007A66EA">
      <w:pPr>
        <w:widowControl/>
        <w:ind w:firstLine="709"/>
        <w:textAlignment w:val="baseline"/>
        <w:rPr>
          <w:sz w:val="16"/>
          <w:szCs w:val="16"/>
        </w:rPr>
      </w:pPr>
    </w:p>
    <w:p w:rsidR="007A66EA" w:rsidRPr="007A66EA" w:rsidRDefault="007A66EA" w:rsidP="007A66EA">
      <w:pPr>
        <w:widowControl/>
        <w:ind w:firstLine="709"/>
        <w:textAlignment w:val="baseline"/>
        <w:rPr>
          <w:sz w:val="16"/>
          <w:szCs w:val="16"/>
        </w:rPr>
      </w:pPr>
      <w:r w:rsidRPr="007A66EA">
        <w:rPr>
          <w:sz w:val="16"/>
          <w:szCs w:val="16"/>
        </w:rPr>
        <w:t xml:space="preserve">Заместитель председателя комиссии: </w:t>
      </w:r>
    </w:p>
    <w:p w:rsidR="007A66EA" w:rsidRPr="007A66EA" w:rsidRDefault="007A66EA" w:rsidP="007A66EA">
      <w:pPr>
        <w:widowControl/>
        <w:ind w:firstLine="709"/>
        <w:textAlignment w:val="baseline"/>
        <w:rPr>
          <w:sz w:val="16"/>
          <w:szCs w:val="16"/>
        </w:rPr>
      </w:pPr>
    </w:p>
    <w:p w:rsidR="007A66EA" w:rsidRPr="007A66EA" w:rsidRDefault="007A66EA" w:rsidP="007A66EA">
      <w:pPr>
        <w:widowControl/>
        <w:ind w:firstLine="709"/>
        <w:textAlignment w:val="baseline"/>
        <w:rPr>
          <w:sz w:val="16"/>
          <w:szCs w:val="16"/>
        </w:rPr>
      </w:pPr>
      <w:r w:rsidRPr="007A66EA">
        <w:rPr>
          <w:sz w:val="16"/>
          <w:szCs w:val="16"/>
        </w:rPr>
        <w:t>Смирнов А. В. - заместитель заведующего отделом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Члены комиссии: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Груздева С.Н. – главный специалист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p w:rsidR="007A66EA" w:rsidRPr="007A66EA" w:rsidRDefault="007A66EA" w:rsidP="007A66EA">
      <w:pPr>
        <w:widowControl/>
        <w:ind w:firstLine="709"/>
        <w:rPr>
          <w:sz w:val="16"/>
          <w:szCs w:val="16"/>
        </w:rPr>
      </w:pPr>
    </w:p>
    <w:p w:rsidR="007A66EA" w:rsidRPr="007A66EA" w:rsidRDefault="007A66EA" w:rsidP="007A66EA">
      <w:pPr>
        <w:pStyle w:val="5"/>
        <w:ind w:firstLine="709"/>
        <w:jc w:val="both"/>
        <w:rPr>
          <w:b w:val="0"/>
          <w:bCs/>
          <w:i/>
          <w:sz w:val="16"/>
          <w:szCs w:val="16"/>
        </w:rPr>
      </w:pPr>
      <w:r w:rsidRPr="007A66EA">
        <w:rPr>
          <w:b w:val="0"/>
          <w:i/>
          <w:sz w:val="16"/>
          <w:szCs w:val="16"/>
        </w:rPr>
        <w:t xml:space="preserve"> Маслова С.В. - </w:t>
      </w:r>
      <w:proofErr w:type="gramStart"/>
      <w:r w:rsidRPr="007A66EA">
        <w:rPr>
          <w:b w:val="0"/>
          <w:i/>
          <w:sz w:val="16"/>
          <w:szCs w:val="16"/>
        </w:rPr>
        <w:t>заведующего отдела</w:t>
      </w:r>
      <w:proofErr w:type="gramEnd"/>
      <w:r w:rsidRPr="007A66EA">
        <w:rPr>
          <w:b w:val="0"/>
          <w:i/>
          <w:sz w:val="16"/>
          <w:szCs w:val="16"/>
        </w:rPr>
        <w:t xml:space="preserve"> </w:t>
      </w:r>
      <w:r w:rsidRPr="007A66EA">
        <w:rPr>
          <w:b w:val="0"/>
          <w:bCs/>
          <w:i/>
          <w:sz w:val="16"/>
          <w:szCs w:val="16"/>
        </w:rPr>
        <w:t xml:space="preserve">по экономике, имущественно - земельным отношениям и сельскому хозяйству </w:t>
      </w:r>
      <w:r w:rsidRPr="007A66EA">
        <w:rPr>
          <w:b w:val="0"/>
          <w:i/>
          <w:sz w:val="16"/>
          <w:szCs w:val="16"/>
        </w:rPr>
        <w:t>администрации Островского муниципального района Костромской области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Секретарь комиссии: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r w:rsidRPr="007A66EA">
        <w:rPr>
          <w:sz w:val="16"/>
          <w:szCs w:val="16"/>
        </w:rPr>
        <w:t>Кравчук Н.М. – главный специалист отдела строительства, архитектуры, ЖКХ, природных ресурсов и охраны окружающей среды администрации Островского муниципального района Костромской области</w:t>
      </w: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widowControl/>
        <w:ind w:firstLine="709"/>
        <w:rPr>
          <w:sz w:val="16"/>
          <w:szCs w:val="16"/>
        </w:rPr>
      </w:pPr>
    </w:p>
    <w:p w:rsidR="007A66EA" w:rsidRPr="007A66EA" w:rsidRDefault="007A66EA" w:rsidP="007A66EA">
      <w:pPr>
        <w:jc w:val="center"/>
        <w:rPr>
          <w:sz w:val="16"/>
          <w:szCs w:val="16"/>
        </w:rPr>
      </w:pPr>
      <w:r w:rsidRPr="007A66EA">
        <w:rPr>
          <w:sz w:val="16"/>
          <w:szCs w:val="16"/>
        </w:rPr>
        <w:t>*      *      *      *      *      *      *</w:t>
      </w:r>
    </w:p>
    <w:p w:rsidR="007A66EA" w:rsidRPr="007A66EA" w:rsidRDefault="007A66EA" w:rsidP="007A66EA">
      <w:pPr>
        <w:widowControl/>
        <w:ind w:firstLine="709"/>
        <w:rPr>
          <w:sz w:val="16"/>
          <w:szCs w:val="16"/>
        </w:rPr>
      </w:pPr>
    </w:p>
    <w:p w:rsidR="007A66EA" w:rsidRPr="007A66EA" w:rsidRDefault="007A66EA" w:rsidP="000445E0">
      <w:pPr>
        <w:jc w:val="center"/>
        <w:rPr>
          <w:sz w:val="16"/>
          <w:szCs w:val="16"/>
        </w:rPr>
      </w:pPr>
    </w:p>
    <w:p w:rsidR="00EA285E" w:rsidRPr="007A66EA" w:rsidRDefault="00EA285E" w:rsidP="00EA285E">
      <w:pPr>
        <w:tabs>
          <w:tab w:val="left" w:pos="720"/>
          <w:tab w:val="left" w:pos="900"/>
          <w:tab w:val="left" w:pos="5040"/>
        </w:tabs>
        <w:jc w:val="center"/>
        <w:rPr>
          <w:sz w:val="16"/>
          <w:szCs w:val="16"/>
        </w:rPr>
      </w:pPr>
    </w:p>
    <w:p w:rsidR="00EA285E" w:rsidRPr="007A66EA" w:rsidRDefault="00EA285E" w:rsidP="00EA285E">
      <w:pPr>
        <w:tabs>
          <w:tab w:val="left" w:pos="720"/>
          <w:tab w:val="left" w:pos="900"/>
          <w:tab w:val="left" w:pos="5040"/>
        </w:tabs>
        <w:jc w:val="center"/>
        <w:rPr>
          <w:sz w:val="16"/>
          <w:szCs w:val="16"/>
        </w:rPr>
      </w:pPr>
      <w:r w:rsidRPr="007A66EA">
        <w:rPr>
          <w:noProof/>
          <w:sz w:val="16"/>
          <w:szCs w:val="16"/>
        </w:rPr>
        <w:drawing>
          <wp:inline distT="0" distB="0" distL="0" distR="0">
            <wp:extent cx="739140" cy="914400"/>
            <wp:effectExtent l="19050" t="0" r="381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cstate="print"/>
                    <a:srcRect/>
                    <a:stretch>
                      <a:fillRect/>
                    </a:stretch>
                  </pic:blipFill>
                  <pic:spPr bwMode="auto">
                    <a:xfrm>
                      <a:off x="0" y="0"/>
                      <a:ext cx="739140" cy="914400"/>
                    </a:xfrm>
                    <a:prstGeom prst="rect">
                      <a:avLst/>
                    </a:prstGeom>
                    <a:noFill/>
                    <a:ln w="9525">
                      <a:noFill/>
                      <a:miter lim="800000"/>
                      <a:headEnd/>
                      <a:tailEnd/>
                    </a:ln>
                  </pic:spPr>
                </pic:pic>
              </a:graphicData>
            </a:graphic>
          </wp:inline>
        </w:drawing>
      </w:r>
    </w:p>
    <w:p w:rsidR="00EA285E" w:rsidRPr="007A66EA" w:rsidRDefault="00EA285E" w:rsidP="00EA285E">
      <w:pPr>
        <w:tabs>
          <w:tab w:val="left" w:pos="5040"/>
        </w:tabs>
        <w:rPr>
          <w:sz w:val="16"/>
          <w:szCs w:val="16"/>
        </w:rPr>
      </w:pPr>
    </w:p>
    <w:p w:rsidR="00EA285E" w:rsidRPr="007A66EA" w:rsidRDefault="00EA285E" w:rsidP="00EA285E">
      <w:pPr>
        <w:jc w:val="center"/>
        <w:rPr>
          <w:b/>
          <w:sz w:val="16"/>
          <w:szCs w:val="16"/>
        </w:rPr>
      </w:pPr>
      <w:r w:rsidRPr="007A66EA">
        <w:rPr>
          <w:b/>
          <w:sz w:val="16"/>
          <w:szCs w:val="16"/>
        </w:rPr>
        <w:t>ПОСТАНОВЛЕНИЕ</w:t>
      </w:r>
    </w:p>
    <w:p w:rsidR="00EA285E" w:rsidRPr="007A66EA" w:rsidRDefault="00EA285E" w:rsidP="00EA285E">
      <w:pPr>
        <w:jc w:val="center"/>
        <w:rPr>
          <w:b/>
          <w:sz w:val="16"/>
          <w:szCs w:val="16"/>
        </w:rPr>
      </w:pPr>
    </w:p>
    <w:p w:rsidR="00EA285E" w:rsidRPr="007A66EA" w:rsidRDefault="00EA285E" w:rsidP="00EA285E">
      <w:pPr>
        <w:jc w:val="center"/>
        <w:rPr>
          <w:b/>
          <w:sz w:val="16"/>
          <w:szCs w:val="16"/>
        </w:rPr>
      </w:pPr>
      <w:r w:rsidRPr="007A66EA">
        <w:rPr>
          <w:b/>
          <w:sz w:val="16"/>
          <w:szCs w:val="16"/>
        </w:rPr>
        <w:t xml:space="preserve"> АДМИНИСТРАЦИЯ ОСТРОВСКОГО МУНИЦИПАЛЬНОГО РАЙОНА</w:t>
      </w:r>
    </w:p>
    <w:p w:rsidR="00EA285E" w:rsidRPr="007A66EA" w:rsidRDefault="00EA285E" w:rsidP="00EA285E">
      <w:pPr>
        <w:jc w:val="center"/>
        <w:rPr>
          <w:b/>
          <w:sz w:val="16"/>
          <w:szCs w:val="16"/>
        </w:rPr>
      </w:pPr>
      <w:r w:rsidRPr="007A66EA">
        <w:rPr>
          <w:b/>
          <w:sz w:val="16"/>
          <w:szCs w:val="16"/>
        </w:rPr>
        <w:t>КОСТРОМСКОЙ ОБЛАСТИ</w:t>
      </w:r>
    </w:p>
    <w:p w:rsidR="00EA285E" w:rsidRPr="007A66EA" w:rsidRDefault="00EA285E" w:rsidP="00EA285E">
      <w:pPr>
        <w:rPr>
          <w:b/>
          <w:sz w:val="16"/>
          <w:szCs w:val="16"/>
        </w:rPr>
      </w:pPr>
    </w:p>
    <w:p w:rsidR="00EA285E" w:rsidRPr="007A66EA" w:rsidRDefault="00EA285E" w:rsidP="00EA285E">
      <w:pPr>
        <w:jc w:val="both"/>
        <w:rPr>
          <w:b/>
          <w:sz w:val="16"/>
          <w:szCs w:val="16"/>
        </w:rPr>
      </w:pPr>
      <w:r w:rsidRPr="007A66EA">
        <w:rPr>
          <w:b/>
          <w:sz w:val="16"/>
          <w:szCs w:val="16"/>
        </w:rPr>
        <w:t xml:space="preserve">         ______________________________________________________________________</w:t>
      </w:r>
    </w:p>
    <w:p w:rsidR="00EA285E" w:rsidRPr="007A66EA" w:rsidRDefault="00EA285E" w:rsidP="00EA285E">
      <w:pPr>
        <w:rPr>
          <w:sz w:val="16"/>
          <w:szCs w:val="16"/>
        </w:rPr>
      </w:pPr>
      <w:r w:rsidRPr="007A66EA">
        <w:rPr>
          <w:sz w:val="16"/>
          <w:szCs w:val="16"/>
        </w:rPr>
        <w:t xml:space="preserve">  </w:t>
      </w:r>
    </w:p>
    <w:p w:rsidR="00EA285E" w:rsidRPr="007A66EA" w:rsidRDefault="00EA285E" w:rsidP="00EA285E">
      <w:pPr>
        <w:rPr>
          <w:sz w:val="16"/>
          <w:szCs w:val="16"/>
        </w:rPr>
      </w:pPr>
    </w:p>
    <w:p w:rsidR="00EA285E" w:rsidRPr="007A66EA" w:rsidRDefault="00EA285E" w:rsidP="00EA285E">
      <w:pPr>
        <w:rPr>
          <w:sz w:val="16"/>
          <w:szCs w:val="16"/>
        </w:rPr>
      </w:pPr>
      <w:r w:rsidRPr="007A66EA">
        <w:rPr>
          <w:sz w:val="16"/>
          <w:szCs w:val="16"/>
        </w:rPr>
        <w:lastRenderedPageBreak/>
        <w:t xml:space="preserve"> «15» ноября       2017 г. №559                                                                п. Островское   </w:t>
      </w:r>
    </w:p>
    <w:p w:rsidR="00EA285E" w:rsidRPr="007A66EA" w:rsidRDefault="00EA285E" w:rsidP="00EA285E">
      <w:pPr>
        <w:rPr>
          <w:sz w:val="16"/>
          <w:szCs w:val="16"/>
        </w:rPr>
      </w:pPr>
    </w:p>
    <w:p w:rsidR="00EA285E" w:rsidRPr="007A66EA" w:rsidRDefault="00EA285E" w:rsidP="00EA285E">
      <w:pPr>
        <w:rPr>
          <w:sz w:val="16"/>
          <w:szCs w:val="16"/>
        </w:rPr>
      </w:pPr>
    </w:p>
    <w:p w:rsidR="00EA285E" w:rsidRPr="007A66EA" w:rsidRDefault="00EA285E" w:rsidP="00EA285E">
      <w:pPr>
        <w:pStyle w:val="ConsPlusNormal"/>
        <w:ind w:firstLine="539"/>
        <w:jc w:val="both"/>
        <w:rPr>
          <w:rFonts w:ascii="Times New Roman" w:hAnsi="Times New Roman" w:cs="Times New Roman"/>
          <w:color w:val="000000"/>
          <w:sz w:val="16"/>
          <w:szCs w:val="16"/>
        </w:rPr>
      </w:pPr>
      <w:r w:rsidRPr="007A66EA">
        <w:rPr>
          <w:rFonts w:ascii="Times New Roman" w:hAnsi="Times New Roman" w:cs="Times New Roman"/>
          <w:bCs/>
          <w:color w:val="000000"/>
          <w:sz w:val="16"/>
          <w:szCs w:val="16"/>
        </w:rPr>
        <w:t xml:space="preserve">Об утверждении </w:t>
      </w:r>
      <w:r w:rsidRPr="007A66EA">
        <w:rPr>
          <w:rFonts w:ascii="Times New Roman" w:hAnsi="Times New Roman" w:cs="Times New Roman"/>
          <w:sz w:val="16"/>
          <w:szCs w:val="16"/>
        </w:rPr>
        <w:t>плана-графика публичных обсуждений правоприменительной практики контрольно-надзорной деятельности по видам муниципального контроля Островского муниципального района  Костромской области на 2018 год.</w:t>
      </w: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39"/>
        <w:jc w:val="both"/>
        <w:rPr>
          <w:rFonts w:ascii="Times New Roman" w:hAnsi="Times New Roman" w:cs="Times New Roman"/>
          <w:sz w:val="16"/>
          <w:szCs w:val="16"/>
        </w:rPr>
      </w:pPr>
      <w:proofErr w:type="gramStart"/>
      <w:r w:rsidRPr="007A66EA">
        <w:rPr>
          <w:rFonts w:ascii="Times New Roman" w:hAnsi="Times New Roman" w:cs="Times New Roman"/>
          <w:spacing w:val="2"/>
          <w:sz w:val="16"/>
          <w:szCs w:val="16"/>
          <w:shd w:val="clear" w:color="auto" w:fill="FFFFFF"/>
        </w:rPr>
        <w:t xml:space="preserve">В рамках работы по внедрению проекта "Повышение качества реализации контрольно-надзорных полномочий на региональном и муниципальном уровнях", </w:t>
      </w:r>
      <w:r w:rsidRPr="007A66EA">
        <w:rPr>
          <w:rFonts w:ascii="Times New Roman" w:hAnsi="Times New Roman" w:cs="Times New Roman"/>
          <w:sz w:val="16"/>
          <w:szCs w:val="16"/>
        </w:rPr>
        <w:t>в целях реализации статьи 8.2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Островского муниципального района Костромской области постановляет:</w:t>
      </w:r>
      <w:proofErr w:type="gramEnd"/>
    </w:p>
    <w:p w:rsidR="00EA285E" w:rsidRPr="007A66EA" w:rsidRDefault="00EA285E" w:rsidP="00EA285E">
      <w:pPr>
        <w:pStyle w:val="ConsPlusNormal"/>
        <w:ind w:firstLine="539"/>
        <w:jc w:val="both"/>
        <w:rPr>
          <w:rFonts w:ascii="Times New Roman" w:hAnsi="Times New Roman" w:cs="Times New Roman"/>
          <w:color w:val="000000"/>
          <w:sz w:val="16"/>
          <w:szCs w:val="16"/>
        </w:rPr>
      </w:pPr>
      <w:r w:rsidRPr="007A66EA">
        <w:rPr>
          <w:rFonts w:ascii="Times New Roman" w:hAnsi="Times New Roman" w:cs="Times New Roman"/>
          <w:sz w:val="16"/>
          <w:szCs w:val="16"/>
        </w:rPr>
        <w:t xml:space="preserve">1. </w:t>
      </w:r>
      <w:r w:rsidRPr="007A66EA">
        <w:rPr>
          <w:rFonts w:ascii="Times New Roman" w:hAnsi="Times New Roman" w:cs="Times New Roman"/>
          <w:color w:val="000000"/>
          <w:sz w:val="16"/>
          <w:szCs w:val="16"/>
        </w:rPr>
        <w:t xml:space="preserve">Утвердить прилагаемый </w:t>
      </w:r>
      <w:r w:rsidRPr="007A66EA">
        <w:rPr>
          <w:rFonts w:ascii="Times New Roman" w:hAnsi="Times New Roman" w:cs="Times New Roman"/>
          <w:sz w:val="16"/>
          <w:szCs w:val="16"/>
        </w:rPr>
        <w:t>план-график публичных обсуждений правоприменительной практики контрольно-надзорной деятельности по видам муниципального контроля Островского муниципального района  Костромской области на 2018 год.</w:t>
      </w:r>
    </w:p>
    <w:p w:rsidR="00EA285E" w:rsidRPr="007A66EA" w:rsidRDefault="00EA285E" w:rsidP="00EA285E">
      <w:pPr>
        <w:pStyle w:val="ConsPlusNormal"/>
        <w:ind w:firstLine="539"/>
        <w:jc w:val="both"/>
        <w:rPr>
          <w:rFonts w:ascii="Times New Roman" w:hAnsi="Times New Roman" w:cs="Times New Roman"/>
          <w:sz w:val="16"/>
          <w:szCs w:val="16"/>
        </w:rPr>
      </w:pPr>
      <w:r w:rsidRPr="007A66EA">
        <w:rPr>
          <w:rFonts w:ascii="Times New Roman" w:hAnsi="Times New Roman" w:cs="Times New Roman"/>
          <w:sz w:val="16"/>
          <w:szCs w:val="16"/>
        </w:rPr>
        <w:t xml:space="preserve"> 2. Настоящее постановление вступает в силу с момента подписания и подлежит  опубликованию в информационном бюллетене «Районные новости».</w:t>
      </w: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Глава Островского муниципального района</w:t>
      </w:r>
    </w:p>
    <w:p w:rsidR="00EA285E" w:rsidRPr="007A66EA" w:rsidRDefault="00EA285E" w:rsidP="00EA285E">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Костромской области:                                                                       Г.А.Полякова</w:t>
      </w:r>
    </w:p>
    <w:p w:rsidR="00EA285E" w:rsidRPr="007A66EA" w:rsidRDefault="00EA285E" w:rsidP="00EA285E">
      <w:pPr>
        <w:pStyle w:val="ConsPlusNormal"/>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ind w:firstLine="540"/>
        <w:jc w:val="both"/>
        <w:rPr>
          <w:rFonts w:ascii="Times New Roman" w:hAnsi="Times New Roman" w:cs="Times New Roman"/>
          <w:sz w:val="16"/>
          <w:szCs w:val="16"/>
        </w:rPr>
      </w:pPr>
    </w:p>
    <w:p w:rsidR="00EA285E" w:rsidRPr="007A66EA" w:rsidRDefault="00EA285E" w:rsidP="00EA285E">
      <w:pPr>
        <w:pStyle w:val="ConsPlusNormal"/>
        <w:jc w:val="right"/>
        <w:outlineLvl w:val="0"/>
        <w:rPr>
          <w:rFonts w:ascii="Times New Roman" w:hAnsi="Times New Roman" w:cs="Times New Roman"/>
          <w:sz w:val="16"/>
          <w:szCs w:val="16"/>
        </w:rPr>
      </w:pPr>
    </w:p>
    <w:p w:rsidR="00EA285E" w:rsidRPr="007A66EA" w:rsidRDefault="00EA285E" w:rsidP="00EA285E">
      <w:pPr>
        <w:pStyle w:val="ConsPlusNormal"/>
        <w:jc w:val="right"/>
        <w:outlineLvl w:val="0"/>
        <w:rPr>
          <w:rFonts w:ascii="Times New Roman" w:hAnsi="Times New Roman" w:cs="Times New Roman"/>
          <w:sz w:val="16"/>
          <w:szCs w:val="16"/>
        </w:rPr>
      </w:pPr>
    </w:p>
    <w:p w:rsidR="00EA285E" w:rsidRPr="007A66EA" w:rsidRDefault="00EA285E" w:rsidP="00EA285E">
      <w:pPr>
        <w:pStyle w:val="ConsPlusNormal"/>
        <w:jc w:val="right"/>
        <w:outlineLvl w:val="0"/>
        <w:rPr>
          <w:rFonts w:ascii="Times New Roman" w:hAnsi="Times New Roman" w:cs="Times New Roman"/>
          <w:sz w:val="16"/>
          <w:szCs w:val="16"/>
        </w:rPr>
      </w:pPr>
    </w:p>
    <w:p w:rsidR="00D84805" w:rsidRPr="007A66EA" w:rsidRDefault="00D84805" w:rsidP="00EA285E">
      <w:pPr>
        <w:pStyle w:val="ConsPlusNormal"/>
        <w:jc w:val="right"/>
        <w:outlineLvl w:val="0"/>
        <w:rPr>
          <w:rFonts w:ascii="Times New Roman" w:hAnsi="Times New Roman" w:cs="Times New Roman"/>
          <w:sz w:val="16"/>
          <w:szCs w:val="16"/>
        </w:rPr>
      </w:pPr>
    </w:p>
    <w:p w:rsidR="00EA285E" w:rsidRPr="007A66EA" w:rsidRDefault="00EA285E" w:rsidP="007A66EA">
      <w:pPr>
        <w:pStyle w:val="ConsPlusNormal"/>
        <w:jc w:val="right"/>
        <w:outlineLvl w:val="0"/>
        <w:rPr>
          <w:rFonts w:ascii="Times New Roman" w:hAnsi="Times New Roman" w:cs="Times New Roman"/>
          <w:sz w:val="16"/>
          <w:szCs w:val="16"/>
        </w:rPr>
      </w:pPr>
      <w:r w:rsidRPr="007A66EA">
        <w:rPr>
          <w:rFonts w:ascii="Times New Roman" w:hAnsi="Times New Roman" w:cs="Times New Roman"/>
          <w:sz w:val="16"/>
          <w:szCs w:val="16"/>
        </w:rPr>
        <w:t>Приложение Утвержден</w:t>
      </w:r>
      <w:r w:rsidR="007A66EA">
        <w:rPr>
          <w:rFonts w:ascii="Times New Roman" w:hAnsi="Times New Roman" w:cs="Times New Roman"/>
          <w:sz w:val="16"/>
          <w:szCs w:val="16"/>
        </w:rPr>
        <w:t xml:space="preserve">о </w:t>
      </w:r>
      <w:r w:rsidRPr="007A66EA">
        <w:rPr>
          <w:rFonts w:ascii="Times New Roman" w:hAnsi="Times New Roman" w:cs="Times New Roman"/>
          <w:sz w:val="16"/>
          <w:szCs w:val="16"/>
        </w:rPr>
        <w:t>постановлением</w:t>
      </w:r>
    </w:p>
    <w:p w:rsidR="00EA285E" w:rsidRPr="007A66EA" w:rsidRDefault="00EA285E" w:rsidP="007A66EA">
      <w:pPr>
        <w:pStyle w:val="ConsPlusNormal"/>
        <w:jc w:val="right"/>
        <w:rPr>
          <w:rFonts w:ascii="Times New Roman" w:hAnsi="Times New Roman" w:cs="Times New Roman"/>
          <w:sz w:val="16"/>
          <w:szCs w:val="16"/>
        </w:rPr>
      </w:pPr>
      <w:r w:rsidRPr="007A66EA">
        <w:rPr>
          <w:rFonts w:ascii="Times New Roman" w:hAnsi="Times New Roman" w:cs="Times New Roman"/>
          <w:sz w:val="16"/>
          <w:szCs w:val="16"/>
        </w:rPr>
        <w:t xml:space="preserve">администрации Островского муниципального района </w:t>
      </w:r>
    </w:p>
    <w:p w:rsidR="00EA285E" w:rsidRPr="007A66EA" w:rsidRDefault="00EA285E" w:rsidP="007A66EA">
      <w:pPr>
        <w:pStyle w:val="ConsPlusNormal"/>
        <w:jc w:val="right"/>
        <w:rPr>
          <w:rFonts w:ascii="Times New Roman" w:hAnsi="Times New Roman" w:cs="Times New Roman"/>
          <w:sz w:val="16"/>
          <w:szCs w:val="16"/>
        </w:rPr>
      </w:pPr>
      <w:r w:rsidRPr="007A66EA">
        <w:rPr>
          <w:rFonts w:ascii="Times New Roman" w:hAnsi="Times New Roman" w:cs="Times New Roman"/>
          <w:sz w:val="16"/>
          <w:szCs w:val="16"/>
        </w:rPr>
        <w:t>Костромской области</w:t>
      </w:r>
      <w:r w:rsidR="007A66EA">
        <w:rPr>
          <w:rFonts w:ascii="Times New Roman" w:hAnsi="Times New Roman" w:cs="Times New Roman"/>
          <w:sz w:val="16"/>
          <w:szCs w:val="16"/>
        </w:rPr>
        <w:t xml:space="preserve"> </w:t>
      </w:r>
      <w:r w:rsidRPr="007A66EA">
        <w:rPr>
          <w:rFonts w:ascii="Times New Roman" w:hAnsi="Times New Roman" w:cs="Times New Roman"/>
          <w:sz w:val="16"/>
          <w:szCs w:val="16"/>
        </w:rPr>
        <w:t xml:space="preserve">от     .     . 2017 г. N        </w:t>
      </w:r>
    </w:p>
    <w:p w:rsidR="00EA285E" w:rsidRPr="007A66EA" w:rsidRDefault="007A66EA" w:rsidP="007A66EA">
      <w:pPr>
        <w:pStyle w:val="ConsPlusNormal"/>
        <w:tabs>
          <w:tab w:val="left" w:pos="8472"/>
        </w:tabs>
        <w:ind w:firstLine="540"/>
        <w:jc w:val="both"/>
        <w:rPr>
          <w:rFonts w:ascii="Times New Roman" w:hAnsi="Times New Roman" w:cs="Times New Roman"/>
          <w:sz w:val="16"/>
          <w:szCs w:val="16"/>
        </w:rPr>
      </w:pPr>
      <w:r>
        <w:rPr>
          <w:rFonts w:ascii="Times New Roman" w:hAnsi="Times New Roman" w:cs="Times New Roman"/>
          <w:sz w:val="16"/>
          <w:szCs w:val="16"/>
        </w:rPr>
        <w:tab/>
      </w:r>
    </w:p>
    <w:p w:rsidR="00EA285E" w:rsidRPr="007A66EA" w:rsidRDefault="00EA285E" w:rsidP="00EA285E">
      <w:pPr>
        <w:pStyle w:val="ConsPlusNormal"/>
        <w:jc w:val="center"/>
        <w:rPr>
          <w:rFonts w:ascii="Times New Roman" w:hAnsi="Times New Roman" w:cs="Times New Roman"/>
          <w:sz w:val="16"/>
          <w:szCs w:val="16"/>
        </w:rPr>
      </w:pPr>
      <w:bookmarkStart w:id="33" w:name="P29"/>
      <w:bookmarkEnd w:id="33"/>
      <w:r w:rsidRPr="007A66EA">
        <w:rPr>
          <w:rFonts w:ascii="Times New Roman" w:hAnsi="Times New Roman" w:cs="Times New Roman"/>
          <w:sz w:val="16"/>
          <w:szCs w:val="16"/>
        </w:rPr>
        <w:t xml:space="preserve"> </w:t>
      </w:r>
    </w:p>
    <w:p w:rsidR="00EA285E" w:rsidRPr="007A66EA" w:rsidRDefault="00EA285E" w:rsidP="00EA285E">
      <w:pPr>
        <w:pStyle w:val="ConsPlusNormal"/>
        <w:ind w:firstLine="540"/>
        <w:jc w:val="right"/>
        <w:rPr>
          <w:rFonts w:ascii="Times New Roman" w:hAnsi="Times New Roman" w:cs="Times New Roman"/>
          <w:b/>
          <w:sz w:val="16"/>
          <w:szCs w:val="16"/>
        </w:rPr>
      </w:pPr>
    </w:p>
    <w:p w:rsidR="00EA285E" w:rsidRPr="007A66EA" w:rsidRDefault="00EA285E" w:rsidP="00EA285E">
      <w:pPr>
        <w:pStyle w:val="ConsPlusNormal"/>
        <w:ind w:firstLine="540"/>
        <w:jc w:val="center"/>
        <w:rPr>
          <w:rFonts w:ascii="Times New Roman" w:hAnsi="Times New Roman" w:cs="Times New Roman"/>
          <w:sz w:val="16"/>
          <w:szCs w:val="16"/>
        </w:rPr>
      </w:pPr>
      <w:r w:rsidRPr="007A66EA">
        <w:rPr>
          <w:rFonts w:ascii="Times New Roman" w:hAnsi="Times New Roman" w:cs="Times New Roman"/>
          <w:sz w:val="16"/>
          <w:szCs w:val="16"/>
        </w:rPr>
        <w:t>План-график публичных обсуждений правоприменительной практики контрольно-надзорной деятельности по видам муниципального контроля Островского муниципального района  Костромской области на 2018 год</w:t>
      </w:r>
    </w:p>
    <w:p w:rsidR="00EA285E" w:rsidRPr="007A66EA" w:rsidRDefault="00EA285E" w:rsidP="00EA285E">
      <w:pPr>
        <w:pStyle w:val="ConsPlusNormal"/>
        <w:ind w:firstLine="540"/>
        <w:jc w:val="center"/>
        <w:rPr>
          <w:rFonts w:ascii="Times New Roman" w:hAnsi="Times New Roman" w:cs="Times New Roman"/>
          <w:b/>
          <w:sz w:val="16"/>
          <w:szCs w:val="16"/>
        </w:rPr>
      </w:pPr>
    </w:p>
    <w:tbl>
      <w:tblPr>
        <w:tblStyle w:val="a4"/>
        <w:tblW w:w="0" w:type="auto"/>
        <w:tblLook w:val="04A0"/>
      </w:tblPr>
      <w:tblGrid>
        <w:gridCol w:w="816"/>
        <w:gridCol w:w="1296"/>
        <w:gridCol w:w="1842"/>
        <w:gridCol w:w="5617"/>
      </w:tblGrid>
      <w:tr w:rsidR="00EA285E" w:rsidRPr="007A66EA" w:rsidTr="00EA285E">
        <w:tc>
          <w:tcPr>
            <w:tcW w:w="816" w:type="dxa"/>
          </w:tcPr>
          <w:p w:rsidR="00EA285E" w:rsidRPr="007A66EA" w:rsidRDefault="00EA285E" w:rsidP="00EA285E">
            <w:pPr>
              <w:rPr>
                <w:sz w:val="16"/>
                <w:szCs w:val="16"/>
              </w:rPr>
            </w:pPr>
            <w:r w:rsidRPr="007A66EA">
              <w:rPr>
                <w:sz w:val="16"/>
                <w:szCs w:val="16"/>
              </w:rPr>
              <w:t>№</w:t>
            </w:r>
          </w:p>
          <w:p w:rsidR="00EA285E" w:rsidRPr="007A66EA" w:rsidRDefault="00EA285E" w:rsidP="00EA285E">
            <w:pPr>
              <w:rPr>
                <w:sz w:val="16"/>
                <w:szCs w:val="16"/>
              </w:rPr>
            </w:pP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1296" w:type="dxa"/>
          </w:tcPr>
          <w:p w:rsidR="00EA285E" w:rsidRPr="007A66EA" w:rsidRDefault="00EA285E" w:rsidP="00EA285E">
            <w:pPr>
              <w:rPr>
                <w:sz w:val="16"/>
                <w:szCs w:val="16"/>
              </w:rPr>
            </w:pPr>
            <w:r w:rsidRPr="007A66EA">
              <w:rPr>
                <w:sz w:val="16"/>
                <w:szCs w:val="16"/>
              </w:rPr>
              <w:t>Дата и время</w:t>
            </w:r>
          </w:p>
        </w:tc>
        <w:tc>
          <w:tcPr>
            <w:tcW w:w="1842" w:type="dxa"/>
          </w:tcPr>
          <w:p w:rsidR="00EA285E" w:rsidRPr="007A66EA" w:rsidRDefault="00EA285E" w:rsidP="00EA285E">
            <w:pPr>
              <w:rPr>
                <w:sz w:val="16"/>
                <w:szCs w:val="16"/>
              </w:rPr>
            </w:pPr>
            <w:r w:rsidRPr="007A66EA">
              <w:rPr>
                <w:sz w:val="16"/>
                <w:szCs w:val="16"/>
              </w:rPr>
              <w:t>место</w:t>
            </w:r>
          </w:p>
        </w:tc>
        <w:tc>
          <w:tcPr>
            <w:tcW w:w="5617" w:type="dxa"/>
          </w:tcPr>
          <w:p w:rsidR="00EA285E" w:rsidRPr="007A66EA" w:rsidRDefault="00EA285E" w:rsidP="00EA285E">
            <w:pPr>
              <w:rPr>
                <w:sz w:val="16"/>
                <w:szCs w:val="16"/>
              </w:rPr>
            </w:pPr>
            <w:r w:rsidRPr="007A66EA">
              <w:rPr>
                <w:sz w:val="16"/>
                <w:szCs w:val="16"/>
              </w:rPr>
              <w:t>Тема публичных обсуждений</w:t>
            </w:r>
          </w:p>
        </w:tc>
      </w:tr>
      <w:tr w:rsidR="00EA285E" w:rsidRPr="007A66EA" w:rsidTr="00EA285E">
        <w:tc>
          <w:tcPr>
            <w:tcW w:w="816" w:type="dxa"/>
          </w:tcPr>
          <w:p w:rsidR="00EA285E" w:rsidRPr="007A66EA" w:rsidRDefault="00EA285E" w:rsidP="00EA285E">
            <w:pPr>
              <w:rPr>
                <w:sz w:val="16"/>
                <w:szCs w:val="16"/>
              </w:rPr>
            </w:pPr>
            <w:r w:rsidRPr="007A66EA">
              <w:rPr>
                <w:sz w:val="16"/>
                <w:szCs w:val="16"/>
              </w:rPr>
              <w:t>1.</w:t>
            </w:r>
          </w:p>
        </w:tc>
        <w:tc>
          <w:tcPr>
            <w:tcW w:w="1296" w:type="dxa"/>
          </w:tcPr>
          <w:p w:rsidR="00EA285E" w:rsidRPr="007A66EA" w:rsidRDefault="00EA285E" w:rsidP="00EA285E">
            <w:pPr>
              <w:rPr>
                <w:sz w:val="16"/>
                <w:szCs w:val="16"/>
              </w:rPr>
            </w:pPr>
            <w:r w:rsidRPr="007A66EA">
              <w:rPr>
                <w:sz w:val="16"/>
                <w:szCs w:val="16"/>
              </w:rPr>
              <w:t>23.03.2018</w:t>
            </w:r>
          </w:p>
          <w:p w:rsidR="00EA285E" w:rsidRPr="007A66EA" w:rsidRDefault="00EA285E" w:rsidP="00EA285E">
            <w:pPr>
              <w:rPr>
                <w:sz w:val="16"/>
                <w:szCs w:val="16"/>
              </w:rPr>
            </w:pPr>
            <w:r w:rsidRPr="007A66EA">
              <w:rPr>
                <w:sz w:val="16"/>
                <w:szCs w:val="16"/>
              </w:rPr>
              <w:t>в 09.00 час</w:t>
            </w:r>
          </w:p>
        </w:tc>
        <w:tc>
          <w:tcPr>
            <w:tcW w:w="1842" w:type="dxa"/>
          </w:tcPr>
          <w:p w:rsidR="00EA285E" w:rsidRPr="007A66EA" w:rsidRDefault="00EA285E" w:rsidP="00EA285E">
            <w:pPr>
              <w:rPr>
                <w:sz w:val="16"/>
                <w:szCs w:val="16"/>
              </w:rPr>
            </w:pPr>
            <w:r w:rsidRPr="007A66EA">
              <w:rPr>
                <w:sz w:val="16"/>
                <w:szCs w:val="16"/>
              </w:rPr>
              <w:t>п</w:t>
            </w:r>
            <w:proofErr w:type="gramStart"/>
            <w:r w:rsidRPr="007A66EA">
              <w:rPr>
                <w:sz w:val="16"/>
                <w:szCs w:val="16"/>
              </w:rPr>
              <w:t>.О</w:t>
            </w:r>
            <w:proofErr w:type="gramEnd"/>
            <w:r w:rsidRPr="007A66EA">
              <w:rPr>
                <w:sz w:val="16"/>
                <w:szCs w:val="16"/>
              </w:rPr>
              <w:t>стровское, ул.Советская, 56, зал заседаний</w:t>
            </w:r>
          </w:p>
        </w:tc>
        <w:tc>
          <w:tcPr>
            <w:tcW w:w="5617" w:type="dxa"/>
          </w:tcPr>
          <w:p w:rsidR="00EA285E" w:rsidRPr="007A66EA" w:rsidRDefault="00EA285E" w:rsidP="00EA285E">
            <w:pPr>
              <w:rPr>
                <w:sz w:val="16"/>
                <w:szCs w:val="16"/>
              </w:rPr>
            </w:pPr>
            <w:r w:rsidRPr="007A66EA">
              <w:rPr>
                <w:sz w:val="16"/>
                <w:szCs w:val="16"/>
              </w:rPr>
              <w:t>Соблюдение обязательных требований и требований, установленных муниципальными правовыми актами муниципального образования  Островский муниципальный район Костромской области при проведении  муниципального жилищного контроля</w:t>
            </w:r>
          </w:p>
        </w:tc>
      </w:tr>
      <w:tr w:rsidR="00EA285E" w:rsidRPr="007A66EA" w:rsidTr="00EA285E">
        <w:tc>
          <w:tcPr>
            <w:tcW w:w="816" w:type="dxa"/>
          </w:tcPr>
          <w:p w:rsidR="00EA285E" w:rsidRPr="007A66EA" w:rsidRDefault="00EA285E" w:rsidP="00EA285E">
            <w:pPr>
              <w:rPr>
                <w:sz w:val="16"/>
                <w:szCs w:val="16"/>
              </w:rPr>
            </w:pPr>
            <w:r w:rsidRPr="007A66EA">
              <w:rPr>
                <w:sz w:val="16"/>
                <w:szCs w:val="16"/>
              </w:rPr>
              <w:t>2.</w:t>
            </w:r>
          </w:p>
        </w:tc>
        <w:tc>
          <w:tcPr>
            <w:tcW w:w="1296" w:type="dxa"/>
          </w:tcPr>
          <w:p w:rsidR="00EA285E" w:rsidRPr="007A66EA" w:rsidRDefault="00EA285E" w:rsidP="00EA285E">
            <w:pPr>
              <w:rPr>
                <w:sz w:val="16"/>
                <w:szCs w:val="16"/>
              </w:rPr>
            </w:pPr>
            <w:r w:rsidRPr="007A66EA">
              <w:rPr>
                <w:sz w:val="16"/>
                <w:szCs w:val="16"/>
              </w:rPr>
              <w:t>23.03.2018</w:t>
            </w:r>
          </w:p>
          <w:p w:rsidR="00EA285E" w:rsidRPr="007A66EA" w:rsidRDefault="00EA285E" w:rsidP="00EA285E">
            <w:pPr>
              <w:rPr>
                <w:sz w:val="16"/>
                <w:szCs w:val="16"/>
              </w:rPr>
            </w:pPr>
            <w:r w:rsidRPr="007A66EA">
              <w:rPr>
                <w:sz w:val="16"/>
                <w:szCs w:val="16"/>
              </w:rPr>
              <w:t>в 09.00 час</w:t>
            </w:r>
          </w:p>
        </w:tc>
        <w:tc>
          <w:tcPr>
            <w:tcW w:w="1842" w:type="dxa"/>
          </w:tcPr>
          <w:p w:rsidR="00EA285E" w:rsidRPr="007A66EA" w:rsidRDefault="00EA285E" w:rsidP="00EA285E">
            <w:pPr>
              <w:rPr>
                <w:sz w:val="16"/>
                <w:szCs w:val="16"/>
              </w:rPr>
            </w:pPr>
            <w:r w:rsidRPr="007A66EA">
              <w:rPr>
                <w:sz w:val="16"/>
                <w:szCs w:val="16"/>
              </w:rPr>
              <w:t>п</w:t>
            </w:r>
            <w:proofErr w:type="gramStart"/>
            <w:r w:rsidRPr="007A66EA">
              <w:rPr>
                <w:sz w:val="16"/>
                <w:szCs w:val="16"/>
              </w:rPr>
              <w:t>.О</w:t>
            </w:r>
            <w:proofErr w:type="gramEnd"/>
            <w:r w:rsidRPr="007A66EA">
              <w:rPr>
                <w:sz w:val="16"/>
                <w:szCs w:val="16"/>
              </w:rPr>
              <w:t>стровское, ул.Советская, 56, зал заседаний</w:t>
            </w:r>
          </w:p>
        </w:tc>
        <w:tc>
          <w:tcPr>
            <w:tcW w:w="5617" w:type="dxa"/>
          </w:tcPr>
          <w:p w:rsidR="00EA285E" w:rsidRPr="007A66EA" w:rsidRDefault="00EA285E" w:rsidP="00EA285E">
            <w:pPr>
              <w:rPr>
                <w:sz w:val="16"/>
                <w:szCs w:val="16"/>
              </w:rPr>
            </w:pPr>
            <w:r w:rsidRPr="007A66EA">
              <w:rPr>
                <w:sz w:val="16"/>
                <w:szCs w:val="16"/>
              </w:rPr>
              <w:t>Соблюдение обязательных требований и требований, установленных муниципальными правовыми актами муниципального образования  Островский муниципальный район Костромской области при проведении муниципального земельного контроля</w:t>
            </w:r>
          </w:p>
        </w:tc>
      </w:tr>
      <w:tr w:rsidR="00EA285E" w:rsidRPr="007A66EA" w:rsidTr="00EA285E">
        <w:tc>
          <w:tcPr>
            <w:tcW w:w="816" w:type="dxa"/>
          </w:tcPr>
          <w:p w:rsidR="00EA285E" w:rsidRPr="007A66EA" w:rsidRDefault="00EA285E" w:rsidP="00EA285E">
            <w:pPr>
              <w:rPr>
                <w:sz w:val="16"/>
                <w:szCs w:val="16"/>
              </w:rPr>
            </w:pPr>
            <w:r w:rsidRPr="007A66EA">
              <w:rPr>
                <w:sz w:val="16"/>
                <w:szCs w:val="16"/>
              </w:rPr>
              <w:t>3.</w:t>
            </w:r>
          </w:p>
        </w:tc>
        <w:tc>
          <w:tcPr>
            <w:tcW w:w="1296" w:type="dxa"/>
          </w:tcPr>
          <w:p w:rsidR="00EA285E" w:rsidRPr="007A66EA" w:rsidRDefault="00EA285E" w:rsidP="00EA285E">
            <w:pPr>
              <w:rPr>
                <w:sz w:val="16"/>
                <w:szCs w:val="16"/>
              </w:rPr>
            </w:pPr>
            <w:r w:rsidRPr="007A66EA">
              <w:rPr>
                <w:sz w:val="16"/>
                <w:szCs w:val="16"/>
              </w:rPr>
              <w:t>23.03.2018</w:t>
            </w:r>
          </w:p>
          <w:p w:rsidR="00EA285E" w:rsidRPr="007A66EA" w:rsidRDefault="00EA285E" w:rsidP="00EA285E">
            <w:pPr>
              <w:rPr>
                <w:sz w:val="16"/>
                <w:szCs w:val="16"/>
              </w:rPr>
            </w:pPr>
            <w:r w:rsidRPr="007A66EA">
              <w:rPr>
                <w:sz w:val="16"/>
                <w:szCs w:val="16"/>
              </w:rPr>
              <w:t>в 09.00 час</w:t>
            </w:r>
          </w:p>
        </w:tc>
        <w:tc>
          <w:tcPr>
            <w:tcW w:w="1842" w:type="dxa"/>
          </w:tcPr>
          <w:p w:rsidR="00EA285E" w:rsidRPr="007A66EA" w:rsidRDefault="00EA285E" w:rsidP="00EA285E">
            <w:pPr>
              <w:rPr>
                <w:sz w:val="16"/>
                <w:szCs w:val="16"/>
              </w:rPr>
            </w:pPr>
            <w:r w:rsidRPr="007A66EA">
              <w:rPr>
                <w:sz w:val="16"/>
                <w:szCs w:val="16"/>
              </w:rPr>
              <w:t>п</w:t>
            </w:r>
            <w:proofErr w:type="gramStart"/>
            <w:r w:rsidRPr="007A66EA">
              <w:rPr>
                <w:sz w:val="16"/>
                <w:szCs w:val="16"/>
              </w:rPr>
              <w:t>.О</w:t>
            </w:r>
            <w:proofErr w:type="gramEnd"/>
            <w:r w:rsidRPr="007A66EA">
              <w:rPr>
                <w:sz w:val="16"/>
                <w:szCs w:val="16"/>
              </w:rPr>
              <w:t>стровское, ул.Советская, 56, зал заседаний</w:t>
            </w:r>
          </w:p>
        </w:tc>
        <w:tc>
          <w:tcPr>
            <w:tcW w:w="5617" w:type="dxa"/>
          </w:tcPr>
          <w:p w:rsidR="00EA285E" w:rsidRPr="007A66EA" w:rsidRDefault="00EA285E" w:rsidP="00EA285E">
            <w:pPr>
              <w:rPr>
                <w:color w:val="000000"/>
                <w:sz w:val="16"/>
                <w:szCs w:val="16"/>
              </w:rPr>
            </w:pPr>
            <w:r w:rsidRPr="007A66EA">
              <w:rPr>
                <w:sz w:val="16"/>
                <w:szCs w:val="16"/>
              </w:rPr>
              <w:t xml:space="preserve">Соблюдение обязательных требований и требований, установленных муниципальными правовыми актами муниципального образования  Островский муниципальный район Костромской области при проведении </w:t>
            </w:r>
            <w:r w:rsidRPr="007A66EA">
              <w:rPr>
                <w:color w:val="000000"/>
                <w:sz w:val="16"/>
                <w:szCs w:val="16"/>
              </w:rPr>
              <w:t>внутреннего финансового  муниципального контроля</w:t>
            </w:r>
          </w:p>
        </w:tc>
      </w:tr>
      <w:tr w:rsidR="00EA285E" w:rsidRPr="007A66EA" w:rsidTr="00EA285E">
        <w:tc>
          <w:tcPr>
            <w:tcW w:w="816" w:type="dxa"/>
          </w:tcPr>
          <w:p w:rsidR="00EA285E" w:rsidRPr="007A66EA" w:rsidRDefault="00EA285E" w:rsidP="00EA285E">
            <w:pPr>
              <w:rPr>
                <w:sz w:val="16"/>
                <w:szCs w:val="16"/>
              </w:rPr>
            </w:pPr>
            <w:r w:rsidRPr="007A66EA">
              <w:rPr>
                <w:sz w:val="16"/>
                <w:szCs w:val="16"/>
              </w:rPr>
              <w:t>4.</w:t>
            </w:r>
          </w:p>
        </w:tc>
        <w:tc>
          <w:tcPr>
            <w:tcW w:w="1296" w:type="dxa"/>
          </w:tcPr>
          <w:p w:rsidR="00EA285E" w:rsidRPr="007A66EA" w:rsidRDefault="00EA285E" w:rsidP="00EA285E">
            <w:pPr>
              <w:rPr>
                <w:sz w:val="16"/>
                <w:szCs w:val="16"/>
              </w:rPr>
            </w:pPr>
            <w:r w:rsidRPr="007A66EA">
              <w:rPr>
                <w:sz w:val="16"/>
                <w:szCs w:val="16"/>
              </w:rPr>
              <w:t>23.03.2018</w:t>
            </w:r>
          </w:p>
          <w:p w:rsidR="00EA285E" w:rsidRPr="007A66EA" w:rsidRDefault="00EA285E" w:rsidP="00EA285E">
            <w:pPr>
              <w:rPr>
                <w:sz w:val="16"/>
                <w:szCs w:val="16"/>
              </w:rPr>
            </w:pPr>
            <w:r w:rsidRPr="007A66EA">
              <w:rPr>
                <w:sz w:val="16"/>
                <w:szCs w:val="16"/>
              </w:rPr>
              <w:t>в 09.00 час</w:t>
            </w:r>
          </w:p>
        </w:tc>
        <w:tc>
          <w:tcPr>
            <w:tcW w:w="1842" w:type="dxa"/>
          </w:tcPr>
          <w:p w:rsidR="00EA285E" w:rsidRPr="007A66EA" w:rsidRDefault="00EA285E" w:rsidP="00EA285E">
            <w:pPr>
              <w:rPr>
                <w:sz w:val="16"/>
                <w:szCs w:val="16"/>
              </w:rPr>
            </w:pPr>
            <w:r w:rsidRPr="007A66EA">
              <w:rPr>
                <w:sz w:val="16"/>
                <w:szCs w:val="16"/>
              </w:rPr>
              <w:t>п</w:t>
            </w:r>
            <w:proofErr w:type="gramStart"/>
            <w:r w:rsidRPr="007A66EA">
              <w:rPr>
                <w:sz w:val="16"/>
                <w:szCs w:val="16"/>
              </w:rPr>
              <w:t>.О</w:t>
            </w:r>
            <w:proofErr w:type="gramEnd"/>
            <w:r w:rsidRPr="007A66EA">
              <w:rPr>
                <w:sz w:val="16"/>
                <w:szCs w:val="16"/>
              </w:rPr>
              <w:t>стровское, ул.Советская, 56, зал заседаний</w:t>
            </w:r>
          </w:p>
        </w:tc>
        <w:tc>
          <w:tcPr>
            <w:tcW w:w="5617" w:type="dxa"/>
          </w:tcPr>
          <w:p w:rsidR="00EA285E" w:rsidRPr="007A66EA" w:rsidRDefault="00EA285E" w:rsidP="00EA285E">
            <w:pPr>
              <w:rPr>
                <w:color w:val="000000"/>
                <w:sz w:val="16"/>
                <w:szCs w:val="16"/>
              </w:rPr>
            </w:pPr>
            <w:r w:rsidRPr="007A66EA">
              <w:rPr>
                <w:sz w:val="16"/>
                <w:szCs w:val="16"/>
              </w:rPr>
              <w:t xml:space="preserve">Соблюдение обязательных требований и требований, установленных муниципальными правовыми актами муниципального образования  Островский муниципальный район Костромской области при </w:t>
            </w:r>
            <w:proofErr w:type="spellStart"/>
            <w:r w:rsidRPr="007A66EA">
              <w:rPr>
                <w:sz w:val="16"/>
                <w:szCs w:val="16"/>
              </w:rPr>
              <w:t>провед</w:t>
            </w:r>
            <w:proofErr w:type="spellEnd"/>
          </w:p>
          <w:p w:rsidR="00EA285E" w:rsidRPr="007A66EA" w:rsidRDefault="00EA285E" w:rsidP="00EA285E">
            <w:pPr>
              <w:jc w:val="both"/>
              <w:rPr>
                <w:color w:val="000000"/>
                <w:sz w:val="16"/>
                <w:szCs w:val="16"/>
              </w:rPr>
            </w:pPr>
            <w:r w:rsidRPr="007A66EA">
              <w:rPr>
                <w:color w:val="000000"/>
                <w:sz w:val="16"/>
                <w:szCs w:val="16"/>
              </w:rPr>
              <w:t xml:space="preserve">муниципального </w:t>
            </w:r>
            <w:proofErr w:type="gramStart"/>
            <w:r w:rsidRPr="007A66EA">
              <w:rPr>
                <w:color w:val="000000"/>
                <w:sz w:val="16"/>
                <w:szCs w:val="16"/>
              </w:rPr>
              <w:t>контроля за</w:t>
            </w:r>
            <w:proofErr w:type="gramEnd"/>
            <w:r w:rsidRPr="007A66EA">
              <w:rPr>
                <w:color w:val="000000"/>
                <w:sz w:val="16"/>
                <w:szCs w:val="16"/>
              </w:rPr>
              <w:t xml:space="preserve"> обеспечением сохранности автомобильных дорог  местного значения</w:t>
            </w:r>
          </w:p>
        </w:tc>
      </w:tr>
      <w:tr w:rsidR="00EA285E" w:rsidRPr="007A66EA" w:rsidTr="00EA285E">
        <w:tc>
          <w:tcPr>
            <w:tcW w:w="816" w:type="dxa"/>
          </w:tcPr>
          <w:p w:rsidR="00EA285E" w:rsidRPr="007A66EA" w:rsidRDefault="00EA285E" w:rsidP="00EA285E">
            <w:pPr>
              <w:rPr>
                <w:sz w:val="16"/>
                <w:szCs w:val="16"/>
              </w:rPr>
            </w:pPr>
            <w:r w:rsidRPr="007A66EA">
              <w:rPr>
                <w:sz w:val="16"/>
                <w:szCs w:val="16"/>
              </w:rPr>
              <w:t>5.</w:t>
            </w:r>
          </w:p>
        </w:tc>
        <w:tc>
          <w:tcPr>
            <w:tcW w:w="1296" w:type="dxa"/>
          </w:tcPr>
          <w:p w:rsidR="00EA285E" w:rsidRPr="007A66EA" w:rsidRDefault="00EA285E" w:rsidP="00EA285E">
            <w:pPr>
              <w:rPr>
                <w:sz w:val="16"/>
                <w:szCs w:val="16"/>
              </w:rPr>
            </w:pPr>
            <w:r w:rsidRPr="007A66EA">
              <w:rPr>
                <w:sz w:val="16"/>
                <w:szCs w:val="16"/>
              </w:rPr>
              <w:t>23.03.2018</w:t>
            </w:r>
          </w:p>
          <w:p w:rsidR="00EA285E" w:rsidRPr="007A66EA" w:rsidRDefault="00EA285E" w:rsidP="00EA285E">
            <w:pPr>
              <w:rPr>
                <w:sz w:val="16"/>
                <w:szCs w:val="16"/>
              </w:rPr>
            </w:pPr>
            <w:r w:rsidRPr="007A66EA">
              <w:rPr>
                <w:sz w:val="16"/>
                <w:szCs w:val="16"/>
              </w:rPr>
              <w:t>в 09.00 час</w:t>
            </w:r>
          </w:p>
        </w:tc>
        <w:tc>
          <w:tcPr>
            <w:tcW w:w="1842" w:type="dxa"/>
          </w:tcPr>
          <w:p w:rsidR="00EA285E" w:rsidRPr="007A66EA" w:rsidRDefault="00EA285E" w:rsidP="00EA285E">
            <w:pPr>
              <w:rPr>
                <w:sz w:val="16"/>
                <w:szCs w:val="16"/>
              </w:rPr>
            </w:pPr>
            <w:r w:rsidRPr="007A66EA">
              <w:rPr>
                <w:sz w:val="16"/>
                <w:szCs w:val="16"/>
              </w:rPr>
              <w:t>п</w:t>
            </w:r>
            <w:proofErr w:type="gramStart"/>
            <w:r w:rsidRPr="007A66EA">
              <w:rPr>
                <w:sz w:val="16"/>
                <w:szCs w:val="16"/>
              </w:rPr>
              <w:t>.О</w:t>
            </w:r>
            <w:proofErr w:type="gramEnd"/>
            <w:r w:rsidRPr="007A66EA">
              <w:rPr>
                <w:sz w:val="16"/>
                <w:szCs w:val="16"/>
              </w:rPr>
              <w:t>стровское, ул.Советская, 56, зал заседаний</w:t>
            </w:r>
          </w:p>
        </w:tc>
        <w:tc>
          <w:tcPr>
            <w:tcW w:w="5617" w:type="dxa"/>
          </w:tcPr>
          <w:p w:rsidR="00EA285E" w:rsidRPr="007A66EA" w:rsidRDefault="00EA285E" w:rsidP="00EA285E">
            <w:pPr>
              <w:rPr>
                <w:color w:val="000000"/>
                <w:sz w:val="16"/>
                <w:szCs w:val="16"/>
              </w:rPr>
            </w:pPr>
            <w:r w:rsidRPr="007A66EA">
              <w:rPr>
                <w:sz w:val="16"/>
                <w:szCs w:val="16"/>
              </w:rPr>
              <w:t xml:space="preserve">Соблюдение обязательных требований и требований, установленных муниципальными правовыми актами муниципального образования  Островский муниципальный район Костромской области в части </w:t>
            </w:r>
          </w:p>
          <w:p w:rsidR="00EA285E" w:rsidRPr="007A66EA" w:rsidRDefault="00EA285E" w:rsidP="00EA285E">
            <w:pPr>
              <w:rPr>
                <w:sz w:val="16"/>
                <w:szCs w:val="16"/>
              </w:rPr>
            </w:pPr>
            <w:r w:rsidRPr="007A66EA">
              <w:rPr>
                <w:color w:val="000000"/>
                <w:sz w:val="16"/>
                <w:szCs w:val="16"/>
              </w:rPr>
              <w:t xml:space="preserve">муниципального </w:t>
            </w:r>
            <w:proofErr w:type="gramStart"/>
            <w:r w:rsidRPr="007A66EA">
              <w:rPr>
                <w:color w:val="000000"/>
                <w:sz w:val="16"/>
                <w:szCs w:val="16"/>
              </w:rPr>
              <w:t>контроля за</w:t>
            </w:r>
            <w:proofErr w:type="gramEnd"/>
            <w:r w:rsidRPr="007A66EA">
              <w:rPr>
                <w:color w:val="000000"/>
                <w:sz w:val="16"/>
                <w:szCs w:val="16"/>
              </w:rPr>
              <w:t xml:space="preserve"> использованием и охраной недр</w:t>
            </w:r>
          </w:p>
        </w:tc>
      </w:tr>
    </w:tbl>
    <w:p w:rsidR="00EA285E" w:rsidRPr="007A66EA" w:rsidRDefault="00EA285E" w:rsidP="00EA285E">
      <w:pPr>
        <w:rPr>
          <w:sz w:val="16"/>
          <w:szCs w:val="16"/>
        </w:rPr>
      </w:pPr>
    </w:p>
    <w:p w:rsidR="00EA285E" w:rsidRPr="007A66EA" w:rsidRDefault="00EA285E" w:rsidP="00EA285E">
      <w:pPr>
        <w:rPr>
          <w:sz w:val="16"/>
          <w:szCs w:val="16"/>
        </w:rPr>
      </w:pPr>
    </w:p>
    <w:p w:rsidR="00EA285E" w:rsidRPr="007A66EA" w:rsidRDefault="00EA285E" w:rsidP="00EA285E">
      <w:pPr>
        <w:jc w:val="center"/>
        <w:rPr>
          <w:sz w:val="16"/>
          <w:szCs w:val="16"/>
        </w:rPr>
      </w:pPr>
      <w:r w:rsidRPr="007A66EA">
        <w:rPr>
          <w:sz w:val="16"/>
          <w:szCs w:val="16"/>
        </w:rPr>
        <w:t>*      *      *      *      *      *      *</w:t>
      </w:r>
    </w:p>
    <w:p w:rsidR="00C22B19" w:rsidRPr="007A66EA" w:rsidRDefault="00C22B19" w:rsidP="00C22B19">
      <w:pPr>
        <w:pStyle w:val="af4"/>
        <w:jc w:val="center"/>
        <w:rPr>
          <w:sz w:val="16"/>
          <w:szCs w:val="16"/>
        </w:rPr>
      </w:pPr>
    </w:p>
    <w:p w:rsidR="00C22B19" w:rsidRPr="007A66EA" w:rsidRDefault="00C22B19" w:rsidP="00C22B19">
      <w:pPr>
        <w:pStyle w:val="af4"/>
        <w:jc w:val="center"/>
        <w:rPr>
          <w:sz w:val="16"/>
          <w:szCs w:val="16"/>
        </w:rPr>
      </w:pPr>
      <w:r w:rsidRPr="007A66EA">
        <w:rPr>
          <w:noProof/>
          <w:sz w:val="16"/>
          <w:szCs w:val="16"/>
          <w:lang w:eastAsia="ru-RU"/>
        </w:rPr>
        <w:drawing>
          <wp:inline distT="0" distB="0" distL="0" distR="0">
            <wp:extent cx="457200" cy="565123"/>
            <wp:effectExtent l="19050" t="0" r="0" b="0"/>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srcRect/>
                    <a:stretch>
                      <a:fillRect/>
                    </a:stretch>
                  </pic:blipFill>
                  <pic:spPr bwMode="auto">
                    <a:xfrm>
                      <a:off x="0" y="0"/>
                      <a:ext cx="457200" cy="565123"/>
                    </a:xfrm>
                    <a:prstGeom prst="rect">
                      <a:avLst/>
                    </a:prstGeom>
                    <a:solidFill>
                      <a:srgbClr val="FFFFFF"/>
                    </a:solidFill>
                    <a:ln w="9525">
                      <a:noFill/>
                      <a:miter lim="800000"/>
                      <a:headEnd/>
                      <a:tailEnd/>
                    </a:ln>
                  </pic:spPr>
                </pic:pic>
              </a:graphicData>
            </a:graphic>
          </wp:inline>
        </w:drawing>
      </w:r>
      <w:r w:rsidRPr="007A66EA">
        <w:rPr>
          <w:sz w:val="16"/>
          <w:szCs w:val="16"/>
        </w:rPr>
        <w:t xml:space="preserve"> </w:t>
      </w:r>
    </w:p>
    <w:p w:rsidR="00C22B19" w:rsidRPr="007A66EA" w:rsidRDefault="00C22B19" w:rsidP="00C22B19">
      <w:pPr>
        <w:pStyle w:val="af4"/>
        <w:jc w:val="center"/>
        <w:rPr>
          <w:sz w:val="16"/>
          <w:szCs w:val="16"/>
        </w:rPr>
      </w:pPr>
      <w:r w:rsidRPr="007A66EA">
        <w:rPr>
          <w:sz w:val="16"/>
          <w:szCs w:val="16"/>
        </w:rPr>
        <w:t>ПОСТАНОВЛЕНИЕ</w:t>
      </w:r>
    </w:p>
    <w:p w:rsidR="00C22B19" w:rsidRPr="007A66EA" w:rsidRDefault="00C22B19" w:rsidP="00C22B19">
      <w:pPr>
        <w:pStyle w:val="af4"/>
        <w:jc w:val="center"/>
        <w:rPr>
          <w:sz w:val="16"/>
          <w:szCs w:val="16"/>
        </w:rPr>
      </w:pPr>
    </w:p>
    <w:p w:rsidR="00C22B19" w:rsidRPr="007A66EA" w:rsidRDefault="00C22B19" w:rsidP="00C22B19">
      <w:pPr>
        <w:pStyle w:val="af4"/>
        <w:jc w:val="center"/>
        <w:rPr>
          <w:sz w:val="16"/>
          <w:szCs w:val="16"/>
        </w:rPr>
      </w:pPr>
      <w:r w:rsidRPr="007A66EA">
        <w:rPr>
          <w:sz w:val="16"/>
          <w:szCs w:val="16"/>
        </w:rPr>
        <w:t>АДМИНИСТРАЦИЯ ОСТРОВСКОГО МУНИЦИПАЛЬНОГО РАЙОНА</w:t>
      </w:r>
    </w:p>
    <w:p w:rsidR="00C22B19" w:rsidRPr="007A66EA" w:rsidRDefault="00C22B19" w:rsidP="00C22B19">
      <w:pPr>
        <w:pStyle w:val="af4"/>
        <w:jc w:val="center"/>
        <w:rPr>
          <w:sz w:val="16"/>
          <w:szCs w:val="16"/>
        </w:rPr>
      </w:pPr>
      <w:r w:rsidRPr="007A66EA">
        <w:rPr>
          <w:sz w:val="16"/>
          <w:szCs w:val="16"/>
        </w:rPr>
        <w:t>КОСТРОМСКОЙ ОБЛАСТИ</w:t>
      </w:r>
    </w:p>
    <w:p w:rsidR="00C22B19" w:rsidRPr="007A66EA" w:rsidRDefault="00C22B19" w:rsidP="00C22B19">
      <w:pPr>
        <w:pStyle w:val="af4"/>
        <w:rPr>
          <w:sz w:val="16"/>
          <w:szCs w:val="16"/>
        </w:rPr>
      </w:pPr>
    </w:p>
    <w:p w:rsidR="00C22B19" w:rsidRPr="007A66EA" w:rsidRDefault="00C22B19" w:rsidP="00C22B19">
      <w:pPr>
        <w:pStyle w:val="af4"/>
        <w:rPr>
          <w:sz w:val="16"/>
          <w:szCs w:val="16"/>
        </w:rPr>
      </w:pPr>
    </w:p>
    <w:p w:rsidR="00C22B19" w:rsidRPr="007A66EA" w:rsidRDefault="00C22B19" w:rsidP="00C22B19">
      <w:pPr>
        <w:pStyle w:val="af4"/>
        <w:ind w:left="-567"/>
        <w:rPr>
          <w:sz w:val="16"/>
          <w:szCs w:val="16"/>
        </w:rPr>
      </w:pPr>
      <w:r w:rsidRPr="007A66EA">
        <w:rPr>
          <w:sz w:val="16"/>
          <w:szCs w:val="16"/>
        </w:rPr>
        <w:t xml:space="preserve">от «15»ноября  2017года      №560                                                     п. </w:t>
      </w:r>
      <w:proofErr w:type="gramStart"/>
      <w:r w:rsidRPr="007A66EA">
        <w:rPr>
          <w:sz w:val="16"/>
          <w:szCs w:val="16"/>
        </w:rPr>
        <w:t>Островское</w:t>
      </w:r>
      <w:proofErr w:type="gramEnd"/>
    </w:p>
    <w:p w:rsidR="00C22B19" w:rsidRPr="007A66EA" w:rsidRDefault="00C22B19" w:rsidP="00C22B19">
      <w:pPr>
        <w:pStyle w:val="af4"/>
        <w:ind w:left="-567"/>
        <w:rPr>
          <w:sz w:val="16"/>
          <w:szCs w:val="16"/>
        </w:rPr>
      </w:pPr>
    </w:p>
    <w:p w:rsidR="00C22B19" w:rsidRPr="007A66EA" w:rsidRDefault="00C22B19" w:rsidP="00C22B19">
      <w:pPr>
        <w:pStyle w:val="af4"/>
        <w:ind w:left="-567"/>
        <w:rPr>
          <w:sz w:val="16"/>
          <w:szCs w:val="16"/>
        </w:rPr>
      </w:pPr>
    </w:p>
    <w:p w:rsidR="00C22B19" w:rsidRPr="007A66EA" w:rsidRDefault="00C22B19" w:rsidP="00C22B19">
      <w:pPr>
        <w:pStyle w:val="af4"/>
        <w:ind w:left="-567"/>
        <w:jc w:val="both"/>
        <w:rPr>
          <w:sz w:val="16"/>
          <w:szCs w:val="16"/>
        </w:rPr>
      </w:pPr>
      <w:r w:rsidRPr="007A66EA">
        <w:rPr>
          <w:sz w:val="16"/>
          <w:szCs w:val="16"/>
        </w:rPr>
        <w:t xml:space="preserve">О внесении изменений в постановление </w:t>
      </w:r>
    </w:p>
    <w:p w:rsidR="00C22B19" w:rsidRPr="007A66EA" w:rsidRDefault="00C22B19" w:rsidP="00C22B19">
      <w:pPr>
        <w:pStyle w:val="af4"/>
        <w:ind w:left="-567"/>
        <w:jc w:val="both"/>
        <w:rPr>
          <w:sz w:val="16"/>
          <w:szCs w:val="16"/>
        </w:rPr>
      </w:pPr>
      <w:r w:rsidRPr="007A66EA">
        <w:rPr>
          <w:sz w:val="16"/>
          <w:szCs w:val="16"/>
        </w:rPr>
        <w:t>администрации Островского муниципального</w:t>
      </w:r>
    </w:p>
    <w:p w:rsidR="00C22B19" w:rsidRPr="007A66EA" w:rsidRDefault="00C22B19" w:rsidP="00C22B19">
      <w:pPr>
        <w:pStyle w:val="af4"/>
        <w:ind w:left="-567"/>
        <w:jc w:val="both"/>
        <w:rPr>
          <w:sz w:val="16"/>
          <w:szCs w:val="16"/>
        </w:rPr>
      </w:pPr>
      <w:r w:rsidRPr="007A66EA">
        <w:rPr>
          <w:sz w:val="16"/>
          <w:szCs w:val="16"/>
        </w:rPr>
        <w:t xml:space="preserve"> района  от 02.02.2016г. № 24 «О комиссии </w:t>
      </w:r>
    </w:p>
    <w:p w:rsidR="00C22B19" w:rsidRPr="007A66EA" w:rsidRDefault="00C22B19" w:rsidP="00C22B19">
      <w:pPr>
        <w:pStyle w:val="af4"/>
        <w:ind w:left="-567"/>
        <w:jc w:val="both"/>
        <w:rPr>
          <w:sz w:val="16"/>
          <w:szCs w:val="16"/>
        </w:rPr>
      </w:pPr>
      <w:r w:rsidRPr="007A66EA">
        <w:rPr>
          <w:sz w:val="16"/>
          <w:szCs w:val="16"/>
        </w:rPr>
        <w:t>по делам несовершеннолетних и защите их прав</w:t>
      </w:r>
    </w:p>
    <w:p w:rsidR="00C22B19" w:rsidRPr="007A66EA" w:rsidRDefault="00C22B19" w:rsidP="00C22B19">
      <w:pPr>
        <w:pStyle w:val="af4"/>
        <w:ind w:left="-567"/>
        <w:jc w:val="both"/>
        <w:rPr>
          <w:sz w:val="16"/>
          <w:szCs w:val="16"/>
        </w:rPr>
      </w:pPr>
      <w:r w:rsidRPr="007A66EA">
        <w:rPr>
          <w:sz w:val="16"/>
          <w:szCs w:val="16"/>
        </w:rPr>
        <w:lastRenderedPageBreak/>
        <w:t xml:space="preserve"> Островского муниципального района» (с </w:t>
      </w:r>
      <w:proofErr w:type="spellStart"/>
      <w:r w:rsidRPr="007A66EA">
        <w:rPr>
          <w:sz w:val="16"/>
          <w:szCs w:val="16"/>
        </w:rPr>
        <w:t>изм</w:t>
      </w:r>
      <w:proofErr w:type="spellEnd"/>
      <w:r w:rsidRPr="007A66EA">
        <w:rPr>
          <w:sz w:val="16"/>
          <w:szCs w:val="16"/>
        </w:rPr>
        <w:t>. от 04.10.2016г. № 298)</w:t>
      </w:r>
    </w:p>
    <w:p w:rsidR="00C22B19" w:rsidRPr="007A66EA" w:rsidRDefault="00C22B19" w:rsidP="00C22B19">
      <w:pPr>
        <w:pStyle w:val="a3"/>
        <w:spacing w:beforeAutospacing="0" w:after="0"/>
        <w:ind w:left="-567"/>
        <w:jc w:val="both"/>
        <w:rPr>
          <w:sz w:val="16"/>
          <w:szCs w:val="16"/>
        </w:rPr>
      </w:pPr>
    </w:p>
    <w:p w:rsidR="00C22B19" w:rsidRPr="007A66EA" w:rsidRDefault="00C22B19" w:rsidP="00C22B19">
      <w:pPr>
        <w:pStyle w:val="a3"/>
        <w:spacing w:beforeAutospacing="0" w:after="0"/>
        <w:ind w:left="-567"/>
        <w:jc w:val="both"/>
        <w:rPr>
          <w:sz w:val="16"/>
          <w:szCs w:val="16"/>
        </w:rPr>
      </w:pPr>
      <w:proofErr w:type="gramStart"/>
      <w:r w:rsidRPr="007A66EA">
        <w:rPr>
          <w:sz w:val="16"/>
          <w:szCs w:val="16"/>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7A66EA">
        <w:rPr>
          <w:sz w:val="16"/>
          <w:szCs w:val="16"/>
        </w:rPr>
        <w:t xml:space="preserve"> общих </w:t>
      </w:r>
      <w:proofErr w:type="gramStart"/>
      <w:r w:rsidRPr="007A66EA">
        <w:rPr>
          <w:sz w:val="16"/>
          <w:szCs w:val="16"/>
        </w:rPr>
        <w:t>принципах</w:t>
      </w:r>
      <w:proofErr w:type="gramEnd"/>
      <w:r w:rsidRPr="007A66EA">
        <w:rPr>
          <w:sz w:val="16"/>
          <w:szCs w:val="16"/>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C22B19" w:rsidRPr="007A66EA" w:rsidRDefault="00C22B19" w:rsidP="00C22B19">
      <w:pPr>
        <w:pStyle w:val="a3"/>
        <w:spacing w:after="0"/>
        <w:jc w:val="center"/>
        <w:rPr>
          <w:sz w:val="16"/>
          <w:szCs w:val="16"/>
        </w:rPr>
      </w:pPr>
      <w:r w:rsidRPr="007A66EA">
        <w:rPr>
          <w:sz w:val="16"/>
          <w:szCs w:val="16"/>
        </w:rPr>
        <w:t>ПОСТАНОВЛЯЕТ:</w:t>
      </w:r>
    </w:p>
    <w:p w:rsidR="00C22B19" w:rsidRPr="007A66EA" w:rsidRDefault="00C22B19" w:rsidP="00C22B19">
      <w:pPr>
        <w:pStyle w:val="af4"/>
        <w:ind w:left="-567"/>
        <w:jc w:val="both"/>
        <w:rPr>
          <w:sz w:val="16"/>
          <w:szCs w:val="16"/>
        </w:rPr>
      </w:pPr>
      <w:r w:rsidRPr="007A66EA">
        <w:rPr>
          <w:sz w:val="16"/>
          <w:szCs w:val="16"/>
        </w:rPr>
        <w:t xml:space="preserve">1.Внести следующие изменения в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 (с </w:t>
      </w:r>
      <w:proofErr w:type="spellStart"/>
      <w:r w:rsidRPr="007A66EA">
        <w:rPr>
          <w:sz w:val="16"/>
          <w:szCs w:val="16"/>
        </w:rPr>
        <w:t>изм</w:t>
      </w:r>
      <w:proofErr w:type="spellEnd"/>
      <w:r w:rsidRPr="007A66EA">
        <w:rPr>
          <w:sz w:val="16"/>
          <w:szCs w:val="16"/>
        </w:rPr>
        <w:t>. от 04.10.2016г. № 298): (Далее постановление);</w:t>
      </w:r>
    </w:p>
    <w:p w:rsidR="00C22B19" w:rsidRPr="007A66EA" w:rsidRDefault="00C22B19" w:rsidP="00C22B19">
      <w:pPr>
        <w:pStyle w:val="af4"/>
        <w:ind w:left="-567"/>
        <w:jc w:val="both"/>
        <w:rPr>
          <w:sz w:val="16"/>
          <w:szCs w:val="16"/>
        </w:rPr>
      </w:pPr>
      <w:r w:rsidRPr="007A66EA">
        <w:rPr>
          <w:sz w:val="16"/>
          <w:szCs w:val="16"/>
        </w:rPr>
        <w:t>1.1. В пункте 1 постановления слова «Семёнова Ольга Анатольевна — исполняющий обязанности заведующего   отделом образования администрации Островского муниципального района» следует читать «Семёнова Ольга Анатольевна — заведующий отделом образования администрации Островского муниципального района»;</w:t>
      </w:r>
    </w:p>
    <w:p w:rsidR="00C22B19" w:rsidRPr="007A66EA" w:rsidRDefault="00C22B19" w:rsidP="00C22B19">
      <w:pPr>
        <w:pStyle w:val="af4"/>
        <w:ind w:left="-567"/>
        <w:jc w:val="both"/>
        <w:rPr>
          <w:sz w:val="16"/>
          <w:szCs w:val="16"/>
        </w:rPr>
      </w:pPr>
      <w:r w:rsidRPr="007A66EA">
        <w:rPr>
          <w:sz w:val="16"/>
          <w:szCs w:val="16"/>
        </w:rPr>
        <w:t xml:space="preserve">2. Постановление администрации Островского муниципального района от 15.08.2017г. №373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7A66EA">
        <w:rPr>
          <w:sz w:val="16"/>
          <w:szCs w:val="16"/>
        </w:rPr>
        <w:t>изм</w:t>
      </w:r>
      <w:proofErr w:type="spellEnd"/>
      <w:r w:rsidRPr="007A66EA">
        <w:rPr>
          <w:sz w:val="16"/>
          <w:szCs w:val="16"/>
        </w:rPr>
        <w:t>. от 04.10.2016г. № 298) признать утратившим силу;</w:t>
      </w:r>
    </w:p>
    <w:p w:rsidR="00C22B19" w:rsidRPr="007A66EA" w:rsidRDefault="00C22B19" w:rsidP="00C22B19">
      <w:pPr>
        <w:pStyle w:val="af4"/>
        <w:ind w:left="-567"/>
        <w:jc w:val="both"/>
        <w:rPr>
          <w:sz w:val="16"/>
          <w:szCs w:val="16"/>
        </w:rPr>
      </w:pPr>
      <w:r w:rsidRPr="007A66EA">
        <w:rPr>
          <w:sz w:val="16"/>
          <w:szCs w:val="16"/>
        </w:rPr>
        <w:t>3.  Настоящее постановление вступает в силу с момента подписания;</w:t>
      </w:r>
    </w:p>
    <w:p w:rsidR="00C22B19" w:rsidRPr="007A66EA" w:rsidRDefault="00C22B19" w:rsidP="00C22B19">
      <w:pPr>
        <w:pStyle w:val="af4"/>
        <w:ind w:left="-567"/>
        <w:jc w:val="both"/>
        <w:rPr>
          <w:sz w:val="16"/>
          <w:szCs w:val="16"/>
        </w:rPr>
      </w:pPr>
      <w:r w:rsidRPr="007A66EA">
        <w:rPr>
          <w:sz w:val="16"/>
          <w:szCs w:val="16"/>
        </w:rPr>
        <w:t xml:space="preserve">4. Настоящее постановление подлежит опубликованию в информационном бюллетене   </w:t>
      </w:r>
    </w:p>
    <w:p w:rsidR="00C22B19" w:rsidRPr="007A66EA" w:rsidRDefault="00C22B19" w:rsidP="00C22B19">
      <w:pPr>
        <w:pStyle w:val="af4"/>
        <w:ind w:left="-567"/>
        <w:jc w:val="both"/>
        <w:rPr>
          <w:sz w:val="16"/>
          <w:szCs w:val="16"/>
        </w:rPr>
      </w:pPr>
      <w:r w:rsidRPr="007A66EA">
        <w:rPr>
          <w:sz w:val="16"/>
          <w:szCs w:val="16"/>
        </w:rPr>
        <w:t xml:space="preserve"> « Районные новости ».</w:t>
      </w:r>
    </w:p>
    <w:p w:rsidR="00C22B19" w:rsidRPr="007A66EA" w:rsidRDefault="00C22B19" w:rsidP="00C22B19">
      <w:pPr>
        <w:pStyle w:val="a3"/>
        <w:spacing w:beforeAutospacing="0" w:after="0"/>
        <w:ind w:left="-567"/>
        <w:rPr>
          <w:sz w:val="16"/>
          <w:szCs w:val="16"/>
        </w:rPr>
      </w:pPr>
    </w:p>
    <w:p w:rsidR="00C22B19" w:rsidRPr="007A66EA" w:rsidRDefault="00C22B19" w:rsidP="00C22B19">
      <w:pPr>
        <w:pStyle w:val="a3"/>
        <w:spacing w:beforeAutospacing="0" w:after="0"/>
        <w:ind w:left="-567"/>
        <w:rPr>
          <w:sz w:val="16"/>
          <w:szCs w:val="16"/>
        </w:rPr>
      </w:pPr>
      <w:r w:rsidRPr="007A66EA">
        <w:rPr>
          <w:sz w:val="16"/>
          <w:szCs w:val="16"/>
        </w:rPr>
        <w:t xml:space="preserve">Глава администрации </w:t>
      </w:r>
    </w:p>
    <w:p w:rsidR="00C22B19" w:rsidRPr="007A66EA" w:rsidRDefault="00C22B19" w:rsidP="00C22B19">
      <w:pPr>
        <w:pStyle w:val="a3"/>
        <w:spacing w:beforeAutospacing="0" w:after="0"/>
        <w:ind w:left="-567"/>
        <w:rPr>
          <w:sz w:val="16"/>
          <w:szCs w:val="16"/>
        </w:rPr>
      </w:pPr>
      <w:r w:rsidRPr="007A66EA">
        <w:rPr>
          <w:sz w:val="16"/>
          <w:szCs w:val="16"/>
        </w:rPr>
        <w:t>Островского муниципального района                                                                          Г.А. Полякова</w:t>
      </w:r>
    </w:p>
    <w:p w:rsidR="00EA285E" w:rsidRPr="007A66EA" w:rsidRDefault="00EA285E" w:rsidP="000445E0">
      <w:pPr>
        <w:jc w:val="center"/>
        <w:rPr>
          <w:sz w:val="16"/>
          <w:szCs w:val="16"/>
        </w:rPr>
      </w:pPr>
    </w:p>
    <w:p w:rsidR="00C22B19" w:rsidRPr="007A66EA" w:rsidRDefault="00C22B19" w:rsidP="00C22B19">
      <w:pPr>
        <w:rPr>
          <w:sz w:val="16"/>
          <w:szCs w:val="16"/>
        </w:rPr>
      </w:pPr>
    </w:p>
    <w:p w:rsidR="00C22B19" w:rsidRPr="007A66EA" w:rsidRDefault="00C22B19" w:rsidP="00C22B19">
      <w:pPr>
        <w:jc w:val="center"/>
        <w:rPr>
          <w:sz w:val="16"/>
          <w:szCs w:val="16"/>
        </w:rPr>
      </w:pPr>
      <w:r w:rsidRPr="007A66EA">
        <w:rPr>
          <w:sz w:val="16"/>
          <w:szCs w:val="16"/>
        </w:rPr>
        <w:t>*      *      *      *      *      *      *</w:t>
      </w:r>
    </w:p>
    <w:p w:rsidR="00C22B19" w:rsidRPr="007A66EA" w:rsidRDefault="00C22B19" w:rsidP="000445E0">
      <w:pPr>
        <w:jc w:val="center"/>
        <w:rPr>
          <w:sz w:val="16"/>
          <w:szCs w:val="16"/>
        </w:rPr>
      </w:pPr>
    </w:p>
    <w:p w:rsidR="004D2E84" w:rsidRPr="007A66EA" w:rsidRDefault="004D2E84" w:rsidP="004D2E84">
      <w:pPr>
        <w:jc w:val="center"/>
        <w:rPr>
          <w:sz w:val="16"/>
          <w:szCs w:val="16"/>
        </w:rPr>
      </w:pPr>
      <w:r w:rsidRPr="007A66EA">
        <w:rPr>
          <w:noProof/>
          <w:sz w:val="16"/>
          <w:szCs w:val="16"/>
        </w:rPr>
        <w:drawing>
          <wp:inline distT="0" distB="0" distL="0" distR="0">
            <wp:extent cx="466725" cy="585278"/>
            <wp:effectExtent l="19050" t="0" r="9525"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a:srcRect/>
                    <a:stretch>
                      <a:fillRect/>
                    </a:stretch>
                  </pic:blipFill>
                  <pic:spPr bwMode="auto">
                    <a:xfrm>
                      <a:off x="0" y="0"/>
                      <a:ext cx="465732" cy="584033"/>
                    </a:xfrm>
                    <a:prstGeom prst="rect">
                      <a:avLst/>
                    </a:prstGeom>
                    <a:noFill/>
                    <a:ln w="9525">
                      <a:noFill/>
                      <a:miter lim="800000"/>
                      <a:headEnd/>
                      <a:tailEnd/>
                    </a:ln>
                  </pic:spPr>
                </pic:pic>
              </a:graphicData>
            </a:graphic>
          </wp:inline>
        </w:drawing>
      </w:r>
    </w:p>
    <w:p w:rsidR="004D2E84" w:rsidRPr="007A66EA" w:rsidRDefault="004D2E84" w:rsidP="004D2E84">
      <w:pPr>
        <w:jc w:val="center"/>
        <w:outlineLvl w:val="0"/>
        <w:rPr>
          <w:sz w:val="16"/>
          <w:szCs w:val="16"/>
        </w:rPr>
      </w:pPr>
    </w:p>
    <w:p w:rsidR="004D2E84" w:rsidRPr="007A66EA" w:rsidRDefault="004D2E84" w:rsidP="004D2E84">
      <w:pPr>
        <w:pStyle w:val="1"/>
        <w:jc w:val="center"/>
        <w:rPr>
          <w:b/>
          <w:bCs/>
          <w:sz w:val="16"/>
          <w:szCs w:val="16"/>
        </w:rPr>
      </w:pPr>
      <w:r w:rsidRPr="007A66EA">
        <w:rPr>
          <w:b/>
          <w:bCs/>
          <w:sz w:val="16"/>
          <w:szCs w:val="16"/>
        </w:rPr>
        <w:t>ПОСТАНОВЛЕНИЕ</w:t>
      </w:r>
    </w:p>
    <w:p w:rsidR="004D2E84" w:rsidRPr="007A66EA" w:rsidRDefault="004D2E84" w:rsidP="004D2E84">
      <w:pPr>
        <w:jc w:val="center"/>
        <w:rPr>
          <w:sz w:val="16"/>
          <w:szCs w:val="16"/>
        </w:rPr>
      </w:pPr>
    </w:p>
    <w:p w:rsidR="004D2E84" w:rsidRPr="007A66EA" w:rsidRDefault="004D2E84" w:rsidP="004D2E84">
      <w:pPr>
        <w:jc w:val="center"/>
        <w:rPr>
          <w:sz w:val="16"/>
          <w:szCs w:val="16"/>
        </w:rPr>
      </w:pPr>
      <w:r w:rsidRPr="007A66EA">
        <w:rPr>
          <w:sz w:val="16"/>
          <w:szCs w:val="16"/>
        </w:rPr>
        <w:t>АДМИНИСТРАЦИЯ ОСТРОВСКОГО  МУНИЦИПАЛЬНОГО РАЙОНА</w:t>
      </w:r>
    </w:p>
    <w:p w:rsidR="004D2E84" w:rsidRPr="007A66EA" w:rsidRDefault="004D2E84" w:rsidP="004D2E84">
      <w:pPr>
        <w:jc w:val="center"/>
        <w:rPr>
          <w:sz w:val="16"/>
          <w:szCs w:val="16"/>
        </w:rPr>
      </w:pPr>
      <w:r w:rsidRPr="007A66EA">
        <w:rPr>
          <w:sz w:val="16"/>
          <w:szCs w:val="16"/>
        </w:rPr>
        <w:t>КОСТРОМСКОЙ ОБЛАСТИ</w:t>
      </w:r>
    </w:p>
    <w:p w:rsidR="004D2E84" w:rsidRPr="007A66EA" w:rsidRDefault="004D2E84" w:rsidP="004D2E84">
      <w:pPr>
        <w:jc w:val="center"/>
        <w:rPr>
          <w:sz w:val="16"/>
          <w:szCs w:val="16"/>
        </w:rPr>
      </w:pPr>
    </w:p>
    <w:p w:rsidR="004D2E84" w:rsidRPr="007A66EA" w:rsidRDefault="004D2E84" w:rsidP="004D2E84">
      <w:pPr>
        <w:pStyle w:val="1"/>
        <w:jc w:val="center"/>
        <w:rPr>
          <w:b/>
          <w:bCs/>
          <w:sz w:val="16"/>
          <w:szCs w:val="16"/>
        </w:rPr>
      </w:pPr>
    </w:p>
    <w:p w:rsidR="004D2E84" w:rsidRPr="007A66EA" w:rsidRDefault="004D2E84" w:rsidP="004D2E84">
      <w:pPr>
        <w:jc w:val="center"/>
        <w:textAlignment w:val="baseline"/>
        <w:outlineLvl w:val="0"/>
        <w:rPr>
          <w:kern w:val="36"/>
          <w:sz w:val="16"/>
          <w:szCs w:val="16"/>
        </w:rPr>
      </w:pPr>
      <w:r w:rsidRPr="007A66EA">
        <w:rPr>
          <w:sz w:val="16"/>
          <w:szCs w:val="16"/>
        </w:rPr>
        <w:t xml:space="preserve">от 15.11. 2017 г.                     № 561                          п. </w:t>
      </w:r>
      <w:proofErr w:type="gramStart"/>
      <w:r w:rsidRPr="007A66EA">
        <w:rPr>
          <w:sz w:val="16"/>
          <w:szCs w:val="16"/>
        </w:rPr>
        <w:t>Островское</w:t>
      </w:r>
      <w:proofErr w:type="gramEnd"/>
    </w:p>
    <w:p w:rsidR="004D2E84" w:rsidRPr="007A66EA" w:rsidRDefault="004D2E84" w:rsidP="004D2E84">
      <w:pPr>
        <w:jc w:val="center"/>
        <w:textAlignment w:val="baseline"/>
        <w:outlineLvl w:val="0"/>
        <w:rPr>
          <w:kern w:val="36"/>
          <w:sz w:val="16"/>
          <w:szCs w:val="16"/>
        </w:rPr>
      </w:pPr>
    </w:p>
    <w:p w:rsidR="004D2E84" w:rsidRPr="007A66EA" w:rsidRDefault="004D2E84" w:rsidP="004D2E84">
      <w:pPr>
        <w:rPr>
          <w:sz w:val="16"/>
          <w:szCs w:val="16"/>
        </w:rPr>
      </w:pPr>
    </w:p>
    <w:p w:rsidR="004D2E84" w:rsidRPr="007A66EA" w:rsidRDefault="004D2E84" w:rsidP="004D2E84">
      <w:pPr>
        <w:ind w:left="400" w:right="-1" w:hanging="400"/>
        <w:rPr>
          <w:sz w:val="16"/>
          <w:szCs w:val="16"/>
        </w:rPr>
      </w:pPr>
      <w:r w:rsidRPr="007A66EA">
        <w:rPr>
          <w:sz w:val="16"/>
          <w:szCs w:val="16"/>
        </w:rPr>
        <w:t>О проведен</w:t>
      </w:r>
      <w:proofErr w:type="gramStart"/>
      <w:r w:rsidRPr="007A66EA">
        <w:rPr>
          <w:sz w:val="16"/>
          <w:szCs w:val="16"/>
        </w:rPr>
        <w:t>ии ау</w:t>
      </w:r>
      <w:proofErr w:type="gramEnd"/>
      <w:r w:rsidRPr="007A66EA">
        <w:rPr>
          <w:sz w:val="16"/>
          <w:szCs w:val="16"/>
        </w:rPr>
        <w:t>кциона на право заключения</w:t>
      </w:r>
    </w:p>
    <w:p w:rsidR="004D2E84" w:rsidRPr="007A66EA" w:rsidRDefault="004D2E84" w:rsidP="004D2E84">
      <w:pPr>
        <w:ind w:left="400" w:right="-1" w:hanging="400"/>
        <w:rPr>
          <w:sz w:val="16"/>
          <w:szCs w:val="16"/>
        </w:rPr>
      </w:pPr>
      <w:r w:rsidRPr="007A66EA">
        <w:rPr>
          <w:sz w:val="16"/>
          <w:szCs w:val="16"/>
        </w:rPr>
        <w:t xml:space="preserve">договора на осуществление деятельности </w:t>
      </w:r>
      <w:proofErr w:type="gramStart"/>
      <w:r w:rsidRPr="007A66EA">
        <w:rPr>
          <w:sz w:val="16"/>
          <w:szCs w:val="16"/>
        </w:rPr>
        <w:t>по</w:t>
      </w:r>
      <w:proofErr w:type="gramEnd"/>
      <w:r w:rsidRPr="007A66EA">
        <w:rPr>
          <w:sz w:val="16"/>
          <w:szCs w:val="16"/>
        </w:rPr>
        <w:t xml:space="preserve"> </w:t>
      </w:r>
    </w:p>
    <w:p w:rsidR="004D2E84" w:rsidRPr="007A66EA" w:rsidRDefault="004D2E84" w:rsidP="004D2E84">
      <w:pPr>
        <w:ind w:left="400" w:right="-1" w:hanging="400"/>
        <w:rPr>
          <w:sz w:val="16"/>
          <w:szCs w:val="16"/>
        </w:rPr>
      </w:pPr>
      <w:r w:rsidRPr="007A66EA">
        <w:rPr>
          <w:sz w:val="16"/>
          <w:szCs w:val="16"/>
        </w:rPr>
        <w:t xml:space="preserve">перемещению </w:t>
      </w:r>
      <w:proofErr w:type="gramStart"/>
      <w:r w:rsidRPr="007A66EA">
        <w:rPr>
          <w:sz w:val="16"/>
          <w:szCs w:val="16"/>
        </w:rPr>
        <w:t>задержанных</w:t>
      </w:r>
      <w:proofErr w:type="gramEnd"/>
      <w:r w:rsidRPr="007A66EA">
        <w:rPr>
          <w:sz w:val="16"/>
          <w:szCs w:val="16"/>
        </w:rPr>
        <w:t xml:space="preserve"> транспортных </w:t>
      </w:r>
    </w:p>
    <w:p w:rsidR="004D2E84" w:rsidRPr="007A66EA" w:rsidRDefault="004D2E84" w:rsidP="004D2E84">
      <w:pPr>
        <w:ind w:left="400" w:right="-1" w:hanging="400"/>
        <w:rPr>
          <w:sz w:val="16"/>
          <w:szCs w:val="16"/>
        </w:rPr>
      </w:pPr>
      <w:r w:rsidRPr="007A66EA">
        <w:rPr>
          <w:sz w:val="16"/>
          <w:szCs w:val="16"/>
        </w:rPr>
        <w:t>средств на специализированную стоянку,</w:t>
      </w:r>
    </w:p>
    <w:p w:rsidR="004D2E84" w:rsidRPr="007A66EA" w:rsidRDefault="004D2E84" w:rsidP="004D2E84">
      <w:pPr>
        <w:ind w:left="400" w:right="-1" w:hanging="400"/>
        <w:rPr>
          <w:sz w:val="16"/>
          <w:szCs w:val="16"/>
        </w:rPr>
      </w:pPr>
      <w:r w:rsidRPr="007A66EA">
        <w:rPr>
          <w:sz w:val="16"/>
          <w:szCs w:val="16"/>
        </w:rPr>
        <w:t xml:space="preserve">их хранению и возврату на территории </w:t>
      </w:r>
    </w:p>
    <w:p w:rsidR="004D2E84" w:rsidRPr="007A66EA" w:rsidRDefault="004D2E84" w:rsidP="004D2E84">
      <w:pPr>
        <w:ind w:left="400" w:right="-1" w:hanging="400"/>
        <w:rPr>
          <w:sz w:val="16"/>
          <w:szCs w:val="16"/>
        </w:rPr>
      </w:pPr>
      <w:r w:rsidRPr="007A66EA">
        <w:rPr>
          <w:sz w:val="16"/>
          <w:szCs w:val="16"/>
        </w:rPr>
        <w:t xml:space="preserve">Островского муниципального района </w:t>
      </w:r>
    </w:p>
    <w:p w:rsidR="004D2E84" w:rsidRPr="007A66EA" w:rsidRDefault="004D2E84" w:rsidP="004D2E84">
      <w:pPr>
        <w:ind w:left="400" w:right="-1" w:hanging="400"/>
        <w:rPr>
          <w:sz w:val="16"/>
          <w:szCs w:val="16"/>
        </w:rPr>
      </w:pPr>
      <w:r w:rsidRPr="007A66EA">
        <w:rPr>
          <w:sz w:val="16"/>
          <w:szCs w:val="16"/>
        </w:rPr>
        <w:t>Костромской области</w:t>
      </w:r>
    </w:p>
    <w:p w:rsidR="004D2E84" w:rsidRPr="007A66EA" w:rsidRDefault="004D2E84" w:rsidP="004D2E84">
      <w:pPr>
        <w:rPr>
          <w:sz w:val="16"/>
          <w:szCs w:val="16"/>
        </w:rPr>
      </w:pPr>
    </w:p>
    <w:p w:rsidR="004D2E84" w:rsidRPr="007A66EA" w:rsidRDefault="004D2E84" w:rsidP="004D2E84">
      <w:pPr>
        <w:jc w:val="both"/>
        <w:rPr>
          <w:sz w:val="16"/>
          <w:szCs w:val="16"/>
        </w:rPr>
      </w:pPr>
      <w:r w:rsidRPr="007A66EA">
        <w:rPr>
          <w:sz w:val="16"/>
          <w:szCs w:val="16"/>
        </w:rPr>
        <w:t xml:space="preserve">             </w:t>
      </w:r>
      <w:proofErr w:type="gramStart"/>
      <w:r w:rsidRPr="007A66EA">
        <w:rPr>
          <w:sz w:val="16"/>
          <w:szCs w:val="16"/>
        </w:rPr>
        <w:t>В целях реализации  Закона Костромской области от 30.05.2017 № 243-6-ЗКО «О наделении органов местного самоуправления отдельными государственными полномочиями Костромской области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постановления администрации Костромской области от 14.08.2017 года № 300-а «О порядке организации и проведения аукционов на право заключения</w:t>
      </w:r>
      <w:proofErr w:type="gramEnd"/>
      <w:r w:rsidRPr="007A66EA">
        <w:rPr>
          <w:sz w:val="16"/>
          <w:szCs w:val="16"/>
        </w:rPr>
        <w:t xml:space="preserve"> договоров на осуществление деятельности по перемещению задержанных транспортных средств на специализированную стоянку, их хранению и возврату», руководствуясь Уставом муниципального образования Островского муниципальный район Костромской области:</w:t>
      </w:r>
    </w:p>
    <w:p w:rsidR="004D2E84" w:rsidRPr="007A66EA" w:rsidRDefault="004D2E84" w:rsidP="004D2E84">
      <w:pPr>
        <w:jc w:val="both"/>
        <w:rPr>
          <w:sz w:val="16"/>
          <w:szCs w:val="16"/>
        </w:rPr>
      </w:pPr>
    </w:p>
    <w:p w:rsidR="004D2E84" w:rsidRPr="007A66EA" w:rsidRDefault="004D2E84" w:rsidP="004D2E84">
      <w:pPr>
        <w:jc w:val="both"/>
        <w:rPr>
          <w:sz w:val="16"/>
          <w:szCs w:val="16"/>
        </w:rPr>
      </w:pPr>
      <w:r w:rsidRPr="007A66EA">
        <w:rPr>
          <w:sz w:val="16"/>
          <w:szCs w:val="16"/>
        </w:rPr>
        <w:t>ПОСТАНОВЛЯЮ:</w:t>
      </w:r>
    </w:p>
    <w:p w:rsidR="004D2E84" w:rsidRPr="007A66EA" w:rsidRDefault="004D2E84" w:rsidP="004D2E84">
      <w:pPr>
        <w:jc w:val="both"/>
        <w:rPr>
          <w:sz w:val="16"/>
          <w:szCs w:val="16"/>
        </w:rPr>
      </w:pPr>
    </w:p>
    <w:p w:rsidR="004D2E84" w:rsidRPr="007A66EA" w:rsidRDefault="004D2E84" w:rsidP="004D2E84">
      <w:pPr>
        <w:shd w:val="clear" w:color="auto" w:fill="FFFFFF"/>
        <w:tabs>
          <w:tab w:val="left" w:pos="851"/>
        </w:tabs>
        <w:ind w:firstLine="567"/>
        <w:jc w:val="both"/>
        <w:rPr>
          <w:sz w:val="16"/>
          <w:szCs w:val="16"/>
        </w:rPr>
      </w:pPr>
      <w:r w:rsidRPr="007A66EA">
        <w:rPr>
          <w:color w:val="000000"/>
          <w:sz w:val="16"/>
          <w:szCs w:val="16"/>
        </w:rPr>
        <w:t xml:space="preserve">1. </w:t>
      </w:r>
      <w:r w:rsidRPr="007A66EA">
        <w:rPr>
          <w:sz w:val="16"/>
          <w:szCs w:val="16"/>
        </w:rPr>
        <w:t xml:space="preserve">Провести открытый аукцион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путем понижения начальной максимальной цены. </w:t>
      </w:r>
    </w:p>
    <w:p w:rsidR="004D2E84" w:rsidRPr="007A66EA" w:rsidRDefault="004D2E84" w:rsidP="004D2E84">
      <w:pPr>
        <w:shd w:val="clear" w:color="auto" w:fill="FFFFFF"/>
        <w:tabs>
          <w:tab w:val="left" w:pos="851"/>
        </w:tabs>
        <w:ind w:firstLine="567"/>
        <w:jc w:val="both"/>
        <w:rPr>
          <w:sz w:val="16"/>
          <w:szCs w:val="16"/>
        </w:rPr>
      </w:pPr>
      <w:r w:rsidRPr="007A66EA">
        <w:rPr>
          <w:sz w:val="16"/>
          <w:szCs w:val="16"/>
        </w:rPr>
        <w:t>2.Опубликовать на официальном сайте Администрации Островского муниципального района Костромской области извещение о проведен</w:t>
      </w:r>
      <w:proofErr w:type="gramStart"/>
      <w:r w:rsidRPr="007A66EA">
        <w:rPr>
          <w:sz w:val="16"/>
          <w:szCs w:val="16"/>
        </w:rPr>
        <w:t>ии ау</w:t>
      </w:r>
      <w:proofErr w:type="gramEnd"/>
      <w:r w:rsidRPr="007A66EA">
        <w:rPr>
          <w:sz w:val="16"/>
          <w:szCs w:val="16"/>
        </w:rPr>
        <w:t>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 (Приложение № 1).</w:t>
      </w:r>
    </w:p>
    <w:p w:rsidR="004D2E84" w:rsidRPr="007A66EA" w:rsidRDefault="004D2E84" w:rsidP="004D2E84">
      <w:pPr>
        <w:shd w:val="clear" w:color="auto" w:fill="FFFFFF"/>
        <w:tabs>
          <w:tab w:val="left" w:pos="851"/>
        </w:tabs>
        <w:ind w:firstLine="567"/>
        <w:jc w:val="both"/>
        <w:rPr>
          <w:sz w:val="16"/>
          <w:szCs w:val="16"/>
        </w:rPr>
      </w:pPr>
      <w:r w:rsidRPr="007A66EA">
        <w:rPr>
          <w:sz w:val="16"/>
          <w:szCs w:val="16"/>
        </w:rPr>
        <w:t>3. Аукционной комиссии разработать и утвердить документацию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
    <w:p w:rsidR="004D2E84" w:rsidRPr="007A66EA" w:rsidRDefault="004D2E84" w:rsidP="004D2E84">
      <w:pPr>
        <w:shd w:val="clear" w:color="auto" w:fill="FFFFFF"/>
        <w:tabs>
          <w:tab w:val="left" w:pos="851"/>
        </w:tabs>
        <w:ind w:firstLine="567"/>
        <w:jc w:val="both"/>
        <w:rPr>
          <w:sz w:val="16"/>
          <w:szCs w:val="16"/>
        </w:rPr>
      </w:pPr>
      <w:r w:rsidRPr="007A66EA">
        <w:rPr>
          <w:sz w:val="16"/>
          <w:szCs w:val="16"/>
        </w:rPr>
        <w:t xml:space="preserve">4. Опубликовать  документацию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 на официальном сайте Администрации Островского муниципального района Костромской области. </w:t>
      </w:r>
    </w:p>
    <w:p w:rsidR="004D2E84" w:rsidRPr="007A66EA" w:rsidRDefault="004D2E84" w:rsidP="004D2E84">
      <w:pPr>
        <w:shd w:val="clear" w:color="auto" w:fill="FFFFFF"/>
        <w:tabs>
          <w:tab w:val="left" w:pos="851"/>
        </w:tabs>
        <w:ind w:firstLine="567"/>
        <w:jc w:val="both"/>
        <w:rPr>
          <w:sz w:val="16"/>
          <w:szCs w:val="16"/>
        </w:rPr>
      </w:pPr>
      <w:r w:rsidRPr="007A66EA">
        <w:rPr>
          <w:sz w:val="16"/>
          <w:szCs w:val="16"/>
        </w:rPr>
        <w:t xml:space="preserve">5. </w:t>
      </w:r>
      <w:proofErr w:type="gramStart"/>
      <w:r w:rsidRPr="007A66EA">
        <w:rPr>
          <w:sz w:val="16"/>
          <w:szCs w:val="16"/>
        </w:rPr>
        <w:t>Контроль за</w:t>
      </w:r>
      <w:proofErr w:type="gramEnd"/>
      <w:r w:rsidRPr="007A66EA">
        <w:rPr>
          <w:sz w:val="16"/>
          <w:szCs w:val="16"/>
        </w:rPr>
        <w:t xml:space="preserve"> выполнением настоящего постановления возложить на заместителя главы администрации Островского муниципального района Костромской области (Л.Н.Смирнова).</w:t>
      </w:r>
    </w:p>
    <w:p w:rsidR="004D2E84" w:rsidRPr="007A66EA" w:rsidRDefault="004D2E84" w:rsidP="004D2E84">
      <w:pPr>
        <w:pStyle w:val="320"/>
        <w:tabs>
          <w:tab w:val="left" w:pos="851"/>
        </w:tabs>
        <w:ind w:firstLine="567"/>
        <w:rPr>
          <w:sz w:val="16"/>
          <w:szCs w:val="16"/>
        </w:rPr>
      </w:pPr>
      <w:r w:rsidRPr="007A66EA">
        <w:rPr>
          <w:sz w:val="16"/>
          <w:szCs w:val="16"/>
        </w:rPr>
        <w:t>6. Информацию о проведен</w:t>
      </w:r>
      <w:proofErr w:type="gramStart"/>
      <w:r w:rsidRPr="007A66EA">
        <w:rPr>
          <w:sz w:val="16"/>
          <w:szCs w:val="16"/>
        </w:rPr>
        <w:t>ии ау</w:t>
      </w:r>
      <w:proofErr w:type="gramEnd"/>
      <w:r w:rsidRPr="007A66EA">
        <w:rPr>
          <w:sz w:val="16"/>
          <w:szCs w:val="16"/>
        </w:rPr>
        <w:t>кциона разместить на официальном сайте администрации Островского муниципального района.</w:t>
      </w:r>
    </w:p>
    <w:p w:rsidR="004D2E84" w:rsidRPr="007A66EA" w:rsidRDefault="004D2E84" w:rsidP="004D2E84">
      <w:pPr>
        <w:rPr>
          <w:sz w:val="16"/>
          <w:szCs w:val="16"/>
        </w:rPr>
      </w:pPr>
    </w:p>
    <w:p w:rsidR="004D2E84" w:rsidRPr="007A66EA" w:rsidRDefault="004D2E84" w:rsidP="004D2E84">
      <w:pPr>
        <w:rPr>
          <w:sz w:val="16"/>
          <w:szCs w:val="16"/>
        </w:rPr>
      </w:pPr>
      <w:r w:rsidRPr="007A66EA">
        <w:rPr>
          <w:sz w:val="16"/>
          <w:szCs w:val="16"/>
        </w:rPr>
        <w:t xml:space="preserve">         </w:t>
      </w:r>
    </w:p>
    <w:p w:rsidR="004D2E84" w:rsidRPr="007A66EA" w:rsidRDefault="004D2E84" w:rsidP="004D2E84">
      <w:pPr>
        <w:jc w:val="center"/>
        <w:rPr>
          <w:sz w:val="16"/>
          <w:szCs w:val="16"/>
        </w:rPr>
      </w:pPr>
      <w:r w:rsidRPr="007A66EA">
        <w:rPr>
          <w:sz w:val="16"/>
          <w:szCs w:val="16"/>
        </w:rPr>
        <w:t>Глава Островского муниципального района:                                Г.А.Полякова</w:t>
      </w:r>
    </w:p>
    <w:p w:rsidR="004D2E84" w:rsidRPr="007A66EA" w:rsidRDefault="004D2E84" w:rsidP="004D2E84">
      <w:pPr>
        <w:rPr>
          <w:sz w:val="16"/>
          <w:szCs w:val="16"/>
        </w:rPr>
        <w:sectPr w:rsidR="004D2E84" w:rsidRPr="007A66EA" w:rsidSect="007A66EA">
          <w:pgSz w:w="11906" w:h="16838"/>
          <w:pgMar w:top="709" w:right="566" w:bottom="851" w:left="1134" w:header="708" w:footer="708" w:gutter="0"/>
          <w:cols w:space="708"/>
          <w:docGrid w:linePitch="360"/>
        </w:sectPr>
      </w:pPr>
    </w:p>
    <w:p w:rsidR="004D2E84" w:rsidRPr="007A66EA" w:rsidRDefault="004D2E84" w:rsidP="004D2E84">
      <w:pPr>
        <w:jc w:val="right"/>
        <w:rPr>
          <w:sz w:val="16"/>
          <w:szCs w:val="16"/>
        </w:rPr>
      </w:pPr>
      <w:r w:rsidRPr="007A66EA">
        <w:rPr>
          <w:sz w:val="16"/>
          <w:szCs w:val="16"/>
        </w:rPr>
        <w:lastRenderedPageBreak/>
        <w:t>Приложение №1 к постановлению</w:t>
      </w:r>
    </w:p>
    <w:p w:rsidR="004D2E84" w:rsidRPr="007A66EA" w:rsidRDefault="004D2E84" w:rsidP="004D2E84">
      <w:pPr>
        <w:jc w:val="right"/>
        <w:rPr>
          <w:sz w:val="16"/>
          <w:szCs w:val="16"/>
        </w:rPr>
      </w:pPr>
      <w:r w:rsidRPr="007A66EA">
        <w:rPr>
          <w:sz w:val="16"/>
          <w:szCs w:val="16"/>
        </w:rPr>
        <w:t xml:space="preserve">администрации Островского </w:t>
      </w:r>
    </w:p>
    <w:p w:rsidR="004D2E84" w:rsidRPr="007A66EA" w:rsidRDefault="004D2E84" w:rsidP="004D2E84">
      <w:pPr>
        <w:jc w:val="right"/>
        <w:rPr>
          <w:sz w:val="16"/>
          <w:szCs w:val="16"/>
        </w:rPr>
      </w:pPr>
      <w:r w:rsidRPr="007A66EA">
        <w:rPr>
          <w:sz w:val="16"/>
          <w:szCs w:val="16"/>
        </w:rPr>
        <w:t>муниципального района</w:t>
      </w:r>
    </w:p>
    <w:p w:rsidR="004D2E84" w:rsidRPr="007A66EA" w:rsidRDefault="004D2E84" w:rsidP="004D2E84">
      <w:pPr>
        <w:jc w:val="right"/>
        <w:rPr>
          <w:sz w:val="16"/>
          <w:szCs w:val="16"/>
        </w:rPr>
      </w:pPr>
      <w:r w:rsidRPr="007A66EA">
        <w:rPr>
          <w:sz w:val="16"/>
          <w:szCs w:val="16"/>
        </w:rPr>
        <w:t>№ 561  от 15.11.2017 года</w:t>
      </w:r>
    </w:p>
    <w:p w:rsidR="004D2E84" w:rsidRPr="007A66EA" w:rsidRDefault="004D2E84" w:rsidP="004D2E84">
      <w:pPr>
        <w:jc w:val="right"/>
        <w:rPr>
          <w:sz w:val="16"/>
          <w:szCs w:val="16"/>
        </w:rPr>
      </w:pPr>
    </w:p>
    <w:p w:rsidR="004D2E84" w:rsidRPr="007A66EA" w:rsidRDefault="004D2E84" w:rsidP="004D2E84">
      <w:pPr>
        <w:ind w:left="400" w:hanging="400"/>
        <w:jc w:val="center"/>
        <w:rPr>
          <w:sz w:val="16"/>
          <w:szCs w:val="16"/>
        </w:rPr>
      </w:pPr>
      <w:r w:rsidRPr="007A66EA">
        <w:rPr>
          <w:sz w:val="16"/>
          <w:szCs w:val="16"/>
        </w:rPr>
        <w:t>ИЗВЕЩЕНИЕ</w:t>
      </w:r>
    </w:p>
    <w:p w:rsidR="004D2E84" w:rsidRPr="007A66EA" w:rsidRDefault="004D2E84" w:rsidP="004D2E84">
      <w:pPr>
        <w:shd w:val="clear" w:color="auto" w:fill="FFFFFF"/>
        <w:ind w:left="142" w:firstLine="258"/>
        <w:jc w:val="center"/>
        <w:rPr>
          <w:b/>
          <w:sz w:val="16"/>
          <w:szCs w:val="16"/>
          <w:u w:val="single"/>
        </w:rPr>
      </w:pPr>
      <w:proofErr w:type="gramStart"/>
      <w:r w:rsidRPr="007A66EA">
        <w:rPr>
          <w:b/>
          <w:sz w:val="16"/>
          <w:szCs w:val="16"/>
          <w:u w:val="single"/>
        </w:rPr>
        <w:t>о проведении аукциона на право заключения договора об осуществлении деятельности по перемещению задержанных транспортных средств на специализированную стоянку</w:t>
      </w:r>
      <w:proofErr w:type="gramEnd"/>
      <w:r w:rsidRPr="007A66EA">
        <w:rPr>
          <w:b/>
          <w:sz w:val="16"/>
          <w:szCs w:val="16"/>
          <w:u w:val="single"/>
        </w:rPr>
        <w:t xml:space="preserve">, их хранению и возврату на территории </w:t>
      </w:r>
    </w:p>
    <w:p w:rsidR="004D2E84" w:rsidRPr="007A66EA" w:rsidRDefault="004D2E84" w:rsidP="004D2E84">
      <w:pPr>
        <w:shd w:val="clear" w:color="auto" w:fill="FFFFFF"/>
        <w:ind w:left="142" w:firstLine="258"/>
        <w:jc w:val="center"/>
        <w:rPr>
          <w:b/>
          <w:sz w:val="16"/>
          <w:szCs w:val="16"/>
          <w:u w:val="single"/>
        </w:rPr>
      </w:pPr>
      <w:r w:rsidRPr="007A66EA">
        <w:rPr>
          <w:b/>
          <w:sz w:val="16"/>
          <w:szCs w:val="16"/>
          <w:u w:val="single"/>
        </w:rPr>
        <w:t>Островского муниципального района Костромской области</w:t>
      </w:r>
    </w:p>
    <w:p w:rsidR="004D2E84" w:rsidRPr="007A66EA" w:rsidRDefault="004D2E84" w:rsidP="004D2E84">
      <w:pPr>
        <w:shd w:val="clear" w:color="auto" w:fill="FFFFFF"/>
        <w:ind w:left="142" w:firstLine="258"/>
        <w:rPr>
          <w:b/>
          <w:sz w:val="16"/>
          <w:szCs w:val="16"/>
          <w:u w:val="single"/>
        </w:rPr>
      </w:pPr>
    </w:p>
    <w:p w:rsidR="004D2E84" w:rsidRPr="007A66EA" w:rsidRDefault="004D2E84" w:rsidP="004D2E84">
      <w:pPr>
        <w:shd w:val="clear" w:color="auto" w:fill="FFFFFF"/>
        <w:ind w:left="142" w:firstLine="258"/>
        <w:jc w:val="both"/>
        <w:rPr>
          <w:b/>
          <w:sz w:val="16"/>
          <w:szCs w:val="16"/>
          <w:u w:val="single"/>
        </w:rPr>
      </w:pPr>
      <w:r w:rsidRPr="007A66EA">
        <w:rPr>
          <w:b/>
          <w:sz w:val="16"/>
          <w:szCs w:val="16"/>
          <w:u w:val="single"/>
        </w:rPr>
        <w:t xml:space="preserve">Администрация Островского муниципального района Костромской области сообщает </w:t>
      </w:r>
      <w:proofErr w:type="gramStart"/>
      <w:r w:rsidRPr="007A66EA">
        <w:rPr>
          <w:b/>
          <w:sz w:val="16"/>
          <w:szCs w:val="16"/>
          <w:u w:val="single"/>
        </w:rPr>
        <w:t>о проведении аукциона на право заключения договора об осуществлении деятельности по перемещению задержанных транспортных средств на специализированную стоянку</w:t>
      </w:r>
      <w:proofErr w:type="gramEnd"/>
      <w:r w:rsidRPr="007A66EA">
        <w:rPr>
          <w:b/>
          <w:sz w:val="16"/>
          <w:szCs w:val="16"/>
          <w:u w:val="single"/>
        </w:rPr>
        <w:t>, их хранению и возврату на территории Островского муниципального района Костромской области.</w:t>
      </w:r>
    </w:p>
    <w:p w:rsidR="004D2E84" w:rsidRPr="007A66EA" w:rsidRDefault="004D2E84" w:rsidP="00ED654B">
      <w:pPr>
        <w:pStyle w:val="ConsPlusNormal"/>
        <w:numPr>
          <w:ilvl w:val="0"/>
          <w:numId w:val="9"/>
        </w:numPr>
        <w:suppressAutoHyphens/>
        <w:autoSpaceDN/>
        <w:spacing w:before="200"/>
        <w:jc w:val="both"/>
        <w:rPr>
          <w:rFonts w:ascii="Times New Roman" w:hAnsi="Times New Roman" w:cs="Times New Roman"/>
          <w:sz w:val="16"/>
          <w:szCs w:val="16"/>
        </w:rPr>
      </w:pPr>
      <w:r w:rsidRPr="007A66EA">
        <w:rPr>
          <w:rFonts w:ascii="Times New Roman" w:hAnsi="Times New Roman" w:cs="Times New Roman"/>
          <w:b/>
          <w:sz w:val="16"/>
          <w:szCs w:val="16"/>
        </w:rPr>
        <w:t>Организатор аукциона</w:t>
      </w:r>
      <w:r w:rsidRPr="007A66EA">
        <w:rPr>
          <w:rFonts w:ascii="Times New Roman" w:hAnsi="Times New Roman" w:cs="Times New Roman"/>
          <w:sz w:val="16"/>
          <w:szCs w:val="16"/>
        </w:rPr>
        <w:t xml:space="preserve"> - Администрация Островского муниципального района Костромской области;</w:t>
      </w:r>
    </w:p>
    <w:p w:rsidR="004D2E84" w:rsidRPr="007A66EA" w:rsidRDefault="004D2E84" w:rsidP="00ED654B">
      <w:pPr>
        <w:pStyle w:val="ConsPlusNormal"/>
        <w:numPr>
          <w:ilvl w:val="0"/>
          <w:numId w:val="9"/>
        </w:numPr>
        <w:suppressAutoHyphens/>
        <w:autoSpaceDN/>
        <w:spacing w:before="200"/>
        <w:ind w:left="0" w:firstLine="567"/>
        <w:jc w:val="both"/>
        <w:rPr>
          <w:rFonts w:ascii="Times New Roman" w:hAnsi="Times New Roman" w:cs="Times New Roman"/>
          <w:sz w:val="16"/>
          <w:szCs w:val="16"/>
        </w:rPr>
      </w:pPr>
      <w:proofErr w:type="gramStart"/>
      <w:r w:rsidRPr="007A66EA">
        <w:rPr>
          <w:rFonts w:ascii="Times New Roman" w:hAnsi="Times New Roman" w:cs="Times New Roman"/>
          <w:b/>
          <w:sz w:val="16"/>
          <w:szCs w:val="16"/>
        </w:rPr>
        <w:t>Местонахождение</w:t>
      </w:r>
      <w:r w:rsidRPr="007A66EA">
        <w:rPr>
          <w:rFonts w:ascii="Times New Roman" w:hAnsi="Times New Roman" w:cs="Times New Roman"/>
          <w:sz w:val="16"/>
          <w:szCs w:val="16"/>
        </w:rPr>
        <w:t xml:space="preserve">: 157900, Костромская область,  п. Островское, ул. Советская д.56, 3 этаж, </w:t>
      </w:r>
      <w:proofErr w:type="spellStart"/>
      <w:r w:rsidRPr="007A66EA">
        <w:rPr>
          <w:rFonts w:ascii="Times New Roman" w:hAnsi="Times New Roman" w:cs="Times New Roman"/>
          <w:sz w:val="16"/>
          <w:szCs w:val="16"/>
        </w:rPr>
        <w:t>каб</w:t>
      </w:r>
      <w:proofErr w:type="spellEnd"/>
      <w:r w:rsidRPr="007A66EA">
        <w:rPr>
          <w:rFonts w:ascii="Times New Roman" w:hAnsi="Times New Roman" w:cs="Times New Roman"/>
          <w:sz w:val="16"/>
          <w:szCs w:val="16"/>
        </w:rPr>
        <w:t>. № 23.</w:t>
      </w:r>
      <w:proofErr w:type="gramEnd"/>
    </w:p>
    <w:p w:rsidR="004D2E84" w:rsidRPr="007A66EA" w:rsidRDefault="004D2E84" w:rsidP="004D2E84">
      <w:pPr>
        <w:pStyle w:val="ConsPlusNormal"/>
        <w:spacing w:before="200"/>
        <w:ind w:left="502"/>
        <w:jc w:val="both"/>
        <w:rPr>
          <w:rFonts w:ascii="Times New Roman" w:hAnsi="Times New Roman" w:cs="Times New Roman"/>
          <w:sz w:val="16"/>
          <w:szCs w:val="16"/>
        </w:rPr>
      </w:pPr>
      <w:r w:rsidRPr="007A66EA">
        <w:rPr>
          <w:rFonts w:ascii="Times New Roman" w:hAnsi="Times New Roman" w:cs="Times New Roman"/>
          <w:b/>
          <w:sz w:val="16"/>
          <w:szCs w:val="16"/>
        </w:rPr>
        <w:t xml:space="preserve"> 2.1. Адрес электронной почты</w:t>
      </w:r>
      <w:r w:rsidRPr="007A66EA">
        <w:rPr>
          <w:rFonts w:ascii="Times New Roman" w:hAnsi="Times New Roman" w:cs="Times New Roman"/>
          <w:sz w:val="16"/>
          <w:szCs w:val="16"/>
        </w:rPr>
        <w:t>:</w:t>
      </w:r>
      <w:r w:rsidRPr="007A66EA">
        <w:rPr>
          <w:rFonts w:ascii="Times New Roman" w:eastAsiaTheme="majorEastAsia" w:hAnsi="Times New Roman" w:cs="Times New Roman"/>
          <w:bCs/>
          <w:color w:val="000000"/>
          <w:sz w:val="16"/>
          <w:szCs w:val="16"/>
        </w:rPr>
        <w:t xml:space="preserve"> </w:t>
      </w:r>
      <w:hyperlink r:id="rId31" w:history="1">
        <w:r w:rsidRPr="007A66EA">
          <w:rPr>
            <w:rStyle w:val="af3"/>
            <w:rFonts w:ascii="Times New Roman" w:hAnsi="Times New Roman" w:cs="Times New Roman"/>
            <w:sz w:val="16"/>
            <w:szCs w:val="16"/>
            <w:shd w:val="clear" w:color="auto" w:fill="FFFFFF"/>
            <w:lang w:val="en-US"/>
          </w:rPr>
          <w:t>ostrovskiy</w:t>
        </w:r>
        <w:r w:rsidRPr="007A66EA">
          <w:rPr>
            <w:rStyle w:val="af3"/>
            <w:rFonts w:ascii="Times New Roman" w:hAnsi="Times New Roman" w:cs="Times New Roman"/>
            <w:sz w:val="16"/>
            <w:szCs w:val="16"/>
            <w:shd w:val="clear" w:color="auto" w:fill="FFFFFF"/>
          </w:rPr>
          <w:t>@</w:t>
        </w:r>
        <w:r w:rsidRPr="007A66EA">
          <w:rPr>
            <w:rStyle w:val="af3"/>
            <w:rFonts w:ascii="Times New Roman" w:hAnsi="Times New Roman" w:cs="Times New Roman"/>
            <w:sz w:val="16"/>
            <w:szCs w:val="16"/>
            <w:shd w:val="clear" w:color="auto" w:fill="FFFFFF"/>
            <w:lang w:val="en-US"/>
          </w:rPr>
          <w:t>adm</w:t>
        </w:r>
        <w:r w:rsidRPr="007A66EA">
          <w:rPr>
            <w:rStyle w:val="af3"/>
            <w:rFonts w:ascii="Times New Roman" w:hAnsi="Times New Roman" w:cs="Times New Roman"/>
            <w:sz w:val="16"/>
            <w:szCs w:val="16"/>
            <w:shd w:val="clear" w:color="auto" w:fill="FFFFFF"/>
          </w:rPr>
          <w:t>44.</w:t>
        </w:r>
        <w:r w:rsidRPr="007A66EA">
          <w:rPr>
            <w:rStyle w:val="af3"/>
            <w:rFonts w:ascii="Times New Roman" w:hAnsi="Times New Roman" w:cs="Times New Roman"/>
            <w:sz w:val="16"/>
            <w:szCs w:val="16"/>
            <w:shd w:val="clear" w:color="auto" w:fill="FFFFFF"/>
            <w:lang w:val="en-US"/>
          </w:rPr>
          <w:t>ru</w:t>
        </w:r>
      </w:hyperlink>
      <w:r w:rsidRPr="007A66EA">
        <w:rPr>
          <w:rFonts w:ascii="Times New Roman" w:hAnsi="Times New Roman" w:cs="Times New Roman"/>
          <w:sz w:val="16"/>
          <w:szCs w:val="16"/>
        </w:rPr>
        <w:t xml:space="preserve"> </w:t>
      </w:r>
    </w:p>
    <w:p w:rsidR="004D2E84" w:rsidRPr="007A66EA" w:rsidRDefault="004D2E84" w:rsidP="00ED654B">
      <w:pPr>
        <w:pStyle w:val="ConsPlusNormal"/>
        <w:numPr>
          <w:ilvl w:val="1"/>
          <w:numId w:val="9"/>
        </w:numPr>
        <w:suppressAutoHyphens/>
        <w:autoSpaceDN/>
        <w:spacing w:before="200"/>
        <w:ind w:left="0" w:firstLine="567"/>
        <w:jc w:val="both"/>
        <w:rPr>
          <w:rFonts w:ascii="Times New Roman" w:hAnsi="Times New Roman" w:cs="Times New Roman"/>
          <w:sz w:val="16"/>
          <w:szCs w:val="16"/>
        </w:rPr>
      </w:pPr>
      <w:r w:rsidRPr="007A66EA">
        <w:rPr>
          <w:rFonts w:ascii="Times New Roman" w:hAnsi="Times New Roman" w:cs="Times New Roman"/>
          <w:b/>
          <w:sz w:val="16"/>
          <w:szCs w:val="16"/>
        </w:rPr>
        <w:t>Телефон организатора аукциона и комиссии организатора аукциона</w:t>
      </w:r>
      <w:r w:rsidRPr="007A66EA">
        <w:rPr>
          <w:rFonts w:ascii="Times New Roman" w:hAnsi="Times New Roman" w:cs="Times New Roman"/>
          <w:sz w:val="16"/>
          <w:szCs w:val="16"/>
        </w:rPr>
        <w:t xml:space="preserve"> (аукционной комиссии) 8 </w:t>
      </w:r>
      <w:r w:rsidRPr="007A66EA">
        <w:rPr>
          <w:rStyle w:val="af"/>
          <w:color w:val="000000"/>
          <w:sz w:val="16"/>
          <w:szCs w:val="16"/>
        </w:rPr>
        <w:t>(49438) 2-83-63, 2-70-78</w:t>
      </w:r>
      <w:r w:rsidRPr="007A66EA">
        <w:rPr>
          <w:rFonts w:ascii="Times New Roman" w:hAnsi="Times New Roman" w:cs="Times New Roman"/>
          <w:sz w:val="16"/>
          <w:szCs w:val="16"/>
        </w:rPr>
        <w:t>;</w:t>
      </w:r>
    </w:p>
    <w:p w:rsidR="004D2E84" w:rsidRPr="007A66EA" w:rsidRDefault="004D2E84" w:rsidP="004D2E84">
      <w:pPr>
        <w:shd w:val="clear" w:color="auto" w:fill="FFFFFF"/>
        <w:ind w:left="142" w:firstLine="258"/>
        <w:jc w:val="both"/>
        <w:rPr>
          <w:sz w:val="16"/>
          <w:szCs w:val="16"/>
        </w:rPr>
      </w:pPr>
      <w:r w:rsidRPr="007A66EA">
        <w:rPr>
          <w:b/>
          <w:sz w:val="16"/>
          <w:szCs w:val="16"/>
        </w:rPr>
        <w:t>Предмет аукциона</w:t>
      </w:r>
      <w:r w:rsidRPr="007A66EA">
        <w:rPr>
          <w:sz w:val="16"/>
          <w:szCs w:val="16"/>
        </w:rPr>
        <w:t>: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Островского муниципального района Костромской области</w:t>
      </w:r>
    </w:p>
    <w:p w:rsidR="004D2E84" w:rsidRPr="007A66EA" w:rsidRDefault="004D2E84" w:rsidP="00ED654B">
      <w:pPr>
        <w:pStyle w:val="ConsPlusNormal"/>
        <w:numPr>
          <w:ilvl w:val="0"/>
          <w:numId w:val="9"/>
        </w:numPr>
        <w:suppressAutoHyphens/>
        <w:autoSpaceDN/>
        <w:spacing w:before="200"/>
        <w:ind w:left="0" w:firstLine="567"/>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 xml:space="preserve">  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4D2E84" w:rsidRPr="007A66EA" w:rsidRDefault="004D2E84" w:rsidP="004D2E84">
      <w:pPr>
        <w:pStyle w:val="ConsPlusNormal"/>
        <w:ind w:left="505"/>
        <w:jc w:val="both"/>
        <w:rPr>
          <w:rFonts w:ascii="Times New Roman" w:eastAsia="Courier New" w:hAnsi="Times New Roman" w:cs="Times New Roman"/>
          <w:color w:val="000000"/>
          <w:sz w:val="16"/>
          <w:szCs w:val="16"/>
        </w:rPr>
      </w:pP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b/>
          <w:color w:val="000000"/>
          <w:sz w:val="16"/>
          <w:szCs w:val="16"/>
        </w:rPr>
        <w:t xml:space="preserve">      3.1.</w:t>
      </w:r>
      <w:r w:rsidRPr="007A66EA">
        <w:rPr>
          <w:rFonts w:ascii="Times New Roman" w:eastAsia="Courier New" w:hAnsi="Times New Roman" w:cs="Times New Roman"/>
          <w:color w:val="000000"/>
          <w:sz w:val="16"/>
          <w:szCs w:val="16"/>
        </w:rPr>
        <w:t xml:space="preserve"> Срок предоставления документации об аукционе</w:t>
      </w:r>
    </w:p>
    <w:p w:rsidR="004D2E84" w:rsidRPr="007A66EA" w:rsidRDefault="004D2E84" w:rsidP="004D2E84">
      <w:pPr>
        <w:pStyle w:val="ConsPlusNormal"/>
        <w:ind w:firstLine="567"/>
        <w:jc w:val="both"/>
        <w:rPr>
          <w:rFonts w:ascii="Times New Roman" w:hAnsi="Times New Roman" w:cs="Times New Roman"/>
          <w:sz w:val="16"/>
          <w:szCs w:val="16"/>
        </w:rPr>
      </w:pPr>
      <w:r w:rsidRPr="007A66EA">
        <w:rPr>
          <w:rFonts w:ascii="Times New Roman" w:hAnsi="Times New Roman" w:cs="Times New Roman"/>
          <w:sz w:val="16"/>
          <w:szCs w:val="16"/>
        </w:rPr>
        <w:t>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2 рабочих дней со дня получения соответствующего заявления обязан представить заявителю документацию об аукционе в порядке, указанном в извещении о проведен</w:t>
      </w:r>
      <w:proofErr w:type="gramStart"/>
      <w:r w:rsidRPr="007A66EA">
        <w:rPr>
          <w:rFonts w:ascii="Times New Roman" w:hAnsi="Times New Roman" w:cs="Times New Roman"/>
          <w:sz w:val="16"/>
          <w:szCs w:val="16"/>
        </w:rPr>
        <w:t>ии ау</w:t>
      </w:r>
      <w:proofErr w:type="gramEnd"/>
      <w:r w:rsidRPr="007A66EA">
        <w:rPr>
          <w:rFonts w:ascii="Times New Roman" w:hAnsi="Times New Roman" w:cs="Times New Roman"/>
          <w:sz w:val="16"/>
          <w:szCs w:val="16"/>
        </w:rPr>
        <w:t>кциона. Представление документации об аукционе осуществляется без взимания платы.</w:t>
      </w:r>
    </w:p>
    <w:p w:rsidR="004D2E84" w:rsidRPr="007A66EA" w:rsidRDefault="004D2E84" w:rsidP="004D2E84">
      <w:pPr>
        <w:pStyle w:val="ConsPlusNormal"/>
        <w:ind w:firstLine="567"/>
        <w:jc w:val="both"/>
        <w:rPr>
          <w:rFonts w:ascii="Times New Roman" w:hAnsi="Times New Roman" w:cs="Times New Roman"/>
          <w:sz w:val="16"/>
          <w:szCs w:val="16"/>
        </w:rPr>
      </w:pPr>
      <w:r w:rsidRPr="007A66EA">
        <w:rPr>
          <w:rFonts w:ascii="Times New Roman" w:hAnsi="Times New Roman" w:cs="Times New Roman"/>
          <w:sz w:val="16"/>
          <w:szCs w:val="16"/>
        </w:rPr>
        <w:t>Представление документации об аукционе до размещения на официальном сайте извещения о проведен</w:t>
      </w:r>
      <w:proofErr w:type="gramStart"/>
      <w:r w:rsidRPr="007A66EA">
        <w:rPr>
          <w:rFonts w:ascii="Times New Roman" w:hAnsi="Times New Roman" w:cs="Times New Roman"/>
          <w:sz w:val="16"/>
          <w:szCs w:val="16"/>
        </w:rPr>
        <w:t>ии ау</w:t>
      </w:r>
      <w:proofErr w:type="gramEnd"/>
      <w:r w:rsidRPr="007A66EA">
        <w:rPr>
          <w:rFonts w:ascii="Times New Roman" w:hAnsi="Times New Roman" w:cs="Times New Roman"/>
          <w:sz w:val="16"/>
          <w:szCs w:val="16"/>
        </w:rPr>
        <w:t>кциона не допускается.</w:t>
      </w:r>
    </w:p>
    <w:p w:rsidR="004D2E84" w:rsidRPr="007A66EA" w:rsidRDefault="004D2E84" w:rsidP="004D2E84">
      <w:pPr>
        <w:pStyle w:val="ConsPlusNormal"/>
        <w:jc w:val="both"/>
        <w:rPr>
          <w:rFonts w:ascii="Times New Roman" w:eastAsia="Courier New" w:hAnsi="Times New Roman" w:cs="Times New Roman"/>
          <w:color w:val="000000"/>
          <w:sz w:val="16"/>
          <w:szCs w:val="16"/>
        </w:rPr>
      </w:pP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b/>
          <w:color w:val="000000"/>
          <w:sz w:val="16"/>
          <w:szCs w:val="16"/>
        </w:rPr>
        <w:t xml:space="preserve">       3.2.</w:t>
      </w:r>
      <w:r w:rsidRPr="007A66EA">
        <w:rPr>
          <w:rFonts w:ascii="Times New Roman" w:eastAsia="Courier New" w:hAnsi="Times New Roman" w:cs="Times New Roman"/>
          <w:color w:val="000000"/>
          <w:sz w:val="16"/>
          <w:szCs w:val="16"/>
        </w:rPr>
        <w:t xml:space="preserve"> Место предоставления документации об аукционе</w:t>
      </w:r>
    </w:p>
    <w:p w:rsidR="004D2E84" w:rsidRPr="007A66EA" w:rsidRDefault="004D2E84" w:rsidP="004D2E84">
      <w:pPr>
        <w:pStyle w:val="ConsPlusNormal"/>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 xml:space="preserve">        В письменной форме, в форме электронного документа на магнитных носителях участника аукциона по адресу: </w:t>
      </w:r>
      <w:proofErr w:type="gramStart"/>
      <w:r w:rsidRPr="007A66EA">
        <w:rPr>
          <w:rFonts w:ascii="Times New Roman" w:eastAsia="Courier New" w:hAnsi="Times New Roman" w:cs="Times New Roman"/>
          <w:color w:val="000000"/>
          <w:sz w:val="16"/>
          <w:szCs w:val="16"/>
        </w:rPr>
        <w:t>Костромская</w:t>
      </w:r>
      <w:proofErr w:type="gramEnd"/>
      <w:r w:rsidRPr="007A66EA">
        <w:rPr>
          <w:rFonts w:ascii="Times New Roman" w:eastAsia="Courier New" w:hAnsi="Times New Roman" w:cs="Times New Roman"/>
          <w:color w:val="000000"/>
          <w:sz w:val="16"/>
          <w:szCs w:val="16"/>
        </w:rPr>
        <w:t xml:space="preserve"> обл., п. Островское, ул. Советская, д. 56, 3 этаж, кабинет № 21 (в рабочие дни  с 8-00 до 16-00 (с понедельника по пятницу), перерыв на обед с 12-00 до 13-00).</w:t>
      </w: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В форме электронного документа по электронной почте: по адресу электронной почты, указанному заявителем.</w:t>
      </w: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b/>
          <w:color w:val="000000"/>
          <w:sz w:val="16"/>
          <w:szCs w:val="16"/>
        </w:rPr>
        <w:t xml:space="preserve">      3.3.</w:t>
      </w:r>
      <w:r w:rsidRPr="007A66EA">
        <w:rPr>
          <w:rFonts w:ascii="Times New Roman" w:eastAsia="Courier New" w:hAnsi="Times New Roman" w:cs="Times New Roman"/>
          <w:color w:val="000000"/>
          <w:sz w:val="16"/>
          <w:szCs w:val="16"/>
        </w:rPr>
        <w:t xml:space="preserve"> Порядок предоставления документации об аукционе</w:t>
      </w: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 xml:space="preserve">Документация об аукционе предоставляется бесплатно в письменной форме, в форме электронного документа на магнитных носителях участника аукциона либо по электронной почте на основании заявления любого заинтересованного лица, поданного в письменной форме (в том числе в форме электронного документа, направленного по электронной почте) по адресу: </w:t>
      </w:r>
      <w:proofErr w:type="gramStart"/>
      <w:r w:rsidRPr="007A66EA">
        <w:rPr>
          <w:rFonts w:ascii="Times New Roman" w:eastAsia="Courier New" w:hAnsi="Times New Roman" w:cs="Times New Roman"/>
          <w:color w:val="000000"/>
          <w:sz w:val="16"/>
          <w:szCs w:val="16"/>
        </w:rPr>
        <w:t>Костромская</w:t>
      </w:r>
      <w:proofErr w:type="gramEnd"/>
      <w:r w:rsidRPr="007A66EA">
        <w:rPr>
          <w:rFonts w:ascii="Times New Roman" w:eastAsia="Courier New" w:hAnsi="Times New Roman" w:cs="Times New Roman"/>
          <w:color w:val="000000"/>
          <w:sz w:val="16"/>
          <w:szCs w:val="16"/>
        </w:rPr>
        <w:t xml:space="preserve"> обл., п. Островское, ул. Советская, д. 56, 3 этаж, кабинет № 21, адрес электронной почты: </w:t>
      </w:r>
      <w:proofErr w:type="spellStart"/>
      <w:r w:rsidRPr="007A66EA">
        <w:rPr>
          <w:rStyle w:val="22"/>
          <w:b w:val="0"/>
          <w:bCs w:val="0"/>
          <w:color w:val="000000"/>
          <w:sz w:val="16"/>
          <w:szCs w:val="16"/>
          <w:lang w:val="en-US"/>
        </w:rPr>
        <w:t>ostrovskiy</w:t>
      </w:r>
      <w:proofErr w:type="spellEnd"/>
      <w:r w:rsidRPr="007A66EA">
        <w:rPr>
          <w:rStyle w:val="22"/>
          <w:b w:val="0"/>
          <w:bCs w:val="0"/>
          <w:color w:val="000000"/>
          <w:sz w:val="16"/>
          <w:szCs w:val="16"/>
        </w:rPr>
        <w:t>@</w:t>
      </w:r>
      <w:proofErr w:type="spellStart"/>
      <w:r w:rsidRPr="007A66EA">
        <w:rPr>
          <w:rStyle w:val="22"/>
          <w:b w:val="0"/>
          <w:bCs w:val="0"/>
          <w:color w:val="000000"/>
          <w:sz w:val="16"/>
          <w:szCs w:val="16"/>
          <w:lang w:val="en-US"/>
        </w:rPr>
        <w:t>adm</w:t>
      </w:r>
      <w:proofErr w:type="spellEnd"/>
      <w:r w:rsidRPr="007A66EA">
        <w:rPr>
          <w:rStyle w:val="22"/>
          <w:b w:val="0"/>
          <w:bCs w:val="0"/>
          <w:color w:val="000000"/>
          <w:sz w:val="16"/>
          <w:szCs w:val="16"/>
        </w:rPr>
        <w:t>44.</w:t>
      </w:r>
      <w:proofErr w:type="spellStart"/>
      <w:r w:rsidRPr="007A66EA">
        <w:rPr>
          <w:rStyle w:val="22"/>
          <w:b w:val="0"/>
          <w:bCs w:val="0"/>
          <w:color w:val="000000"/>
          <w:sz w:val="16"/>
          <w:szCs w:val="16"/>
          <w:lang w:val="en-US"/>
        </w:rPr>
        <w:t>ru</w:t>
      </w:r>
      <w:proofErr w:type="spellEnd"/>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При получении заявителем документации об аукционе по электронной почте организатор аукциона не несёт ответственности за её получение и прочтение.</w:t>
      </w:r>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r w:rsidRPr="007A66EA">
        <w:rPr>
          <w:rFonts w:ascii="Times New Roman" w:eastAsia="Courier New" w:hAnsi="Times New Roman" w:cs="Times New Roman"/>
          <w:color w:val="000000"/>
          <w:sz w:val="16"/>
          <w:szCs w:val="16"/>
        </w:rPr>
        <w:t xml:space="preserve">       </w:t>
      </w:r>
      <w:r w:rsidRPr="007A66EA">
        <w:rPr>
          <w:rFonts w:ascii="Times New Roman" w:eastAsia="Courier New" w:hAnsi="Times New Roman" w:cs="Times New Roman"/>
          <w:b/>
          <w:color w:val="000000"/>
          <w:sz w:val="16"/>
          <w:szCs w:val="16"/>
        </w:rPr>
        <w:t>3.4.</w:t>
      </w:r>
      <w:r w:rsidRPr="007A66EA">
        <w:rPr>
          <w:rFonts w:ascii="Times New Roman" w:eastAsia="Courier New" w:hAnsi="Times New Roman" w:cs="Times New Roman"/>
          <w:color w:val="000000"/>
          <w:sz w:val="16"/>
          <w:szCs w:val="16"/>
        </w:rPr>
        <w:t xml:space="preserve"> Электронный адрес сайта в сети Интернет, на котором размещена документация об аукционе</w:t>
      </w:r>
    </w:p>
    <w:p w:rsidR="004D2E84" w:rsidRPr="007A66EA" w:rsidRDefault="004D2E84" w:rsidP="004D2E84">
      <w:pPr>
        <w:pStyle w:val="ConsPlusNormal"/>
        <w:ind w:left="142"/>
        <w:jc w:val="both"/>
        <w:rPr>
          <w:rFonts w:ascii="Times New Roman" w:eastAsia="Courier New" w:hAnsi="Times New Roman" w:cs="Times New Roman"/>
          <w:color w:val="000000"/>
          <w:sz w:val="16"/>
          <w:szCs w:val="16"/>
          <w:u w:val="single"/>
        </w:rPr>
      </w:pPr>
      <w:r w:rsidRPr="007A66EA">
        <w:rPr>
          <w:rFonts w:ascii="Times New Roman" w:eastAsia="Courier New" w:hAnsi="Times New Roman" w:cs="Times New Roman"/>
          <w:color w:val="000000"/>
          <w:sz w:val="16"/>
          <w:szCs w:val="16"/>
        </w:rPr>
        <w:t xml:space="preserve">       Адрес официального сайта Администрации Островского муниципального района Костромской области  в информационно-телекоммуникационной сети «Интернет»: </w:t>
      </w:r>
      <w:hyperlink r:id="rId32" w:history="1">
        <w:r w:rsidRPr="007A66EA">
          <w:rPr>
            <w:rStyle w:val="af3"/>
            <w:rFonts w:ascii="Times New Roman" w:eastAsia="Courier New" w:hAnsi="Times New Roman" w:cs="Times New Roman"/>
            <w:sz w:val="16"/>
            <w:szCs w:val="16"/>
          </w:rPr>
          <w:t>www.ostrovskoe.ru</w:t>
        </w:r>
      </w:hyperlink>
    </w:p>
    <w:p w:rsidR="004D2E84" w:rsidRPr="007A66EA" w:rsidRDefault="004D2E84" w:rsidP="004D2E84">
      <w:pPr>
        <w:pStyle w:val="ConsPlusNormal"/>
        <w:ind w:left="142"/>
        <w:jc w:val="both"/>
        <w:rPr>
          <w:rFonts w:ascii="Times New Roman" w:eastAsia="Courier New" w:hAnsi="Times New Roman" w:cs="Times New Roman"/>
          <w:color w:val="000000"/>
          <w:sz w:val="16"/>
          <w:szCs w:val="16"/>
        </w:rPr>
      </w:pPr>
    </w:p>
    <w:p w:rsidR="004D2E84" w:rsidRPr="007A66EA" w:rsidRDefault="004D2E84" w:rsidP="00ED654B">
      <w:pPr>
        <w:widowControl/>
        <w:numPr>
          <w:ilvl w:val="0"/>
          <w:numId w:val="10"/>
        </w:numPr>
        <w:autoSpaceDE/>
        <w:autoSpaceDN/>
        <w:adjustRightInd/>
        <w:ind w:left="142" w:firstLine="425"/>
        <w:jc w:val="both"/>
        <w:rPr>
          <w:bCs/>
          <w:color w:val="000000"/>
          <w:sz w:val="16"/>
          <w:szCs w:val="16"/>
        </w:rPr>
      </w:pPr>
      <w:r w:rsidRPr="007A66EA">
        <w:rPr>
          <w:bCs/>
          <w:color w:val="000000"/>
          <w:sz w:val="16"/>
          <w:szCs w:val="16"/>
        </w:rPr>
        <w:t>Дата, место, и время начала и окончания  срока подачи заявок на участие в аукционе,</w:t>
      </w:r>
      <w:r w:rsidRPr="007A66EA">
        <w:rPr>
          <w:color w:val="000000"/>
          <w:sz w:val="16"/>
          <w:szCs w:val="16"/>
        </w:rPr>
        <w:t xml:space="preserve"> </w:t>
      </w:r>
      <w:r w:rsidRPr="007A66EA">
        <w:rPr>
          <w:bCs/>
          <w:color w:val="000000"/>
          <w:sz w:val="16"/>
          <w:szCs w:val="16"/>
        </w:rPr>
        <w:t>начала рассмотрения заявок на участие в аукционе, проведения аукциона.</w:t>
      </w:r>
    </w:p>
    <w:p w:rsidR="004D2E84" w:rsidRPr="007A66EA" w:rsidRDefault="004D2E84" w:rsidP="004D2E84">
      <w:pPr>
        <w:ind w:left="420"/>
        <w:jc w:val="both"/>
        <w:rPr>
          <w:bCs/>
          <w:color w:val="000000"/>
          <w:sz w:val="16"/>
          <w:szCs w:val="16"/>
        </w:rPr>
      </w:pPr>
    </w:p>
    <w:p w:rsidR="004D2E84" w:rsidRPr="007A66EA" w:rsidRDefault="004D2E84" w:rsidP="00ED654B">
      <w:pPr>
        <w:widowControl/>
        <w:numPr>
          <w:ilvl w:val="1"/>
          <w:numId w:val="10"/>
        </w:numPr>
        <w:autoSpaceDE/>
        <w:autoSpaceDN/>
        <w:adjustRightInd/>
        <w:ind w:left="0" w:firstLine="567"/>
        <w:jc w:val="both"/>
        <w:rPr>
          <w:color w:val="000000"/>
          <w:sz w:val="16"/>
          <w:szCs w:val="16"/>
        </w:rPr>
      </w:pPr>
      <w:r w:rsidRPr="007A66EA">
        <w:rPr>
          <w:b/>
          <w:sz w:val="16"/>
          <w:szCs w:val="16"/>
        </w:rPr>
        <w:t>Место подачи заявок на участие в аукционе</w:t>
      </w:r>
      <w:r w:rsidRPr="007A66EA">
        <w:rPr>
          <w:sz w:val="16"/>
          <w:szCs w:val="16"/>
        </w:rPr>
        <w:t xml:space="preserve">: </w:t>
      </w:r>
    </w:p>
    <w:p w:rsidR="004D2E84" w:rsidRPr="007A66EA" w:rsidRDefault="004D2E84" w:rsidP="004D2E84">
      <w:pPr>
        <w:ind w:left="862"/>
        <w:jc w:val="both"/>
        <w:rPr>
          <w:sz w:val="16"/>
          <w:szCs w:val="16"/>
        </w:rPr>
      </w:pPr>
      <w:r w:rsidRPr="007A66EA">
        <w:rPr>
          <w:sz w:val="16"/>
          <w:szCs w:val="16"/>
        </w:rPr>
        <w:t>157900, Костромская область п</w:t>
      </w:r>
      <w:proofErr w:type="gramStart"/>
      <w:r w:rsidRPr="007A66EA">
        <w:rPr>
          <w:sz w:val="16"/>
          <w:szCs w:val="16"/>
        </w:rPr>
        <w:t>.О</w:t>
      </w:r>
      <w:proofErr w:type="gramEnd"/>
      <w:r w:rsidRPr="007A66EA">
        <w:rPr>
          <w:sz w:val="16"/>
          <w:szCs w:val="16"/>
        </w:rPr>
        <w:t xml:space="preserve">стровское, ул. Советская д.56, 3 этаж, </w:t>
      </w:r>
      <w:proofErr w:type="spellStart"/>
      <w:r w:rsidRPr="007A66EA">
        <w:rPr>
          <w:sz w:val="16"/>
          <w:szCs w:val="16"/>
        </w:rPr>
        <w:t>каб</w:t>
      </w:r>
      <w:proofErr w:type="spellEnd"/>
      <w:r w:rsidRPr="007A66EA">
        <w:rPr>
          <w:sz w:val="16"/>
          <w:szCs w:val="16"/>
        </w:rPr>
        <w:t>. № 21.</w:t>
      </w:r>
    </w:p>
    <w:p w:rsidR="004D2E84" w:rsidRPr="007A66EA" w:rsidRDefault="004D2E84" w:rsidP="004D2E84">
      <w:pPr>
        <w:ind w:left="862"/>
        <w:jc w:val="both"/>
        <w:rPr>
          <w:color w:val="000000"/>
          <w:sz w:val="16"/>
          <w:szCs w:val="16"/>
        </w:rPr>
      </w:pPr>
    </w:p>
    <w:p w:rsidR="004D2E84" w:rsidRPr="007A66EA" w:rsidRDefault="004D2E84" w:rsidP="00ED654B">
      <w:pPr>
        <w:widowControl/>
        <w:numPr>
          <w:ilvl w:val="1"/>
          <w:numId w:val="10"/>
        </w:numPr>
        <w:autoSpaceDE/>
        <w:autoSpaceDN/>
        <w:adjustRightInd/>
        <w:ind w:left="0" w:firstLine="567"/>
        <w:jc w:val="both"/>
        <w:rPr>
          <w:color w:val="000000"/>
          <w:sz w:val="16"/>
          <w:szCs w:val="16"/>
        </w:rPr>
      </w:pPr>
      <w:r w:rsidRPr="007A66EA">
        <w:rPr>
          <w:b/>
          <w:sz w:val="16"/>
          <w:szCs w:val="16"/>
        </w:rPr>
        <w:t>Дата, время начала подачи заявок на участие в аукционе</w:t>
      </w:r>
      <w:r w:rsidRPr="007A66EA">
        <w:rPr>
          <w:sz w:val="16"/>
          <w:szCs w:val="16"/>
        </w:rPr>
        <w:t xml:space="preserve">:  </w:t>
      </w:r>
    </w:p>
    <w:p w:rsidR="004D2E84" w:rsidRPr="007A66EA" w:rsidRDefault="004D2E84" w:rsidP="004D2E84">
      <w:pPr>
        <w:ind w:firstLine="567"/>
        <w:jc w:val="both"/>
        <w:rPr>
          <w:sz w:val="16"/>
          <w:szCs w:val="16"/>
        </w:rPr>
      </w:pPr>
      <w:r w:rsidRPr="007A66EA">
        <w:rPr>
          <w:sz w:val="16"/>
          <w:szCs w:val="16"/>
        </w:rPr>
        <w:t xml:space="preserve">с 20 ноября 2017 года в рабочие дни  с 8-00 до 16-00 (с понедельника по пятницу), перерыв на обед с 12-00 до 13-00. </w:t>
      </w:r>
    </w:p>
    <w:p w:rsidR="004D2E84" w:rsidRPr="007A66EA" w:rsidRDefault="004D2E84" w:rsidP="004D2E84">
      <w:pPr>
        <w:ind w:firstLine="567"/>
        <w:jc w:val="both"/>
        <w:rPr>
          <w:color w:val="000000"/>
          <w:sz w:val="16"/>
          <w:szCs w:val="16"/>
        </w:rPr>
      </w:pPr>
    </w:p>
    <w:p w:rsidR="004D2E84" w:rsidRPr="007A66EA" w:rsidRDefault="004D2E84" w:rsidP="00ED654B">
      <w:pPr>
        <w:widowControl/>
        <w:numPr>
          <w:ilvl w:val="1"/>
          <w:numId w:val="10"/>
        </w:numPr>
        <w:autoSpaceDE/>
        <w:autoSpaceDN/>
        <w:adjustRightInd/>
        <w:ind w:left="0" w:firstLine="567"/>
        <w:jc w:val="both"/>
        <w:rPr>
          <w:color w:val="000000"/>
          <w:sz w:val="16"/>
          <w:szCs w:val="16"/>
        </w:rPr>
      </w:pPr>
      <w:r w:rsidRPr="007A66EA">
        <w:rPr>
          <w:b/>
          <w:sz w:val="16"/>
          <w:szCs w:val="16"/>
        </w:rPr>
        <w:t>Дата, время окончания срока подачи заявок на участие в аукционе</w:t>
      </w:r>
      <w:r w:rsidRPr="007A66EA">
        <w:rPr>
          <w:sz w:val="16"/>
          <w:szCs w:val="16"/>
        </w:rPr>
        <w:t xml:space="preserve">: </w:t>
      </w:r>
    </w:p>
    <w:p w:rsidR="004D2E84" w:rsidRPr="007A66EA" w:rsidRDefault="004D2E84" w:rsidP="004D2E84">
      <w:pPr>
        <w:ind w:firstLine="567"/>
        <w:jc w:val="both"/>
        <w:rPr>
          <w:sz w:val="16"/>
          <w:szCs w:val="16"/>
        </w:rPr>
      </w:pPr>
      <w:r w:rsidRPr="007A66EA">
        <w:rPr>
          <w:color w:val="000000"/>
          <w:sz w:val="16"/>
          <w:szCs w:val="16"/>
        </w:rPr>
        <w:t xml:space="preserve">                  </w:t>
      </w:r>
      <w:r w:rsidRPr="007A66EA">
        <w:rPr>
          <w:sz w:val="16"/>
          <w:szCs w:val="16"/>
        </w:rPr>
        <w:t>22 декабря 2017 года в 16 час.00 мин.</w:t>
      </w:r>
    </w:p>
    <w:p w:rsidR="004D2E84" w:rsidRPr="007A66EA" w:rsidRDefault="004D2E84" w:rsidP="004D2E84">
      <w:pPr>
        <w:ind w:firstLine="567"/>
        <w:jc w:val="both"/>
        <w:rPr>
          <w:sz w:val="16"/>
          <w:szCs w:val="16"/>
        </w:rPr>
      </w:pPr>
      <w:r w:rsidRPr="007A66EA">
        <w:rPr>
          <w:sz w:val="16"/>
          <w:szCs w:val="16"/>
        </w:rPr>
        <w:t xml:space="preserve">   </w:t>
      </w:r>
    </w:p>
    <w:p w:rsidR="004D2E84" w:rsidRPr="007A66EA" w:rsidRDefault="004D2E84" w:rsidP="004D2E84">
      <w:pPr>
        <w:ind w:firstLine="567"/>
        <w:jc w:val="both"/>
        <w:rPr>
          <w:b/>
          <w:sz w:val="16"/>
          <w:szCs w:val="16"/>
        </w:rPr>
      </w:pPr>
      <w:r w:rsidRPr="007A66EA">
        <w:rPr>
          <w:b/>
          <w:sz w:val="16"/>
          <w:szCs w:val="16"/>
        </w:rPr>
        <w:t>4.4.  Дата, время и место начало рассмотрения заявок на участие в аукционе:</w:t>
      </w:r>
    </w:p>
    <w:p w:rsidR="004D2E84" w:rsidRPr="007A66EA" w:rsidRDefault="004D2E84" w:rsidP="004D2E84">
      <w:pPr>
        <w:ind w:firstLine="567"/>
        <w:jc w:val="both"/>
        <w:rPr>
          <w:sz w:val="16"/>
          <w:szCs w:val="16"/>
        </w:rPr>
      </w:pPr>
      <w:r w:rsidRPr="007A66EA">
        <w:rPr>
          <w:sz w:val="16"/>
          <w:szCs w:val="16"/>
        </w:rPr>
        <w:t>157900, Костромская область п</w:t>
      </w:r>
      <w:proofErr w:type="gramStart"/>
      <w:r w:rsidRPr="007A66EA">
        <w:rPr>
          <w:sz w:val="16"/>
          <w:szCs w:val="16"/>
        </w:rPr>
        <w:t>.О</w:t>
      </w:r>
      <w:proofErr w:type="gramEnd"/>
      <w:r w:rsidRPr="007A66EA">
        <w:rPr>
          <w:sz w:val="16"/>
          <w:szCs w:val="16"/>
        </w:rPr>
        <w:t xml:space="preserve">стровское, ул. Советская д. 56, 3 этаж, </w:t>
      </w:r>
      <w:proofErr w:type="spellStart"/>
      <w:r w:rsidRPr="007A66EA">
        <w:rPr>
          <w:sz w:val="16"/>
          <w:szCs w:val="16"/>
        </w:rPr>
        <w:t>каб</w:t>
      </w:r>
      <w:proofErr w:type="spellEnd"/>
      <w:r w:rsidRPr="007A66EA">
        <w:rPr>
          <w:sz w:val="16"/>
          <w:szCs w:val="16"/>
        </w:rPr>
        <w:t xml:space="preserve">. 23, </w:t>
      </w:r>
    </w:p>
    <w:p w:rsidR="004D2E84" w:rsidRPr="007A66EA" w:rsidRDefault="004D2E84" w:rsidP="004D2E84">
      <w:pPr>
        <w:ind w:firstLine="567"/>
        <w:jc w:val="both"/>
        <w:rPr>
          <w:sz w:val="16"/>
          <w:szCs w:val="16"/>
        </w:rPr>
      </w:pPr>
      <w:r w:rsidRPr="007A66EA">
        <w:rPr>
          <w:sz w:val="16"/>
          <w:szCs w:val="16"/>
        </w:rPr>
        <w:t xml:space="preserve">                   25 декабря 2017 года в 11 час. 00 мин.</w:t>
      </w:r>
    </w:p>
    <w:p w:rsidR="004D2E84" w:rsidRPr="007A66EA" w:rsidRDefault="004D2E84" w:rsidP="004D2E84">
      <w:pPr>
        <w:ind w:firstLine="567"/>
        <w:jc w:val="both"/>
        <w:rPr>
          <w:sz w:val="16"/>
          <w:szCs w:val="16"/>
        </w:rPr>
      </w:pPr>
    </w:p>
    <w:p w:rsidR="004D2E84" w:rsidRPr="007A66EA" w:rsidRDefault="004D2E84" w:rsidP="004D2E84">
      <w:pPr>
        <w:ind w:firstLine="567"/>
        <w:jc w:val="both"/>
        <w:rPr>
          <w:color w:val="000000"/>
          <w:sz w:val="16"/>
          <w:szCs w:val="16"/>
        </w:rPr>
      </w:pPr>
      <w:r w:rsidRPr="007A66EA">
        <w:rPr>
          <w:b/>
          <w:sz w:val="16"/>
          <w:szCs w:val="16"/>
        </w:rPr>
        <w:t>5.  Место, дата и время проведения аукциона</w:t>
      </w:r>
      <w:r w:rsidRPr="007A66EA">
        <w:rPr>
          <w:sz w:val="16"/>
          <w:szCs w:val="16"/>
        </w:rPr>
        <w:t xml:space="preserve">: </w:t>
      </w:r>
    </w:p>
    <w:p w:rsidR="004D2E84" w:rsidRPr="007A66EA" w:rsidRDefault="004D2E84" w:rsidP="004D2E84">
      <w:pPr>
        <w:ind w:left="709"/>
        <w:jc w:val="both"/>
        <w:rPr>
          <w:sz w:val="16"/>
          <w:szCs w:val="16"/>
        </w:rPr>
      </w:pPr>
      <w:r w:rsidRPr="007A66EA">
        <w:rPr>
          <w:sz w:val="16"/>
          <w:szCs w:val="16"/>
        </w:rPr>
        <w:t>157900, Костромская область п</w:t>
      </w:r>
      <w:proofErr w:type="gramStart"/>
      <w:r w:rsidRPr="007A66EA">
        <w:rPr>
          <w:sz w:val="16"/>
          <w:szCs w:val="16"/>
        </w:rPr>
        <w:t>.О</w:t>
      </w:r>
      <w:proofErr w:type="gramEnd"/>
      <w:r w:rsidRPr="007A66EA">
        <w:rPr>
          <w:sz w:val="16"/>
          <w:szCs w:val="16"/>
        </w:rPr>
        <w:t xml:space="preserve">стровское, ул. Советская д. 56, 3 этаж, </w:t>
      </w:r>
      <w:proofErr w:type="spellStart"/>
      <w:r w:rsidRPr="007A66EA">
        <w:rPr>
          <w:sz w:val="16"/>
          <w:szCs w:val="16"/>
        </w:rPr>
        <w:t>каб</w:t>
      </w:r>
      <w:proofErr w:type="spellEnd"/>
      <w:r w:rsidRPr="007A66EA">
        <w:rPr>
          <w:sz w:val="16"/>
          <w:szCs w:val="16"/>
        </w:rPr>
        <w:t xml:space="preserve">. 23, </w:t>
      </w:r>
    </w:p>
    <w:p w:rsidR="004D2E84" w:rsidRPr="007A66EA" w:rsidRDefault="004D2E84" w:rsidP="004D2E84">
      <w:pPr>
        <w:ind w:left="709"/>
        <w:jc w:val="both"/>
        <w:rPr>
          <w:sz w:val="16"/>
          <w:szCs w:val="16"/>
        </w:rPr>
      </w:pPr>
      <w:r w:rsidRPr="007A66EA">
        <w:rPr>
          <w:sz w:val="16"/>
          <w:szCs w:val="16"/>
        </w:rPr>
        <w:t xml:space="preserve">         27 декабря 2017 года в 10 час 00 мин.</w:t>
      </w:r>
    </w:p>
    <w:p w:rsidR="004D2E84" w:rsidRPr="007A66EA" w:rsidRDefault="004D2E84" w:rsidP="004D2E84">
      <w:pPr>
        <w:ind w:left="709"/>
        <w:jc w:val="both"/>
        <w:rPr>
          <w:color w:val="000000"/>
          <w:sz w:val="16"/>
          <w:szCs w:val="16"/>
        </w:rPr>
      </w:pPr>
    </w:p>
    <w:p w:rsidR="004D2E84" w:rsidRPr="007A66EA" w:rsidRDefault="004D2E84" w:rsidP="004D2E84">
      <w:pPr>
        <w:pStyle w:val="ConsPlusNormal"/>
        <w:jc w:val="both"/>
        <w:rPr>
          <w:rFonts w:ascii="Times New Roman" w:hAnsi="Times New Roman" w:cs="Times New Roman"/>
          <w:b/>
          <w:sz w:val="16"/>
          <w:szCs w:val="16"/>
        </w:rPr>
      </w:pPr>
      <w:r w:rsidRPr="007A66EA">
        <w:rPr>
          <w:rFonts w:ascii="Times New Roman" w:hAnsi="Times New Roman" w:cs="Times New Roman"/>
          <w:b/>
          <w:sz w:val="16"/>
          <w:szCs w:val="16"/>
        </w:rPr>
        <w:t xml:space="preserve">        6. Начальная максимальная цена аукциона и "шаг аукциона".</w:t>
      </w:r>
    </w:p>
    <w:p w:rsidR="004D2E84" w:rsidRPr="007A66EA" w:rsidRDefault="004D2E84" w:rsidP="004D2E84">
      <w:pPr>
        <w:pStyle w:val="ConsPlusNormal"/>
        <w:jc w:val="both"/>
        <w:rPr>
          <w:rFonts w:ascii="Times New Roman" w:hAnsi="Times New Roman" w:cs="Times New Roman"/>
          <w:b/>
          <w:sz w:val="16"/>
          <w:szCs w:val="16"/>
        </w:rPr>
      </w:pPr>
    </w:p>
    <w:p w:rsidR="004D2E84" w:rsidRPr="007A66EA" w:rsidRDefault="004D2E84" w:rsidP="004D2E84">
      <w:pPr>
        <w:ind w:firstLine="400"/>
        <w:jc w:val="both"/>
        <w:rPr>
          <w:bCs/>
          <w:color w:val="000000"/>
          <w:sz w:val="16"/>
          <w:szCs w:val="16"/>
        </w:rPr>
      </w:pPr>
      <w:proofErr w:type="gramStart"/>
      <w:r w:rsidRPr="007A66EA">
        <w:rPr>
          <w:b/>
          <w:bCs/>
          <w:color w:val="000000"/>
          <w:sz w:val="16"/>
          <w:szCs w:val="16"/>
        </w:rPr>
        <w:t>Начальная максимальная цена аукциона</w:t>
      </w:r>
      <w:r w:rsidRPr="007A66EA">
        <w:rPr>
          <w:bCs/>
          <w:color w:val="000000"/>
          <w:sz w:val="16"/>
          <w:szCs w:val="16"/>
        </w:rPr>
        <w:t xml:space="preserve"> устанавливается равной базовому уровню тарифов на перемещение и хранение задержанных транспортных средств, определенному постановлением Департаментом государственного регулирования цен и тарифов Костромской области от 15.08.2017 года № 17/124</w:t>
      </w:r>
      <w:r w:rsidRPr="007A66EA">
        <w:rPr>
          <w:sz w:val="16"/>
          <w:szCs w:val="16"/>
        </w:rPr>
        <w:t xml:space="preserve"> «</w:t>
      </w:r>
      <w:r w:rsidRPr="007A66EA">
        <w:rPr>
          <w:bCs/>
          <w:color w:val="000000"/>
          <w:sz w:val="16"/>
          <w:szCs w:val="16"/>
        </w:rPr>
        <w:t>Об установлении базового уровня тарифов на перемещение и хранение задержанных транспортных средств на территории Костромской области на период 2017 – 2019 годы»</w:t>
      </w:r>
      <w:proofErr w:type="gramEnd"/>
    </w:p>
    <w:p w:rsidR="004D2E84" w:rsidRPr="007A66EA" w:rsidRDefault="004D2E84" w:rsidP="004D2E84">
      <w:pPr>
        <w:jc w:val="both"/>
        <w:rPr>
          <w:bCs/>
          <w:color w:val="000000"/>
          <w:sz w:val="16"/>
          <w:szCs w:val="16"/>
          <w:highlight w:val="yellow"/>
        </w:rPr>
      </w:pPr>
    </w:p>
    <w:p w:rsidR="004D2E84" w:rsidRPr="007A66EA" w:rsidRDefault="004D2E84" w:rsidP="004D2E84">
      <w:pPr>
        <w:ind w:firstLine="400"/>
        <w:jc w:val="both"/>
        <w:rPr>
          <w:bCs/>
          <w:color w:val="000000"/>
          <w:sz w:val="16"/>
          <w:szCs w:val="16"/>
        </w:rPr>
      </w:pPr>
      <w:proofErr w:type="gramStart"/>
      <w:r w:rsidRPr="007A66EA">
        <w:rPr>
          <w:b/>
          <w:bCs/>
          <w:color w:val="000000"/>
          <w:sz w:val="16"/>
          <w:szCs w:val="16"/>
        </w:rPr>
        <w:t>Шаг аукциона</w:t>
      </w:r>
      <w:r w:rsidRPr="007A66EA">
        <w:rPr>
          <w:bCs/>
          <w:color w:val="000000"/>
          <w:sz w:val="16"/>
          <w:szCs w:val="16"/>
        </w:rPr>
        <w:t xml:space="preserve"> – 1 % начальной (максимальной) цены аукциона по каждому базовому уровню тарифов на перемещение и хранение задержанных транспортных средств</w:t>
      </w:r>
      <w:r w:rsidRPr="007A66EA">
        <w:rPr>
          <w:sz w:val="16"/>
          <w:szCs w:val="16"/>
        </w:rPr>
        <w:t xml:space="preserve">, определённому </w:t>
      </w:r>
      <w:r w:rsidRPr="007A66EA">
        <w:rPr>
          <w:bCs/>
          <w:color w:val="000000"/>
          <w:sz w:val="16"/>
          <w:szCs w:val="16"/>
        </w:rPr>
        <w:t>постановлением Департаментом государственного регулирования цен и тарифов Костромской области от 15.08.2017 года № 17/124</w:t>
      </w:r>
      <w:r w:rsidRPr="007A66EA">
        <w:rPr>
          <w:sz w:val="16"/>
          <w:szCs w:val="16"/>
        </w:rPr>
        <w:t xml:space="preserve"> «</w:t>
      </w:r>
      <w:r w:rsidRPr="007A66EA">
        <w:rPr>
          <w:bCs/>
          <w:color w:val="000000"/>
          <w:sz w:val="16"/>
          <w:szCs w:val="16"/>
        </w:rPr>
        <w:t>Об установлении базового уровня тарифов на перемещение и хранение задержанных транспортных средств на территории Костромской области на период 2017 – 2019 годы»</w:t>
      </w:r>
      <w:proofErr w:type="gramEnd"/>
    </w:p>
    <w:p w:rsidR="004D2E84" w:rsidRPr="007A66EA" w:rsidRDefault="004D2E84" w:rsidP="004D2E84">
      <w:pPr>
        <w:ind w:firstLine="400"/>
        <w:jc w:val="both"/>
        <w:rPr>
          <w:sz w:val="16"/>
          <w:szCs w:val="16"/>
        </w:rPr>
      </w:pPr>
    </w:p>
    <w:p w:rsidR="004D2E84" w:rsidRPr="007A66EA" w:rsidRDefault="004D2E84" w:rsidP="004D2E84">
      <w:pPr>
        <w:ind w:firstLine="400"/>
        <w:jc w:val="both"/>
        <w:rPr>
          <w:kern w:val="3"/>
          <w:sz w:val="16"/>
          <w:szCs w:val="16"/>
        </w:rPr>
      </w:pPr>
      <w:r w:rsidRPr="007A66EA">
        <w:rPr>
          <w:kern w:val="3"/>
          <w:sz w:val="16"/>
          <w:szCs w:val="16"/>
        </w:rPr>
        <w:t>Тарифы на перемещение и хранение задержанных транспортных средств рассчитываются пропорционально размеру снижения начальной (максимальной) цены аукциона, путем применения процента снижения начальной (максимальной) цены аукциона к базовым уровням тарифов:</w:t>
      </w:r>
    </w:p>
    <w:p w:rsidR="004D2E84" w:rsidRPr="007A66EA" w:rsidRDefault="004D2E84" w:rsidP="004D2E84">
      <w:pPr>
        <w:ind w:firstLine="540"/>
        <w:textAlignment w:val="baseline"/>
        <w:rPr>
          <w:kern w:val="3"/>
          <w:sz w:val="16"/>
          <w:szCs w:val="16"/>
        </w:rPr>
      </w:pPr>
    </w:p>
    <w:tbl>
      <w:tblPr>
        <w:tblW w:w="10496" w:type="dxa"/>
        <w:tblLayout w:type="fixed"/>
        <w:tblCellMar>
          <w:left w:w="10" w:type="dxa"/>
          <w:right w:w="10" w:type="dxa"/>
        </w:tblCellMar>
        <w:tblLook w:val="04A0"/>
      </w:tblPr>
      <w:tblGrid>
        <w:gridCol w:w="705"/>
        <w:gridCol w:w="5963"/>
        <w:gridCol w:w="1276"/>
        <w:gridCol w:w="1276"/>
        <w:gridCol w:w="1276"/>
      </w:tblGrid>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 xml:space="preserve">N </w:t>
            </w:r>
            <w:proofErr w:type="spellStart"/>
            <w:proofErr w:type="gramStart"/>
            <w:r w:rsidRPr="007A66EA">
              <w:rPr>
                <w:kern w:val="3"/>
                <w:sz w:val="16"/>
                <w:szCs w:val="16"/>
              </w:rPr>
              <w:t>п</w:t>
            </w:r>
            <w:proofErr w:type="spellEnd"/>
            <w:proofErr w:type="gramEnd"/>
            <w:r w:rsidRPr="007A66EA">
              <w:rPr>
                <w:kern w:val="3"/>
                <w:sz w:val="16"/>
                <w:szCs w:val="16"/>
              </w:rPr>
              <w:t>/</w:t>
            </w:r>
            <w:proofErr w:type="spellStart"/>
            <w:r w:rsidRPr="007A66EA">
              <w:rPr>
                <w:kern w:val="3"/>
                <w:sz w:val="16"/>
                <w:szCs w:val="16"/>
              </w:rPr>
              <w:t>п</w:t>
            </w:r>
            <w:proofErr w:type="spellEnd"/>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ind w:right="283"/>
              <w:jc w:val="center"/>
              <w:textAlignment w:val="baseline"/>
              <w:rPr>
                <w:kern w:val="3"/>
                <w:sz w:val="16"/>
                <w:szCs w:val="16"/>
              </w:rPr>
            </w:pPr>
            <w:r w:rsidRPr="007A66EA">
              <w:rPr>
                <w:kern w:val="3"/>
                <w:sz w:val="16"/>
                <w:szCs w:val="16"/>
              </w:rPr>
              <w:t>Вид деятельности</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Единица измерения</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sz w:val="16"/>
                <w:szCs w:val="16"/>
              </w:rPr>
            </w:pPr>
            <w:r w:rsidRPr="007A66EA">
              <w:rPr>
                <w:sz w:val="16"/>
                <w:szCs w:val="16"/>
              </w:rPr>
              <w:t>Базовый уровень тарифов</w:t>
            </w:r>
          </w:p>
          <w:p w:rsidR="004D2E84" w:rsidRPr="007A66EA" w:rsidRDefault="004D2E84" w:rsidP="004D2E84">
            <w:pPr>
              <w:jc w:val="center"/>
              <w:textAlignment w:val="baseline"/>
              <w:rPr>
                <w:sz w:val="16"/>
                <w:szCs w:val="16"/>
              </w:rPr>
            </w:pPr>
            <w:r w:rsidRPr="007A66EA">
              <w:rPr>
                <w:sz w:val="16"/>
                <w:szCs w:val="16"/>
              </w:rPr>
              <w:t>на 2018</w:t>
            </w:r>
          </w:p>
          <w:p w:rsidR="004D2E84" w:rsidRPr="007A66EA" w:rsidRDefault="004D2E84" w:rsidP="004D2E84">
            <w:pPr>
              <w:jc w:val="center"/>
              <w:textAlignment w:val="baseline"/>
              <w:rPr>
                <w:sz w:val="16"/>
                <w:szCs w:val="16"/>
              </w:rPr>
            </w:pPr>
            <w:r w:rsidRPr="007A66EA">
              <w:rPr>
                <w:sz w:val="16"/>
                <w:szCs w:val="16"/>
              </w:rPr>
              <w:t>год</w:t>
            </w:r>
          </w:p>
        </w:tc>
        <w:tc>
          <w:tcPr>
            <w:tcW w:w="1276" w:type="dxa"/>
            <w:tcBorders>
              <w:top w:val="single" w:sz="4" w:space="0" w:color="000001"/>
              <w:left w:val="single" w:sz="4" w:space="0" w:color="000001"/>
              <w:bottom w:val="single" w:sz="4" w:space="0" w:color="000001"/>
              <w:right w:val="single" w:sz="4" w:space="0" w:color="000001"/>
            </w:tcBorders>
          </w:tcPr>
          <w:p w:rsidR="004D2E84" w:rsidRPr="007A66EA" w:rsidRDefault="004D2E84" w:rsidP="004D2E84">
            <w:pPr>
              <w:jc w:val="center"/>
              <w:textAlignment w:val="baseline"/>
              <w:rPr>
                <w:sz w:val="16"/>
                <w:szCs w:val="16"/>
              </w:rPr>
            </w:pPr>
            <w:r w:rsidRPr="007A66EA">
              <w:rPr>
                <w:sz w:val="16"/>
                <w:szCs w:val="16"/>
              </w:rPr>
              <w:t>Базовый уровень тарифов</w:t>
            </w:r>
          </w:p>
          <w:p w:rsidR="004D2E84" w:rsidRPr="007A66EA" w:rsidRDefault="004D2E84" w:rsidP="004D2E84">
            <w:pPr>
              <w:jc w:val="center"/>
              <w:textAlignment w:val="baseline"/>
              <w:rPr>
                <w:sz w:val="16"/>
                <w:szCs w:val="16"/>
              </w:rPr>
            </w:pPr>
            <w:r w:rsidRPr="007A66EA">
              <w:rPr>
                <w:sz w:val="16"/>
                <w:szCs w:val="16"/>
              </w:rPr>
              <w:t>на 2019</w:t>
            </w:r>
          </w:p>
          <w:p w:rsidR="004D2E84" w:rsidRPr="007A66EA" w:rsidRDefault="004D2E84" w:rsidP="004D2E84">
            <w:pPr>
              <w:jc w:val="center"/>
              <w:textAlignment w:val="baseline"/>
              <w:rPr>
                <w:sz w:val="16"/>
                <w:szCs w:val="16"/>
              </w:rPr>
            </w:pPr>
            <w:r w:rsidRPr="007A66EA">
              <w:rPr>
                <w:sz w:val="16"/>
                <w:szCs w:val="16"/>
              </w:rPr>
              <w:t>год</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1</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2</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3</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textAlignment w:val="baseline"/>
              <w:rPr>
                <w:kern w:val="3"/>
                <w:sz w:val="16"/>
                <w:szCs w:val="16"/>
              </w:rPr>
            </w:pPr>
            <w:r w:rsidRPr="007A66EA">
              <w:rPr>
                <w:kern w:val="3"/>
                <w:sz w:val="16"/>
                <w:szCs w:val="16"/>
              </w:rPr>
              <w:t>4</w:t>
            </w:r>
          </w:p>
        </w:tc>
        <w:tc>
          <w:tcPr>
            <w:tcW w:w="1276" w:type="dxa"/>
            <w:tcBorders>
              <w:top w:val="single" w:sz="4" w:space="0" w:color="000001"/>
              <w:left w:val="single" w:sz="4" w:space="0" w:color="000001"/>
              <w:bottom w:val="single" w:sz="4" w:space="0" w:color="000001"/>
              <w:right w:val="single" w:sz="4" w:space="0" w:color="000001"/>
            </w:tcBorders>
          </w:tcPr>
          <w:p w:rsidR="004D2E84" w:rsidRPr="007A66EA" w:rsidRDefault="004D2E84" w:rsidP="004D2E84">
            <w:pPr>
              <w:jc w:val="center"/>
              <w:textAlignment w:val="baseline"/>
              <w:rPr>
                <w:kern w:val="3"/>
                <w:sz w:val="16"/>
                <w:szCs w:val="16"/>
              </w:rPr>
            </w:pPr>
            <w:r w:rsidRPr="007A66EA">
              <w:rPr>
                <w:kern w:val="3"/>
                <w:sz w:val="16"/>
                <w:szCs w:val="16"/>
              </w:rPr>
              <w:t>5</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b/>
                <w:kern w:val="3"/>
                <w:sz w:val="16"/>
                <w:szCs w:val="16"/>
              </w:rPr>
            </w:pPr>
            <w:r w:rsidRPr="007A66EA">
              <w:rPr>
                <w:b/>
                <w:kern w:val="3"/>
                <w:sz w:val="16"/>
                <w:szCs w:val="16"/>
              </w:rPr>
              <w:t>1.</w:t>
            </w:r>
          </w:p>
        </w:tc>
        <w:tc>
          <w:tcPr>
            <w:tcW w:w="9791" w:type="dxa"/>
            <w:gridSpan w:val="4"/>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right="139"/>
              <w:jc w:val="center"/>
              <w:textAlignment w:val="baseline"/>
              <w:rPr>
                <w:b/>
                <w:kern w:val="3"/>
                <w:sz w:val="16"/>
                <w:szCs w:val="16"/>
              </w:rPr>
            </w:pPr>
            <w:r w:rsidRPr="007A66EA">
              <w:rPr>
                <w:b/>
                <w:kern w:val="3"/>
                <w:sz w:val="16"/>
                <w:szCs w:val="16"/>
              </w:rPr>
              <w:t>Базовый уровень тарифов на перемещение задержанных транспортных средств, разрешённая максимальная масса которых не превышает 3500 килограммов, за исключением негабаритных транспортных средств на территории Костромской области</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1.1</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tbl>
            <w:tblPr>
              <w:tblW w:w="5821" w:type="dxa"/>
              <w:tblBorders>
                <w:top w:val="nil"/>
                <w:left w:val="nil"/>
                <w:bottom w:val="nil"/>
                <w:right w:val="nil"/>
              </w:tblBorders>
              <w:tblLayout w:type="fixed"/>
              <w:tblLook w:val="0000"/>
            </w:tblPr>
            <w:tblGrid>
              <w:gridCol w:w="5821"/>
            </w:tblGrid>
            <w:tr w:rsidR="004D2E84" w:rsidRPr="007A66EA" w:rsidTr="004D2E84">
              <w:trPr>
                <w:trHeight w:val="523"/>
              </w:trPr>
              <w:tc>
                <w:tcPr>
                  <w:tcW w:w="5821" w:type="dxa"/>
                </w:tcPr>
                <w:p w:rsidR="004D2E84" w:rsidRPr="007A66EA" w:rsidRDefault="004D2E84" w:rsidP="004D2E84">
                  <w:pPr>
                    <w:textAlignment w:val="baseline"/>
                    <w:rPr>
                      <w:kern w:val="3"/>
                      <w:sz w:val="16"/>
                      <w:szCs w:val="16"/>
                    </w:rPr>
                  </w:pPr>
                  <w:r w:rsidRPr="007A66EA">
                    <w:rPr>
                      <w:kern w:val="3"/>
                      <w:sz w:val="16"/>
                      <w:szCs w:val="16"/>
                    </w:rPr>
                    <w:t xml:space="preserve">в границах населённого пункта (при нахождении места задержания и специализированной стоянки в границах одного населённого пункта) </w:t>
                  </w:r>
                </w:p>
              </w:tc>
            </w:tr>
          </w:tbl>
          <w:p w:rsidR="004D2E84" w:rsidRPr="007A66EA" w:rsidRDefault="004D2E84" w:rsidP="004D2E84">
            <w:pPr>
              <w:textAlignment w:val="baseline"/>
              <w:rPr>
                <w:kern w:val="3"/>
                <w:sz w:val="16"/>
                <w:szCs w:val="16"/>
              </w:rPr>
            </w:pP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2617,0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2721,0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1.2.</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tbl>
            <w:tblPr>
              <w:tblW w:w="5821" w:type="dxa"/>
              <w:tblBorders>
                <w:top w:val="nil"/>
                <w:left w:val="nil"/>
                <w:bottom w:val="nil"/>
                <w:right w:val="nil"/>
              </w:tblBorders>
              <w:tblLayout w:type="fixed"/>
              <w:tblLook w:val="0000"/>
            </w:tblPr>
            <w:tblGrid>
              <w:gridCol w:w="5821"/>
            </w:tblGrid>
            <w:tr w:rsidR="004D2E84" w:rsidRPr="007A66EA" w:rsidTr="004D2E84">
              <w:trPr>
                <w:trHeight w:val="661"/>
              </w:trPr>
              <w:tc>
                <w:tcPr>
                  <w:tcW w:w="5821" w:type="dxa"/>
                </w:tcPr>
                <w:p w:rsidR="004D2E84" w:rsidRPr="007A66EA" w:rsidRDefault="004D2E84" w:rsidP="004D2E84">
                  <w:pPr>
                    <w:textAlignment w:val="baseline"/>
                    <w:rPr>
                      <w:kern w:val="3"/>
                      <w:sz w:val="16"/>
                      <w:szCs w:val="16"/>
                    </w:rPr>
                  </w:pPr>
                  <w:r w:rsidRPr="007A66EA">
                    <w:rPr>
                      <w:kern w:val="3"/>
                      <w:sz w:val="16"/>
                      <w:szCs w:val="16"/>
                    </w:rPr>
                    <w:t xml:space="preserve">на расстояние до 20 км (при нахождении места задержания или специализированной стоянки за пределами границ одного населённого пункта) </w:t>
                  </w:r>
                </w:p>
              </w:tc>
            </w:tr>
          </w:tbl>
          <w:p w:rsidR="004D2E84" w:rsidRPr="007A66EA" w:rsidRDefault="004D2E84" w:rsidP="004D2E84">
            <w:pPr>
              <w:textAlignment w:val="baseline"/>
              <w:rPr>
                <w:kern w:val="3"/>
                <w:sz w:val="16"/>
                <w:szCs w:val="16"/>
              </w:rPr>
            </w:pP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rPr>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4083,0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4247,0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1.3.</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textAlignment w:val="baseline"/>
              <w:rPr>
                <w:kern w:val="3"/>
                <w:sz w:val="16"/>
                <w:szCs w:val="16"/>
              </w:rPr>
            </w:pPr>
            <w:r w:rsidRPr="007A66EA">
              <w:rPr>
                <w:kern w:val="3"/>
                <w:sz w:val="16"/>
                <w:szCs w:val="16"/>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rPr>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5550,0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5772,0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1.4.</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textAlignment w:val="baseline"/>
              <w:rPr>
                <w:kern w:val="3"/>
                <w:sz w:val="16"/>
                <w:szCs w:val="16"/>
              </w:rPr>
            </w:pPr>
            <w:r w:rsidRPr="007A66EA">
              <w:rPr>
                <w:kern w:val="3"/>
                <w:sz w:val="16"/>
                <w:szCs w:val="16"/>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rPr>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7017,0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7297,0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1.5.</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textAlignment w:val="baseline"/>
              <w:rPr>
                <w:kern w:val="3"/>
                <w:sz w:val="16"/>
                <w:szCs w:val="16"/>
              </w:rPr>
            </w:pPr>
            <w:r w:rsidRPr="007A66EA">
              <w:rPr>
                <w:kern w:val="3"/>
                <w:sz w:val="16"/>
                <w:szCs w:val="16"/>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rPr>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8483,0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8823,0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1.6.</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textAlignment w:val="baseline"/>
              <w:rPr>
                <w:kern w:val="3"/>
                <w:sz w:val="16"/>
                <w:szCs w:val="16"/>
              </w:rPr>
            </w:pPr>
            <w:r w:rsidRPr="007A66EA">
              <w:rPr>
                <w:kern w:val="3"/>
                <w:sz w:val="16"/>
                <w:szCs w:val="16"/>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rPr>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9950,0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10348,0 </w:t>
            </w:r>
          </w:p>
        </w:tc>
      </w:tr>
      <w:tr w:rsidR="004D2E84" w:rsidRPr="007A66EA" w:rsidTr="004D2E84">
        <w:trPr>
          <w:trHeight w:val="789"/>
        </w:trPr>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b/>
                <w:kern w:val="3"/>
                <w:sz w:val="16"/>
                <w:szCs w:val="16"/>
              </w:rPr>
            </w:pPr>
            <w:r w:rsidRPr="007A66EA">
              <w:rPr>
                <w:b/>
                <w:kern w:val="3"/>
                <w:sz w:val="16"/>
                <w:szCs w:val="16"/>
              </w:rPr>
              <w:t>2.</w:t>
            </w:r>
          </w:p>
        </w:tc>
        <w:tc>
          <w:tcPr>
            <w:tcW w:w="9791" w:type="dxa"/>
            <w:gridSpan w:val="4"/>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0" w:right="143"/>
              <w:jc w:val="center"/>
              <w:textAlignment w:val="baseline"/>
              <w:rPr>
                <w:b/>
                <w:kern w:val="3"/>
                <w:sz w:val="16"/>
                <w:szCs w:val="16"/>
              </w:rPr>
            </w:pPr>
            <w:r w:rsidRPr="007A66EA">
              <w:rPr>
                <w:b/>
                <w:kern w:val="3"/>
                <w:sz w:val="16"/>
                <w:szCs w:val="16"/>
              </w:rPr>
              <w:t xml:space="preserve">Базовый уровень тарифов на перемещение задержанных транспортных средств, разрешённая максимальная масса которых превышает 3500 килограммов, в том числе негабаритных транспортных средств </w:t>
            </w:r>
            <w:proofErr w:type="gramStart"/>
            <w:r w:rsidRPr="007A66EA">
              <w:rPr>
                <w:b/>
                <w:kern w:val="3"/>
                <w:sz w:val="16"/>
                <w:szCs w:val="16"/>
              </w:rPr>
              <w:t>на</w:t>
            </w:r>
            <w:proofErr w:type="gramEnd"/>
            <w:r w:rsidRPr="007A66EA">
              <w:rPr>
                <w:b/>
                <w:kern w:val="3"/>
                <w:sz w:val="16"/>
                <w:szCs w:val="16"/>
              </w:rPr>
              <w:t xml:space="preserve"> </w:t>
            </w:r>
          </w:p>
          <w:p w:rsidR="004D2E84" w:rsidRPr="007A66EA" w:rsidRDefault="004D2E84" w:rsidP="004D2E84">
            <w:pPr>
              <w:ind w:left="150" w:right="143"/>
              <w:jc w:val="center"/>
              <w:textAlignment w:val="baseline"/>
              <w:rPr>
                <w:b/>
                <w:kern w:val="3"/>
                <w:sz w:val="16"/>
                <w:szCs w:val="16"/>
              </w:rPr>
            </w:pPr>
            <w:r w:rsidRPr="007A66EA">
              <w:rPr>
                <w:b/>
                <w:kern w:val="3"/>
                <w:sz w:val="16"/>
                <w:szCs w:val="16"/>
              </w:rPr>
              <w:t>территории Костромской области</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2.1</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tbl>
            <w:tblPr>
              <w:tblW w:w="5963" w:type="dxa"/>
              <w:tblBorders>
                <w:top w:val="nil"/>
                <w:left w:val="nil"/>
                <w:bottom w:val="nil"/>
                <w:right w:val="nil"/>
              </w:tblBorders>
              <w:tblLayout w:type="fixed"/>
              <w:tblLook w:val="0000"/>
            </w:tblPr>
            <w:tblGrid>
              <w:gridCol w:w="5963"/>
            </w:tblGrid>
            <w:tr w:rsidR="004D2E84" w:rsidRPr="007A66EA" w:rsidTr="004D2E84">
              <w:trPr>
                <w:trHeight w:val="523"/>
              </w:trPr>
              <w:tc>
                <w:tcPr>
                  <w:tcW w:w="5963" w:type="dxa"/>
                </w:tcPr>
                <w:p w:rsidR="004D2E84" w:rsidRPr="007A66EA" w:rsidRDefault="004D2E84" w:rsidP="004D2E84">
                  <w:pPr>
                    <w:textAlignment w:val="baseline"/>
                    <w:rPr>
                      <w:kern w:val="3"/>
                      <w:sz w:val="16"/>
                      <w:szCs w:val="16"/>
                    </w:rPr>
                  </w:pPr>
                  <w:r w:rsidRPr="007A66EA">
                    <w:rPr>
                      <w:kern w:val="3"/>
                      <w:sz w:val="16"/>
                      <w:szCs w:val="16"/>
                    </w:rPr>
                    <w:t>в границах населённого пункта (при нахождении места задержания и специализированной стоянки в границах одного населённого пункта)</w:t>
                  </w:r>
                </w:p>
              </w:tc>
            </w:tr>
          </w:tbl>
          <w:p w:rsidR="004D2E84" w:rsidRPr="007A66EA" w:rsidRDefault="004D2E84" w:rsidP="004D2E84">
            <w:pPr>
              <w:textAlignment w:val="baseline"/>
              <w:rPr>
                <w:kern w:val="3"/>
                <w:sz w:val="16"/>
                <w:szCs w:val="16"/>
              </w:rPr>
            </w:pP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5255,0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5465,0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2.2.</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tbl>
            <w:tblPr>
              <w:tblW w:w="5963" w:type="dxa"/>
              <w:tblBorders>
                <w:top w:val="nil"/>
                <w:left w:val="nil"/>
                <w:bottom w:val="nil"/>
                <w:right w:val="nil"/>
              </w:tblBorders>
              <w:tblLayout w:type="fixed"/>
              <w:tblLook w:val="0000"/>
            </w:tblPr>
            <w:tblGrid>
              <w:gridCol w:w="5963"/>
            </w:tblGrid>
            <w:tr w:rsidR="004D2E84" w:rsidRPr="007A66EA" w:rsidTr="004D2E84">
              <w:trPr>
                <w:trHeight w:val="661"/>
              </w:trPr>
              <w:tc>
                <w:tcPr>
                  <w:tcW w:w="5963" w:type="dxa"/>
                </w:tcPr>
                <w:p w:rsidR="004D2E84" w:rsidRPr="007A66EA" w:rsidRDefault="004D2E84" w:rsidP="004D2E84">
                  <w:pPr>
                    <w:textAlignment w:val="baseline"/>
                    <w:rPr>
                      <w:kern w:val="3"/>
                      <w:sz w:val="16"/>
                      <w:szCs w:val="16"/>
                    </w:rPr>
                  </w:pPr>
                  <w:r w:rsidRPr="007A66EA">
                    <w:rPr>
                      <w:kern w:val="3"/>
                      <w:sz w:val="16"/>
                      <w:szCs w:val="16"/>
                    </w:rPr>
                    <w:t>на расстояние до 20 км (при нахождении места задержания или специализированной стоянки за пределами границ одного населённого пункта)</w:t>
                  </w:r>
                </w:p>
              </w:tc>
            </w:tr>
          </w:tbl>
          <w:p w:rsidR="004D2E84" w:rsidRPr="007A66EA" w:rsidRDefault="004D2E84" w:rsidP="004D2E84">
            <w:pPr>
              <w:textAlignment w:val="baseline"/>
              <w:rPr>
                <w:kern w:val="3"/>
                <w:sz w:val="16"/>
                <w:szCs w:val="16"/>
              </w:rPr>
            </w:pP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6874,0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7149,0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2.3.</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8493,0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8833,0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2.4.</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10113,0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10517,0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2.5.</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11732,0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12201,0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2.6.</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руб./ед.</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13351,0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13885,0 </w:t>
            </w:r>
          </w:p>
        </w:tc>
      </w:tr>
      <w:tr w:rsidR="004D2E84" w:rsidRPr="007A66EA" w:rsidTr="004D2E84">
        <w:tc>
          <w:tcPr>
            <w:tcW w:w="10496" w:type="dxa"/>
            <w:gridSpan w:val="5"/>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right="142"/>
              <w:jc w:val="center"/>
              <w:textAlignment w:val="baseline"/>
              <w:rPr>
                <w:b/>
                <w:kern w:val="3"/>
                <w:sz w:val="16"/>
                <w:szCs w:val="16"/>
              </w:rPr>
            </w:pPr>
            <w:r w:rsidRPr="007A66EA">
              <w:rPr>
                <w:b/>
                <w:kern w:val="3"/>
                <w:sz w:val="16"/>
                <w:szCs w:val="16"/>
              </w:rPr>
              <w:t>Базовый уровень тарифов на хранение задержанных транспортных средств на территории Костромской области</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3</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Транспортные средства, разрешённая максимальная масса которых не превышает 3500 килограммов, за исключением негабаритных транспортных средств</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рублей</w:t>
            </w:r>
          </w:p>
          <w:p w:rsidR="004D2E84" w:rsidRPr="007A66EA" w:rsidRDefault="004D2E84" w:rsidP="004D2E84">
            <w:pPr>
              <w:jc w:val="center"/>
              <w:textAlignment w:val="baseline"/>
              <w:rPr>
                <w:kern w:val="3"/>
                <w:sz w:val="16"/>
                <w:szCs w:val="16"/>
              </w:rPr>
            </w:pPr>
            <w:r w:rsidRPr="007A66EA">
              <w:rPr>
                <w:kern w:val="3"/>
                <w:sz w:val="16"/>
                <w:szCs w:val="16"/>
              </w:rPr>
              <w:t>за 1 час хранения</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38,0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39,0 </w:t>
            </w:r>
          </w:p>
        </w:tc>
      </w:tr>
      <w:tr w:rsidR="004D2E84" w:rsidRPr="007A66EA" w:rsidTr="004D2E84">
        <w:tc>
          <w:tcPr>
            <w:tcW w:w="705"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4</w:t>
            </w:r>
          </w:p>
        </w:tc>
        <w:tc>
          <w:tcPr>
            <w:tcW w:w="5963"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ind w:left="151"/>
              <w:textAlignment w:val="baseline"/>
              <w:rPr>
                <w:kern w:val="3"/>
                <w:sz w:val="16"/>
                <w:szCs w:val="16"/>
              </w:rPr>
            </w:pPr>
            <w:r w:rsidRPr="007A66EA">
              <w:rPr>
                <w:kern w:val="3"/>
                <w:sz w:val="16"/>
                <w:szCs w:val="16"/>
              </w:rPr>
              <w:t>Транспортные средства, разрешённая максимальная масса которых превышает 3500 килограммов, в том числе негабаритные транспортные средства</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tcPr>
          <w:p w:rsidR="004D2E84" w:rsidRPr="007A66EA" w:rsidRDefault="004D2E84" w:rsidP="004D2E84">
            <w:pPr>
              <w:jc w:val="center"/>
              <w:textAlignment w:val="baseline"/>
              <w:rPr>
                <w:kern w:val="3"/>
                <w:sz w:val="16"/>
                <w:szCs w:val="16"/>
              </w:rPr>
            </w:pPr>
            <w:r w:rsidRPr="007A66EA">
              <w:rPr>
                <w:kern w:val="3"/>
                <w:sz w:val="16"/>
                <w:szCs w:val="16"/>
              </w:rPr>
              <w:t>рублей</w:t>
            </w:r>
          </w:p>
          <w:p w:rsidR="004D2E84" w:rsidRPr="007A66EA" w:rsidRDefault="004D2E84" w:rsidP="004D2E84">
            <w:pPr>
              <w:jc w:val="center"/>
              <w:textAlignment w:val="baseline"/>
              <w:rPr>
                <w:kern w:val="3"/>
                <w:sz w:val="16"/>
                <w:szCs w:val="16"/>
              </w:rPr>
            </w:pPr>
            <w:r w:rsidRPr="007A66EA">
              <w:rPr>
                <w:kern w:val="3"/>
                <w:sz w:val="16"/>
                <w:szCs w:val="16"/>
              </w:rPr>
              <w:t>за 1 час хранения</w:t>
            </w:r>
          </w:p>
        </w:tc>
        <w:tc>
          <w:tcPr>
            <w:tcW w:w="1276"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0" w:type="dxa"/>
            </w:tcMar>
            <w:vAlign w:val="center"/>
          </w:tcPr>
          <w:p w:rsidR="004D2E84" w:rsidRPr="007A66EA" w:rsidRDefault="004D2E84" w:rsidP="004D2E84">
            <w:pPr>
              <w:jc w:val="center"/>
              <w:rPr>
                <w:sz w:val="16"/>
                <w:szCs w:val="16"/>
              </w:rPr>
            </w:pPr>
            <w:r w:rsidRPr="007A66EA">
              <w:rPr>
                <w:sz w:val="16"/>
                <w:szCs w:val="16"/>
              </w:rPr>
              <w:t xml:space="preserve">84,0 </w:t>
            </w:r>
          </w:p>
        </w:tc>
        <w:tc>
          <w:tcPr>
            <w:tcW w:w="1276" w:type="dxa"/>
            <w:tcBorders>
              <w:top w:val="single" w:sz="4" w:space="0" w:color="000001"/>
              <w:left w:val="single" w:sz="4" w:space="0" w:color="000001"/>
              <w:bottom w:val="single" w:sz="4" w:space="0" w:color="000001"/>
              <w:right w:val="single" w:sz="4" w:space="0" w:color="000001"/>
            </w:tcBorders>
            <w:vAlign w:val="center"/>
          </w:tcPr>
          <w:p w:rsidR="004D2E84" w:rsidRPr="007A66EA" w:rsidRDefault="004D2E84" w:rsidP="004D2E84">
            <w:pPr>
              <w:jc w:val="center"/>
              <w:rPr>
                <w:sz w:val="16"/>
                <w:szCs w:val="16"/>
              </w:rPr>
            </w:pPr>
            <w:r w:rsidRPr="007A66EA">
              <w:rPr>
                <w:sz w:val="16"/>
                <w:szCs w:val="16"/>
              </w:rPr>
              <w:t xml:space="preserve">87,0 </w:t>
            </w:r>
          </w:p>
        </w:tc>
      </w:tr>
    </w:tbl>
    <w:p w:rsidR="004D2E84" w:rsidRPr="007A66EA" w:rsidRDefault="004D2E84" w:rsidP="004D2E84">
      <w:pPr>
        <w:ind w:firstLine="400"/>
        <w:jc w:val="both"/>
        <w:rPr>
          <w:bCs/>
          <w:color w:val="000000"/>
          <w:sz w:val="16"/>
          <w:szCs w:val="16"/>
        </w:rPr>
      </w:pPr>
    </w:p>
    <w:p w:rsidR="004D2E84" w:rsidRPr="007A66EA" w:rsidRDefault="004D2E84" w:rsidP="004D2E84">
      <w:pPr>
        <w:ind w:left="400" w:hanging="400"/>
        <w:jc w:val="right"/>
        <w:rPr>
          <w:sz w:val="16"/>
          <w:szCs w:val="16"/>
        </w:rPr>
      </w:pPr>
    </w:p>
    <w:p w:rsidR="003106AC" w:rsidRPr="007A66EA" w:rsidRDefault="003106AC" w:rsidP="003106AC">
      <w:pPr>
        <w:jc w:val="center"/>
        <w:rPr>
          <w:sz w:val="16"/>
          <w:szCs w:val="16"/>
        </w:rPr>
      </w:pPr>
      <w:r w:rsidRPr="007A66EA">
        <w:rPr>
          <w:sz w:val="16"/>
          <w:szCs w:val="16"/>
        </w:rPr>
        <w:t>*      *      *      *      *      *      *</w:t>
      </w:r>
    </w:p>
    <w:p w:rsidR="00C22B19" w:rsidRPr="007A66EA" w:rsidRDefault="00C22B19" w:rsidP="000445E0">
      <w:pPr>
        <w:jc w:val="center"/>
        <w:rPr>
          <w:sz w:val="16"/>
          <w:szCs w:val="16"/>
        </w:rPr>
      </w:pPr>
    </w:p>
    <w:p w:rsidR="00C22B19" w:rsidRPr="007A66EA" w:rsidRDefault="00C22B19" w:rsidP="00C22B19">
      <w:pPr>
        <w:pStyle w:val="af4"/>
        <w:jc w:val="center"/>
        <w:rPr>
          <w:sz w:val="16"/>
          <w:szCs w:val="16"/>
        </w:rPr>
      </w:pPr>
      <w:r w:rsidRPr="007A66EA">
        <w:rPr>
          <w:noProof/>
          <w:sz w:val="16"/>
          <w:szCs w:val="16"/>
          <w:lang w:eastAsia="ru-RU"/>
        </w:rPr>
        <w:drawing>
          <wp:inline distT="0" distB="0" distL="0" distR="0">
            <wp:extent cx="438150" cy="543059"/>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8150" cy="543059"/>
                    </a:xfrm>
                    <a:prstGeom prst="rect">
                      <a:avLst/>
                    </a:prstGeom>
                    <a:solidFill>
                      <a:srgbClr val="FFFFFF"/>
                    </a:solidFill>
                    <a:ln w="9525">
                      <a:noFill/>
                      <a:miter lim="800000"/>
                      <a:headEnd/>
                      <a:tailEnd/>
                    </a:ln>
                  </pic:spPr>
                </pic:pic>
              </a:graphicData>
            </a:graphic>
          </wp:inline>
        </w:drawing>
      </w:r>
    </w:p>
    <w:p w:rsidR="00C22B19" w:rsidRPr="007A66EA" w:rsidRDefault="00C22B19" w:rsidP="00C22B19">
      <w:pPr>
        <w:pStyle w:val="af4"/>
        <w:jc w:val="both"/>
        <w:rPr>
          <w:sz w:val="16"/>
          <w:szCs w:val="16"/>
        </w:rPr>
      </w:pPr>
    </w:p>
    <w:p w:rsidR="00C22B19" w:rsidRPr="007A66EA" w:rsidRDefault="00C22B19" w:rsidP="00C22B19">
      <w:pPr>
        <w:pStyle w:val="af4"/>
        <w:jc w:val="both"/>
        <w:rPr>
          <w:sz w:val="16"/>
          <w:szCs w:val="16"/>
        </w:rPr>
      </w:pPr>
    </w:p>
    <w:p w:rsidR="00C22B19" w:rsidRPr="007A66EA" w:rsidRDefault="00C22B19" w:rsidP="00C22B19">
      <w:pPr>
        <w:jc w:val="center"/>
        <w:rPr>
          <w:b/>
          <w:sz w:val="16"/>
          <w:szCs w:val="16"/>
        </w:rPr>
      </w:pPr>
      <w:r w:rsidRPr="007A66EA">
        <w:rPr>
          <w:b/>
          <w:sz w:val="16"/>
          <w:szCs w:val="16"/>
        </w:rPr>
        <w:t>ПОСТАНОВЛЕНИЕ</w:t>
      </w:r>
    </w:p>
    <w:p w:rsidR="00C22B19" w:rsidRPr="007A66EA" w:rsidRDefault="00C22B19" w:rsidP="00C22B19">
      <w:pPr>
        <w:jc w:val="center"/>
        <w:rPr>
          <w:b/>
          <w:sz w:val="16"/>
          <w:szCs w:val="16"/>
        </w:rPr>
      </w:pPr>
    </w:p>
    <w:p w:rsidR="00C22B19" w:rsidRPr="007A66EA" w:rsidRDefault="00C22B19" w:rsidP="00ED654B">
      <w:pPr>
        <w:pStyle w:val="1"/>
        <w:widowControl/>
        <w:numPr>
          <w:ilvl w:val="0"/>
          <w:numId w:val="5"/>
        </w:numPr>
        <w:jc w:val="center"/>
        <w:rPr>
          <w:sz w:val="16"/>
          <w:szCs w:val="16"/>
        </w:rPr>
      </w:pPr>
      <w:r w:rsidRPr="007A66EA">
        <w:rPr>
          <w:sz w:val="16"/>
          <w:szCs w:val="16"/>
        </w:rPr>
        <w:t>АДМИНИСТРАЦИЯ ОСТРОВСКОГО МУНИЦИПАЛЬНОГО РАЙОНА</w:t>
      </w:r>
    </w:p>
    <w:p w:rsidR="00C22B19" w:rsidRPr="007A66EA" w:rsidRDefault="00C22B19" w:rsidP="00ED654B">
      <w:pPr>
        <w:pStyle w:val="1"/>
        <w:widowControl/>
        <w:numPr>
          <w:ilvl w:val="0"/>
          <w:numId w:val="5"/>
        </w:numPr>
        <w:jc w:val="center"/>
        <w:rPr>
          <w:sz w:val="16"/>
          <w:szCs w:val="16"/>
        </w:rPr>
      </w:pPr>
      <w:r w:rsidRPr="007A66EA">
        <w:rPr>
          <w:sz w:val="16"/>
          <w:szCs w:val="16"/>
        </w:rPr>
        <w:t xml:space="preserve"> КОСТРОМСКОЙ ОБЛАСТИ</w:t>
      </w:r>
    </w:p>
    <w:p w:rsidR="00C22B19" w:rsidRPr="007A66EA" w:rsidRDefault="00C22B19" w:rsidP="00C22B19">
      <w:pPr>
        <w:jc w:val="both"/>
        <w:rPr>
          <w:sz w:val="16"/>
          <w:szCs w:val="16"/>
        </w:rPr>
      </w:pPr>
    </w:p>
    <w:p w:rsidR="00C22B19" w:rsidRPr="007A66EA" w:rsidRDefault="00C22B19" w:rsidP="00C22B19">
      <w:pPr>
        <w:jc w:val="both"/>
        <w:rPr>
          <w:sz w:val="16"/>
          <w:szCs w:val="16"/>
        </w:rPr>
      </w:pPr>
    </w:p>
    <w:p w:rsidR="00C22B19" w:rsidRPr="007A66EA" w:rsidRDefault="00C22B19" w:rsidP="00C22B19">
      <w:pPr>
        <w:jc w:val="both"/>
        <w:rPr>
          <w:sz w:val="16"/>
          <w:szCs w:val="16"/>
        </w:rPr>
      </w:pPr>
    </w:p>
    <w:p w:rsidR="00C22B19" w:rsidRPr="007A66EA" w:rsidRDefault="00C22B19" w:rsidP="00C22B19">
      <w:pPr>
        <w:ind w:firstLine="284"/>
        <w:jc w:val="both"/>
        <w:rPr>
          <w:sz w:val="16"/>
          <w:szCs w:val="16"/>
        </w:rPr>
      </w:pPr>
      <w:r w:rsidRPr="007A66EA">
        <w:rPr>
          <w:sz w:val="16"/>
          <w:szCs w:val="16"/>
        </w:rPr>
        <w:t xml:space="preserve">От «16» ноября 2017 года     №      562                                               п. </w:t>
      </w:r>
      <w:proofErr w:type="gramStart"/>
      <w:r w:rsidRPr="007A66EA">
        <w:rPr>
          <w:sz w:val="16"/>
          <w:szCs w:val="16"/>
        </w:rPr>
        <w:t>Островское</w:t>
      </w:r>
      <w:proofErr w:type="gramEnd"/>
    </w:p>
    <w:p w:rsidR="00C22B19" w:rsidRPr="007A66EA" w:rsidRDefault="00C22B19" w:rsidP="00C22B19">
      <w:pPr>
        <w:pStyle w:val="af4"/>
        <w:rPr>
          <w:sz w:val="16"/>
          <w:szCs w:val="16"/>
        </w:rPr>
      </w:pPr>
    </w:p>
    <w:p w:rsidR="00C22B19" w:rsidRPr="007A66EA" w:rsidRDefault="00C22B19" w:rsidP="00C22B19">
      <w:pPr>
        <w:pStyle w:val="af4"/>
        <w:rPr>
          <w:sz w:val="16"/>
          <w:szCs w:val="16"/>
        </w:rPr>
      </w:pPr>
    </w:p>
    <w:p w:rsidR="00C22B19" w:rsidRPr="007A66EA" w:rsidRDefault="00C22B19" w:rsidP="00C22B19">
      <w:pPr>
        <w:pStyle w:val="af4"/>
        <w:rPr>
          <w:sz w:val="16"/>
          <w:szCs w:val="16"/>
        </w:rPr>
      </w:pPr>
      <w:r w:rsidRPr="007A66EA">
        <w:rPr>
          <w:sz w:val="16"/>
          <w:szCs w:val="16"/>
        </w:rPr>
        <w:t>Об утверждении плана  проведения</w:t>
      </w:r>
    </w:p>
    <w:p w:rsidR="00C22B19" w:rsidRPr="007A66EA" w:rsidRDefault="00C22B19" w:rsidP="00C22B19">
      <w:pPr>
        <w:pStyle w:val="af4"/>
        <w:rPr>
          <w:sz w:val="16"/>
          <w:szCs w:val="16"/>
        </w:rPr>
      </w:pPr>
      <w:r w:rsidRPr="007A66EA">
        <w:rPr>
          <w:sz w:val="16"/>
          <w:szCs w:val="16"/>
        </w:rPr>
        <w:t>плановых проверок администрацией</w:t>
      </w:r>
    </w:p>
    <w:p w:rsidR="00C22B19" w:rsidRPr="007A66EA" w:rsidRDefault="00C22B19" w:rsidP="00C22B19">
      <w:pPr>
        <w:pStyle w:val="af4"/>
        <w:rPr>
          <w:sz w:val="16"/>
          <w:szCs w:val="16"/>
        </w:rPr>
      </w:pPr>
      <w:r w:rsidRPr="007A66EA">
        <w:rPr>
          <w:sz w:val="16"/>
          <w:szCs w:val="16"/>
        </w:rPr>
        <w:t>Островского муниципального района</w:t>
      </w:r>
    </w:p>
    <w:p w:rsidR="00C22B19" w:rsidRPr="007A66EA" w:rsidRDefault="00C22B19" w:rsidP="00C22B19">
      <w:pPr>
        <w:pStyle w:val="af4"/>
        <w:rPr>
          <w:sz w:val="16"/>
          <w:szCs w:val="16"/>
        </w:rPr>
      </w:pPr>
      <w:r w:rsidRPr="007A66EA">
        <w:rPr>
          <w:sz w:val="16"/>
          <w:szCs w:val="16"/>
        </w:rPr>
        <w:t>Костромской области в сфере закупок</w:t>
      </w:r>
    </w:p>
    <w:p w:rsidR="00C22B19" w:rsidRPr="007A66EA" w:rsidRDefault="00C22B19" w:rsidP="00C22B19">
      <w:pPr>
        <w:pStyle w:val="af4"/>
        <w:rPr>
          <w:sz w:val="16"/>
          <w:szCs w:val="16"/>
        </w:rPr>
      </w:pPr>
      <w:r w:rsidRPr="007A66EA">
        <w:rPr>
          <w:sz w:val="16"/>
          <w:szCs w:val="16"/>
        </w:rPr>
        <w:t xml:space="preserve">товаров, работ, услуг в сфере обеспечения </w:t>
      </w:r>
    </w:p>
    <w:p w:rsidR="00C22B19" w:rsidRPr="007A66EA" w:rsidRDefault="00C22B19" w:rsidP="00C22B19">
      <w:pPr>
        <w:pStyle w:val="af4"/>
        <w:rPr>
          <w:sz w:val="16"/>
          <w:szCs w:val="16"/>
        </w:rPr>
      </w:pPr>
      <w:r w:rsidRPr="007A66EA">
        <w:rPr>
          <w:sz w:val="16"/>
          <w:szCs w:val="16"/>
        </w:rPr>
        <w:t xml:space="preserve">муниципальных нужд в первом </w:t>
      </w:r>
    </w:p>
    <w:p w:rsidR="00C22B19" w:rsidRPr="007A66EA" w:rsidRDefault="00C22B19" w:rsidP="00C22B19">
      <w:pPr>
        <w:pStyle w:val="af4"/>
        <w:rPr>
          <w:sz w:val="16"/>
          <w:szCs w:val="16"/>
        </w:rPr>
      </w:pPr>
      <w:proofErr w:type="gramStart"/>
      <w:r w:rsidRPr="007A66EA">
        <w:rPr>
          <w:sz w:val="16"/>
          <w:szCs w:val="16"/>
        </w:rPr>
        <w:t>полугодии</w:t>
      </w:r>
      <w:proofErr w:type="gramEnd"/>
      <w:r w:rsidRPr="007A66EA">
        <w:rPr>
          <w:sz w:val="16"/>
          <w:szCs w:val="16"/>
        </w:rPr>
        <w:t xml:space="preserve"> 2018 года</w:t>
      </w:r>
    </w:p>
    <w:p w:rsidR="00C22B19" w:rsidRPr="007A66EA" w:rsidRDefault="00C22B19" w:rsidP="00C22B19">
      <w:pPr>
        <w:pStyle w:val="af4"/>
        <w:rPr>
          <w:sz w:val="16"/>
          <w:szCs w:val="16"/>
        </w:rPr>
      </w:pPr>
    </w:p>
    <w:p w:rsidR="00C22B19" w:rsidRPr="007A66EA" w:rsidRDefault="00C22B19" w:rsidP="00C22B19">
      <w:pPr>
        <w:pStyle w:val="af4"/>
        <w:ind w:firstLine="708"/>
        <w:jc w:val="both"/>
        <w:rPr>
          <w:sz w:val="16"/>
          <w:szCs w:val="16"/>
        </w:rPr>
      </w:pPr>
    </w:p>
    <w:p w:rsidR="00C22B19" w:rsidRPr="007A66EA" w:rsidRDefault="00C22B19" w:rsidP="00C22B19">
      <w:pPr>
        <w:pStyle w:val="af4"/>
        <w:ind w:firstLine="708"/>
        <w:jc w:val="both"/>
        <w:rPr>
          <w:sz w:val="16"/>
          <w:szCs w:val="16"/>
        </w:rPr>
      </w:pPr>
      <w:proofErr w:type="gramStart"/>
      <w:r w:rsidRPr="007A66EA">
        <w:rPr>
          <w:sz w:val="16"/>
          <w:szCs w:val="16"/>
        </w:rPr>
        <w:t>В соответствии с порядком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администрацией Островского муниципального района Костромской области, утвержденным постановлением администрации Островского муниципального района Костромской области от 05 мая 2014 года №270 (в ред. От 20.04.2015 года №186), руководствуясь Уставом муниципального</w:t>
      </w:r>
      <w:proofErr w:type="gramEnd"/>
      <w:r w:rsidRPr="007A66EA">
        <w:rPr>
          <w:sz w:val="16"/>
          <w:szCs w:val="16"/>
        </w:rPr>
        <w:t xml:space="preserve"> образования Островский муниципальный район Костромской области, администрация Островского муниципального района ПОСТАНОВЛЯЕТ:</w:t>
      </w:r>
    </w:p>
    <w:p w:rsidR="00C22B19" w:rsidRPr="007A66EA" w:rsidRDefault="00C22B19" w:rsidP="00ED654B">
      <w:pPr>
        <w:pStyle w:val="af4"/>
        <w:numPr>
          <w:ilvl w:val="0"/>
          <w:numId w:val="6"/>
        </w:numPr>
        <w:jc w:val="both"/>
        <w:rPr>
          <w:sz w:val="16"/>
          <w:szCs w:val="16"/>
        </w:rPr>
      </w:pPr>
      <w:r w:rsidRPr="007A66EA">
        <w:rPr>
          <w:sz w:val="16"/>
          <w:szCs w:val="16"/>
        </w:rPr>
        <w:t xml:space="preserve">Утвердить прилагаемый план проведения плановых проверок администрацией Островского муниципального района Костромской области в </w:t>
      </w:r>
      <w:r w:rsidRPr="007A66EA">
        <w:rPr>
          <w:sz w:val="16"/>
          <w:szCs w:val="16"/>
        </w:rPr>
        <w:lastRenderedPageBreak/>
        <w:t>сфере закупок товаров, работ, услуг для обеспечения муниципальных нужд в первом полугодии 2018 года.</w:t>
      </w:r>
    </w:p>
    <w:p w:rsidR="00C22B19" w:rsidRPr="007A66EA" w:rsidRDefault="00C22B19" w:rsidP="00ED654B">
      <w:pPr>
        <w:pStyle w:val="af4"/>
        <w:numPr>
          <w:ilvl w:val="0"/>
          <w:numId w:val="6"/>
        </w:numPr>
        <w:jc w:val="both"/>
        <w:rPr>
          <w:sz w:val="16"/>
          <w:szCs w:val="16"/>
        </w:rPr>
      </w:pPr>
      <w:r w:rsidRPr="007A66EA">
        <w:rPr>
          <w:sz w:val="16"/>
          <w:szCs w:val="16"/>
        </w:rPr>
        <w:t>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C22B19" w:rsidRPr="007A66EA" w:rsidRDefault="00C22B19" w:rsidP="00C22B19">
      <w:pPr>
        <w:pStyle w:val="af4"/>
        <w:jc w:val="both"/>
        <w:rPr>
          <w:sz w:val="16"/>
          <w:szCs w:val="16"/>
        </w:rPr>
      </w:pPr>
    </w:p>
    <w:p w:rsidR="003106AC" w:rsidRPr="007A66EA" w:rsidRDefault="00C22B19" w:rsidP="003106AC">
      <w:pPr>
        <w:pStyle w:val="af4"/>
        <w:rPr>
          <w:sz w:val="16"/>
          <w:szCs w:val="16"/>
        </w:rPr>
      </w:pPr>
      <w:r w:rsidRPr="007A66EA">
        <w:rPr>
          <w:sz w:val="16"/>
          <w:szCs w:val="16"/>
        </w:rPr>
        <w:t>Глава Островского муниципального района                                           Г.А. Полякова</w:t>
      </w:r>
    </w:p>
    <w:p w:rsidR="00A43983" w:rsidRPr="007A66EA" w:rsidRDefault="00A43983" w:rsidP="003106AC">
      <w:pPr>
        <w:pStyle w:val="af4"/>
        <w:rPr>
          <w:sz w:val="16"/>
          <w:szCs w:val="16"/>
        </w:rPr>
      </w:pPr>
    </w:p>
    <w:p w:rsidR="00A43983" w:rsidRPr="007A66EA" w:rsidRDefault="00A43983" w:rsidP="003106AC">
      <w:pPr>
        <w:pStyle w:val="af4"/>
        <w:rPr>
          <w:sz w:val="16"/>
          <w:szCs w:val="16"/>
        </w:rPr>
        <w:sectPr w:rsidR="00A43983" w:rsidRPr="007A66EA" w:rsidSect="004D2E84">
          <w:pgSz w:w="11907" w:h="16840" w:code="9"/>
          <w:pgMar w:top="720" w:right="720" w:bottom="720" w:left="720" w:header="0" w:footer="0" w:gutter="0"/>
          <w:cols w:space="720"/>
          <w:docGrid w:linePitch="272"/>
        </w:sectPr>
      </w:pPr>
    </w:p>
    <w:p w:rsidR="00C22B19" w:rsidRPr="007A66EA" w:rsidRDefault="00C22B19" w:rsidP="003106AC">
      <w:pPr>
        <w:rPr>
          <w:sz w:val="16"/>
          <w:szCs w:val="16"/>
        </w:rPr>
      </w:pPr>
    </w:p>
    <w:p w:rsidR="00C22B19" w:rsidRPr="007A66EA" w:rsidRDefault="00C22B19" w:rsidP="00C22B19">
      <w:pPr>
        <w:jc w:val="right"/>
        <w:rPr>
          <w:sz w:val="16"/>
          <w:szCs w:val="16"/>
        </w:rPr>
      </w:pPr>
      <w:r w:rsidRPr="007A66EA">
        <w:rPr>
          <w:sz w:val="16"/>
          <w:szCs w:val="16"/>
        </w:rPr>
        <w:t>Утвержден</w:t>
      </w:r>
    </w:p>
    <w:p w:rsidR="00C22B19" w:rsidRPr="007A66EA" w:rsidRDefault="00C22B19" w:rsidP="00C22B19">
      <w:pPr>
        <w:jc w:val="right"/>
        <w:rPr>
          <w:sz w:val="16"/>
          <w:szCs w:val="16"/>
        </w:rPr>
      </w:pPr>
      <w:r w:rsidRPr="007A66EA">
        <w:rPr>
          <w:sz w:val="16"/>
          <w:szCs w:val="16"/>
        </w:rPr>
        <w:t>Постановлением Администрации</w:t>
      </w:r>
    </w:p>
    <w:p w:rsidR="00C22B19" w:rsidRPr="007A66EA" w:rsidRDefault="00C22B19" w:rsidP="00C22B19">
      <w:pPr>
        <w:jc w:val="right"/>
        <w:rPr>
          <w:sz w:val="16"/>
          <w:szCs w:val="16"/>
        </w:rPr>
      </w:pPr>
      <w:r w:rsidRPr="007A66EA">
        <w:rPr>
          <w:sz w:val="16"/>
          <w:szCs w:val="16"/>
        </w:rPr>
        <w:t>Островского муниципального района</w:t>
      </w:r>
    </w:p>
    <w:p w:rsidR="00C22B19" w:rsidRPr="007A66EA" w:rsidRDefault="00C22B19" w:rsidP="00C22B19">
      <w:pPr>
        <w:jc w:val="right"/>
        <w:rPr>
          <w:sz w:val="16"/>
          <w:szCs w:val="16"/>
        </w:rPr>
      </w:pPr>
      <w:r w:rsidRPr="007A66EA">
        <w:rPr>
          <w:sz w:val="16"/>
          <w:szCs w:val="16"/>
        </w:rPr>
        <w:t>От «16» ноября 2017 года № 562</w:t>
      </w:r>
    </w:p>
    <w:p w:rsidR="00C22B19" w:rsidRPr="007A66EA" w:rsidRDefault="00C22B19" w:rsidP="00C22B19">
      <w:pPr>
        <w:jc w:val="center"/>
        <w:rPr>
          <w:sz w:val="16"/>
          <w:szCs w:val="16"/>
        </w:rPr>
      </w:pP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ПЛАН</w:t>
      </w: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 xml:space="preserve">Проведения плановых проверок администрацией Островского муниципального района Костромской области в сфере закупок товаров, работ, услуг для обеспечения </w:t>
      </w: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муниципальных нужд в первом полугодии 2018 года</w:t>
      </w:r>
    </w:p>
    <w:p w:rsidR="00C22B19" w:rsidRPr="007A66EA" w:rsidRDefault="00C22B19" w:rsidP="00C22B19">
      <w:pPr>
        <w:jc w:val="center"/>
        <w:rPr>
          <w:sz w:val="16"/>
          <w:szCs w:val="16"/>
        </w:rPr>
      </w:pPr>
    </w:p>
    <w:p w:rsidR="00C22B19" w:rsidRPr="007A66EA" w:rsidRDefault="00C22B19" w:rsidP="00C22B19">
      <w:pPr>
        <w:jc w:val="center"/>
        <w:rPr>
          <w:sz w:val="16"/>
          <w:szCs w:val="16"/>
        </w:rPr>
      </w:pPr>
    </w:p>
    <w:p w:rsidR="00C22B19" w:rsidRPr="007A66EA" w:rsidRDefault="00C22B19" w:rsidP="00C22B19">
      <w:pPr>
        <w:jc w:val="center"/>
        <w:rPr>
          <w:sz w:val="16"/>
          <w:szCs w:val="16"/>
        </w:rPr>
      </w:pPr>
    </w:p>
    <w:p w:rsidR="00C22B19" w:rsidRPr="007A66EA" w:rsidRDefault="00C22B19" w:rsidP="00C22B19">
      <w:pPr>
        <w:jc w:val="center"/>
        <w:rPr>
          <w:sz w:val="16"/>
          <w:szCs w:val="16"/>
        </w:rPr>
      </w:pPr>
    </w:p>
    <w:p w:rsidR="00C22B19" w:rsidRPr="007A66EA" w:rsidRDefault="00C22B19" w:rsidP="00C22B19">
      <w:pPr>
        <w:jc w:val="center"/>
        <w:rPr>
          <w:sz w:val="16"/>
          <w:szCs w:val="16"/>
        </w:rPr>
      </w:pPr>
    </w:p>
    <w:tbl>
      <w:tblPr>
        <w:tblStyle w:val="a4"/>
        <w:tblW w:w="0" w:type="auto"/>
        <w:tblLook w:val="04A0"/>
      </w:tblPr>
      <w:tblGrid>
        <w:gridCol w:w="540"/>
        <w:gridCol w:w="3684"/>
        <w:gridCol w:w="1554"/>
        <w:gridCol w:w="2670"/>
        <w:gridCol w:w="2433"/>
        <w:gridCol w:w="1792"/>
        <w:gridCol w:w="2113"/>
      </w:tblGrid>
      <w:tr w:rsidR="00C22B19" w:rsidRPr="007A66EA" w:rsidTr="00C22B19">
        <w:trPr>
          <w:trHeight w:val="878"/>
        </w:trPr>
        <w:tc>
          <w:tcPr>
            <w:tcW w:w="540" w:type="dxa"/>
          </w:tcPr>
          <w:p w:rsidR="00C22B19" w:rsidRPr="007A66EA" w:rsidRDefault="00C22B19" w:rsidP="00C22B19">
            <w:pPr>
              <w:jc w:val="center"/>
              <w:rPr>
                <w:sz w:val="16"/>
                <w:szCs w:val="16"/>
              </w:rPr>
            </w:pPr>
            <w:r w:rsidRPr="007A66EA">
              <w:rPr>
                <w:sz w:val="16"/>
                <w:szCs w:val="16"/>
              </w:rPr>
              <w:t xml:space="preserve">№ </w:t>
            </w: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3684" w:type="dxa"/>
          </w:tcPr>
          <w:p w:rsidR="00C22B19" w:rsidRPr="007A66EA" w:rsidRDefault="00C22B19" w:rsidP="00C22B19">
            <w:pPr>
              <w:jc w:val="center"/>
              <w:rPr>
                <w:sz w:val="16"/>
                <w:szCs w:val="16"/>
              </w:rPr>
            </w:pPr>
            <w:r w:rsidRPr="007A66EA">
              <w:rPr>
                <w:sz w:val="16"/>
                <w:szCs w:val="16"/>
              </w:rPr>
              <w:t>Объект контроля, в отношении которого планируется контрольное мероприятие</w:t>
            </w:r>
          </w:p>
        </w:tc>
        <w:tc>
          <w:tcPr>
            <w:tcW w:w="1554" w:type="dxa"/>
          </w:tcPr>
          <w:p w:rsidR="00C22B19" w:rsidRPr="007A66EA" w:rsidRDefault="00C22B19" w:rsidP="00C22B19">
            <w:pPr>
              <w:jc w:val="center"/>
              <w:rPr>
                <w:sz w:val="16"/>
                <w:szCs w:val="16"/>
              </w:rPr>
            </w:pPr>
            <w:r w:rsidRPr="007A66EA">
              <w:rPr>
                <w:sz w:val="16"/>
                <w:szCs w:val="16"/>
              </w:rPr>
              <w:t xml:space="preserve">ИНН </w:t>
            </w:r>
          </w:p>
          <w:p w:rsidR="00C22B19" w:rsidRPr="007A66EA" w:rsidRDefault="00C22B19" w:rsidP="00C22B19">
            <w:pPr>
              <w:jc w:val="center"/>
              <w:rPr>
                <w:sz w:val="16"/>
                <w:szCs w:val="16"/>
              </w:rPr>
            </w:pPr>
            <w:r w:rsidRPr="007A66EA">
              <w:rPr>
                <w:sz w:val="16"/>
                <w:szCs w:val="16"/>
              </w:rPr>
              <w:t>субъекта</w:t>
            </w:r>
          </w:p>
          <w:p w:rsidR="00C22B19" w:rsidRPr="007A66EA" w:rsidRDefault="00C22B19" w:rsidP="00C22B19">
            <w:pPr>
              <w:jc w:val="center"/>
              <w:rPr>
                <w:sz w:val="16"/>
                <w:szCs w:val="16"/>
              </w:rPr>
            </w:pPr>
            <w:r w:rsidRPr="007A66EA">
              <w:rPr>
                <w:sz w:val="16"/>
                <w:szCs w:val="16"/>
              </w:rPr>
              <w:t>проверки</w:t>
            </w:r>
          </w:p>
        </w:tc>
        <w:tc>
          <w:tcPr>
            <w:tcW w:w="2670" w:type="dxa"/>
          </w:tcPr>
          <w:p w:rsidR="00C22B19" w:rsidRPr="007A66EA" w:rsidRDefault="00C22B19" w:rsidP="00C22B19">
            <w:pPr>
              <w:jc w:val="center"/>
              <w:rPr>
                <w:sz w:val="16"/>
                <w:szCs w:val="16"/>
              </w:rPr>
            </w:pPr>
            <w:r w:rsidRPr="007A66EA">
              <w:rPr>
                <w:sz w:val="16"/>
                <w:szCs w:val="16"/>
              </w:rPr>
              <w:t xml:space="preserve">Адрес места нахождения </w:t>
            </w:r>
          </w:p>
          <w:p w:rsidR="00C22B19" w:rsidRPr="007A66EA" w:rsidRDefault="00C22B19" w:rsidP="00C22B19">
            <w:pPr>
              <w:jc w:val="center"/>
              <w:rPr>
                <w:sz w:val="16"/>
                <w:szCs w:val="16"/>
              </w:rPr>
            </w:pPr>
            <w:r w:rsidRPr="007A66EA">
              <w:rPr>
                <w:sz w:val="16"/>
                <w:szCs w:val="16"/>
              </w:rPr>
              <w:t>субъекта проверки</w:t>
            </w:r>
          </w:p>
        </w:tc>
        <w:tc>
          <w:tcPr>
            <w:tcW w:w="2433" w:type="dxa"/>
          </w:tcPr>
          <w:p w:rsidR="00C22B19" w:rsidRPr="007A66EA" w:rsidRDefault="00C22B19" w:rsidP="00C22B19">
            <w:pPr>
              <w:jc w:val="center"/>
              <w:rPr>
                <w:sz w:val="16"/>
                <w:szCs w:val="16"/>
              </w:rPr>
            </w:pPr>
            <w:r w:rsidRPr="007A66EA">
              <w:rPr>
                <w:sz w:val="16"/>
                <w:szCs w:val="16"/>
              </w:rPr>
              <w:t>Цель проведения проверки</w:t>
            </w:r>
          </w:p>
        </w:tc>
        <w:tc>
          <w:tcPr>
            <w:tcW w:w="1792" w:type="dxa"/>
          </w:tcPr>
          <w:p w:rsidR="00C22B19" w:rsidRPr="007A66EA" w:rsidRDefault="00C22B19" w:rsidP="00C22B19">
            <w:pPr>
              <w:jc w:val="center"/>
              <w:rPr>
                <w:sz w:val="16"/>
                <w:szCs w:val="16"/>
              </w:rPr>
            </w:pPr>
            <w:r w:rsidRPr="007A66EA">
              <w:rPr>
                <w:sz w:val="16"/>
                <w:szCs w:val="16"/>
              </w:rPr>
              <w:t>Основание проведения проверки</w:t>
            </w:r>
          </w:p>
        </w:tc>
        <w:tc>
          <w:tcPr>
            <w:tcW w:w="2113" w:type="dxa"/>
          </w:tcPr>
          <w:p w:rsidR="00C22B19" w:rsidRPr="007A66EA" w:rsidRDefault="00C22B19" w:rsidP="00C22B19">
            <w:pPr>
              <w:jc w:val="center"/>
              <w:rPr>
                <w:sz w:val="16"/>
                <w:szCs w:val="16"/>
              </w:rPr>
            </w:pPr>
            <w:r w:rsidRPr="007A66EA">
              <w:rPr>
                <w:sz w:val="16"/>
                <w:szCs w:val="16"/>
              </w:rPr>
              <w:t>Месяц начала проведения проверки</w:t>
            </w:r>
          </w:p>
        </w:tc>
      </w:tr>
      <w:tr w:rsidR="00C22B19" w:rsidRPr="007A66EA" w:rsidTr="00C22B19">
        <w:tc>
          <w:tcPr>
            <w:tcW w:w="540" w:type="dxa"/>
          </w:tcPr>
          <w:p w:rsidR="00C22B19" w:rsidRPr="007A66EA" w:rsidRDefault="00C22B19" w:rsidP="00C22B19">
            <w:pPr>
              <w:jc w:val="center"/>
              <w:rPr>
                <w:sz w:val="16"/>
                <w:szCs w:val="16"/>
              </w:rPr>
            </w:pPr>
            <w:r w:rsidRPr="007A66EA">
              <w:rPr>
                <w:sz w:val="16"/>
                <w:szCs w:val="16"/>
              </w:rPr>
              <w:t>1</w:t>
            </w:r>
          </w:p>
        </w:tc>
        <w:tc>
          <w:tcPr>
            <w:tcW w:w="3684" w:type="dxa"/>
          </w:tcPr>
          <w:p w:rsidR="00C22B19" w:rsidRPr="007A66EA" w:rsidRDefault="00C22B19" w:rsidP="00C22B19">
            <w:pPr>
              <w:jc w:val="center"/>
              <w:rPr>
                <w:sz w:val="16"/>
                <w:szCs w:val="16"/>
              </w:rPr>
            </w:pPr>
            <w:r w:rsidRPr="007A66EA">
              <w:rPr>
                <w:sz w:val="16"/>
                <w:szCs w:val="16"/>
              </w:rPr>
              <w:t>МКОУ «</w:t>
            </w:r>
            <w:proofErr w:type="spellStart"/>
            <w:r w:rsidRPr="007A66EA">
              <w:rPr>
                <w:sz w:val="16"/>
                <w:szCs w:val="16"/>
              </w:rPr>
              <w:t>Хомутовская</w:t>
            </w:r>
            <w:proofErr w:type="spellEnd"/>
            <w:r w:rsidRPr="007A66EA">
              <w:rPr>
                <w:sz w:val="16"/>
                <w:szCs w:val="16"/>
              </w:rPr>
              <w:t xml:space="preserve"> ООШ»</w:t>
            </w:r>
          </w:p>
        </w:tc>
        <w:tc>
          <w:tcPr>
            <w:tcW w:w="1554" w:type="dxa"/>
          </w:tcPr>
          <w:p w:rsidR="00C22B19" w:rsidRPr="007A66EA" w:rsidRDefault="00C22B19" w:rsidP="00C22B19">
            <w:pPr>
              <w:jc w:val="center"/>
              <w:rPr>
                <w:sz w:val="16"/>
                <w:szCs w:val="16"/>
              </w:rPr>
            </w:pPr>
            <w:r w:rsidRPr="007A66EA">
              <w:rPr>
                <w:sz w:val="16"/>
                <w:szCs w:val="16"/>
              </w:rPr>
              <w:t>4421003815</w:t>
            </w:r>
          </w:p>
        </w:tc>
        <w:tc>
          <w:tcPr>
            <w:tcW w:w="2670" w:type="dxa"/>
          </w:tcPr>
          <w:p w:rsidR="00C22B19" w:rsidRPr="007A66EA" w:rsidRDefault="00C22B19" w:rsidP="00C22B19">
            <w:pPr>
              <w:jc w:val="center"/>
              <w:rPr>
                <w:sz w:val="16"/>
                <w:szCs w:val="16"/>
              </w:rPr>
            </w:pPr>
            <w:r w:rsidRPr="007A66EA">
              <w:rPr>
                <w:sz w:val="16"/>
                <w:szCs w:val="16"/>
              </w:rPr>
              <w:t xml:space="preserve">157904, Костромская </w:t>
            </w:r>
            <w:proofErr w:type="spellStart"/>
            <w:r w:rsidRPr="007A66EA">
              <w:rPr>
                <w:sz w:val="16"/>
                <w:szCs w:val="16"/>
              </w:rPr>
              <w:t>обл</w:t>
            </w:r>
            <w:proofErr w:type="spellEnd"/>
            <w:r w:rsidRPr="007A66EA">
              <w:rPr>
                <w:sz w:val="16"/>
                <w:szCs w:val="16"/>
              </w:rPr>
              <w:t>, Островский р-н, с</w:t>
            </w:r>
            <w:proofErr w:type="gramStart"/>
            <w:r w:rsidRPr="007A66EA">
              <w:rPr>
                <w:sz w:val="16"/>
                <w:szCs w:val="16"/>
              </w:rPr>
              <w:t>.Х</w:t>
            </w:r>
            <w:proofErr w:type="gramEnd"/>
            <w:r w:rsidRPr="007A66EA">
              <w:rPr>
                <w:sz w:val="16"/>
                <w:szCs w:val="16"/>
              </w:rPr>
              <w:t>омутово, д.10</w:t>
            </w:r>
          </w:p>
        </w:tc>
        <w:tc>
          <w:tcPr>
            <w:tcW w:w="2433" w:type="dxa"/>
          </w:tcPr>
          <w:p w:rsidR="00C22B19" w:rsidRPr="007A66EA" w:rsidRDefault="00C22B19" w:rsidP="00C22B19">
            <w:pPr>
              <w:jc w:val="center"/>
              <w:rPr>
                <w:sz w:val="16"/>
                <w:szCs w:val="16"/>
              </w:rPr>
            </w:pPr>
            <w:r w:rsidRPr="007A66EA">
              <w:rPr>
                <w:sz w:val="16"/>
                <w:szCs w:val="16"/>
              </w:rPr>
              <w:t>Предупреждение и выявление  нарушений законодательства Российской Федерации в сфере закупок</w:t>
            </w:r>
          </w:p>
        </w:tc>
        <w:tc>
          <w:tcPr>
            <w:tcW w:w="1792" w:type="dxa"/>
          </w:tcPr>
          <w:p w:rsidR="00C22B19" w:rsidRPr="007A66EA" w:rsidRDefault="00C22B19" w:rsidP="00C22B19">
            <w:pPr>
              <w:jc w:val="center"/>
              <w:rPr>
                <w:sz w:val="16"/>
                <w:szCs w:val="16"/>
              </w:rPr>
            </w:pPr>
            <w:r w:rsidRPr="007A66EA">
              <w:rPr>
                <w:sz w:val="16"/>
                <w:szCs w:val="16"/>
              </w:rPr>
              <w:t>Ст.99 Федерального закона от 05.04.2013 №44-ФЗ</w:t>
            </w:r>
          </w:p>
        </w:tc>
        <w:tc>
          <w:tcPr>
            <w:tcW w:w="2113" w:type="dxa"/>
          </w:tcPr>
          <w:p w:rsidR="00C22B19" w:rsidRPr="007A66EA" w:rsidRDefault="00C22B19" w:rsidP="00C22B19">
            <w:pPr>
              <w:jc w:val="center"/>
              <w:rPr>
                <w:sz w:val="16"/>
                <w:szCs w:val="16"/>
              </w:rPr>
            </w:pPr>
            <w:r w:rsidRPr="007A66EA">
              <w:rPr>
                <w:sz w:val="16"/>
                <w:szCs w:val="16"/>
              </w:rPr>
              <w:t>Январь</w:t>
            </w:r>
          </w:p>
        </w:tc>
      </w:tr>
      <w:tr w:rsidR="00C22B19" w:rsidRPr="007A66EA" w:rsidTr="00C22B19">
        <w:tc>
          <w:tcPr>
            <w:tcW w:w="540" w:type="dxa"/>
          </w:tcPr>
          <w:p w:rsidR="00C22B19" w:rsidRPr="007A66EA" w:rsidRDefault="00C22B19" w:rsidP="00C22B19">
            <w:pPr>
              <w:jc w:val="center"/>
              <w:rPr>
                <w:sz w:val="16"/>
                <w:szCs w:val="16"/>
              </w:rPr>
            </w:pPr>
            <w:r w:rsidRPr="007A66EA">
              <w:rPr>
                <w:sz w:val="16"/>
                <w:szCs w:val="16"/>
              </w:rPr>
              <w:t>2</w:t>
            </w:r>
          </w:p>
        </w:tc>
        <w:tc>
          <w:tcPr>
            <w:tcW w:w="3684" w:type="dxa"/>
          </w:tcPr>
          <w:p w:rsidR="00C22B19" w:rsidRPr="007A66EA" w:rsidRDefault="00C22B19" w:rsidP="00C22B19">
            <w:pPr>
              <w:jc w:val="center"/>
              <w:rPr>
                <w:sz w:val="16"/>
                <w:szCs w:val="16"/>
              </w:rPr>
            </w:pPr>
            <w:r w:rsidRPr="007A66EA">
              <w:rPr>
                <w:sz w:val="16"/>
                <w:szCs w:val="16"/>
              </w:rPr>
              <w:t>МКОУ «Александровская СОШ»</w:t>
            </w:r>
          </w:p>
        </w:tc>
        <w:tc>
          <w:tcPr>
            <w:tcW w:w="1554" w:type="dxa"/>
          </w:tcPr>
          <w:p w:rsidR="00C22B19" w:rsidRPr="007A66EA" w:rsidRDefault="00C22B19" w:rsidP="00C22B19">
            <w:pPr>
              <w:jc w:val="center"/>
              <w:rPr>
                <w:sz w:val="16"/>
                <w:szCs w:val="16"/>
              </w:rPr>
            </w:pPr>
            <w:r w:rsidRPr="007A66EA">
              <w:rPr>
                <w:sz w:val="16"/>
                <w:szCs w:val="16"/>
              </w:rPr>
              <w:t>4421003861</w:t>
            </w:r>
          </w:p>
        </w:tc>
        <w:tc>
          <w:tcPr>
            <w:tcW w:w="2670" w:type="dxa"/>
          </w:tcPr>
          <w:p w:rsidR="00C22B19" w:rsidRPr="007A66EA" w:rsidRDefault="00C22B19" w:rsidP="00C22B19">
            <w:pPr>
              <w:jc w:val="center"/>
              <w:rPr>
                <w:sz w:val="16"/>
                <w:szCs w:val="16"/>
              </w:rPr>
            </w:pPr>
            <w:r w:rsidRPr="007A66EA">
              <w:rPr>
                <w:sz w:val="16"/>
                <w:szCs w:val="16"/>
              </w:rPr>
              <w:t>157926, Костромская обл., Островский р-н, п</w:t>
            </w:r>
            <w:proofErr w:type="gramStart"/>
            <w:r w:rsidRPr="007A66EA">
              <w:rPr>
                <w:sz w:val="16"/>
                <w:szCs w:val="16"/>
              </w:rPr>
              <w:t>.А</w:t>
            </w:r>
            <w:proofErr w:type="gramEnd"/>
            <w:r w:rsidRPr="007A66EA">
              <w:rPr>
                <w:sz w:val="16"/>
                <w:szCs w:val="16"/>
              </w:rPr>
              <w:t>лександровское, ул.Советская, д. 15</w:t>
            </w:r>
          </w:p>
        </w:tc>
        <w:tc>
          <w:tcPr>
            <w:tcW w:w="2433" w:type="dxa"/>
          </w:tcPr>
          <w:p w:rsidR="00C22B19" w:rsidRPr="007A66EA" w:rsidRDefault="00C22B19" w:rsidP="00C22B19">
            <w:pPr>
              <w:jc w:val="center"/>
              <w:rPr>
                <w:sz w:val="16"/>
                <w:szCs w:val="16"/>
              </w:rPr>
            </w:pPr>
            <w:r w:rsidRPr="007A66EA">
              <w:rPr>
                <w:sz w:val="16"/>
                <w:szCs w:val="16"/>
              </w:rPr>
              <w:t>Предупреждение и выявление  нарушений законодательства Российской Федерации в сфере закупок</w:t>
            </w:r>
          </w:p>
        </w:tc>
        <w:tc>
          <w:tcPr>
            <w:tcW w:w="1792" w:type="dxa"/>
          </w:tcPr>
          <w:p w:rsidR="00C22B19" w:rsidRPr="007A66EA" w:rsidRDefault="00C22B19" w:rsidP="00C22B19">
            <w:pPr>
              <w:jc w:val="center"/>
              <w:rPr>
                <w:sz w:val="16"/>
                <w:szCs w:val="16"/>
              </w:rPr>
            </w:pPr>
            <w:r w:rsidRPr="007A66EA">
              <w:rPr>
                <w:sz w:val="16"/>
                <w:szCs w:val="16"/>
              </w:rPr>
              <w:t>Ст.99 Федерального закона от 05.04.2013 №44-ФЗ</w:t>
            </w:r>
          </w:p>
        </w:tc>
        <w:tc>
          <w:tcPr>
            <w:tcW w:w="2113" w:type="dxa"/>
          </w:tcPr>
          <w:p w:rsidR="00C22B19" w:rsidRPr="007A66EA" w:rsidRDefault="00C22B19" w:rsidP="00C22B19">
            <w:pPr>
              <w:jc w:val="center"/>
              <w:rPr>
                <w:sz w:val="16"/>
                <w:szCs w:val="16"/>
              </w:rPr>
            </w:pPr>
            <w:r w:rsidRPr="007A66EA">
              <w:rPr>
                <w:sz w:val="16"/>
                <w:szCs w:val="16"/>
              </w:rPr>
              <w:t xml:space="preserve">Май </w:t>
            </w:r>
          </w:p>
        </w:tc>
      </w:tr>
    </w:tbl>
    <w:p w:rsidR="00C22B19" w:rsidRPr="007A66EA" w:rsidRDefault="00C22B19" w:rsidP="00C22B19">
      <w:pPr>
        <w:rPr>
          <w:sz w:val="16"/>
          <w:szCs w:val="16"/>
        </w:rPr>
      </w:pPr>
    </w:p>
    <w:p w:rsidR="00C22B19" w:rsidRPr="007A66EA" w:rsidRDefault="00C22B19" w:rsidP="000445E0">
      <w:pPr>
        <w:jc w:val="center"/>
        <w:rPr>
          <w:sz w:val="16"/>
          <w:szCs w:val="16"/>
        </w:rPr>
      </w:pPr>
    </w:p>
    <w:p w:rsidR="00C22B19" w:rsidRPr="007A66EA" w:rsidRDefault="00C22B19" w:rsidP="000445E0">
      <w:pPr>
        <w:jc w:val="center"/>
        <w:rPr>
          <w:sz w:val="16"/>
          <w:szCs w:val="16"/>
        </w:rPr>
      </w:pPr>
    </w:p>
    <w:p w:rsidR="00C22B19" w:rsidRPr="007A66EA" w:rsidRDefault="00C22B19" w:rsidP="00C22B19">
      <w:pPr>
        <w:jc w:val="center"/>
        <w:rPr>
          <w:sz w:val="16"/>
          <w:szCs w:val="16"/>
        </w:rPr>
      </w:pPr>
      <w:r w:rsidRPr="007A66EA">
        <w:rPr>
          <w:sz w:val="16"/>
          <w:szCs w:val="16"/>
        </w:rPr>
        <w:t>*      *      *      *      *      *      *</w:t>
      </w:r>
    </w:p>
    <w:p w:rsidR="00C22B19" w:rsidRPr="007A66EA" w:rsidRDefault="00C22B19" w:rsidP="000445E0">
      <w:pPr>
        <w:jc w:val="center"/>
        <w:rPr>
          <w:sz w:val="16"/>
          <w:szCs w:val="16"/>
        </w:rPr>
        <w:sectPr w:rsidR="00C22B19" w:rsidRPr="007A66EA" w:rsidSect="00C22B19">
          <w:pgSz w:w="16840" w:h="11907" w:orient="landscape" w:code="9"/>
          <w:pgMar w:top="850" w:right="1134" w:bottom="1701" w:left="1134" w:header="0" w:footer="0" w:gutter="0"/>
          <w:cols w:space="720"/>
          <w:docGrid w:linePitch="272"/>
        </w:sectPr>
      </w:pPr>
    </w:p>
    <w:p w:rsidR="00C22B19" w:rsidRPr="007A66EA" w:rsidRDefault="00C22B19" w:rsidP="00C22B19">
      <w:pPr>
        <w:jc w:val="center"/>
        <w:rPr>
          <w:b/>
          <w:bCs/>
          <w:sz w:val="16"/>
          <w:szCs w:val="16"/>
        </w:rPr>
      </w:pPr>
      <w:r w:rsidRPr="007A66EA">
        <w:rPr>
          <w:noProof/>
          <w:sz w:val="16"/>
          <w:szCs w:val="16"/>
        </w:rPr>
        <w:lastRenderedPageBreak/>
        <w:drawing>
          <wp:inline distT="0" distB="0" distL="0" distR="0">
            <wp:extent cx="789024" cy="908203"/>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794408" cy="914400"/>
                    </a:xfrm>
                    <a:prstGeom prst="rect">
                      <a:avLst/>
                    </a:prstGeom>
                    <a:solidFill>
                      <a:srgbClr val="FFFFFF"/>
                    </a:solidFill>
                    <a:ln w="9525">
                      <a:noFill/>
                      <a:miter lim="800000"/>
                      <a:headEnd/>
                      <a:tailEnd/>
                    </a:ln>
                  </pic:spPr>
                </pic:pic>
              </a:graphicData>
            </a:graphic>
          </wp:inline>
        </w:drawing>
      </w:r>
    </w:p>
    <w:p w:rsidR="00C22B19" w:rsidRPr="007A66EA" w:rsidRDefault="00C22B19" w:rsidP="00C22B19">
      <w:pPr>
        <w:jc w:val="center"/>
        <w:rPr>
          <w:b/>
          <w:bCs/>
          <w:sz w:val="16"/>
          <w:szCs w:val="16"/>
        </w:rPr>
      </w:pPr>
    </w:p>
    <w:p w:rsidR="00C22B19" w:rsidRPr="007A66EA" w:rsidRDefault="00C22B19" w:rsidP="00C22B19">
      <w:pPr>
        <w:pStyle w:val="1"/>
        <w:ind w:left="432"/>
        <w:jc w:val="center"/>
        <w:rPr>
          <w:bCs/>
          <w:sz w:val="16"/>
          <w:szCs w:val="16"/>
        </w:rPr>
      </w:pPr>
      <w:r w:rsidRPr="007A66EA">
        <w:rPr>
          <w:bCs/>
          <w:sz w:val="16"/>
          <w:szCs w:val="16"/>
        </w:rPr>
        <w:t>ПОСТАНОВЛЕНИЕ</w:t>
      </w: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АДМИНИСТРАЦИЯ ОСТРОВСКОГО МУНИЦИПАЛЬНОГО РАЙОНА</w:t>
      </w:r>
    </w:p>
    <w:p w:rsidR="00C22B19" w:rsidRPr="007A66EA" w:rsidRDefault="00C22B19" w:rsidP="00C22B19">
      <w:pPr>
        <w:jc w:val="center"/>
        <w:rPr>
          <w:sz w:val="16"/>
          <w:szCs w:val="16"/>
        </w:rPr>
      </w:pPr>
      <w:r w:rsidRPr="007A66EA">
        <w:rPr>
          <w:sz w:val="16"/>
          <w:szCs w:val="16"/>
        </w:rPr>
        <w:t>КОСТРОМСКОЙ  ОБЛАСТИ</w:t>
      </w:r>
    </w:p>
    <w:p w:rsidR="00C22B19" w:rsidRPr="007A66EA" w:rsidRDefault="00C22B19" w:rsidP="00C22B19">
      <w:pPr>
        <w:jc w:val="cente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r w:rsidRPr="007A66EA">
        <w:rPr>
          <w:sz w:val="16"/>
          <w:szCs w:val="16"/>
        </w:rPr>
        <w:t>« 21 »  ноября 2017 года              № 574                                                   п</w:t>
      </w:r>
      <w:proofErr w:type="gramStart"/>
      <w:r w:rsidRPr="007A66EA">
        <w:rPr>
          <w:sz w:val="16"/>
          <w:szCs w:val="16"/>
        </w:rPr>
        <w:t>.О</w:t>
      </w:r>
      <w:proofErr w:type="gramEnd"/>
      <w:r w:rsidRPr="007A66EA">
        <w:rPr>
          <w:sz w:val="16"/>
          <w:szCs w:val="16"/>
        </w:rPr>
        <w:t>стровское</w:t>
      </w:r>
    </w:p>
    <w:p w:rsidR="00C22B19" w:rsidRPr="007A66EA" w:rsidRDefault="00C22B19" w:rsidP="00C22B19">
      <w:pPr>
        <w:shd w:val="clear" w:color="auto" w:fill="FFFFFF"/>
        <w:spacing w:before="180" w:after="180"/>
        <w:ind w:right="4855"/>
        <w:rPr>
          <w:rFonts w:eastAsia="Calibri"/>
          <w:sz w:val="16"/>
          <w:szCs w:val="16"/>
        </w:rPr>
      </w:pPr>
      <w:proofErr w:type="gramStart"/>
      <w:r w:rsidRPr="007A66EA">
        <w:rPr>
          <w:bCs/>
          <w:sz w:val="16"/>
          <w:szCs w:val="16"/>
        </w:rPr>
        <w:t>Об образовании комиссии</w:t>
      </w:r>
      <w:r w:rsidRPr="007A66EA">
        <w:rPr>
          <w:sz w:val="16"/>
          <w:szCs w:val="16"/>
        </w:rPr>
        <w:t xml:space="preserve"> </w:t>
      </w:r>
      <w:r w:rsidRPr="007A66EA">
        <w:rPr>
          <w:bCs/>
          <w:sz w:val="16"/>
          <w:szCs w:val="16"/>
        </w:rPr>
        <w:t>при администрации Островского муниципального района  для организации работы по составлению списков кандидатов в присяжные заседатели</w:t>
      </w:r>
      <w:proofErr w:type="gramEnd"/>
      <w:r w:rsidRPr="007A66EA">
        <w:rPr>
          <w:bCs/>
          <w:sz w:val="16"/>
          <w:szCs w:val="16"/>
        </w:rPr>
        <w:t xml:space="preserve"> и дальнейшему контролю по их изменению</w:t>
      </w:r>
    </w:p>
    <w:p w:rsidR="00C22B19" w:rsidRPr="007A66EA" w:rsidRDefault="00C22B19" w:rsidP="00C22B19">
      <w:pPr>
        <w:ind w:firstLine="540"/>
        <w:jc w:val="both"/>
        <w:rPr>
          <w:rFonts w:eastAsia="Calibri"/>
          <w:sz w:val="16"/>
          <w:szCs w:val="16"/>
        </w:rPr>
      </w:pPr>
      <w:r w:rsidRPr="007A66EA">
        <w:rPr>
          <w:rFonts w:eastAsia="Calibri"/>
          <w:sz w:val="16"/>
          <w:szCs w:val="16"/>
        </w:rPr>
        <w:t>В соответствии с постановлением  администрации Костромской области от 13 ноября 2017 года N 419-а «О списках кандидатов в присяжные заседатели муниципальных образований Костромской области  для федеральных судов общей юрисдикции на территории Костромской области на 2018-2021 годы», руководствуясь Уставом Островского муниципального района Костромской области, администрация Островского муниципального района ПОСТАНОВЛЯЕТ:</w:t>
      </w:r>
    </w:p>
    <w:p w:rsidR="00C22B19" w:rsidRPr="007A66EA" w:rsidRDefault="00C22B19" w:rsidP="00C22B19">
      <w:pPr>
        <w:ind w:left="-57"/>
        <w:jc w:val="both"/>
        <w:rPr>
          <w:rFonts w:eastAsia="Calibri"/>
          <w:sz w:val="16"/>
          <w:szCs w:val="16"/>
        </w:rPr>
      </w:pPr>
      <w:r w:rsidRPr="007A66EA">
        <w:rPr>
          <w:rFonts w:eastAsia="Calibri"/>
          <w:sz w:val="16"/>
          <w:szCs w:val="16"/>
        </w:rPr>
        <w:t xml:space="preserve">1.С целью координации работы по составлению списков кандидатов присяжных заседателей для работы Костромского областного суда и  Островского районного суда на 2018-2021 годы и дальнейшему </w:t>
      </w:r>
      <w:proofErr w:type="gramStart"/>
      <w:r w:rsidRPr="007A66EA">
        <w:rPr>
          <w:rFonts w:eastAsia="Calibri"/>
          <w:sz w:val="16"/>
          <w:szCs w:val="16"/>
        </w:rPr>
        <w:t>контролю за</w:t>
      </w:r>
      <w:proofErr w:type="gramEnd"/>
      <w:r w:rsidRPr="007A66EA">
        <w:rPr>
          <w:rFonts w:eastAsia="Calibri"/>
          <w:sz w:val="16"/>
          <w:szCs w:val="16"/>
        </w:rPr>
        <w:t xml:space="preserve"> их изменением образовать при администрации Островского муниципального района комиссию в составе:</w:t>
      </w:r>
    </w:p>
    <w:p w:rsidR="00C22B19" w:rsidRPr="007A66EA" w:rsidRDefault="00C22B19" w:rsidP="00C22B19">
      <w:pPr>
        <w:ind w:left="-57"/>
        <w:jc w:val="both"/>
        <w:rPr>
          <w:rFonts w:eastAsia="Calibri"/>
          <w:sz w:val="16"/>
          <w:szCs w:val="16"/>
        </w:rPr>
      </w:pPr>
      <w:r w:rsidRPr="007A66EA">
        <w:rPr>
          <w:rFonts w:eastAsia="Calibri"/>
          <w:sz w:val="16"/>
          <w:szCs w:val="16"/>
        </w:rPr>
        <w:t>- управляющий делами главы администрации Островского муниципального района, председатель комиссии;</w:t>
      </w:r>
    </w:p>
    <w:p w:rsidR="00C22B19" w:rsidRPr="007A66EA" w:rsidRDefault="00C22B19" w:rsidP="00C22B19">
      <w:pPr>
        <w:ind w:left="-57"/>
        <w:jc w:val="both"/>
        <w:rPr>
          <w:rFonts w:eastAsia="Calibri"/>
          <w:sz w:val="16"/>
          <w:szCs w:val="16"/>
        </w:rPr>
      </w:pPr>
      <w:r w:rsidRPr="007A66EA">
        <w:rPr>
          <w:rFonts w:eastAsia="Calibri"/>
          <w:sz w:val="16"/>
          <w:szCs w:val="16"/>
        </w:rPr>
        <w:t>- главный специалист юридического отдела администрации Островского муниципального района, заместитель председателя комиссии;</w:t>
      </w:r>
    </w:p>
    <w:p w:rsidR="00C22B19" w:rsidRPr="007A66EA" w:rsidRDefault="00C22B19" w:rsidP="00C22B19">
      <w:pPr>
        <w:ind w:left="-57"/>
        <w:jc w:val="both"/>
        <w:rPr>
          <w:rFonts w:eastAsia="Calibri"/>
          <w:sz w:val="16"/>
          <w:szCs w:val="16"/>
        </w:rPr>
      </w:pPr>
      <w:r w:rsidRPr="007A66EA">
        <w:rPr>
          <w:rFonts w:eastAsia="Calibri"/>
          <w:sz w:val="16"/>
          <w:szCs w:val="16"/>
        </w:rPr>
        <w:t>- главный специалист по работе с сельскими поселениями общественными организациями юридического отдела администрации Островского муниципального района, секретарь комиссии;</w:t>
      </w:r>
    </w:p>
    <w:p w:rsidR="00C22B19" w:rsidRPr="007A66EA" w:rsidRDefault="00C22B19" w:rsidP="00C22B19">
      <w:pPr>
        <w:ind w:left="-57"/>
        <w:jc w:val="both"/>
        <w:rPr>
          <w:rFonts w:eastAsia="Calibri"/>
          <w:sz w:val="16"/>
          <w:szCs w:val="16"/>
        </w:rPr>
      </w:pPr>
      <w:r w:rsidRPr="007A66EA">
        <w:rPr>
          <w:rFonts w:eastAsia="Calibri"/>
          <w:sz w:val="16"/>
          <w:szCs w:val="16"/>
        </w:rPr>
        <w:t>- главный врач ОГБУЗ «Островская районная больница» (по согласованию), член комиссии;</w:t>
      </w:r>
    </w:p>
    <w:p w:rsidR="00C22B19" w:rsidRPr="007A66EA" w:rsidRDefault="00C22B19" w:rsidP="00C22B19">
      <w:pPr>
        <w:ind w:left="-57"/>
        <w:jc w:val="both"/>
        <w:rPr>
          <w:rFonts w:eastAsia="Calibri"/>
          <w:sz w:val="16"/>
          <w:szCs w:val="16"/>
        </w:rPr>
      </w:pPr>
      <w:r w:rsidRPr="007A66EA">
        <w:rPr>
          <w:rFonts w:eastAsia="Calibri"/>
          <w:sz w:val="16"/>
          <w:szCs w:val="16"/>
        </w:rPr>
        <w:t>- начальник МО МВД России «Островский» (по согласованию), член комиссии;</w:t>
      </w:r>
    </w:p>
    <w:p w:rsidR="00C22B19" w:rsidRPr="007A66EA" w:rsidRDefault="00C22B19" w:rsidP="00C22B19">
      <w:pPr>
        <w:ind w:left="-57"/>
        <w:jc w:val="both"/>
        <w:rPr>
          <w:rFonts w:eastAsia="Calibri"/>
          <w:sz w:val="16"/>
          <w:szCs w:val="16"/>
        </w:rPr>
      </w:pPr>
      <w:r w:rsidRPr="007A66EA">
        <w:rPr>
          <w:rFonts w:eastAsia="Calibri"/>
          <w:sz w:val="16"/>
          <w:szCs w:val="16"/>
        </w:rPr>
        <w:t xml:space="preserve"> - председатель Островского районного суда (по согласованию), член комиссии.</w:t>
      </w:r>
    </w:p>
    <w:p w:rsidR="00C22B19" w:rsidRPr="007A66EA" w:rsidRDefault="00C22B19" w:rsidP="00C22B19">
      <w:pPr>
        <w:ind w:left="-57"/>
        <w:jc w:val="both"/>
        <w:rPr>
          <w:sz w:val="16"/>
          <w:szCs w:val="16"/>
        </w:rPr>
      </w:pPr>
      <w:r w:rsidRPr="007A66EA">
        <w:rPr>
          <w:sz w:val="16"/>
          <w:szCs w:val="16"/>
        </w:rPr>
        <w:t>2.Утвердить Положение о  комиссии при администрации Островского муниципального района для организации работы по составлению списков кандидатов в присяжные заседатели и дальнейшему контролю по их изменению, согласно приложению к настоящему постановлению.</w:t>
      </w:r>
    </w:p>
    <w:p w:rsidR="00C22B19" w:rsidRPr="007A66EA" w:rsidRDefault="00C22B19" w:rsidP="00C22B19">
      <w:pPr>
        <w:ind w:left="-57"/>
        <w:jc w:val="both"/>
        <w:rPr>
          <w:sz w:val="16"/>
          <w:szCs w:val="16"/>
        </w:rPr>
      </w:pPr>
      <w:r w:rsidRPr="007A66EA">
        <w:rPr>
          <w:sz w:val="16"/>
          <w:szCs w:val="16"/>
        </w:rPr>
        <w:t>3.Комиссии:</w:t>
      </w:r>
    </w:p>
    <w:p w:rsidR="00C22B19" w:rsidRPr="007A66EA" w:rsidRDefault="00C22B19" w:rsidP="00C22B19">
      <w:pPr>
        <w:ind w:left="-57"/>
        <w:jc w:val="both"/>
        <w:rPr>
          <w:color w:val="000000"/>
          <w:sz w:val="16"/>
          <w:szCs w:val="16"/>
        </w:rPr>
      </w:pPr>
      <w:r w:rsidRPr="007A66EA">
        <w:rPr>
          <w:color w:val="000000"/>
          <w:sz w:val="16"/>
          <w:szCs w:val="16"/>
        </w:rPr>
        <w:t>1)  в срок до 20 декабря 2017 года организовать работу по составлению списков кандидатов в присяжные заседатели:</w:t>
      </w:r>
    </w:p>
    <w:p w:rsidR="00C22B19" w:rsidRPr="007A66EA" w:rsidRDefault="00C22B19" w:rsidP="00C22B19">
      <w:pPr>
        <w:ind w:left="-57"/>
        <w:jc w:val="both"/>
        <w:rPr>
          <w:sz w:val="16"/>
          <w:szCs w:val="16"/>
          <w:lang w:eastAsia="en-US"/>
        </w:rPr>
      </w:pPr>
      <w:r w:rsidRPr="007A66EA">
        <w:rPr>
          <w:color w:val="000000"/>
          <w:sz w:val="16"/>
          <w:szCs w:val="16"/>
        </w:rPr>
        <w:t>- определить ч</w:t>
      </w:r>
      <w:r w:rsidRPr="007A66EA">
        <w:rPr>
          <w:sz w:val="16"/>
          <w:szCs w:val="16"/>
          <w:lang w:eastAsia="en-US"/>
        </w:rPr>
        <w:t xml:space="preserve">исло граждан, подлежащих включению в запасной список кандидатов в присяжные заседатели Островского муниципального района, постоянно проживающих на территории Островского муниципального района, в соответствии с частью 4 статьи 4 </w:t>
      </w:r>
      <w:r w:rsidRPr="007A66EA">
        <w:rPr>
          <w:color w:val="000000"/>
          <w:sz w:val="16"/>
          <w:szCs w:val="16"/>
        </w:rPr>
        <w:t>Федерального закона от 20 августа 2004 года № 113-ФЗ</w:t>
      </w:r>
      <w:r w:rsidRPr="007A66EA">
        <w:rPr>
          <w:sz w:val="16"/>
          <w:szCs w:val="16"/>
          <w:lang w:eastAsia="en-US"/>
        </w:rPr>
        <w:t xml:space="preserve">; </w:t>
      </w:r>
    </w:p>
    <w:p w:rsidR="00C22B19" w:rsidRPr="007A66EA" w:rsidRDefault="00C22B19" w:rsidP="00C22B19">
      <w:pPr>
        <w:ind w:left="-57"/>
        <w:jc w:val="both"/>
        <w:rPr>
          <w:sz w:val="16"/>
          <w:szCs w:val="16"/>
          <w:lang w:eastAsia="en-US"/>
        </w:rPr>
      </w:pPr>
      <w:r w:rsidRPr="007A66EA">
        <w:rPr>
          <w:sz w:val="16"/>
          <w:szCs w:val="16"/>
          <w:lang w:eastAsia="en-US"/>
        </w:rPr>
        <w:t>-произвести в</w:t>
      </w:r>
      <w:r w:rsidRPr="007A66EA">
        <w:rPr>
          <w:sz w:val="16"/>
          <w:szCs w:val="16"/>
        </w:rPr>
        <w:t xml:space="preserve">ключение граждан в списки кандидатов в присяжные заседатели на основе персональных данных об избирателях, содержащихся в информационном ресурсе Государственной автоматизированной системы Российской Федерации «Выборы», путем случайной выборки установленного числа граждан; </w:t>
      </w:r>
    </w:p>
    <w:p w:rsidR="00C22B19" w:rsidRPr="007A66EA" w:rsidRDefault="00C22B19" w:rsidP="00C22B19">
      <w:pPr>
        <w:ind w:left="-57"/>
        <w:jc w:val="both"/>
        <w:rPr>
          <w:sz w:val="16"/>
          <w:szCs w:val="16"/>
          <w:lang w:eastAsia="en-US"/>
        </w:rPr>
      </w:pPr>
      <w:r w:rsidRPr="007A66EA">
        <w:rPr>
          <w:color w:val="000000"/>
          <w:sz w:val="16"/>
          <w:szCs w:val="16"/>
        </w:rPr>
        <w:t>- известить граждан, проживающих на территории Островского муниципального района, о составлении списка и запасного списка кандидатов в присяжные заседатели,</w:t>
      </w:r>
      <w:r w:rsidRPr="007A66EA">
        <w:rPr>
          <w:sz w:val="16"/>
          <w:szCs w:val="16"/>
          <w:lang w:eastAsia="en-US"/>
        </w:rPr>
        <w:t xml:space="preserve"> а также уведомить граждан, включенных в список и запасной список кандидатов в присяжные заседатели, в течение двух недель и предоставить им возможность ознакомиться с указанными списками; </w:t>
      </w:r>
    </w:p>
    <w:p w:rsidR="00C22B19" w:rsidRPr="007A66EA" w:rsidRDefault="00C22B19" w:rsidP="00C22B19">
      <w:pPr>
        <w:ind w:left="-57"/>
        <w:jc w:val="both"/>
        <w:rPr>
          <w:sz w:val="16"/>
          <w:szCs w:val="16"/>
          <w:lang w:eastAsia="en-US"/>
        </w:rPr>
      </w:pPr>
      <w:r w:rsidRPr="007A66EA">
        <w:rPr>
          <w:sz w:val="16"/>
          <w:szCs w:val="16"/>
          <w:lang w:eastAsia="en-US"/>
        </w:rPr>
        <w:t xml:space="preserve">- рассмотреть поступившие письменные заявления граждан о необоснованном включении их в указанные списки, об исключении их из этих списков или исправлении неточных сведений о кандидатах в присяжные заседатели, содержащихся в этих списках, принимают по ним решения; </w:t>
      </w:r>
    </w:p>
    <w:p w:rsidR="00C22B19" w:rsidRPr="007A66EA" w:rsidRDefault="00C22B19" w:rsidP="00C22B19">
      <w:pPr>
        <w:ind w:left="-57"/>
        <w:jc w:val="both"/>
        <w:rPr>
          <w:sz w:val="16"/>
          <w:szCs w:val="16"/>
          <w:lang w:eastAsia="en-US"/>
        </w:rPr>
      </w:pPr>
      <w:r w:rsidRPr="007A66EA">
        <w:rPr>
          <w:sz w:val="16"/>
          <w:szCs w:val="16"/>
          <w:lang w:eastAsia="en-US"/>
        </w:rPr>
        <w:t>2) в срок до 20 января 2018 года составить уточненные списки и запасные списки кандидатов в присяжные заседатели;</w:t>
      </w:r>
    </w:p>
    <w:p w:rsidR="00C22B19" w:rsidRPr="007A66EA" w:rsidRDefault="00C22B19" w:rsidP="00C22B19">
      <w:pPr>
        <w:ind w:left="-57"/>
        <w:jc w:val="both"/>
        <w:rPr>
          <w:sz w:val="16"/>
          <w:szCs w:val="16"/>
          <w:lang w:eastAsia="en-US"/>
        </w:rPr>
      </w:pPr>
      <w:r w:rsidRPr="007A66EA">
        <w:rPr>
          <w:color w:val="000000"/>
          <w:sz w:val="16"/>
          <w:szCs w:val="16"/>
        </w:rPr>
        <w:t xml:space="preserve">3) </w:t>
      </w:r>
      <w:r w:rsidRPr="007A66EA">
        <w:rPr>
          <w:sz w:val="16"/>
          <w:szCs w:val="16"/>
          <w:lang w:eastAsia="en-US"/>
        </w:rPr>
        <w:t xml:space="preserve">в срок до 1 февраля 2018 года </w:t>
      </w:r>
      <w:r w:rsidRPr="007A66EA">
        <w:rPr>
          <w:color w:val="000000"/>
          <w:sz w:val="16"/>
          <w:szCs w:val="16"/>
        </w:rPr>
        <w:t xml:space="preserve">направить </w:t>
      </w:r>
      <w:r w:rsidRPr="007A66EA">
        <w:rPr>
          <w:sz w:val="16"/>
          <w:szCs w:val="16"/>
          <w:lang w:eastAsia="en-US"/>
        </w:rPr>
        <w:t xml:space="preserve">уточненные списки и запасные списки кандидатов в присяжные заседатели, подписанные главой Островского муниципального района Костромской области и скрепленные </w:t>
      </w:r>
      <w:proofErr w:type="spellStart"/>
      <w:r w:rsidRPr="007A66EA">
        <w:rPr>
          <w:sz w:val="16"/>
          <w:szCs w:val="16"/>
          <w:lang w:eastAsia="en-US"/>
        </w:rPr>
        <w:t>печатями</w:t>
      </w:r>
      <w:proofErr w:type="gramStart"/>
      <w:r w:rsidRPr="007A66EA">
        <w:rPr>
          <w:sz w:val="16"/>
          <w:szCs w:val="16"/>
          <w:lang w:eastAsia="en-US"/>
        </w:rPr>
        <w:t>,в</w:t>
      </w:r>
      <w:proofErr w:type="spellEnd"/>
      <w:proofErr w:type="gramEnd"/>
      <w:r w:rsidRPr="007A66EA">
        <w:rPr>
          <w:sz w:val="16"/>
          <w:szCs w:val="16"/>
          <w:lang w:eastAsia="en-US"/>
        </w:rPr>
        <w:t xml:space="preserve"> администрацию Костромской области на бумажном и электронном носителях в формате *.</w:t>
      </w:r>
      <w:proofErr w:type="spellStart"/>
      <w:r w:rsidRPr="007A66EA">
        <w:rPr>
          <w:sz w:val="16"/>
          <w:szCs w:val="16"/>
          <w:lang w:eastAsia="en-US"/>
        </w:rPr>
        <w:t>xls</w:t>
      </w:r>
      <w:proofErr w:type="spellEnd"/>
      <w:r w:rsidRPr="007A66EA">
        <w:rPr>
          <w:sz w:val="16"/>
          <w:szCs w:val="16"/>
          <w:lang w:eastAsia="en-US"/>
        </w:rPr>
        <w:t xml:space="preserve"> (таблица </w:t>
      </w:r>
      <w:proofErr w:type="spellStart"/>
      <w:r w:rsidRPr="007A66EA">
        <w:rPr>
          <w:sz w:val="16"/>
          <w:szCs w:val="16"/>
          <w:lang w:eastAsia="en-US"/>
        </w:rPr>
        <w:t>Exсel</w:t>
      </w:r>
      <w:proofErr w:type="spellEnd"/>
      <w:r w:rsidRPr="007A66EA">
        <w:rPr>
          <w:sz w:val="16"/>
          <w:szCs w:val="16"/>
          <w:lang w:eastAsia="en-US"/>
        </w:rPr>
        <w:t xml:space="preserve"> 5 и выше) </w:t>
      </w:r>
      <w:r w:rsidRPr="007A66EA">
        <w:rPr>
          <w:sz w:val="16"/>
          <w:szCs w:val="16"/>
        </w:rPr>
        <w:t xml:space="preserve">по форме согласно приложению к Порядку и срокам составления списков и запасных списков кандидатов в присяжные заседатели муниципальных образований Костромской области, </w:t>
      </w:r>
      <w:proofErr w:type="gramStart"/>
      <w:r w:rsidRPr="007A66EA">
        <w:rPr>
          <w:sz w:val="16"/>
          <w:szCs w:val="16"/>
        </w:rPr>
        <w:t>утвержденному</w:t>
      </w:r>
      <w:proofErr w:type="gramEnd"/>
      <w:r w:rsidRPr="007A66EA">
        <w:rPr>
          <w:sz w:val="16"/>
          <w:szCs w:val="16"/>
        </w:rPr>
        <w:t xml:space="preserve"> постановлением администрации Костромской области от 13.11.2017года № 419-а; а в срок до 20 марта 2018 года – в Островский </w:t>
      </w:r>
      <w:r w:rsidRPr="007A66EA">
        <w:rPr>
          <w:sz w:val="16"/>
          <w:szCs w:val="16"/>
          <w:lang w:eastAsia="en-US"/>
        </w:rPr>
        <w:t xml:space="preserve">районный суд; </w:t>
      </w:r>
    </w:p>
    <w:p w:rsidR="00C22B19" w:rsidRPr="007A66EA" w:rsidRDefault="00C22B19" w:rsidP="00C22B19">
      <w:pPr>
        <w:ind w:left="-57"/>
        <w:jc w:val="both"/>
        <w:rPr>
          <w:sz w:val="16"/>
          <w:szCs w:val="16"/>
          <w:lang w:eastAsia="en-US"/>
        </w:rPr>
      </w:pPr>
      <w:r w:rsidRPr="007A66EA">
        <w:rPr>
          <w:sz w:val="16"/>
          <w:szCs w:val="16"/>
          <w:lang w:eastAsia="en-US"/>
        </w:rPr>
        <w:t xml:space="preserve">4) опубликовать в газете «Островские вести»  список и запасной список кандидатов в присяжные заседатели, которые содержат только фамилии, имена и отчества (при наличии) кандидатов в присяжные заседатели, а также вносимые в них изменения и дополнения; </w:t>
      </w:r>
    </w:p>
    <w:p w:rsidR="00C22B19" w:rsidRPr="007A66EA" w:rsidRDefault="00C22B19" w:rsidP="00C22B19">
      <w:pPr>
        <w:ind w:left="-57"/>
        <w:jc w:val="both"/>
        <w:rPr>
          <w:sz w:val="16"/>
          <w:szCs w:val="16"/>
        </w:rPr>
      </w:pPr>
      <w:proofErr w:type="gramStart"/>
      <w:r w:rsidRPr="007A66EA">
        <w:rPr>
          <w:sz w:val="16"/>
          <w:szCs w:val="16"/>
          <w:lang w:eastAsia="en-US"/>
        </w:rPr>
        <w:t xml:space="preserve">5) ежегодно (или по представлению председателя суда в более короткие сроки) осуществлять проверку списков и запасных списков кандидатов в присяжные заседатели Островского муниципального района и при необходимости изменять и дополнять данные списки, исключая из них граждан, утративших право быть присяжными заседателями, и включая в них тех, кто был отобран дополнительно, в соответствии с </w:t>
      </w:r>
      <w:r w:rsidRPr="007A66EA">
        <w:rPr>
          <w:sz w:val="16"/>
          <w:szCs w:val="16"/>
        </w:rPr>
        <w:t>положениями Порядка  и сроками составления списков и</w:t>
      </w:r>
      <w:proofErr w:type="gramEnd"/>
      <w:r w:rsidRPr="007A66EA">
        <w:rPr>
          <w:sz w:val="16"/>
          <w:szCs w:val="16"/>
        </w:rPr>
        <w:t xml:space="preserve"> запасных списков кандидатов в присяжные заседатели муниципальных образований Костромской области, утвержденным постановлением администрации Костромской области от 13.11.2017года № 419-а и Федеральным законом от 20 августа 2004 года № 113-ФЗ. </w:t>
      </w:r>
    </w:p>
    <w:p w:rsidR="00C22B19" w:rsidRPr="007A66EA" w:rsidRDefault="00C22B19" w:rsidP="00C22B19">
      <w:pPr>
        <w:ind w:left="-57"/>
        <w:jc w:val="both"/>
        <w:rPr>
          <w:sz w:val="16"/>
          <w:szCs w:val="16"/>
        </w:rPr>
      </w:pPr>
      <w:r w:rsidRPr="007A66EA">
        <w:rPr>
          <w:sz w:val="16"/>
          <w:szCs w:val="16"/>
        </w:rPr>
        <w:t>4. Рекомендовать МО МВД России «Островский» (Терехов В.Н.) совместно с главным врачом ОГБУЗ «Островская районная больница" (Петрова А.Н.) обеспечить надлежащую проверку кандидатур присяжных заседателей в соответствии со статьей 3 Федерального закона от 20.08.2004 N 113-ФЗ "О присяжных заседателях федеральных судов общей юрисдикции в Российской Федерации".</w:t>
      </w:r>
      <w:r w:rsidRPr="007A66EA">
        <w:rPr>
          <w:sz w:val="16"/>
          <w:szCs w:val="16"/>
        </w:rPr>
        <w:br/>
        <w:t xml:space="preserve">5. </w:t>
      </w:r>
      <w:proofErr w:type="gramStart"/>
      <w:r w:rsidRPr="007A66EA">
        <w:rPr>
          <w:sz w:val="16"/>
          <w:szCs w:val="16"/>
        </w:rPr>
        <w:t>Контроль за</w:t>
      </w:r>
      <w:proofErr w:type="gramEnd"/>
      <w:r w:rsidRPr="007A66EA">
        <w:rPr>
          <w:sz w:val="16"/>
          <w:szCs w:val="16"/>
        </w:rPr>
        <w:t xml:space="preserve"> выполнением настоящего постановления возложить на управляющего делами  главы администрации Островского муниципального района.</w:t>
      </w:r>
    </w:p>
    <w:p w:rsidR="00C22B19" w:rsidRPr="007A66EA" w:rsidRDefault="00C22B19" w:rsidP="00C22B19">
      <w:pPr>
        <w:jc w:val="both"/>
        <w:rPr>
          <w:sz w:val="16"/>
          <w:szCs w:val="16"/>
        </w:rPr>
      </w:pPr>
      <w:r w:rsidRPr="007A66EA">
        <w:rPr>
          <w:sz w:val="16"/>
          <w:szCs w:val="16"/>
        </w:rPr>
        <w:t>6. Признать утратившим силу постановление от 10.05.2016года № 166 «О списках кандидатов присяжных заседателей для работы Костромского областного суда».</w:t>
      </w:r>
    </w:p>
    <w:p w:rsidR="00C22B19" w:rsidRPr="007A66EA" w:rsidRDefault="00C22B19" w:rsidP="00C22B19">
      <w:pPr>
        <w:ind w:left="-57"/>
        <w:jc w:val="both"/>
        <w:rPr>
          <w:sz w:val="16"/>
          <w:szCs w:val="16"/>
        </w:rPr>
      </w:pPr>
      <w:r w:rsidRPr="007A66EA">
        <w:rPr>
          <w:sz w:val="16"/>
          <w:szCs w:val="16"/>
        </w:rPr>
        <w:t>7. Настоящее постановление вступает в силу со дня его официального опубликования в информационном бюллетене «Районные новости».</w:t>
      </w:r>
    </w:p>
    <w:p w:rsidR="00C22B19" w:rsidRPr="007A66EA" w:rsidRDefault="00C22B19" w:rsidP="00C22B19">
      <w:pPr>
        <w:jc w:val="both"/>
        <w:rPr>
          <w:sz w:val="16"/>
          <w:szCs w:val="16"/>
        </w:rPr>
      </w:pPr>
    </w:p>
    <w:p w:rsidR="00C22B19" w:rsidRPr="007A66EA" w:rsidRDefault="00C22B19" w:rsidP="00C22B19">
      <w:pPr>
        <w:jc w:val="both"/>
        <w:rPr>
          <w:sz w:val="16"/>
          <w:szCs w:val="16"/>
        </w:rPr>
      </w:pPr>
      <w:r w:rsidRPr="007A66EA">
        <w:rPr>
          <w:sz w:val="16"/>
          <w:szCs w:val="16"/>
        </w:rPr>
        <w:t>Глава Островского</w:t>
      </w:r>
    </w:p>
    <w:p w:rsidR="00C22B19" w:rsidRPr="007A66EA" w:rsidRDefault="00C22B19" w:rsidP="00C22B19">
      <w:pPr>
        <w:jc w:val="both"/>
        <w:rPr>
          <w:sz w:val="16"/>
          <w:szCs w:val="16"/>
        </w:rPr>
      </w:pPr>
      <w:r w:rsidRPr="007A66EA">
        <w:rPr>
          <w:sz w:val="16"/>
          <w:szCs w:val="16"/>
        </w:rPr>
        <w:t>муниципального района                                              Г.А. Полякова</w:t>
      </w:r>
    </w:p>
    <w:p w:rsidR="009218BF" w:rsidRPr="007A66EA" w:rsidRDefault="009218BF" w:rsidP="00C22B19">
      <w:pPr>
        <w:jc w:val="center"/>
        <w:rPr>
          <w:bCs/>
          <w:sz w:val="16"/>
          <w:szCs w:val="16"/>
        </w:rPr>
      </w:pPr>
    </w:p>
    <w:p w:rsidR="00C22B19" w:rsidRPr="007A66EA" w:rsidRDefault="009218BF" w:rsidP="00C22B19">
      <w:pPr>
        <w:jc w:val="center"/>
        <w:rPr>
          <w:bCs/>
          <w:sz w:val="16"/>
          <w:szCs w:val="16"/>
        </w:rPr>
      </w:pPr>
      <w:r w:rsidRPr="007A66EA">
        <w:rPr>
          <w:bCs/>
          <w:sz w:val="16"/>
          <w:szCs w:val="16"/>
        </w:rPr>
        <w:t xml:space="preserve">                                                                                                                                                                  </w:t>
      </w:r>
      <w:r w:rsidR="00C22B19" w:rsidRPr="007A66EA">
        <w:rPr>
          <w:bCs/>
          <w:sz w:val="16"/>
          <w:szCs w:val="16"/>
        </w:rPr>
        <w:t xml:space="preserve">  Приложение   </w:t>
      </w:r>
    </w:p>
    <w:p w:rsidR="00C22B19" w:rsidRPr="007A66EA" w:rsidRDefault="00C22B19" w:rsidP="00C22B19">
      <w:pPr>
        <w:jc w:val="right"/>
        <w:rPr>
          <w:bCs/>
          <w:sz w:val="16"/>
          <w:szCs w:val="16"/>
        </w:rPr>
      </w:pPr>
      <w:r w:rsidRPr="007A66EA">
        <w:rPr>
          <w:bCs/>
          <w:sz w:val="16"/>
          <w:szCs w:val="16"/>
        </w:rPr>
        <w:t xml:space="preserve">                                                                           к постановлению администрации</w:t>
      </w:r>
    </w:p>
    <w:p w:rsidR="00C22B19" w:rsidRPr="007A66EA" w:rsidRDefault="00C22B19" w:rsidP="00C22B19">
      <w:pPr>
        <w:jc w:val="right"/>
        <w:rPr>
          <w:bCs/>
          <w:sz w:val="16"/>
          <w:szCs w:val="16"/>
        </w:rPr>
      </w:pPr>
      <w:r w:rsidRPr="007A66EA">
        <w:rPr>
          <w:bCs/>
          <w:sz w:val="16"/>
          <w:szCs w:val="16"/>
        </w:rPr>
        <w:t>Островского муниципального района</w:t>
      </w:r>
    </w:p>
    <w:p w:rsidR="00C22B19" w:rsidRPr="007A66EA" w:rsidRDefault="00C22B19" w:rsidP="00C22B19">
      <w:pPr>
        <w:jc w:val="right"/>
        <w:rPr>
          <w:sz w:val="16"/>
          <w:szCs w:val="16"/>
        </w:rPr>
      </w:pPr>
      <w:r w:rsidRPr="007A66EA">
        <w:rPr>
          <w:bCs/>
          <w:sz w:val="16"/>
          <w:szCs w:val="16"/>
        </w:rPr>
        <w:lastRenderedPageBreak/>
        <w:t>от_______________2017 №____</w:t>
      </w:r>
    </w:p>
    <w:p w:rsidR="00C22B19" w:rsidRPr="007A66EA" w:rsidRDefault="00C22B19" w:rsidP="00C22B19">
      <w:pPr>
        <w:jc w:val="center"/>
        <w:rPr>
          <w:sz w:val="16"/>
          <w:szCs w:val="16"/>
        </w:rPr>
      </w:pP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ПОЛОЖЕНИЕ</w:t>
      </w:r>
    </w:p>
    <w:p w:rsidR="00C22B19" w:rsidRPr="007A66EA" w:rsidRDefault="00C22B19" w:rsidP="00C22B19">
      <w:pPr>
        <w:jc w:val="center"/>
        <w:rPr>
          <w:bCs/>
          <w:sz w:val="16"/>
          <w:szCs w:val="16"/>
        </w:rPr>
      </w:pPr>
      <w:proofErr w:type="gramStart"/>
      <w:r w:rsidRPr="007A66EA">
        <w:rPr>
          <w:sz w:val="16"/>
          <w:szCs w:val="16"/>
        </w:rPr>
        <w:t xml:space="preserve">о  комиссии при администрации Островского муниципального района </w:t>
      </w:r>
      <w:r w:rsidRPr="007A66EA">
        <w:rPr>
          <w:rStyle w:val="apple-converted-space"/>
          <w:rFonts w:eastAsiaTheme="majorEastAsia"/>
          <w:sz w:val="16"/>
          <w:szCs w:val="16"/>
        </w:rPr>
        <w:t>для организации работы по составлению списков кандидатов в присяжные заседатели</w:t>
      </w:r>
      <w:proofErr w:type="gramEnd"/>
      <w:r w:rsidRPr="007A66EA">
        <w:rPr>
          <w:rStyle w:val="apple-converted-space"/>
          <w:rFonts w:eastAsiaTheme="majorEastAsia"/>
          <w:sz w:val="16"/>
          <w:szCs w:val="16"/>
        </w:rPr>
        <w:t xml:space="preserve"> и дальнейшему контролю по их изменению </w:t>
      </w:r>
    </w:p>
    <w:p w:rsidR="00C22B19" w:rsidRPr="007A66EA" w:rsidRDefault="00C22B19" w:rsidP="00C22B19">
      <w:pPr>
        <w:rPr>
          <w:sz w:val="16"/>
          <w:szCs w:val="16"/>
        </w:rPr>
      </w:pPr>
      <w:r w:rsidRPr="007A66EA">
        <w:rPr>
          <w:bCs/>
          <w:sz w:val="16"/>
          <w:szCs w:val="16"/>
        </w:rPr>
        <w:t xml:space="preserve">      </w:t>
      </w: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I. ОБЩИЕ ПОЛОЖЕНИЯ</w:t>
      </w:r>
    </w:p>
    <w:p w:rsidR="00C22B19" w:rsidRPr="007A66EA" w:rsidRDefault="00C22B19" w:rsidP="00C22B19">
      <w:pPr>
        <w:jc w:val="both"/>
        <w:rPr>
          <w:sz w:val="16"/>
          <w:szCs w:val="16"/>
        </w:rPr>
      </w:pPr>
    </w:p>
    <w:p w:rsidR="00C22B19" w:rsidRPr="007A66EA" w:rsidRDefault="00C22B19" w:rsidP="00C22B19">
      <w:pPr>
        <w:jc w:val="both"/>
        <w:rPr>
          <w:sz w:val="16"/>
          <w:szCs w:val="16"/>
        </w:rPr>
      </w:pPr>
      <w:r w:rsidRPr="007A66EA">
        <w:rPr>
          <w:sz w:val="16"/>
          <w:szCs w:val="16"/>
        </w:rPr>
        <w:tab/>
        <w:t xml:space="preserve">1.1. Комиссия при администрации Островского муниципального района для организации работы по составлению  списков кандидатов в   присяжные заседатели и дальнейшему </w:t>
      </w:r>
      <w:proofErr w:type="gramStart"/>
      <w:r w:rsidRPr="007A66EA">
        <w:rPr>
          <w:sz w:val="16"/>
          <w:szCs w:val="16"/>
        </w:rPr>
        <w:t>контролю за</w:t>
      </w:r>
      <w:proofErr w:type="gramEnd"/>
      <w:r w:rsidRPr="007A66EA">
        <w:rPr>
          <w:sz w:val="16"/>
          <w:szCs w:val="16"/>
        </w:rPr>
        <w:t xml:space="preserve"> их изменением (далее – комиссия)</w:t>
      </w:r>
      <w:r w:rsidRPr="007A66EA">
        <w:rPr>
          <w:rStyle w:val="apple-converted-space"/>
          <w:rFonts w:eastAsiaTheme="majorEastAsia"/>
          <w:sz w:val="16"/>
          <w:szCs w:val="16"/>
        </w:rPr>
        <w:t xml:space="preserve"> </w:t>
      </w:r>
      <w:r w:rsidRPr="007A66EA">
        <w:rPr>
          <w:sz w:val="16"/>
          <w:szCs w:val="16"/>
        </w:rPr>
        <w:t>создается постановлением администрации Островского муниципального района Костромской области.</w:t>
      </w:r>
    </w:p>
    <w:p w:rsidR="00C22B19" w:rsidRPr="007A66EA" w:rsidRDefault="00C22B19" w:rsidP="00C22B19">
      <w:pPr>
        <w:jc w:val="both"/>
        <w:rPr>
          <w:sz w:val="16"/>
          <w:szCs w:val="16"/>
        </w:rPr>
      </w:pPr>
      <w:r w:rsidRPr="007A66EA">
        <w:rPr>
          <w:sz w:val="16"/>
          <w:szCs w:val="16"/>
        </w:rPr>
        <w:tab/>
        <w:t>1.2. Комиссия в  своей деятельности    руководствуется    действующим    законодательством Российской Федерации, Костромской области и настоящим постановлением.</w:t>
      </w:r>
    </w:p>
    <w:p w:rsidR="00C22B19" w:rsidRPr="007A66EA" w:rsidRDefault="00C22B19" w:rsidP="00C22B19">
      <w:pPr>
        <w:jc w:val="both"/>
        <w:rPr>
          <w:sz w:val="16"/>
          <w:szCs w:val="16"/>
        </w:rPr>
      </w:pPr>
      <w:r w:rsidRPr="007A66EA">
        <w:rPr>
          <w:sz w:val="16"/>
          <w:szCs w:val="16"/>
        </w:rPr>
        <w:tab/>
        <w:t>1.3. Комиссия   является постоянной и создана  для</w:t>
      </w:r>
      <w:r w:rsidRPr="007A66EA">
        <w:rPr>
          <w:rStyle w:val="apple-converted-space"/>
          <w:rFonts w:eastAsiaTheme="majorEastAsia"/>
          <w:sz w:val="16"/>
          <w:szCs w:val="16"/>
        </w:rPr>
        <w:t xml:space="preserve"> проведения работы по составлению общих (с учетом запасных) списков кандидатов в присяжные заседатели для работы </w:t>
      </w:r>
      <w:r w:rsidRPr="007A66EA">
        <w:rPr>
          <w:color w:val="000000"/>
          <w:sz w:val="16"/>
          <w:szCs w:val="16"/>
        </w:rPr>
        <w:t>Костромского областного суда и Островского районного суда  из числа граждан, зарегистрированных на территории Островского муниципального района Костромской области.</w:t>
      </w:r>
    </w:p>
    <w:p w:rsidR="00C22B19" w:rsidRPr="007A66EA" w:rsidRDefault="00C22B19" w:rsidP="00C22B19">
      <w:pPr>
        <w:jc w:val="both"/>
        <w:rPr>
          <w:sz w:val="16"/>
          <w:szCs w:val="16"/>
        </w:rPr>
      </w:pPr>
    </w:p>
    <w:p w:rsidR="00C22B19" w:rsidRPr="007A66EA" w:rsidRDefault="00C22B19" w:rsidP="00C22B19">
      <w:pPr>
        <w:jc w:val="center"/>
        <w:rPr>
          <w:sz w:val="16"/>
          <w:szCs w:val="16"/>
        </w:rPr>
      </w:pPr>
      <w:r w:rsidRPr="007A66EA">
        <w:rPr>
          <w:sz w:val="16"/>
          <w:szCs w:val="16"/>
        </w:rPr>
        <w:t>II. ПОЛНОМОЧИЯ  КОМИССИИ</w:t>
      </w:r>
    </w:p>
    <w:p w:rsidR="00C22B19" w:rsidRPr="007A66EA" w:rsidRDefault="00C22B19" w:rsidP="00C22B19">
      <w:pPr>
        <w:jc w:val="both"/>
        <w:rPr>
          <w:sz w:val="16"/>
          <w:szCs w:val="16"/>
        </w:rPr>
      </w:pPr>
    </w:p>
    <w:p w:rsidR="00C22B19" w:rsidRPr="007A66EA" w:rsidRDefault="00C22B19" w:rsidP="00C22B19">
      <w:pPr>
        <w:jc w:val="both"/>
        <w:rPr>
          <w:sz w:val="16"/>
          <w:szCs w:val="16"/>
        </w:rPr>
      </w:pPr>
      <w:r w:rsidRPr="007A66EA">
        <w:rPr>
          <w:sz w:val="16"/>
          <w:szCs w:val="16"/>
        </w:rPr>
        <w:tab/>
        <w:t>2.1. Комиссия  составляет общие (с учетом запасных)  списки присяжных   заседателей   в   сроки  и  в   порядке,   утвержденные постановлением администрации  муниципального района Костромской области.</w:t>
      </w:r>
    </w:p>
    <w:p w:rsidR="00C22B19" w:rsidRPr="007A66EA" w:rsidRDefault="00C22B19" w:rsidP="00C22B19">
      <w:pPr>
        <w:jc w:val="both"/>
        <w:rPr>
          <w:sz w:val="16"/>
          <w:szCs w:val="16"/>
        </w:rPr>
      </w:pPr>
      <w:r w:rsidRPr="007A66EA">
        <w:rPr>
          <w:sz w:val="16"/>
          <w:szCs w:val="16"/>
        </w:rPr>
        <w:tab/>
        <w:t xml:space="preserve">2.2.  </w:t>
      </w:r>
      <w:proofErr w:type="gramStart"/>
      <w:r w:rsidRPr="007A66EA">
        <w:rPr>
          <w:sz w:val="16"/>
          <w:szCs w:val="16"/>
        </w:rPr>
        <w:t xml:space="preserve">Общие (с учетом запасных) списки кандидатов  в присяжные заседатели для работы </w:t>
      </w:r>
      <w:r w:rsidRPr="007A66EA">
        <w:rPr>
          <w:color w:val="000000"/>
          <w:sz w:val="16"/>
          <w:szCs w:val="16"/>
        </w:rPr>
        <w:t>Костромского  областного суда и Островского районного суда составляются</w:t>
      </w:r>
      <w:r w:rsidRPr="007A66EA">
        <w:rPr>
          <w:sz w:val="16"/>
          <w:szCs w:val="16"/>
        </w:rPr>
        <w:t xml:space="preserve"> на основе персональных данных об избирателях, входящих в информационные ресурсы Государственной автоматизированной системы Российской Федерации "Выборы", путем случайной выборки установленного числа граждан с учетом требований, установленных для кандидатов в присяжные заседатели федеральным законом.</w:t>
      </w:r>
      <w:proofErr w:type="gramEnd"/>
    </w:p>
    <w:p w:rsidR="00C22B19" w:rsidRPr="007A66EA" w:rsidRDefault="00C22B19" w:rsidP="00C22B19">
      <w:pPr>
        <w:jc w:val="both"/>
        <w:rPr>
          <w:sz w:val="16"/>
          <w:szCs w:val="16"/>
        </w:rPr>
      </w:pPr>
      <w:r w:rsidRPr="007A66EA">
        <w:rPr>
          <w:sz w:val="16"/>
          <w:szCs w:val="16"/>
        </w:rPr>
        <w:tab/>
        <w:t>2.3.  При  составлении  списков присяжных  заседателей  комиссия в соответствии с действующим законодательством:</w:t>
      </w:r>
    </w:p>
    <w:p w:rsidR="00C22B19" w:rsidRPr="007A66EA" w:rsidRDefault="00C22B19" w:rsidP="00C22B19">
      <w:pPr>
        <w:jc w:val="both"/>
        <w:rPr>
          <w:sz w:val="16"/>
          <w:szCs w:val="16"/>
        </w:rPr>
      </w:pPr>
      <w:r w:rsidRPr="007A66EA">
        <w:rPr>
          <w:sz w:val="16"/>
          <w:szCs w:val="16"/>
        </w:rPr>
        <w:tab/>
        <w:t>2.3.1.  Осуществляет  проверку  наличия  лиц,  не  внесенных   на предшествующих  составлению списков присяжных  заседателей  выборах или референдуме в списки избирателей или граждан, имеющих право  на участие в референдуме.</w:t>
      </w:r>
    </w:p>
    <w:p w:rsidR="00C22B19" w:rsidRPr="007A66EA" w:rsidRDefault="00C22B19" w:rsidP="00C22B19">
      <w:pPr>
        <w:jc w:val="both"/>
        <w:rPr>
          <w:sz w:val="16"/>
          <w:szCs w:val="16"/>
        </w:rPr>
      </w:pPr>
      <w:r w:rsidRPr="007A66EA">
        <w:rPr>
          <w:sz w:val="16"/>
          <w:szCs w:val="16"/>
        </w:rPr>
        <w:tab/>
        <w:t>2.3.2.  Осуществляет проверку наличия лиц, не достигших к моменту составления списков присяжных заседателей возраста 25 лет.</w:t>
      </w:r>
    </w:p>
    <w:p w:rsidR="00C22B19" w:rsidRPr="007A66EA" w:rsidRDefault="00C22B19" w:rsidP="00C22B19">
      <w:pPr>
        <w:jc w:val="both"/>
        <w:rPr>
          <w:sz w:val="16"/>
          <w:szCs w:val="16"/>
        </w:rPr>
      </w:pPr>
      <w:r w:rsidRPr="007A66EA">
        <w:rPr>
          <w:sz w:val="16"/>
          <w:szCs w:val="16"/>
        </w:rPr>
        <w:tab/>
        <w:t xml:space="preserve">2.3.3.   Направляет   списки  присяжных  заседателей  в областное </w:t>
      </w:r>
      <w:r w:rsidRPr="007A66EA">
        <w:rPr>
          <w:rStyle w:val="apple-converted-space"/>
          <w:rFonts w:eastAsiaTheme="majorEastAsia"/>
          <w:sz w:val="16"/>
          <w:szCs w:val="16"/>
        </w:rPr>
        <w:t>государственное бюджетное учреждение здравоохранения «Островская районная больница» (далее - ОРБ)</w:t>
      </w:r>
      <w:r w:rsidRPr="007A66EA">
        <w:rPr>
          <w:sz w:val="16"/>
          <w:szCs w:val="16"/>
        </w:rPr>
        <w:t xml:space="preserve"> для проверки на наличие в списках  лиц, состоящих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r w:rsidRPr="007A66EA">
        <w:rPr>
          <w:sz w:val="16"/>
          <w:szCs w:val="16"/>
        </w:rPr>
        <w:tab/>
      </w:r>
    </w:p>
    <w:p w:rsidR="00C22B19" w:rsidRPr="007A66EA" w:rsidRDefault="00C22B19" w:rsidP="00C22B19">
      <w:pPr>
        <w:jc w:val="both"/>
        <w:rPr>
          <w:sz w:val="16"/>
          <w:szCs w:val="16"/>
        </w:rPr>
      </w:pPr>
      <w:r w:rsidRPr="007A66EA">
        <w:rPr>
          <w:sz w:val="16"/>
          <w:szCs w:val="16"/>
        </w:rPr>
        <w:tab/>
        <w:t>2.3.4.  Направляет  списки  присяжных  заседателей  в  Межмуниципальный отдел МВД России «Островский» (далее  - МО МВД) для  проверки  наличия  лиц, имеющих неснятую или непогашенную судимость, признанных  судом  недееспособными  или  ограниченно дееспособными.</w:t>
      </w:r>
    </w:p>
    <w:p w:rsidR="00C22B19" w:rsidRPr="007A66EA" w:rsidRDefault="00C22B19" w:rsidP="00C22B19">
      <w:pPr>
        <w:jc w:val="both"/>
        <w:rPr>
          <w:sz w:val="16"/>
          <w:szCs w:val="16"/>
        </w:rPr>
      </w:pPr>
      <w:r w:rsidRPr="007A66EA">
        <w:rPr>
          <w:sz w:val="16"/>
          <w:szCs w:val="16"/>
        </w:rPr>
        <w:tab/>
        <w:t>2.3.5.  В случае обнаружения в списках присяжных заседателей лиц, указанных  в  пунктах  2.3.1 – 2.3.4 настоящего Положения,  они  подлежат исключению из списков.</w:t>
      </w:r>
    </w:p>
    <w:p w:rsidR="00C22B19" w:rsidRPr="007A66EA" w:rsidRDefault="00C22B19" w:rsidP="00C22B19">
      <w:pPr>
        <w:jc w:val="both"/>
        <w:rPr>
          <w:sz w:val="16"/>
          <w:szCs w:val="16"/>
        </w:rPr>
      </w:pPr>
      <w:r w:rsidRPr="007A66EA">
        <w:rPr>
          <w:sz w:val="16"/>
          <w:szCs w:val="16"/>
        </w:rPr>
        <w:tab/>
        <w:t xml:space="preserve">2.4.  </w:t>
      </w:r>
      <w:proofErr w:type="gramStart"/>
      <w:r w:rsidRPr="007A66EA">
        <w:rPr>
          <w:sz w:val="16"/>
          <w:szCs w:val="16"/>
        </w:rPr>
        <w:t>С даты составления</w:t>
      </w:r>
      <w:proofErr w:type="gramEnd"/>
      <w:r w:rsidRPr="007A66EA">
        <w:rPr>
          <w:sz w:val="16"/>
          <w:szCs w:val="16"/>
        </w:rPr>
        <w:t xml:space="preserve">  списков  присяжных  заседателей  комиссия:</w:t>
      </w:r>
    </w:p>
    <w:p w:rsidR="00C22B19" w:rsidRPr="007A66EA" w:rsidRDefault="00C22B19" w:rsidP="00C22B19">
      <w:pPr>
        <w:jc w:val="both"/>
        <w:rPr>
          <w:sz w:val="16"/>
          <w:szCs w:val="16"/>
        </w:rPr>
      </w:pPr>
      <w:r w:rsidRPr="007A66EA">
        <w:rPr>
          <w:sz w:val="16"/>
          <w:szCs w:val="16"/>
        </w:rPr>
        <w:tab/>
        <w:t>2.4.1. Предоставляет населению возможность ознакомления с общим и запасным списками присяжных заседателей.</w:t>
      </w:r>
    </w:p>
    <w:p w:rsidR="00C22B19" w:rsidRPr="007A66EA" w:rsidRDefault="00C22B19" w:rsidP="00C22B19">
      <w:pPr>
        <w:jc w:val="both"/>
        <w:rPr>
          <w:sz w:val="16"/>
          <w:szCs w:val="16"/>
        </w:rPr>
      </w:pPr>
      <w:r w:rsidRPr="007A66EA">
        <w:rPr>
          <w:sz w:val="16"/>
          <w:szCs w:val="16"/>
        </w:rPr>
        <w:tab/>
        <w:t>2.4.2.  Рассматривает заявления граждан о включении,  исключении, внесении изменений в списки присяжных заседателей.</w:t>
      </w:r>
    </w:p>
    <w:p w:rsidR="00C22B19" w:rsidRPr="007A66EA" w:rsidRDefault="00C22B19" w:rsidP="00C22B19">
      <w:pPr>
        <w:jc w:val="both"/>
        <w:rPr>
          <w:sz w:val="16"/>
          <w:szCs w:val="16"/>
        </w:rPr>
      </w:pPr>
      <w:r w:rsidRPr="007A66EA">
        <w:rPr>
          <w:sz w:val="16"/>
          <w:szCs w:val="16"/>
        </w:rPr>
        <w:tab/>
        <w:t>2.4.3. Утверждает общий и запасной списки присяжных заседателей и направляет их на подпись главе Островского муниципального района.</w:t>
      </w:r>
    </w:p>
    <w:p w:rsidR="00C22B19" w:rsidRPr="007A66EA" w:rsidRDefault="00C22B19" w:rsidP="00C22B19">
      <w:pPr>
        <w:jc w:val="both"/>
        <w:rPr>
          <w:sz w:val="16"/>
          <w:szCs w:val="16"/>
        </w:rPr>
      </w:pPr>
      <w:r w:rsidRPr="007A66EA">
        <w:rPr>
          <w:sz w:val="16"/>
          <w:szCs w:val="16"/>
        </w:rPr>
        <w:tab/>
        <w:t>2.5. Уточненные и подписанные главой Островского муниципального района, прошитые,  пронумерованные, скрепленные печатью  общий  и  запасной списки  присяжных заседателей направляются в адрес губернатора  Костромской  области.</w:t>
      </w:r>
    </w:p>
    <w:p w:rsidR="00C22B19" w:rsidRPr="007A66EA" w:rsidRDefault="00C22B19" w:rsidP="00C22B19">
      <w:pPr>
        <w:jc w:val="both"/>
        <w:rPr>
          <w:sz w:val="16"/>
          <w:szCs w:val="16"/>
        </w:rPr>
      </w:pPr>
      <w:r w:rsidRPr="007A66EA">
        <w:rPr>
          <w:sz w:val="16"/>
          <w:szCs w:val="16"/>
        </w:rPr>
        <w:t xml:space="preserve">           2.6. Подписанные губернатором Костромской области и скрепленные печатью общий и запасной списки кандидатов в присяжные заседатели подлежат опубликованию в общественно-политической газете «Островские вести» и  размещению на официальном сайте администрации Островского муниципального района Костромской области.</w:t>
      </w:r>
    </w:p>
    <w:p w:rsidR="00C22B19" w:rsidRPr="007A66EA" w:rsidRDefault="00C22B19" w:rsidP="00C22B19">
      <w:pPr>
        <w:jc w:val="center"/>
        <w:rPr>
          <w:sz w:val="16"/>
          <w:szCs w:val="16"/>
        </w:rPr>
      </w:pPr>
    </w:p>
    <w:p w:rsidR="00C22B19" w:rsidRPr="007A66EA" w:rsidRDefault="00C22B19" w:rsidP="00C22B19">
      <w:pPr>
        <w:jc w:val="center"/>
        <w:rPr>
          <w:sz w:val="16"/>
          <w:szCs w:val="16"/>
        </w:rPr>
      </w:pPr>
      <w:r w:rsidRPr="007A66EA">
        <w:rPr>
          <w:sz w:val="16"/>
          <w:szCs w:val="16"/>
        </w:rPr>
        <w:t>III. ОРГАНИЗАЦИЯ ДЕЯТЕЛЬНОСТИ  КОМИССИИ</w:t>
      </w:r>
    </w:p>
    <w:p w:rsidR="00C22B19" w:rsidRPr="007A66EA" w:rsidRDefault="00C22B19" w:rsidP="00C22B19">
      <w:pPr>
        <w:jc w:val="center"/>
        <w:rPr>
          <w:sz w:val="16"/>
          <w:szCs w:val="16"/>
        </w:rPr>
      </w:pPr>
    </w:p>
    <w:p w:rsidR="00C22B19" w:rsidRPr="007A66EA" w:rsidRDefault="00C22B19" w:rsidP="00C22B19">
      <w:pPr>
        <w:jc w:val="both"/>
        <w:rPr>
          <w:sz w:val="16"/>
          <w:szCs w:val="16"/>
        </w:rPr>
      </w:pPr>
      <w:r w:rsidRPr="007A66EA">
        <w:rPr>
          <w:sz w:val="16"/>
          <w:szCs w:val="16"/>
        </w:rPr>
        <w:tab/>
        <w:t>3.1. Руководство деятельностью комиссии осуществляет председатель комиссии, который:</w:t>
      </w:r>
    </w:p>
    <w:p w:rsidR="00C22B19" w:rsidRPr="007A66EA" w:rsidRDefault="00C22B19" w:rsidP="00C22B19">
      <w:pPr>
        <w:pStyle w:val="1c"/>
        <w:shd w:val="clear" w:color="auto" w:fill="FFFFFF"/>
        <w:spacing w:before="75" w:after="75"/>
        <w:jc w:val="both"/>
        <w:rPr>
          <w:sz w:val="16"/>
          <w:szCs w:val="16"/>
        </w:rPr>
      </w:pPr>
      <w:r w:rsidRPr="007A66EA">
        <w:rPr>
          <w:sz w:val="16"/>
          <w:szCs w:val="16"/>
        </w:rPr>
        <w:t>а) координирует деятельность членов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б) инициирует проведение заседаний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в) ведет заседания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В случае отсутствия председателя комиссии его функции исполняет заместитель председателя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3.2. Для координации организационно-технической деятельности, подготовки заседаний и оформления протоколов заседаний комиссии назначается  ответственный секретарь комиссии, который:</w:t>
      </w:r>
    </w:p>
    <w:p w:rsidR="00C22B19" w:rsidRPr="007A66EA" w:rsidRDefault="00C22B19" w:rsidP="00C22B19">
      <w:pPr>
        <w:pStyle w:val="1c"/>
        <w:shd w:val="clear" w:color="auto" w:fill="FFFFFF"/>
        <w:spacing w:before="75" w:after="75"/>
        <w:jc w:val="both"/>
        <w:rPr>
          <w:sz w:val="16"/>
          <w:szCs w:val="16"/>
        </w:rPr>
      </w:pPr>
      <w:r w:rsidRPr="007A66EA">
        <w:rPr>
          <w:sz w:val="16"/>
          <w:szCs w:val="16"/>
        </w:rPr>
        <w:t>а) информирует членов комиссии о дате и месте проведения заседаний;</w:t>
      </w:r>
    </w:p>
    <w:p w:rsidR="00C22B19" w:rsidRPr="007A66EA" w:rsidRDefault="00C22B19" w:rsidP="00C22B19">
      <w:pPr>
        <w:pStyle w:val="1c"/>
        <w:shd w:val="clear" w:color="auto" w:fill="FFFFFF"/>
        <w:spacing w:before="75" w:after="75"/>
        <w:jc w:val="both"/>
        <w:rPr>
          <w:sz w:val="16"/>
          <w:szCs w:val="16"/>
        </w:rPr>
      </w:pPr>
      <w:r w:rsidRPr="007A66EA">
        <w:rPr>
          <w:sz w:val="16"/>
          <w:szCs w:val="16"/>
        </w:rPr>
        <w:t>б) ведет протокол заседания комиссии, оформляет  необходимые документы;</w:t>
      </w:r>
    </w:p>
    <w:p w:rsidR="00C22B19" w:rsidRPr="007A66EA" w:rsidRDefault="00C22B19" w:rsidP="00C22B19">
      <w:pPr>
        <w:pStyle w:val="1c"/>
        <w:shd w:val="clear" w:color="auto" w:fill="FFFFFF"/>
        <w:spacing w:before="75" w:after="75"/>
        <w:jc w:val="both"/>
        <w:rPr>
          <w:sz w:val="16"/>
          <w:szCs w:val="16"/>
        </w:rPr>
      </w:pPr>
      <w:r w:rsidRPr="007A66EA">
        <w:rPr>
          <w:sz w:val="16"/>
          <w:szCs w:val="16"/>
        </w:rPr>
        <w:t>в) организует работу по персональному уведомлению граждан о внесении их в список кандидатов в присяжные заседатели;</w:t>
      </w:r>
    </w:p>
    <w:p w:rsidR="00C22B19" w:rsidRPr="007A66EA" w:rsidRDefault="00C22B19" w:rsidP="00C22B19">
      <w:pPr>
        <w:pStyle w:val="1c"/>
        <w:shd w:val="clear" w:color="auto" w:fill="FFFFFF"/>
        <w:spacing w:before="75" w:after="75"/>
        <w:jc w:val="both"/>
        <w:rPr>
          <w:sz w:val="16"/>
          <w:szCs w:val="16"/>
        </w:rPr>
      </w:pPr>
      <w:r w:rsidRPr="007A66EA">
        <w:rPr>
          <w:sz w:val="16"/>
          <w:szCs w:val="16"/>
        </w:rPr>
        <w:t>г) выполняет иные функции по поручению председателя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3.3. Комиссия для решения вопросов, возникающих в ее деятельности, вправе привлекать экспертов, консультантов, специалистов функциональных подразделений администрации Островского муниципального района  и других лиц.</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3.4. Заседания комиссии созываются по мере необходимости.</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3.5. Заседание комиссии считается правомочным, если на нем присутствует более половины членов комиссии.</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3.6. Решения комиссии принимаются простым большинством голосов присутствующих членов комиссии путем открытого голосования.</w:t>
      </w:r>
    </w:p>
    <w:p w:rsidR="00C22B19" w:rsidRPr="007A66EA" w:rsidRDefault="00C22B19" w:rsidP="00C22B19">
      <w:pPr>
        <w:pStyle w:val="1c"/>
        <w:shd w:val="clear" w:color="auto" w:fill="FFFFFF"/>
        <w:spacing w:before="75" w:after="75"/>
        <w:jc w:val="both"/>
        <w:rPr>
          <w:sz w:val="16"/>
          <w:szCs w:val="16"/>
        </w:rPr>
      </w:pPr>
      <w:r w:rsidRPr="007A66EA">
        <w:rPr>
          <w:sz w:val="16"/>
          <w:szCs w:val="16"/>
        </w:rPr>
        <w:tab/>
        <w:t>3.7. По итогам заседания комиссии ответственным секретарем в течение трех дней после проведения оформляется протокол заседания, подписываемый председателем, ответственным секретарем и присутствовавшими членами комиссии, который ведется в соответствии с требованиями делопроизводства, установленными в администрации Островского муниципального района,  в котором отражаются:</w:t>
      </w:r>
    </w:p>
    <w:p w:rsidR="00C22B19" w:rsidRPr="007A66EA" w:rsidRDefault="00C22B19" w:rsidP="00C22B19">
      <w:pPr>
        <w:pStyle w:val="1c"/>
        <w:shd w:val="clear" w:color="auto" w:fill="FFFFFF"/>
        <w:spacing w:before="75" w:after="75"/>
        <w:rPr>
          <w:sz w:val="16"/>
          <w:szCs w:val="16"/>
        </w:rPr>
      </w:pPr>
      <w:r w:rsidRPr="007A66EA">
        <w:rPr>
          <w:sz w:val="16"/>
          <w:szCs w:val="16"/>
        </w:rPr>
        <w:lastRenderedPageBreak/>
        <w:tab/>
        <w:t>- дата и номер протокола заседания;</w:t>
      </w:r>
    </w:p>
    <w:p w:rsidR="00C22B19" w:rsidRPr="007A66EA" w:rsidRDefault="00C22B19" w:rsidP="00C22B19">
      <w:pPr>
        <w:pStyle w:val="1c"/>
        <w:shd w:val="clear" w:color="auto" w:fill="FFFFFF"/>
        <w:spacing w:before="75" w:after="75"/>
        <w:rPr>
          <w:sz w:val="16"/>
          <w:szCs w:val="16"/>
        </w:rPr>
      </w:pPr>
      <w:r w:rsidRPr="007A66EA">
        <w:rPr>
          <w:sz w:val="16"/>
          <w:szCs w:val="16"/>
        </w:rPr>
        <w:tab/>
        <w:t>- краткое содержание вопроса, внесенного на рассмотрение;</w:t>
      </w:r>
    </w:p>
    <w:p w:rsidR="00C22B19" w:rsidRPr="007A66EA" w:rsidRDefault="00C22B19" w:rsidP="00C22B19">
      <w:pPr>
        <w:pStyle w:val="1c"/>
        <w:shd w:val="clear" w:color="auto" w:fill="FFFFFF"/>
        <w:spacing w:before="75" w:after="75"/>
        <w:rPr>
          <w:sz w:val="16"/>
          <w:szCs w:val="16"/>
        </w:rPr>
      </w:pPr>
      <w:r w:rsidRPr="007A66EA">
        <w:rPr>
          <w:sz w:val="16"/>
          <w:szCs w:val="16"/>
        </w:rPr>
        <w:tab/>
        <w:t>- принятое решение;</w:t>
      </w:r>
    </w:p>
    <w:p w:rsidR="00C22B19" w:rsidRPr="007A66EA" w:rsidRDefault="00C22B19" w:rsidP="00C22B19">
      <w:pPr>
        <w:jc w:val="both"/>
        <w:rPr>
          <w:sz w:val="16"/>
          <w:szCs w:val="16"/>
        </w:rPr>
      </w:pPr>
      <w:r w:rsidRPr="007A66EA">
        <w:rPr>
          <w:sz w:val="16"/>
          <w:szCs w:val="16"/>
        </w:rPr>
        <w:tab/>
        <w:t>- состав и подписи членов комиссии, присутствующих на заседании (при необходимости их особое мнение по вопросу).</w:t>
      </w:r>
      <w:r w:rsidRPr="007A66EA">
        <w:rPr>
          <w:sz w:val="16"/>
          <w:szCs w:val="16"/>
        </w:rPr>
        <w:br/>
      </w:r>
      <w:r w:rsidRPr="007A66EA">
        <w:rPr>
          <w:sz w:val="16"/>
          <w:szCs w:val="16"/>
        </w:rPr>
        <w:tab/>
        <w:t>3.8. Хранение протоколов заседаний осуществляет ответственный секретарь комиссии.</w:t>
      </w:r>
    </w:p>
    <w:p w:rsidR="00C22B19" w:rsidRPr="007A66EA" w:rsidRDefault="00C22B19" w:rsidP="00C22B19">
      <w:pPr>
        <w:jc w:val="center"/>
        <w:rPr>
          <w:sz w:val="16"/>
          <w:szCs w:val="16"/>
        </w:rPr>
      </w:pPr>
      <w:proofErr w:type="gramStart"/>
      <w:r w:rsidRPr="007A66EA">
        <w:rPr>
          <w:sz w:val="16"/>
          <w:szCs w:val="16"/>
          <w:lang w:val="en-US"/>
        </w:rPr>
        <w:t>IY</w:t>
      </w:r>
      <w:r w:rsidRPr="007A66EA">
        <w:rPr>
          <w:sz w:val="16"/>
          <w:szCs w:val="16"/>
        </w:rPr>
        <w:t>.</w:t>
      </w:r>
      <w:proofErr w:type="gramEnd"/>
      <w:r w:rsidRPr="007A66EA">
        <w:rPr>
          <w:sz w:val="16"/>
          <w:szCs w:val="16"/>
        </w:rPr>
        <w:t xml:space="preserve"> ПРАВА КОМИССИИ</w:t>
      </w:r>
    </w:p>
    <w:p w:rsidR="00C22B19" w:rsidRPr="007A66EA" w:rsidRDefault="00C22B19" w:rsidP="00C22B19">
      <w:pPr>
        <w:jc w:val="center"/>
        <w:rPr>
          <w:sz w:val="16"/>
          <w:szCs w:val="16"/>
        </w:rPr>
      </w:pPr>
    </w:p>
    <w:p w:rsidR="00C22B19" w:rsidRPr="007A66EA" w:rsidRDefault="00C22B19" w:rsidP="00C22B19">
      <w:pPr>
        <w:jc w:val="both"/>
        <w:rPr>
          <w:sz w:val="16"/>
          <w:szCs w:val="16"/>
        </w:rPr>
      </w:pPr>
      <w:r w:rsidRPr="007A66EA">
        <w:rPr>
          <w:sz w:val="16"/>
          <w:szCs w:val="16"/>
        </w:rPr>
        <w:tab/>
        <w:t>4.1. Комиссия  по  формированию  списков   присяжных заседателей вправе направлять запросы гражданам, должностным  лицам государственных органов, предприятиям, учреждениям, организациям  в соответствии с действующим законодательством.</w:t>
      </w:r>
    </w:p>
    <w:p w:rsidR="00C22B19" w:rsidRPr="007A66EA" w:rsidRDefault="00C22B19" w:rsidP="00C22B19">
      <w:pPr>
        <w:jc w:val="both"/>
        <w:rPr>
          <w:sz w:val="16"/>
          <w:szCs w:val="16"/>
        </w:rPr>
      </w:pPr>
      <w:r w:rsidRPr="007A66EA">
        <w:rPr>
          <w:sz w:val="16"/>
          <w:szCs w:val="16"/>
        </w:rPr>
        <w:tab/>
        <w:t>4.2.  За отказ от предоставления информации, необходимой для составления списков  присяжных  заседателей, а  также  предоставление  неверной информации  комиссия  вправе  направлять  ходатайства   в соответствующие  государственные  органы  о  привлечении   граждан, должностных  лиц государственных органов, предприятий,  учреждений, организаций к ответственности.</w:t>
      </w:r>
    </w:p>
    <w:p w:rsidR="00C22B19" w:rsidRPr="007A66EA" w:rsidRDefault="00C22B19" w:rsidP="00C22B19">
      <w:pPr>
        <w:jc w:val="both"/>
        <w:rPr>
          <w:sz w:val="16"/>
          <w:szCs w:val="16"/>
        </w:rPr>
      </w:pPr>
      <w:r w:rsidRPr="007A66EA">
        <w:rPr>
          <w:sz w:val="16"/>
          <w:szCs w:val="16"/>
        </w:rPr>
        <w:tab/>
        <w:t xml:space="preserve">4.3.  Регулярно  проверять  и при необходимости  изменять  списки присяжных  заседателей, </w:t>
      </w:r>
      <w:proofErr w:type="gramStart"/>
      <w:r w:rsidRPr="007A66EA">
        <w:rPr>
          <w:sz w:val="16"/>
          <w:szCs w:val="16"/>
        </w:rPr>
        <w:t>исключая</w:t>
      </w:r>
      <w:proofErr w:type="gramEnd"/>
      <w:r w:rsidRPr="007A66EA">
        <w:rPr>
          <w:sz w:val="16"/>
          <w:szCs w:val="16"/>
        </w:rPr>
        <w:t xml:space="preserve"> </w:t>
      </w:r>
      <w:proofErr w:type="gramStart"/>
      <w:r w:rsidRPr="007A66EA">
        <w:rPr>
          <w:sz w:val="16"/>
          <w:szCs w:val="16"/>
        </w:rPr>
        <w:t>из</w:t>
      </w:r>
      <w:proofErr w:type="gramEnd"/>
      <w:r w:rsidRPr="007A66EA">
        <w:rPr>
          <w:sz w:val="16"/>
          <w:szCs w:val="16"/>
        </w:rPr>
        <w:t xml:space="preserve"> списков лиц,  утративших  право быть присяжным заседателем.</w:t>
      </w:r>
    </w:p>
    <w:p w:rsidR="009218BF" w:rsidRPr="007A66EA" w:rsidRDefault="009218BF" w:rsidP="009218BF">
      <w:pPr>
        <w:jc w:val="center"/>
        <w:rPr>
          <w:sz w:val="16"/>
          <w:szCs w:val="16"/>
        </w:rPr>
      </w:pPr>
      <w:r w:rsidRPr="007A66EA">
        <w:rPr>
          <w:sz w:val="16"/>
          <w:szCs w:val="16"/>
        </w:rPr>
        <w:t>*      *      *      *      *      *      *</w:t>
      </w:r>
    </w:p>
    <w:p w:rsidR="00A75B2F" w:rsidRPr="007A66EA" w:rsidRDefault="00A75B2F" w:rsidP="00A75B2F">
      <w:pPr>
        <w:jc w:val="center"/>
        <w:rPr>
          <w:sz w:val="16"/>
          <w:szCs w:val="16"/>
        </w:rPr>
      </w:pPr>
      <w:r w:rsidRPr="007A66EA">
        <w:rPr>
          <w:noProof/>
          <w:sz w:val="16"/>
          <w:szCs w:val="16"/>
        </w:rPr>
        <w:drawing>
          <wp:inline distT="0" distB="0" distL="0" distR="0">
            <wp:extent cx="472083" cy="581025"/>
            <wp:effectExtent l="19050" t="0" r="4167"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72083" cy="581025"/>
                    </a:xfrm>
                    <a:prstGeom prst="rect">
                      <a:avLst/>
                    </a:prstGeom>
                    <a:solidFill>
                      <a:srgbClr val="FFFFFF"/>
                    </a:solidFill>
                    <a:ln w="9525">
                      <a:noFill/>
                      <a:miter lim="800000"/>
                      <a:headEnd/>
                      <a:tailEnd/>
                    </a:ln>
                  </pic:spPr>
                </pic:pic>
              </a:graphicData>
            </a:graphic>
          </wp:inline>
        </w:drawing>
      </w:r>
    </w:p>
    <w:p w:rsidR="00A75B2F" w:rsidRPr="007A66EA" w:rsidRDefault="00A75B2F" w:rsidP="00A75B2F">
      <w:pPr>
        <w:pStyle w:val="a3"/>
        <w:spacing w:before="0" w:beforeAutospacing="0" w:after="0"/>
        <w:jc w:val="center"/>
        <w:rPr>
          <w:sz w:val="16"/>
          <w:szCs w:val="16"/>
        </w:rPr>
      </w:pPr>
      <w:r w:rsidRPr="007A66EA">
        <w:rPr>
          <w:color w:val="000000"/>
          <w:sz w:val="16"/>
          <w:szCs w:val="16"/>
        </w:rPr>
        <w:t>ПОСТАНОВЛЕНИЕ</w:t>
      </w:r>
    </w:p>
    <w:p w:rsidR="00A75B2F" w:rsidRPr="007A66EA" w:rsidRDefault="00A75B2F" w:rsidP="00A75B2F">
      <w:pPr>
        <w:pStyle w:val="a3"/>
        <w:spacing w:before="0" w:beforeAutospacing="0" w:after="0"/>
        <w:jc w:val="center"/>
        <w:rPr>
          <w:sz w:val="16"/>
          <w:szCs w:val="16"/>
        </w:rPr>
      </w:pPr>
      <w:r w:rsidRPr="007A66EA">
        <w:rPr>
          <w:color w:val="000000"/>
          <w:sz w:val="16"/>
          <w:szCs w:val="16"/>
        </w:rPr>
        <w:t>АДМИНИСТРАЦИЯ ОСТРОВСКОГО МУНИЦИПАЛЬНОГО РАЙОНА</w:t>
      </w:r>
    </w:p>
    <w:p w:rsidR="00A75B2F" w:rsidRPr="007A66EA" w:rsidRDefault="00A75B2F" w:rsidP="00A75B2F">
      <w:pPr>
        <w:pStyle w:val="a3"/>
        <w:spacing w:before="0" w:beforeAutospacing="0" w:after="0"/>
        <w:jc w:val="center"/>
        <w:rPr>
          <w:sz w:val="16"/>
          <w:szCs w:val="16"/>
        </w:rPr>
      </w:pPr>
      <w:r w:rsidRPr="007A66EA">
        <w:rPr>
          <w:color w:val="000000"/>
          <w:sz w:val="16"/>
          <w:szCs w:val="16"/>
        </w:rPr>
        <w:t>КОСТРОМСКОЙ ОБЛАСТИ</w:t>
      </w:r>
    </w:p>
    <w:p w:rsidR="00A75B2F" w:rsidRPr="007A66EA" w:rsidRDefault="00A75B2F" w:rsidP="00A75B2F">
      <w:pPr>
        <w:pStyle w:val="a3"/>
        <w:spacing w:beforeAutospacing="0" w:after="0"/>
        <w:ind w:left="-301"/>
        <w:jc w:val="both"/>
        <w:rPr>
          <w:color w:val="000000"/>
          <w:sz w:val="16"/>
          <w:szCs w:val="16"/>
        </w:rPr>
      </w:pPr>
    </w:p>
    <w:p w:rsidR="00A75B2F" w:rsidRPr="007A66EA" w:rsidRDefault="00A75B2F" w:rsidP="00A75B2F">
      <w:pPr>
        <w:pStyle w:val="a3"/>
        <w:spacing w:beforeAutospacing="0" w:after="0"/>
        <w:ind w:left="-301"/>
        <w:jc w:val="both"/>
        <w:rPr>
          <w:color w:val="000000"/>
          <w:sz w:val="16"/>
          <w:szCs w:val="16"/>
        </w:rPr>
      </w:pPr>
      <w:r w:rsidRPr="007A66EA">
        <w:rPr>
          <w:color w:val="000000"/>
          <w:sz w:val="16"/>
          <w:szCs w:val="16"/>
        </w:rPr>
        <w:t xml:space="preserve">     от    « 23»      11    2017   г. № 577                                                             п. </w:t>
      </w:r>
      <w:proofErr w:type="gramStart"/>
      <w:r w:rsidRPr="007A66EA">
        <w:rPr>
          <w:color w:val="000000"/>
          <w:sz w:val="16"/>
          <w:szCs w:val="16"/>
        </w:rPr>
        <w:t>Островское</w:t>
      </w:r>
      <w:proofErr w:type="gramEnd"/>
    </w:p>
    <w:p w:rsidR="00A75B2F" w:rsidRPr="007A66EA" w:rsidRDefault="00A75B2F" w:rsidP="00A75B2F">
      <w:pPr>
        <w:pStyle w:val="a3"/>
        <w:spacing w:beforeAutospacing="0" w:after="0"/>
        <w:ind w:left="-301"/>
        <w:rPr>
          <w:sz w:val="16"/>
          <w:szCs w:val="16"/>
        </w:rPr>
      </w:pPr>
    </w:p>
    <w:p w:rsidR="00A75B2F" w:rsidRPr="007A66EA" w:rsidRDefault="00A75B2F" w:rsidP="00A75B2F">
      <w:pPr>
        <w:rPr>
          <w:sz w:val="16"/>
          <w:szCs w:val="16"/>
        </w:rPr>
      </w:pPr>
    </w:p>
    <w:p w:rsidR="00A75B2F" w:rsidRPr="007A66EA" w:rsidRDefault="00A75B2F" w:rsidP="00A75B2F">
      <w:pPr>
        <w:tabs>
          <w:tab w:val="center" w:pos="0"/>
          <w:tab w:val="right" w:pos="9637"/>
        </w:tabs>
        <w:jc w:val="both"/>
        <w:rPr>
          <w:sz w:val="16"/>
          <w:szCs w:val="16"/>
        </w:rPr>
      </w:pPr>
      <w:r w:rsidRPr="007A66EA">
        <w:rPr>
          <w:sz w:val="16"/>
          <w:szCs w:val="16"/>
        </w:rPr>
        <w:t>Об утверждении  муниципальной программы «Поддержка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 годы»</w:t>
      </w:r>
    </w:p>
    <w:p w:rsidR="00A75B2F" w:rsidRPr="007A66EA" w:rsidRDefault="00A75B2F" w:rsidP="00A75B2F">
      <w:pPr>
        <w:rPr>
          <w:sz w:val="16"/>
          <w:szCs w:val="16"/>
        </w:rPr>
      </w:pPr>
    </w:p>
    <w:p w:rsidR="00A75B2F" w:rsidRPr="007A66EA" w:rsidRDefault="00A75B2F" w:rsidP="00A43983">
      <w:pPr>
        <w:pStyle w:val="1"/>
        <w:keepNext w:val="0"/>
        <w:suppressAutoHyphens w:val="0"/>
        <w:jc w:val="both"/>
        <w:rPr>
          <w:rFonts w:eastAsia="Arial"/>
          <w:b/>
          <w:sz w:val="16"/>
          <w:szCs w:val="16"/>
        </w:rPr>
      </w:pPr>
      <w:r w:rsidRPr="007A66EA">
        <w:rPr>
          <w:sz w:val="16"/>
          <w:szCs w:val="16"/>
        </w:rPr>
        <w:t xml:space="preserve">       </w:t>
      </w:r>
      <w:proofErr w:type="gramStart"/>
      <w:r w:rsidRPr="007A66EA">
        <w:rPr>
          <w:sz w:val="16"/>
          <w:szCs w:val="16"/>
        </w:rPr>
        <w:t xml:space="preserve">В соответствии с Бюджетным Кодексом Российской Федерации,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 года № 330», от 07.11.2016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7A66EA">
        <w:rPr>
          <w:rFonts w:eastAsia="Arial"/>
          <w:sz w:val="16"/>
          <w:szCs w:val="16"/>
        </w:rPr>
        <w:t xml:space="preserve">администрация  Островского муниципального района </w:t>
      </w:r>
      <w:proofErr w:type="gramEnd"/>
    </w:p>
    <w:p w:rsidR="00A75B2F" w:rsidRPr="007A66EA" w:rsidRDefault="00A75B2F" w:rsidP="00A43983">
      <w:pPr>
        <w:pStyle w:val="1"/>
        <w:keepNext w:val="0"/>
        <w:suppressAutoHyphens w:val="0"/>
        <w:jc w:val="both"/>
        <w:rPr>
          <w:rFonts w:eastAsia="Arial"/>
          <w:b/>
          <w:sz w:val="16"/>
          <w:szCs w:val="16"/>
        </w:rPr>
      </w:pPr>
      <w:r w:rsidRPr="007A66EA">
        <w:rPr>
          <w:rFonts w:eastAsia="Arial"/>
          <w:sz w:val="16"/>
          <w:szCs w:val="16"/>
        </w:rPr>
        <w:t>ПОСТАНОВЛЯЕТ:</w:t>
      </w:r>
    </w:p>
    <w:p w:rsidR="00A75B2F" w:rsidRPr="007A66EA" w:rsidRDefault="00A75B2F" w:rsidP="00A43983">
      <w:pPr>
        <w:pStyle w:val="af4"/>
        <w:suppressAutoHyphens w:val="0"/>
        <w:jc w:val="both"/>
        <w:rPr>
          <w:sz w:val="16"/>
          <w:szCs w:val="16"/>
        </w:rPr>
      </w:pPr>
      <w:r w:rsidRPr="007A66EA">
        <w:rPr>
          <w:sz w:val="16"/>
          <w:szCs w:val="16"/>
        </w:rPr>
        <w:t>1. Утвердить прилагаемую муниципальную программу  «Поддержка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 годы»</w:t>
      </w:r>
    </w:p>
    <w:p w:rsidR="00A75B2F" w:rsidRPr="007A66EA" w:rsidRDefault="00A75B2F" w:rsidP="00A75B2F">
      <w:pPr>
        <w:pStyle w:val="af4"/>
        <w:jc w:val="both"/>
        <w:rPr>
          <w:sz w:val="16"/>
          <w:szCs w:val="16"/>
        </w:rPr>
      </w:pPr>
      <w:r w:rsidRPr="007A66EA">
        <w:rPr>
          <w:sz w:val="16"/>
          <w:szCs w:val="16"/>
        </w:rPr>
        <w:t>2.Признать утратившим силу:</w:t>
      </w:r>
    </w:p>
    <w:p w:rsidR="00A75B2F" w:rsidRPr="007A66EA" w:rsidRDefault="00A75B2F" w:rsidP="00A75B2F">
      <w:pPr>
        <w:pStyle w:val="af4"/>
        <w:jc w:val="both"/>
        <w:rPr>
          <w:sz w:val="16"/>
          <w:szCs w:val="16"/>
        </w:rPr>
      </w:pPr>
      <w:r w:rsidRPr="007A66EA">
        <w:rPr>
          <w:sz w:val="16"/>
          <w:szCs w:val="16"/>
        </w:rPr>
        <w:t>2.1.Постановление администрации Островского муниципального района от 21.10.2014г   № 758 «Об утверждении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2015-2017годы»</w:t>
      </w:r>
    </w:p>
    <w:p w:rsidR="00A75B2F" w:rsidRPr="007A66EA" w:rsidRDefault="00A75B2F" w:rsidP="00A75B2F">
      <w:pPr>
        <w:jc w:val="both"/>
        <w:rPr>
          <w:sz w:val="16"/>
          <w:szCs w:val="16"/>
        </w:rPr>
      </w:pPr>
      <w:r w:rsidRPr="007A66EA">
        <w:rPr>
          <w:sz w:val="16"/>
          <w:szCs w:val="16"/>
        </w:rPr>
        <w:t>2.2.Постановление администрации Островского муниципального района от 18.12.2015г  № 475 «О внесении изменений в Постановление администрации Островского муниципального района от  21.10.2014г. № 758 «Об утверждении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2015-2017годы».</w:t>
      </w:r>
    </w:p>
    <w:p w:rsidR="00A75B2F" w:rsidRPr="007A66EA" w:rsidRDefault="00A75B2F" w:rsidP="00A75B2F">
      <w:pPr>
        <w:ind w:firstLine="709"/>
        <w:jc w:val="both"/>
        <w:rPr>
          <w:sz w:val="16"/>
          <w:szCs w:val="16"/>
        </w:rPr>
      </w:pPr>
      <w:r w:rsidRPr="007A66EA">
        <w:rPr>
          <w:sz w:val="16"/>
          <w:szCs w:val="16"/>
        </w:rPr>
        <w:t xml:space="preserve">2.3. </w:t>
      </w:r>
      <w:proofErr w:type="gramStart"/>
      <w:r w:rsidRPr="007A66EA">
        <w:rPr>
          <w:sz w:val="16"/>
          <w:szCs w:val="16"/>
        </w:rPr>
        <w:t>Постановление администрации Островского муниципального района от 16.12.2016г № 362 «О внесении изменений в муниципальную программу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2015-2017годы», утвержденную постановлением администрации Островского муниципального района от  21.10.2014г. № 758 «Об утверждении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w:t>
      </w:r>
      <w:proofErr w:type="gramEnd"/>
      <w:r w:rsidRPr="007A66EA">
        <w:rPr>
          <w:sz w:val="16"/>
          <w:szCs w:val="16"/>
        </w:rPr>
        <w:t xml:space="preserve"> 2015-2017годы</w:t>
      </w:r>
      <w:proofErr w:type="gramStart"/>
      <w:r w:rsidRPr="007A66EA">
        <w:rPr>
          <w:sz w:val="16"/>
          <w:szCs w:val="16"/>
        </w:rPr>
        <w:t>»(</w:t>
      </w:r>
      <w:proofErr w:type="gramEnd"/>
      <w:r w:rsidRPr="007A66EA">
        <w:rPr>
          <w:sz w:val="16"/>
          <w:szCs w:val="16"/>
        </w:rPr>
        <w:t>с изменениями от 18.12.2015г. № 475)</w:t>
      </w:r>
    </w:p>
    <w:p w:rsidR="00A75B2F" w:rsidRPr="007A66EA" w:rsidRDefault="00A75B2F" w:rsidP="00A75B2F">
      <w:pPr>
        <w:pStyle w:val="af4"/>
        <w:jc w:val="both"/>
        <w:rPr>
          <w:sz w:val="16"/>
          <w:szCs w:val="16"/>
        </w:rPr>
      </w:pPr>
    </w:p>
    <w:p w:rsidR="00A75B2F" w:rsidRPr="007A66EA" w:rsidRDefault="00A75B2F" w:rsidP="00A75B2F">
      <w:pPr>
        <w:pStyle w:val="af4"/>
        <w:jc w:val="both"/>
        <w:rPr>
          <w:sz w:val="16"/>
          <w:szCs w:val="16"/>
        </w:rPr>
      </w:pPr>
    </w:p>
    <w:p w:rsidR="00A75B2F" w:rsidRPr="007A66EA" w:rsidRDefault="00A75B2F" w:rsidP="00A75B2F">
      <w:pPr>
        <w:pStyle w:val="af4"/>
        <w:jc w:val="both"/>
        <w:rPr>
          <w:sz w:val="16"/>
          <w:szCs w:val="16"/>
        </w:rPr>
      </w:pPr>
      <w:r w:rsidRPr="007A66EA">
        <w:rPr>
          <w:sz w:val="16"/>
          <w:szCs w:val="16"/>
        </w:rPr>
        <w:t>3. Настоящее постановление:</w:t>
      </w:r>
    </w:p>
    <w:p w:rsidR="00A75B2F" w:rsidRPr="007A66EA" w:rsidRDefault="00A75B2F" w:rsidP="00A75B2F">
      <w:pPr>
        <w:jc w:val="both"/>
        <w:outlineLvl w:val="0"/>
        <w:rPr>
          <w:sz w:val="16"/>
          <w:szCs w:val="16"/>
        </w:rPr>
      </w:pPr>
      <w:r w:rsidRPr="007A66EA">
        <w:rPr>
          <w:sz w:val="16"/>
          <w:szCs w:val="16"/>
        </w:rPr>
        <w:t>3.1. Разместить на официальном сайте Островского муниципального района в информационно-телекоммуникационной сети «Интернет»;</w:t>
      </w:r>
    </w:p>
    <w:p w:rsidR="00A75B2F" w:rsidRPr="007A66EA" w:rsidRDefault="00A75B2F" w:rsidP="00A75B2F">
      <w:pPr>
        <w:jc w:val="both"/>
        <w:outlineLvl w:val="0"/>
        <w:rPr>
          <w:sz w:val="16"/>
          <w:szCs w:val="16"/>
        </w:rPr>
      </w:pPr>
      <w:r w:rsidRPr="007A66EA">
        <w:rPr>
          <w:sz w:val="16"/>
          <w:szCs w:val="16"/>
        </w:rPr>
        <w:t>3.2. Опубликовать в информационном бюллетене «Районные новости».</w:t>
      </w:r>
    </w:p>
    <w:p w:rsidR="00A75B2F" w:rsidRPr="007A66EA" w:rsidRDefault="00A75B2F" w:rsidP="00A75B2F">
      <w:pPr>
        <w:jc w:val="both"/>
        <w:rPr>
          <w:sz w:val="16"/>
          <w:szCs w:val="16"/>
        </w:rPr>
      </w:pPr>
      <w:r w:rsidRPr="007A66EA">
        <w:rPr>
          <w:sz w:val="16"/>
          <w:szCs w:val="16"/>
        </w:rPr>
        <w:t xml:space="preserve">4. </w:t>
      </w:r>
      <w:proofErr w:type="gramStart"/>
      <w:r w:rsidRPr="007A66EA">
        <w:rPr>
          <w:sz w:val="16"/>
          <w:szCs w:val="16"/>
        </w:rPr>
        <w:t>Контроль за</w:t>
      </w:r>
      <w:proofErr w:type="gramEnd"/>
      <w:r w:rsidRPr="007A66EA">
        <w:rPr>
          <w:sz w:val="16"/>
          <w:szCs w:val="16"/>
        </w:rPr>
        <w:t xml:space="preserve"> исполнением настоящего постановления возложить на заместителя главы администрации Островского муниципального района Груздеву Т.Н.</w:t>
      </w:r>
    </w:p>
    <w:p w:rsidR="00A75B2F" w:rsidRPr="007A66EA" w:rsidRDefault="00A75B2F" w:rsidP="00A75B2F">
      <w:pPr>
        <w:jc w:val="both"/>
        <w:rPr>
          <w:sz w:val="16"/>
          <w:szCs w:val="16"/>
        </w:rPr>
      </w:pPr>
      <w:r w:rsidRPr="007A66EA">
        <w:rPr>
          <w:sz w:val="16"/>
          <w:szCs w:val="16"/>
        </w:rPr>
        <w:t>5. Настоящее постановление вступает в силу с 01 января 2018 года.</w:t>
      </w:r>
    </w:p>
    <w:p w:rsidR="00A75B2F" w:rsidRPr="007A66EA" w:rsidRDefault="00A75B2F" w:rsidP="00A75B2F">
      <w:pPr>
        <w:jc w:val="both"/>
        <w:rPr>
          <w:sz w:val="16"/>
          <w:szCs w:val="16"/>
        </w:rPr>
      </w:pPr>
    </w:p>
    <w:p w:rsidR="00A75B2F" w:rsidRPr="007A66EA" w:rsidRDefault="00A75B2F" w:rsidP="00A75B2F">
      <w:pPr>
        <w:rPr>
          <w:sz w:val="16"/>
          <w:szCs w:val="16"/>
        </w:rPr>
      </w:pPr>
    </w:p>
    <w:p w:rsidR="00A75B2F" w:rsidRPr="007A66EA" w:rsidRDefault="00A75B2F" w:rsidP="00A75B2F">
      <w:pPr>
        <w:rPr>
          <w:sz w:val="16"/>
          <w:szCs w:val="16"/>
        </w:rPr>
      </w:pPr>
      <w:r w:rsidRPr="007A66EA">
        <w:rPr>
          <w:sz w:val="16"/>
          <w:szCs w:val="16"/>
        </w:rPr>
        <w:t xml:space="preserve">Глава Островского </w:t>
      </w:r>
    </w:p>
    <w:p w:rsidR="00A75B2F" w:rsidRPr="007A66EA" w:rsidRDefault="00A75B2F" w:rsidP="00A75B2F">
      <w:pPr>
        <w:rPr>
          <w:sz w:val="16"/>
          <w:szCs w:val="16"/>
        </w:rPr>
      </w:pPr>
      <w:r w:rsidRPr="007A66EA">
        <w:rPr>
          <w:sz w:val="16"/>
          <w:szCs w:val="16"/>
        </w:rPr>
        <w:t xml:space="preserve">муниципального района    </w:t>
      </w:r>
    </w:p>
    <w:p w:rsidR="00A75B2F" w:rsidRPr="007A66EA" w:rsidRDefault="00A75B2F" w:rsidP="00A75B2F">
      <w:pPr>
        <w:rPr>
          <w:sz w:val="16"/>
          <w:szCs w:val="16"/>
        </w:rPr>
      </w:pPr>
      <w:r w:rsidRPr="007A66EA">
        <w:rPr>
          <w:sz w:val="16"/>
          <w:szCs w:val="16"/>
        </w:rPr>
        <w:t>Костромской области:                                                                                Г.А.Полякова</w:t>
      </w:r>
    </w:p>
    <w:p w:rsidR="00A75B2F" w:rsidRPr="007A66EA" w:rsidRDefault="00A75B2F" w:rsidP="00A75B2F">
      <w:pPr>
        <w:rPr>
          <w:sz w:val="16"/>
          <w:szCs w:val="16"/>
        </w:rPr>
      </w:pPr>
    </w:p>
    <w:p w:rsidR="00A75B2F" w:rsidRPr="007A66EA" w:rsidRDefault="00A75B2F" w:rsidP="00C22B19">
      <w:pPr>
        <w:rPr>
          <w:sz w:val="16"/>
          <w:szCs w:val="16"/>
        </w:rPr>
      </w:pPr>
    </w:p>
    <w:p w:rsidR="00AE2626" w:rsidRPr="007A66EA" w:rsidRDefault="00AE2626" w:rsidP="00C22B19">
      <w:pPr>
        <w:rPr>
          <w:sz w:val="16"/>
          <w:szCs w:val="16"/>
        </w:rPr>
      </w:pPr>
    </w:p>
    <w:p w:rsidR="00AE2626" w:rsidRPr="007A66EA" w:rsidRDefault="00AE2626" w:rsidP="00C22B19">
      <w:pPr>
        <w:rPr>
          <w:sz w:val="16"/>
          <w:szCs w:val="16"/>
        </w:rPr>
      </w:pPr>
    </w:p>
    <w:p w:rsidR="00AE2626" w:rsidRPr="007A66EA" w:rsidRDefault="00AE2626" w:rsidP="00AE2626">
      <w:pPr>
        <w:jc w:val="right"/>
        <w:rPr>
          <w:sz w:val="16"/>
          <w:szCs w:val="16"/>
        </w:rPr>
      </w:pPr>
      <w:r w:rsidRPr="007A66EA">
        <w:rPr>
          <w:sz w:val="16"/>
          <w:szCs w:val="16"/>
        </w:rPr>
        <w:t xml:space="preserve">Приложение </w:t>
      </w:r>
      <w:proofErr w:type="gramStart"/>
      <w:r w:rsidRPr="007A66EA">
        <w:rPr>
          <w:sz w:val="16"/>
          <w:szCs w:val="16"/>
        </w:rPr>
        <w:t>к</w:t>
      </w:r>
      <w:proofErr w:type="gramEnd"/>
      <w:r w:rsidRPr="007A66EA">
        <w:rPr>
          <w:sz w:val="16"/>
          <w:szCs w:val="16"/>
        </w:rPr>
        <w:t xml:space="preserve"> </w:t>
      </w:r>
    </w:p>
    <w:p w:rsidR="00AE2626" w:rsidRPr="007A66EA" w:rsidRDefault="00AE2626" w:rsidP="00AE2626">
      <w:pPr>
        <w:jc w:val="right"/>
        <w:rPr>
          <w:sz w:val="16"/>
          <w:szCs w:val="16"/>
        </w:rPr>
      </w:pPr>
      <w:r w:rsidRPr="007A66EA">
        <w:rPr>
          <w:sz w:val="16"/>
          <w:szCs w:val="16"/>
        </w:rPr>
        <w:t xml:space="preserve">постановлению администрации </w:t>
      </w:r>
    </w:p>
    <w:p w:rsidR="00AE2626" w:rsidRPr="007A66EA" w:rsidRDefault="00AE2626" w:rsidP="00AE2626">
      <w:pPr>
        <w:jc w:val="right"/>
        <w:rPr>
          <w:sz w:val="16"/>
          <w:szCs w:val="16"/>
        </w:rPr>
      </w:pPr>
      <w:r w:rsidRPr="007A66EA">
        <w:rPr>
          <w:sz w:val="16"/>
          <w:szCs w:val="16"/>
        </w:rPr>
        <w:t>Островского муниципального района Костромской области</w:t>
      </w:r>
    </w:p>
    <w:p w:rsidR="00AE2626" w:rsidRPr="007A66EA" w:rsidRDefault="00AE2626" w:rsidP="007A66EA">
      <w:pPr>
        <w:jc w:val="right"/>
        <w:rPr>
          <w:sz w:val="16"/>
          <w:szCs w:val="16"/>
        </w:rPr>
      </w:pPr>
      <w:r w:rsidRPr="007A66EA">
        <w:rPr>
          <w:sz w:val="16"/>
          <w:szCs w:val="16"/>
        </w:rPr>
        <w:t xml:space="preserve"> от «23» ноября 2017г. № 577</w:t>
      </w:r>
    </w:p>
    <w:p w:rsidR="00AE2626" w:rsidRPr="007A66EA" w:rsidRDefault="00AE2626" w:rsidP="00AE2626">
      <w:pPr>
        <w:jc w:val="center"/>
        <w:rPr>
          <w:b/>
          <w:sz w:val="16"/>
          <w:szCs w:val="16"/>
        </w:rPr>
      </w:pPr>
      <w:r w:rsidRPr="007A66EA">
        <w:rPr>
          <w:b/>
          <w:sz w:val="16"/>
          <w:szCs w:val="16"/>
        </w:rPr>
        <w:t>МУНИЦИПАЛЬНАЯ  ПРОГРАММА</w:t>
      </w:r>
    </w:p>
    <w:p w:rsidR="00AE2626" w:rsidRPr="007A66EA" w:rsidRDefault="00AE2626" w:rsidP="00AE2626">
      <w:pPr>
        <w:jc w:val="center"/>
        <w:rPr>
          <w:b/>
          <w:sz w:val="16"/>
          <w:szCs w:val="16"/>
        </w:rPr>
      </w:pPr>
      <w:r w:rsidRPr="007A66EA">
        <w:rPr>
          <w:b/>
          <w:sz w:val="16"/>
          <w:szCs w:val="16"/>
        </w:rPr>
        <w:t>ПОДДЕРЖКА МАЛОГО И СРЕДНЕГО ПРЕДПРИНИМАТЕЛЬСТВА И СОЦИАЛЬНО ОРИЕНТИРОВАННЫХ  НЕКОММЕРЧЕСКИХ ОРГАНИЗАЦИЙ В ОСТРОВСКОМ МУНИЦИПАЛЬНОМ РАЙОНЕ КОСТРОМСКОЙ ОБЛАСТИ</w:t>
      </w:r>
    </w:p>
    <w:p w:rsidR="00AE2626" w:rsidRPr="007A66EA" w:rsidRDefault="00AE2626" w:rsidP="00AE2626">
      <w:pPr>
        <w:jc w:val="center"/>
        <w:rPr>
          <w:b/>
          <w:sz w:val="16"/>
          <w:szCs w:val="16"/>
        </w:rPr>
      </w:pPr>
      <w:r w:rsidRPr="007A66EA">
        <w:rPr>
          <w:b/>
          <w:sz w:val="16"/>
          <w:szCs w:val="16"/>
        </w:rPr>
        <w:t>НА 2018-2020 ГОДЫ</w:t>
      </w:r>
    </w:p>
    <w:p w:rsidR="00AE2626" w:rsidRPr="007A66EA" w:rsidRDefault="00AE2626" w:rsidP="00AE2626">
      <w:pPr>
        <w:jc w:val="center"/>
        <w:rPr>
          <w:sz w:val="16"/>
          <w:szCs w:val="16"/>
        </w:rPr>
      </w:pPr>
    </w:p>
    <w:p w:rsidR="00AE2626" w:rsidRPr="007A66EA" w:rsidRDefault="00AE2626" w:rsidP="00AE2626">
      <w:pPr>
        <w:jc w:val="center"/>
        <w:rPr>
          <w:sz w:val="16"/>
          <w:szCs w:val="16"/>
        </w:rPr>
      </w:pPr>
    </w:p>
    <w:p w:rsidR="00AE2626" w:rsidRPr="007A66EA" w:rsidRDefault="00AE2626" w:rsidP="00AE2626">
      <w:pPr>
        <w:jc w:val="center"/>
        <w:rPr>
          <w:sz w:val="16"/>
          <w:szCs w:val="16"/>
        </w:rPr>
      </w:pPr>
    </w:p>
    <w:p w:rsidR="00AE2626" w:rsidRPr="007A66EA" w:rsidRDefault="00AE2626" w:rsidP="00AE2626">
      <w:pPr>
        <w:jc w:val="center"/>
        <w:rPr>
          <w:sz w:val="16"/>
          <w:szCs w:val="16"/>
        </w:rPr>
      </w:pPr>
    </w:p>
    <w:p w:rsidR="00AE2626" w:rsidRPr="007A66EA" w:rsidRDefault="00AE2626" w:rsidP="00AE2626">
      <w:pPr>
        <w:jc w:val="center"/>
        <w:rPr>
          <w:sz w:val="16"/>
          <w:szCs w:val="16"/>
        </w:rPr>
      </w:pPr>
    </w:p>
    <w:p w:rsidR="00AE2626" w:rsidRPr="007A66EA" w:rsidRDefault="00AE2626" w:rsidP="00AE2626">
      <w:pPr>
        <w:jc w:val="center"/>
        <w:rPr>
          <w:sz w:val="16"/>
          <w:szCs w:val="16"/>
        </w:rPr>
      </w:pPr>
    </w:p>
    <w:p w:rsidR="00AE2626" w:rsidRPr="007A66EA" w:rsidRDefault="00AE2626" w:rsidP="00AE2626">
      <w:pPr>
        <w:tabs>
          <w:tab w:val="center" w:pos="4818"/>
          <w:tab w:val="right" w:pos="9637"/>
        </w:tabs>
        <w:jc w:val="center"/>
        <w:rPr>
          <w:sz w:val="16"/>
          <w:szCs w:val="16"/>
        </w:rPr>
      </w:pPr>
      <w:r w:rsidRPr="007A66EA">
        <w:rPr>
          <w:sz w:val="16"/>
          <w:szCs w:val="16"/>
        </w:rPr>
        <w:t>ПАСПОРТ</w:t>
      </w:r>
    </w:p>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 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2018-2020годы»</w:t>
      </w:r>
    </w:p>
    <w:tbl>
      <w:tblPr>
        <w:tblW w:w="0" w:type="auto"/>
        <w:tblCellSpacing w:w="5" w:type="nil"/>
        <w:tblInd w:w="75" w:type="dxa"/>
        <w:tblLayout w:type="fixed"/>
        <w:tblCellMar>
          <w:left w:w="75" w:type="dxa"/>
          <w:right w:w="75" w:type="dxa"/>
        </w:tblCellMar>
        <w:tblLook w:val="0000"/>
      </w:tblPr>
      <w:tblGrid>
        <w:gridCol w:w="4536"/>
        <w:gridCol w:w="4820"/>
      </w:tblGrid>
      <w:tr w:rsidR="00AE2626" w:rsidRPr="007A66EA" w:rsidTr="00AE2626">
        <w:trPr>
          <w:tblCellSpacing w:w="5" w:type="nil"/>
        </w:trPr>
        <w:tc>
          <w:tcPr>
            <w:tcW w:w="4536"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Ответственный исполнитель муниципальной программы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       </w:t>
            </w:r>
          </w:p>
        </w:tc>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Администрация Островского муниципального района Костромской области</w:t>
            </w:r>
          </w:p>
        </w:tc>
      </w:tr>
      <w:tr w:rsidR="00AE2626" w:rsidRPr="007A66EA" w:rsidTr="00AE2626">
        <w:trPr>
          <w:tblCellSpacing w:w="5" w:type="nil"/>
        </w:trPr>
        <w:tc>
          <w:tcPr>
            <w:tcW w:w="4536"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Сроки реализации муниципальной программы        </w:t>
            </w:r>
          </w:p>
        </w:tc>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2018-2020 годы</w:t>
            </w:r>
          </w:p>
        </w:tc>
      </w:tr>
      <w:tr w:rsidR="00AE2626" w:rsidRPr="007A66EA" w:rsidTr="00AE2626">
        <w:trPr>
          <w:tblCellSpacing w:w="5" w:type="nil"/>
        </w:trPr>
        <w:tc>
          <w:tcPr>
            <w:tcW w:w="4536"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Цели и задачи муниципальной программы                       </w:t>
            </w:r>
          </w:p>
          <w:p w:rsidR="00AE2626" w:rsidRPr="007A66EA" w:rsidRDefault="00AE2626" w:rsidP="00AE2626">
            <w:pPr>
              <w:pStyle w:val="ConsPlusCell"/>
              <w:rPr>
                <w:rFonts w:ascii="Times New Roman" w:hAnsi="Times New Roman" w:cs="Times New Roman"/>
                <w:sz w:val="16"/>
                <w:szCs w:val="16"/>
              </w:rPr>
            </w:pPr>
          </w:p>
        </w:tc>
        <w:tc>
          <w:tcPr>
            <w:tcW w:w="4820" w:type="dxa"/>
            <w:tcBorders>
              <w:left w:val="single" w:sz="4" w:space="0" w:color="auto"/>
              <w:bottom w:val="single" w:sz="4" w:space="0" w:color="auto"/>
              <w:right w:val="single" w:sz="4" w:space="0" w:color="auto"/>
            </w:tcBorders>
          </w:tcPr>
          <w:p w:rsidR="00AE2626" w:rsidRPr="007A66EA" w:rsidRDefault="00AE2626" w:rsidP="00AE2626">
            <w:pPr>
              <w:pStyle w:val="a3"/>
              <w:spacing w:before="0" w:beforeAutospacing="0" w:after="0"/>
              <w:rPr>
                <w:sz w:val="16"/>
                <w:szCs w:val="16"/>
              </w:rPr>
            </w:pPr>
            <w:r w:rsidRPr="007A66EA">
              <w:rPr>
                <w:sz w:val="16"/>
                <w:szCs w:val="16"/>
              </w:rPr>
              <w:t>Цели:</w:t>
            </w:r>
          </w:p>
          <w:p w:rsidR="00AE2626" w:rsidRPr="007A66EA" w:rsidRDefault="00AE2626" w:rsidP="00AE2626">
            <w:pPr>
              <w:pStyle w:val="a3"/>
              <w:spacing w:before="0" w:beforeAutospacing="0" w:after="0"/>
              <w:jc w:val="both"/>
              <w:rPr>
                <w:sz w:val="16"/>
                <w:szCs w:val="16"/>
              </w:rPr>
            </w:pPr>
            <w:r w:rsidRPr="007A66EA">
              <w:rPr>
                <w:sz w:val="16"/>
                <w:szCs w:val="16"/>
              </w:rPr>
              <w:t xml:space="preserve">- Оказание поддержки субъектам малого и среднего предпринимательства и поддержка деятельности социально </w:t>
            </w:r>
            <w:proofErr w:type="gramStart"/>
            <w:r w:rsidRPr="007A66EA">
              <w:rPr>
                <w:sz w:val="16"/>
                <w:szCs w:val="16"/>
              </w:rPr>
              <w:t>ориентированных</w:t>
            </w:r>
            <w:proofErr w:type="gramEnd"/>
            <w:r w:rsidRPr="007A66EA">
              <w:rPr>
                <w:sz w:val="16"/>
                <w:szCs w:val="16"/>
              </w:rPr>
              <w:t xml:space="preserve"> некоммерческих организациям, осуществляющих деятельность на территории Островского муниципального района</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Задачи:</w:t>
            </w:r>
          </w:p>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-организация механизмов поддержки субъектов малого и среднего предпринимательства;</w:t>
            </w:r>
          </w:p>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организация механизмов поддержки социально ориентированных некоммерческих организаций</w:t>
            </w:r>
          </w:p>
        </w:tc>
      </w:tr>
      <w:tr w:rsidR="00AE2626" w:rsidRPr="007A66EA" w:rsidTr="00AE2626">
        <w:trPr>
          <w:tblCellSpacing w:w="5" w:type="nil"/>
        </w:trPr>
        <w:tc>
          <w:tcPr>
            <w:tcW w:w="4536"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Перечень подпрограмм муниципальной программы</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(при их наличии) </w:t>
            </w:r>
          </w:p>
          <w:p w:rsidR="00AE2626" w:rsidRPr="007A66EA" w:rsidRDefault="00AE2626" w:rsidP="00AE2626">
            <w:pPr>
              <w:pStyle w:val="ConsPlusCell"/>
              <w:rPr>
                <w:rFonts w:ascii="Times New Roman" w:hAnsi="Times New Roman" w:cs="Times New Roman"/>
                <w:sz w:val="16"/>
                <w:szCs w:val="16"/>
              </w:rPr>
            </w:pPr>
          </w:p>
        </w:tc>
        <w:tc>
          <w:tcPr>
            <w:tcW w:w="4820" w:type="dxa"/>
            <w:tcBorders>
              <w:left w:val="single" w:sz="4" w:space="0" w:color="auto"/>
              <w:bottom w:val="single" w:sz="4" w:space="0" w:color="auto"/>
              <w:right w:val="single" w:sz="4" w:space="0" w:color="auto"/>
            </w:tcBorders>
          </w:tcPr>
          <w:p w:rsidR="00AE2626" w:rsidRPr="007A66EA" w:rsidRDefault="00AE2626" w:rsidP="00AE2626">
            <w:pPr>
              <w:jc w:val="both"/>
              <w:rPr>
                <w:sz w:val="16"/>
                <w:szCs w:val="16"/>
              </w:rPr>
            </w:pPr>
            <w:r w:rsidRPr="007A66EA">
              <w:rPr>
                <w:sz w:val="16"/>
                <w:szCs w:val="16"/>
              </w:rPr>
              <w:t>1. «Поддержка субъектов малого и среднего предпринимательства  в Островском муниципальном районе на 2018-2020 годы»;</w:t>
            </w:r>
          </w:p>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2. «Поддержка социально ориентированных некоммерческих организаций в  Островском муниципальном районе на 2018-2020 годы»</w:t>
            </w:r>
          </w:p>
        </w:tc>
      </w:tr>
      <w:tr w:rsidR="00AE2626" w:rsidRPr="007A66EA" w:rsidTr="00AE2626">
        <w:trPr>
          <w:trHeight w:val="897"/>
          <w:tblCellSpacing w:w="5" w:type="nil"/>
        </w:trPr>
        <w:tc>
          <w:tcPr>
            <w:tcW w:w="4536"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Перечень основных целевых показателей муниципальной программы</w:t>
            </w:r>
          </w:p>
          <w:p w:rsidR="00AE2626" w:rsidRPr="007A66EA" w:rsidRDefault="00AE2626" w:rsidP="00AE2626">
            <w:pPr>
              <w:pStyle w:val="ConsPlusCell"/>
              <w:rPr>
                <w:rFonts w:ascii="Times New Roman" w:hAnsi="Times New Roman" w:cs="Times New Roman"/>
                <w:sz w:val="16"/>
                <w:szCs w:val="16"/>
              </w:rPr>
            </w:pPr>
          </w:p>
        </w:tc>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Число субъектов малого и среднего предпринимательства в расчете на 10 тыс. человек населения;</w:t>
            </w:r>
          </w:p>
          <w:p w:rsidR="00AE2626" w:rsidRPr="007A66EA" w:rsidRDefault="00AE2626" w:rsidP="00AE2626">
            <w:pPr>
              <w:pStyle w:val="ConsPlusCell"/>
              <w:jc w:val="both"/>
              <w:rPr>
                <w:rFonts w:ascii="Times New Roman" w:hAnsi="Times New Roman" w:cs="Times New Roman"/>
                <w:sz w:val="16"/>
                <w:szCs w:val="16"/>
                <w:highlight w:val="red"/>
              </w:rPr>
            </w:pPr>
            <w:r w:rsidRPr="007A66EA">
              <w:rPr>
                <w:rFonts w:ascii="Times New Roman" w:hAnsi="Times New Roman" w:cs="Times New Roman"/>
                <w:sz w:val="16"/>
                <w:szCs w:val="16"/>
              </w:rPr>
              <w:t>- Охват участников мероприятиями, проводимыми социально ориентированными некоммерческими организациями</w:t>
            </w:r>
          </w:p>
        </w:tc>
      </w:tr>
      <w:tr w:rsidR="00AE2626" w:rsidRPr="007A66EA" w:rsidTr="00AE2626">
        <w:trPr>
          <w:trHeight w:val="2128"/>
          <w:tblCellSpacing w:w="5" w:type="nil"/>
        </w:trPr>
        <w:tc>
          <w:tcPr>
            <w:tcW w:w="4536"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Объемы финансирования муниципальной программы по годам реализации, тыс. рублей    </w:t>
            </w:r>
          </w:p>
        </w:tc>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Финансирование программы осуществляется за счет  средств бюджета Островского муниципального района Костромской области</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ВСЕГО: 495,0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ублей</w:t>
            </w:r>
          </w:p>
          <w:p w:rsidR="00AE2626" w:rsidRPr="007A66EA" w:rsidRDefault="00AE2626" w:rsidP="00AE2626">
            <w:pPr>
              <w:pStyle w:val="ConsPlusCell"/>
              <w:rPr>
                <w:rFonts w:ascii="Times New Roman" w:hAnsi="Times New Roman" w:cs="Times New Roman"/>
                <w:i/>
                <w:sz w:val="16"/>
                <w:szCs w:val="16"/>
              </w:rPr>
            </w:pPr>
            <w:r w:rsidRPr="007A66EA">
              <w:rPr>
                <w:rFonts w:ascii="Times New Roman" w:hAnsi="Times New Roman" w:cs="Times New Roman"/>
                <w:sz w:val="16"/>
                <w:szCs w:val="16"/>
              </w:rPr>
              <w:t xml:space="preserve">в том числе: </w:t>
            </w:r>
            <w:r w:rsidRPr="007A66EA">
              <w:rPr>
                <w:rFonts w:ascii="Times New Roman" w:hAnsi="Times New Roman" w:cs="Times New Roman"/>
                <w:i/>
                <w:sz w:val="16"/>
                <w:szCs w:val="16"/>
              </w:rPr>
              <w:t>(по годам реализации)</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 год:145,0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2019 год: 145,0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2020 год: 205,0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tc>
      </w:tr>
      <w:tr w:rsidR="00AE2626" w:rsidRPr="007A66EA" w:rsidTr="00AE2626">
        <w:trPr>
          <w:tblCellSpacing w:w="5" w:type="nil"/>
        </w:trPr>
        <w:tc>
          <w:tcPr>
            <w:tcW w:w="4536"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Адрес размещения муниципальной программы в сети Интернет</w:t>
            </w:r>
          </w:p>
        </w:tc>
        <w:tc>
          <w:tcPr>
            <w:tcW w:w="4820" w:type="dxa"/>
            <w:tcBorders>
              <w:top w:val="single" w:sz="4" w:space="0" w:color="auto"/>
              <w:left w:val="single" w:sz="4" w:space="0" w:color="auto"/>
              <w:bottom w:val="single" w:sz="4" w:space="0" w:color="auto"/>
              <w:right w:val="single" w:sz="4" w:space="0" w:color="auto"/>
            </w:tcBorders>
          </w:tcPr>
          <w:p w:rsidR="00AE2626" w:rsidRPr="007A66EA" w:rsidRDefault="00D27FC8" w:rsidP="00AE2626">
            <w:pPr>
              <w:pStyle w:val="ConsPlusCell"/>
              <w:rPr>
                <w:rFonts w:ascii="Times New Roman" w:hAnsi="Times New Roman" w:cs="Times New Roman"/>
                <w:sz w:val="16"/>
                <w:szCs w:val="16"/>
                <w:lang w:val="en-US"/>
              </w:rPr>
            </w:pPr>
            <w:hyperlink r:id="rId33" w:history="1">
              <w:r w:rsidR="00AE2626" w:rsidRPr="007A66EA">
                <w:rPr>
                  <w:rStyle w:val="af3"/>
                  <w:rFonts w:ascii="Times New Roman" w:eastAsiaTheme="majorEastAsia" w:hAnsi="Times New Roman" w:cs="Times New Roman"/>
                  <w:sz w:val="16"/>
                  <w:szCs w:val="16"/>
                </w:rPr>
                <w:t>www.ostrovskoe.ru</w:t>
              </w:r>
            </w:hyperlink>
          </w:p>
        </w:tc>
      </w:tr>
    </w:tbl>
    <w:p w:rsidR="00AE2626" w:rsidRPr="007A66EA" w:rsidRDefault="00AE2626" w:rsidP="00AE2626">
      <w:pPr>
        <w:ind w:firstLine="540"/>
        <w:jc w:val="center"/>
        <w:rPr>
          <w:b/>
          <w:sz w:val="16"/>
          <w:szCs w:val="16"/>
        </w:rPr>
      </w:pPr>
    </w:p>
    <w:p w:rsidR="00AE2626" w:rsidRPr="007A66EA" w:rsidRDefault="00AE2626" w:rsidP="00AE2626">
      <w:pPr>
        <w:ind w:firstLine="540"/>
        <w:jc w:val="center"/>
        <w:rPr>
          <w:b/>
          <w:sz w:val="16"/>
          <w:szCs w:val="16"/>
        </w:rPr>
      </w:pPr>
      <w:r w:rsidRPr="007A66EA">
        <w:rPr>
          <w:b/>
          <w:sz w:val="16"/>
          <w:szCs w:val="16"/>
        </w:rPr>
        <w:t xml:space="preserve">1. Характеристика и анализ текущего состояния </w:t>
      </w:r>
    </w:p>
    <w:p w:rsidR="00AE2626" w:rsidRPr="007A66EA" w:rsidRDefault="00AE2626" w:rsidP="00AE2626">
      <w:pPr>
        <w:ind w:firstLine="540"/>
        <w:jc w:val="center"/>
        <w:rPr>
          <w:b/>
          <w:sz w:val="16"/>
          <w:szCs w:val="16"/>
        </w:rPr>
      </w:pPr>
    </w:p>
    <w:p w:rsidR="00AE2626" w:rsidRPr="007A66EA" w:rsidRDefault="00AE2626" w:rsidP="00AE2626">
      <w:pPr>
        <w:ind w:firstLine="708"/>
        <w:jc w:val="both"/>
        <w:rPr>
          <w:color w:val="000000"/>
          <w:sz w:val="16"/>
          <w:szCs w:val="16"/>
        </w:rPr>
      </w:pPr>
      <w:proofErr w:type="gramStart"/>
      <w:r w:rsidRPr="007A66EA">
        <w:rPr>
          <w:color w:val="000000"/>
          <w:sz w:val="16"/>
          <w:szCs w:val="16"/>
        </w:rPr>
        <w:t>Федеральными законами от 24 июля 2007 г. № 209-ФЗ "О развитии малого и среднего предпринимательства в Российской Федерации", от 12 января 1996 г. № 7-ФЗ «О некоммерческих организациях», от 6 октября 2003г. № 131-ФЗ «Об общих принципах организации местного самоуправления в Российской Федерации» определены меры государственной поддержки субъектов малого и среднего предпринимательства, социально ориентированных некоммерческих организаций, общественных объединений и полномочия органов местного самоуправления</w:t>
      </w:r>
      <w:proofErr w:type="gramEnd"/>
      <w:r w:rsidRPr="007A66EA">
        <w:rPr>
          <w:color w:val="000000"/>
          <w:sz w:val="16"/>
          <w:szCs w:val="16"/>
        </w:rPr>
        <w:t xml:space="preserve"> по решению вопросов, связанных с их поддержкой</w:t>
      </w:r>
    </w:p>
    <w:p w:rsidR="00AE2626" w:rsidRPr="007A66EA" w:rsidRDefault="00AE2626" w:rsidP="00AE2626">
      <w:pPr>
        <w:ind w:firstLine="708"/>
        <w:jc w:val="both"/>
        <w:rPr>
          <w:spacing w:val="-7"/>
          <w:sz w:val="16"/>
          <w:szCs w:val="16"/>
        </w:rPr>
      </w:pPr>
      <w:r w:rsidRPr="007A66EA">
        <w:rPr>
          <w:spacing w:val="-7"/>
          <w:sz w:val="16"/>
          <w:szCs w:val="16"/>
        </w:rPr>
        <w:t>Социально-экономическое положение Островского муниципального  района в 2016 году характеризовалось  положительной динамикой основных показателей  развития экономики:</w:t>
      </w:r>
    </w:p>
    <w:p w:rsidR="00AE2626" w:rsidRPr="007A66EA" w:rsidRDefault="00AE2626" w:rsidP="00AE2626">
      <w:pPr>
        <w:ind w:firstLine="709"/>
        <w:jc w:val="both"/>
        <w:rPr>
          <w:sz w:val="16"/>
          <w:szCs w:val="16"/>
        </w:rPr>
      </w:pPr>
      <w:proofErr w:type="gramStart"/>
      <w:r w:rsidRPr="007A66EA">
        <w:rPr>
          <w:color w:val="000000"/>
          <w:sz w:val="16"/>
          <w:szCs w:val="16"/>
        </w:rPr>
        <w:t>За 2016 год  производство промышленной продукции в действующих ценах составило - 133,0 % , в том числе по обработке древесины – 140,4%,  текстильного и швейного производства -  178,8%;  рост валовой сельскохозяйственной продукции  по предприятиям сельского хозяйства –</w:t>
      </w:r>
      <w:r w:rsidRPr="007A66EA">
        <w:rPr>
          <w:sz w:val="16"/>
          <w:szCs w:val="16"/>
        </w:rPr>
        <w:t xml:space="preserve"> 111,8 %</w:t>
      </w:r>
      <w:r w:rsidRPr="007A66EA">
        <w:rPr>
          <w:color w:val="FF0000"/>
          <w:sz w:val="16"/>
          <w:szCs w:val="16"/>
        </w:rPr>
        <w:t xml:space="preserve"> </w:t>
      </w:r>
      <w:r w:rsidRPr="007A66EA">
        <w:rPr>
          <w:sz w:val="16"/>
          <w:szCs w:val="16"/>
        </w:rPr>
        <w:t>,</w:t>
      </w:r>
      <w:r w:rsidRPr="007A66EA">
        <w:rPr>
          <w:color w:val="000000"/>
          <w:sz w:val="16"/>
          <w:szCs w:val="16"/>
        </w:rPr>
        <w:t xml:space="preserve"> оборот розничной торговли в действующих ценах – 105,5 %,  по заработной плате по крупным и средним предприятиям- 103,5 %, </w:t>
      </w:r>
      <w:r w:rsidRPr="007A66EA">
        <w:rPr>
          <w:sz w:val="16"/>
          <w:szCs w:val="16"/>
        </w:rPr>
        <w:t xml:space="preserve"> снижение уровня безработицы на конец года до 1,07 %.</w:t>
      </w:r>
      <w:proofErr w:type="gramEnd"/>
    </w:p>
    <w:p w:rsidR="00AE2626" w:rsidRPr="007A66EA" w:rsidRDefault="00AE2626" w:rsidP="00AE2626">
      <w:pPr>
        <w:ind w:firstLine="709"/>
        <w:jc w:val="both"/>
        <w:rPr>
          <w:color w:val="000000"/>
          <w:sz w:val="16"/>
          <w:szCs w:val="16"/>
        </w:rPr>
      </w:pPr>
      <w:r w:rsidRPr="007A66EA">
        <w:rPr>
          <w:color w:val="000000"/>
          <w:sz w:val="16"/>
          <w:szCs w:val="16"/>
        </w:rPr>
        <w:t xml:space="preserve">Важнейшее значение для обеспечения устойчивого экономического роста  в районе имеет малое и среднее предпринимательство. </w:t>
      </w:r>
    </w:p>
    <w:p w:rsidR="00AE2626" w:rsidRPr="007A66EA" w:rsidRDefault="00AE2626" w:rsidP="00AE2626">
      <w:pPr>
        <w:ind w:firstLine="709"/>
        <w:jc w:val="both"/>
        <w:rPr>
          <w:sz w:val="16"/>
          <w:szCs w:val="16"/>
        </w:rPr>
      </w:pPr>
      <w:r w:rsidRPr="007A66EA">
        <w:rPr>
          <w:color w:val="000000"/>
          <w:sz w:val="16"/>
          <w:szCs w:val="16"/>
        </w:rPr>
        <w:t>Сотрудничество органов местного самоуправления, субъектов малого и среднего предпринимательства и общественного сектора оправдало себя в таких формах, как «круглые столы», семинары, конференции,  организационно-правовое консультирование, общественные советы, совместная реализация социальных проектов и другие. Все они показали, насколько эффективнее решаются общественные проблемы, когда потенциал негосударственных организаций получает поддержку органов власти и включается в совместную работу.</w:t>
      </w:r>
    </w:p>
    <w:p w:rsidR="00AE2626" w:rsidRPr="007A66EA" w:rsidRDefault="00AE2626" w:rsidP="00AE2626">
      <w:pPr>
        <w:ind w:firstLine="708"/>
        <w:jc w:val="both"/>
        <w:rPr>
          <w:color w:val="000000"/>
          <w:sz w:val="16"/>
          <w:szCs w:val="16"/>
        </w:rPr>
      </w:pPr>
      <w:r w:rsidRPr="007A66EA">
        <w:rPr>
          <w:color w:val="000000"/>
          <w:sz w:val="16"/>
          <w:szCs w:val="16"/>
        </w:rPr>
        <w:t>Разработка муниципальной  программы  «</w:t>
      </w:r>
      <w:r w:rsidRPr="007A66EA">
        <w:rPr>
          <w:sz w:val="16"/>
          <w:szCs w:val="16"/>
        </w:rPr>
        <w:t>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2018-2020годы»</w:t>
      </w:r>
      <w:r w:rsidRPr="007A66EA">
        <w:rPr>
          <w:color w:val="000000"/>
          <w:sz w:val="16"/>
          <w:szCs w:val="16"/>
        </w:rPr>
        <w:t xml:space="preserve"> (далее - Программа) обусловлена необходимостью выработки системного, комплексного подхода к решению вопроса поддержки  субъектов малого и среднего предпринимательства и социально ориентированных некоммерческих организаций на территории Островского муниципального района.  </w:t>
      </w:r>
    </w:p>
    <w:p w:rsidR="00AE2626" w:rsidRPr="007A66EA" w:rsidRDefault="00AE2626" w:rsidP="00AE2626">
      <w:pPr>
        <w:tabs>
          <w:tab w:val="left" w:pos="990"/>
        </w:tabs>
        <w:jc w:val="both"/>
        <w:rPr>
          <w:color w:val="000000"/>
          <w:sz w:val="16"/>
          <w:szCs w:val="16"/>
        </w:rPr>
      </w:pPr>
      <w:r w:rsidRPr="007A66EA">
        <w:rPr>
          <w:color w:val="000000"/>
          <w:sz w:val="16"/>
          <w:szCs w:val="16"/>
        </w:rPr>
        <w:t xml:space="preserve">    С целью сохранения и увеличения субъектов малого и среднего предпринимательства, поддержки некоммерческих организаций Островского муниципального района необходимо реализовывать мероприятия.</w:t>
      </w:r>
      <w:r w:rsidRPr="007A66EA">
        <w:rPr>
          <w:color w:val="000000"/>
          <w:sz w:val="16"/>
          <w:szCs w:val="16"/>
        </w:rPr>
        <w:br/>
        <w:t xml:space="preserve">       Характеристика и анализ текущего состояния сферы предпринимательства, некоммерческих организаций на территории  Островского муниципального района отражены в соответствующих подпрограммах муниципальной программы.</w:t>
      </w:r>
    </w:p>
    <w:p w:rsidR="00AE2626" w:rsidRPr="007A66EA" w:rsidRDefault="00AE2626" w:rsidP="00AE2626">
      <w:pPr>
        <w:tabs>
          <w:tab w:val="left" w:pos="990"/>
        </w:tabs>
        <w:jc w:val="both"/>
        <w:rPr>
          <w:rFonts w:eastAsia="Calibri"/>
          <w:b/>
          <w:sz w:val="16"/>
          <w:szCs w:val="16"/>
        </w:rPr>
      </w:pPr>
      <w:r w:rsidRPr="007A66EA">
        <w:rPr>
          <w:color w:val="000000"/>
          <w:sz w:val="16"/>
          <w:szCs w:val="16"/>
        </w:rPr>
        <w:br/>
      </w:r>
      <w:r w:rsidRPr="007A66EA">
        <w:rPr>
          <w:b/>
          <w:color w:val="000000"/>
          <w:sz w:val="16"/>
          <w:szCs w:val="16"/>
        </w:rPr>
        <w:t xml:space="preserve"> </w:t>
      </w:r>
      <w:r w:rsidRPr="007A66EA">
        <w:rPr>
          <w:rFonts w:eastAsia="Calibri"/>
          <w:b/>
          <w:sz w:val="16"/>
          <w:szCs w:val="16"/>
        </w:rPr>
        <w:t>2. Цели и задачи муниципальной программы, целевые показатели реализации муниципальной программы</w:t>
      </w:r>
    </w:p>
    <w:p w:rsidR="00AE2626" w:rsidRPr="007A66EA" w:rsidRDefault="00AE2626" w:rsidP="00AE2626">
      <w:pPr>
        <w:pStyle w:val="a3"/>
        <w:spacing w:before="0" w:beforeAutospacing="0" w:after="0"/>
        <w:jc w:val="both"/>
        <w:rPr>
          <w:sz w:val="16"/>
          <w:szCs w:val="16"/>
        </w:rPr>
      </w:pPr>
      <w:r w:rsidRPr="007A66EA">
        <w:rPr>
          <w:sz w:val="16"/>
          <w:szCs w:val="16"/>
        </w:rPr>
        <w:t xml:space="preserve">         </w:t>
      </w:r>
    </w:p>
    <w:p w:rsidR="00AE2626" w:rsidRPr="007A66EA" w:rsidRDefault="00AE2626" w:rsidP="00AE2626">
      <w:pPr>
        <w:pStyle w:val="a3"/>
        <w:spacing w:before="0" w:beforeAutospacing="0" w:after="0"/>
        <w:jc w:val="both"/>
        <w:rPr>
          <w:sz w:val="16"/>
          <w:szCs w:val="16"/>
        </w:rPr>
      </w:pPr>
      <w:r w:rsidRPr="007A66EA">
        <w:rPr>
          <w:sz w:val="16"/>
          <w:szCs w:val="16"/>
        </w:rPr>
        <w:t xml:space="preserve">          Муниципальная программа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 направлена на оказание поддержки субъектам малого и среднего предпринимательства и социально ориентированным некоммерческим организациям, осуществляющим деятельность на территории Островского муниципального района</w:t>
      </w:r>
    </w:p>
    <w:p w:rsidR="00AE2626" w:rsidRPr="007A66EA" w:rsidRDefault="00AE2626" w:rsidP="00AE2626">
      <w:pPr>
        <w:jc w:val="both"/>
        <w:rPr>
          <w:rFonts w:eastAsia="Calibri"/>
          <w:sz w:val="16"/>
          <w:szCs w:val="16"/>
        </w:rPr>
      </w:pPr>
      <w:r w:rsidRPr="007A66EA">
        <w:rPr>
          <w:rFonts w:eastAsia="Calibri"/>
          <w:sz w:val="16"/>
          <w:szCs w:val="16"/>
        </w:rPr>
        <w:lastRenderedPageBreak/>
        <w:t xml:space="preserve">  Для достижения указан</w:t>
      </w:r>
      <w:r w:rsidRPr="007A66EA">
        <w:rPr>
          <w:sz w:val="16"/>
          <w:szCs w:val="16"/>
        </w:rPr>
        <w:t>ной цели</w:t>
      </w:r>
      <w:r w:rsidRPr="007A66EA">
        <w:rPr>
          <w:rFonts w:eastAsia="Calibri"/>
          <w:sz w:val="16"/>
          <w:szCs w:val="16"/>
        </w:rPr>
        <w:t xml:space="preserve"> необходимо решить следующие задачи: </w:t>
      </w:r>
    </w:p>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 организация механизмов поддержки субъектов малого и среднего предпринимательства;</w:t>
      </w:r>
    </w:p>
    <w:p w:rsidR="00AE2626" w:rsidRPr="007A66EA" w:rsidRDefault="00AE2626" w:rsidP="00AE2626">
      <w:pPr>
        <w:tabs>
          <w:tab w:val="left" w:pos="0"/>
        </w:tabs>
        <w:jc w:val="both"/>
        <w:rPr>
          <w:rFonts w:eastAsia="Calibri"/>
          <w:sz w:val="16"/>
          <w:szCs w:val="16"/>
        </w:rPr>
      </w:pPr>
      <w:r w:rsidRPr="007A66EA">
        <w:rPr>
          <w:sz w:val="16"/>
          <w:szCs w:val="16"/>
        </w:rPr>
        <w:t xml:space="preserve">     - организация механизмов поддержки социально ориентированных некоммерческих организаций</w:t>
      </w:r>
    </w:p>
    <w:p w:rsidR="00AE2626" w:rsidRPr="007A66EA" w:rsidRDefault="00AE2626" w:rsidP="00AE2626">
      <w:pPr>
        <w:tabs>
          <w:tab w:val="left" w:pos="0"/>
        </w:tabs>
        <w:jc w:val="both"/>
        <w:rPr>
          <w:rFonts w:eastAsia="Calibri"/>
          <w:sz w:val="16"/>
          <w:szCs w:val="16"/>
        </w:rPr>
      </w:pPr>
      <w:r w:rsidRPr="007A66EA">
        <w:rPr>
          <w:rFonts w:eastAsia="Calibri"/>
          <w:sz w:val="16"/>
          <w:szCs w:val="16"/>
        </w:rPr>
        <w:t xml:space="preserve">    Сведения о целевых показателях (индикаторах) муниципальной программы  представлены в Приложении 1 к   Муниципальной программе. </w:t>
      </w:r>
    </w:p>
    <w:p w:rsidR="00AE2626" w:rsidRPr="007A66EA" w:rsidRDefault="00AE2626" w:rsidP="00AE2626">
      <w:pPr>
        <w:tabs>
          <w:tab w:val="left" w:pos="0"/>
        </w:tabs>
        <w:jc w:val="both"/>
        <w:rPr>
          <w:rFonts w:eastAsia="Calibri"/>
          <w:sz w:val="16"/>
          <w:szCs w:val="16"/>
        </w:rPr>
      </w:pPr>
      <w:r w:rsidRPr="007A66EA">
        <w:rPr>
          <w:rFonts w:eastAsia="Calibri"/>
          <w:sz w:val="16"/>
          <w:szCs w:val="16"/>
        </w:rPr>
        <w:t xml:space="preserve"> Основные результаты реализации программы </w:t>
      </w:r>
      <w:r w:rsidRPr="007A66EA">
        <w:rPr>
          <w:sz w:val="16"/>
          <w:szCs w:val="16"/>
        </w:rPr>
        <w:t>к 2020 году</w:t>
      </w:r>
      <w:r w:rsidRPr="007A66EA">
        <w:rPr>
          <w:rFonts w:eastAsia="Calibri"/>
          <w:sz w:val="16"/>
          <w:szCs w:val="16"/>
        </w:rPr>
        <w:t xml:space="preserve">: </w:t>
      </w:r>
    </w:p>
    <w:p w:rsidR="00AE2626" w:rsidRPr="007A66EA" w:rsidRDefault="00AE2626" w:rsidP="00AE2626">
      <w:pPr>
        <w:pStyle w:val="aa"/>
        <w:autoSpaceDE w:val="0"/>
        <w:autoSpaceDN w:val="0"/>
        <w:adjustRightInd w:val="0"/>
        <w:ind w:left="0"/>
        <w:rPr>
          <w:rFonts w:ascii="Times New Roman" w:hAnsi="Times New Roman" w:cs="Times New Roman"/>
          <w:sz w:val="16"/>
          <w:szCs w:val="16"/>
        </w:rPr>
      </w:pPr>
      <w:r w:rsidRPr="007A66EA">
        <w:rPr>
          <w:rFonts w:ascii="Times New Roman" w:hAnsi="Times New Roman" w:cs="Times New Roman"/>
          <w:sz w:val="16"/>
          <w:szCs w:val="16"/>
        </w:rPr>
        <w:tab/>
        <w:t xml:space="preserve">- увеличение числа субъектов малого и среднего предпринимательства в расчете на 10 тыс. человек населения   до  235 </w:t>
      </w:r>
      <w:proofErr w:type="spellStart"/>
      <w:proofErr w:type="gramStart"/>
      <w:r w:rsidRPr="007A66EA">
        <w:rPr>
          <w:rFonts w:ascii="Times New Roman" w:hAnsi="Times New Roman" w:cs="Times New Roman"/>
          <w:sz w:val="16"/>
          <w:szCs w:val="16"/>
        </w:rPr>
        <w:t>ед</w:t>
      </w:r>
      <w:proofErr w:type="spellEnd"/>
      <w:proofErr w:type="gramEnd"/>
      <w:r w:rsidRPr="007A66EA">
        <w:rPr>
          <w:rFonts w:ascii="Times New Roman" w:hAnsi="Times New Roman" w:cs="Times New Roman"/>
          <w:sz w:val="16"/>
          <w:szCs w:val="16"/>
        </w:rPr>
        <w:t>;</w:t>
      </w:r>
    </w:p>
    <w:p w:rsidR="00AE2626" w:rsidRPr="007A66EA" w:rsidRDefault="00AE2626" w:rsidP="00AE2626">
      <w:pPr>
        <w:pStyle w:val="aa"/>
        <w:autoSpaceDE w:val="0"/>
        <w:autoSpaceDN w:val="0"/>
        <w:adjustRightInd w:val="0"/>
        <w:ind w:left="0"/>
        <w:rPr>
          <w:rFonts w:ascii="Times New Roman" w:hAnsi="Times New Roman" w:cs="Times New Roman"/>
          <w:sz w:val="16"/>
          <w:szCs w:val="16"/>
        </w:rPr>
      </w:pPr>
      <w:r w:rsidRPr="007A66EA">
        <w:rPr>
          <w:rFonts w:ascii="Times New Roman" w:hAnsi="Times New Roman" w:cs="Times New Roman"/>
          <w:sz w:val="16"/>
          <w:szCs w:val="16"/>
        </w:rPr>
        <w:t xml:space="preserve">        - увеличение числа участников мероприятиями, проводимыми социально ориентированными некоммерческими организациями до 1350 человек </w:t>
      </w:r>
    </w:p>
    <w:p w:rsidR="00AE2626" w:rsidRPr="007A66EA" w:rsidRDefault="00AE2626" w:rsidP="00AE2626">
      <w:pPr>
        <w:jc w:val="center"/>
        <w:rPr>
          <w:rFonts w:eastAsia="Calibri"/>
          <w:sz w:val="16"/>
          <w:szCs w:val="16"/>
        </w:rPr>
      </w:pPr>
    </w:p>
    <w:p w:rsidR="00AE2626" w:rsidRPr="007A66EA" w:rsidRDefault="00AE2626" w:rsidP="00AE2626">
      <w:pPr>
        <w:jc w:val="center"/>
        <w:rPr>
          <w:rFonts w:eastAsia="Calibri"/>
          <w:b/>
          <w:sz w:val="16"/>
          <w:szCs w:val="16"/>
        </w:rPr>
      </w:pPr>
      <w:r w:rsidRPr="007A66EA">
        <w:rPr>
          <w:rFonts w:eastAsia="Calibri"/>
          <w:b/>
          <w:sz w:val="16"/>
          <w:szCs w:val="16"/>
        </w:rPr>
        <w:t>3. План мероприятий по выполнению муниципальной программы</w:t>
      </w:r>
    </w:p>
    <w:p w:rsidR="00AE2626" w:rsidRPr="007A66EA" w:rsidRDefault="00AE2626" w:rsidP="00AE2626">
      <w:pPr>
        <w:jc w:val="center"/>
        <w:rPr>
          <w:rFonts w:eastAsia="Calibri"/>
          <w:b/>
          <w:sz w:val="16"/>
          <w:szCs w:val="16"/>
        </w:rPr>
      </w:pPr>
    </w:p>
    <w:p w:rsidR="00AE2626" w:rsidRPr="007A66EA" w:rsidRDefault="00AE2626" w:rsidP="00AE2626">
      <w:pPr>
        <w:tabs>
          <w:tab w:val="num" w:pos="-540"/>
        </w:tabs>
        <w:jc w:val="both"/>
        <w:rPr>
          <w:rFonts w:eastAsia="Calibri"/>
          <w:sz w:val="16"/>
          <w:szCs w:val="16"/>
        </w:rPr>
      </w:pPr>
      <w:r w:rsidRPr="007A66EA">
        <w:rPr>
          <w:rFonts w:eastAsia="Calibri"/>
          <w:sz w:val="16"/>
          <w:szCs w:val="16"/>
        </w:rPr>
        <w:t xml:space="preserve">    Программа включает в себя две подпрограммы, содержащие основные мероприятия, направленные на решение поставленных задач.</w:t>
      </w:r>
    </w:p>
    <w:p w:rsidR="00AE2626" w:rsidRPr="007A66EA" w:rsidRDefault="00AE2626" w:rsidP="00AE2626">
      <w:pPr>
        <w:tabs>
          <w:tab w:val="num" w:pos="-540"/>
        </w:tabs>
        <w:jc w:val="both"/>
        <w:rPr>
          <w:rFonts w:eastAsia="Calibri"/>
          <w:sz w:val="16"/>
          <w:szCs w:val="16"/>
        </w:rPr>
      </w:pPr>
      <w:r w:rsidRPr="007A66EA">
        <w:rPr>
          <w:rFonts w:eastAsia="Calibri"/>
          <w:sz w:val="16"/>
          <w:szCs w:val="16"/>
        </w:rPr>
        <w:t xml:space="preserve">     В рамках муниципальной программы будут реализованы следующие подпрограммы:</w:t>
      </w:r>
    </w:p>
    <w:p w:rsidR="00AE2626" w:rsidRPr="007A66EA" w:rsidRDefault="00AE2626" w:rsidP="00AE2626">
      <w:pPr>
        <w:tabs>
          <w:tab w:val="num" w:pos="-540"/>
        </w:tabs>
        <w:ind w:firstLine="709"/>
        <w:jc w:val="both"/>
        <w:rPr>
          <w:rFonts w:eastAsia="Calibri"/>
          <w:sz w:val="16"/>
          <w:szCs w:val="16"/>
        </w:rPr>
      </w:pPr>
      <w:r w:rsidRPr="007A66EA">
        <w:rPr>
          <w:rFonts w:eastAsia="Calibri"/>
          <w:sz w:val="16"/>
          <w:szCs w:val="16"/>
        </w:rPr>
        <w:t xml:space="preserve">- Подпрограмма  </w:t>
      </w:r>
      <w:r w:rsidRPr="007A66EA">
        <w:rPr>
          <w:sz w:val="16"/>
          <w:szCs w:val="16"/>
        </w:rPr>
        <w:t>«Поддержка субъектов малого и среднего предпринимательства  в Островском муниципальном районе на 2018-2020 годы»;</w:t>
      </w:r>
    </w:p>
    <w:p w:rsidR="00AE2626" w:rsidRPr="007A66EA" w:rsidRDefault="00AE2626" w:rsidP="00AE2626">
      <w:pPr>
        <w:tabs>
          <w:tab w:val="num" w:pos="-540"/>
        </w:tabs>
        <w:ind w:firstLine="709"/>
        <w:jc w:val="both"/>
        <w:rPr>
          <w:sz w:val="16"/>
          <w:szCs w:val="16"/>
        </w:rPr>
      </w:pPr>
      <w:r w:rsidRPr="007A66EA">
        <w:rPr>
          <w:rFonts w:eastAsia="Calibri"/>
          <w:sz w:val="16"/>
          <w:szCs w:val="16"/>
        </w:rPr>
        <w:t xml:space="preserve">- Подпрограмма  </w:t>
      </w:r>
      <w:r w:rsidRPr="007A66EA">
        <w:rPr>
          <w:sz w:val="16"/>
          <w:szCs w:val="16"/>
        </w:rPr>
        <w:t>«Поддержка социально ориентированных некоммерческих организаций в  Островском муниципальном районе на 2018-2020 годы»</w:t>
      </w:r>
      <w:r w:rsidRPr="007A66EA">
        <w:rPr>
          <w:rFonts w:eastAsia="Calibri"/>
          <w:sz w:val="16"/>
          <w:szCs w:val="16"/>
        </w:rPr>
        <w:t xml:space="preserve"> </w:t>
      </w:r>
    </w:p>
    <w:p w:rsidR="00AE2626" w:rsidRPr="007A66EA" w:rsidRDefault="00AE2626" w:rsidP="00AE2626">
      <w:pPr>
        <w:tabs>
          <w:tab w:val="num" w:pos="-540"/>
        </w:tabs>
        <w:ind w:firstLine="709"/>
        <w:jc w:val="both"/>
        <w:rPr>
          <w:rFonts w:eastAsia="Calibri"/>
          <w:sz w:val="16"/>
          <w:szCs w:val="16"/>
        </w:rPr>
      </w:pPr>
      <w:r w:rsidRPr="007A66EA">
        <w:rPr>
          <w:rFonts w:eastAsia="Calibri"/>
          <w:sz w:val="16"/>
          <w:szCs w:val="16"/>
        </w:rPr>
        <w:t xml:space="preserve"> </w:t>
      </w:r>
      <w:proofErr w:type="gramStart"/>
      <w:r w:rsidRPr="007A66EA">
        <w:rPr>
          <w:rFonts w:eastAsia="Calibri"/>
          <w:sz w:val="16"/>
          <w:szCs w:val="16"/>
        </w:rPr>
        <w:t xml:space="preserve">Предусмотренная в каждой из подпрограмм система целей, задач и мероприятий в комплексе наиболее полным образом охватывает весь диапазон заданных </w:t>
      </w:r>
      <w:r w:rsidRPr="007A66EA">
        <w:rPr>
          <w:sz w:val="16"/>
          <w:szCs w:val="16"/>
        </w:rPr>
        <w:t xml:space="preserve"> </w:t>
      </w:r>
      <w:r w:rsidRPr="007A66EA">
        <w:rPr>
          <w:rFonts w:eastAsia="Calibri"/>
          <w:sz w:val="16"/>
          <w:szCs w:val="16"/>
        </w:rPr>
        <w:t xml:space="preserve">направлений </w:t>
      </w:r>
      <w:r w:rsidRPr="007A66EA">
        <w:rPr>
          <w:sz w:val="16"/>
          <w:szCs w:val="16"/>
        </w:rPr>
        <w:t xml:space="preserve"> муниципальной поддержки </w:t>
      </w:r>
      <w:r w:rsidRPr="007A66EA">
        <w:rPr>
          <w:rFonts w:eastAsia="Calibri"/>
          <w:sz w:val="16"/>
          <w:szCs w:val="16"/>
        </w:rPr>
        <w:t>и в максимальной степени будет способствовать достижению целей и конечных результатов настоящей муниципальной программы.</w:t>
      </w:r>
      <w:proofErr w:type="gramEnd"/>
    </w:p>
    <w:p w:rsidR="00AE2626" w:rsidRPr="007A66EA" w:rsidRDefault="00AE2626" w:rsidP="00AE2626">
      <w:pPr>
        <w:tabs>
          <w:tab w:val="num" w:pos="-540"/>
        </w:tabs>
        <w:ind w:firstLine="709"/>
        <w:jc w:val="both"/>
        <w:rPr>
          <w:bCs/>
          <w:sz w:val="16"/>
          <w:szCs w:val="16"/>
        </w:rPr>
      </w:pPr>
      <w:r w:rsidRPr="007A66EA">
        <w:rPr>
          <w:rFonts w:eastAsia="Calibri"/>
          <w:sz w:val="16"/>
          <w:szCs w:val="16"/>
        </w:rPr>
        <w:t xml:space="preserve">    Подпрограмма  </w:t>
      </w:r>
      <w:r w:rsidRPr="007A66EA">
        <w:rPr>
          <w:sz w:val="16"/>
          <w:szCs w:val="16"/>
        </w:rPr>
        <w:t>«Поддержка субъектов малого и среднего предпринимательства  в Островском муниципальном районе на 2018-2020 годы» направлена на оказание поддержки субъектам малого и среднего предпринимательства и   будет способствовать созданию благоприятных условий ведения предпринимательской деятельности в  Островском муниципальном районе.</w:t>
      </w:r>
    </w:p>
    <w:p w:rsidR="00AE2626" w:rsidRPr="007A66EA" w:rsidRDefault="00AE2626" w:rsidP="00AE2626">
      <w:pPr>
        <w:jc w:val="both"/>
        <w:rPr>
          <w:sz w:val="16"/>
          <w:szCs w:val="16"/>
        </w:rPr>
      </w:pPr>
      <w:r w:rsidRPr="007A66EA">
        <w:rPr>
          <w:rFonts w:eastAsia="Calibri"/>
          <w:sz w:val="16"/>
          <w:szCs w:val="16"/>
        </w:rPr>
        <w:t xml:space="preserve">           Для достижения этой цели необходимо решить 1 задачу. Данная подпрограмма обеспечивает достижение   основных результатов программы </w:t>
      </w:r>
      <w:proofErr w:type="gramStart"/>
      <w:r w:rsidRPr="007A66EA">
        <w:rPr>
          <w:rFonts w:eastAsia="Calibri"/>
          <w:sz w:val="16"/>
          <w:szCs w:val="16"/>
        </w:rPr>
        <w:t>–</w:t>
      </w:r>
      <w:r w:rsidRPr="007A66EA">
        <w:rPr>
          <w:sz w:val="16"/>
          <w:szCs w:val="16"/>
        </w:rPr>
        <w:t>д</w:t>
      </w:r>
      <w:proofErr w:type="gramEnd"/>
      <w:r w:rsidRPr="007A66EA">
        <w:rPr>
          <w:sz w:val="16"/>
          <w:szCs w:val="16"/>
        </w:rPr>
        <w:t>оли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и количество субъектов малого и среднего предпринимательства, получивших финансовую  поддержку</w:t>
      </w:r>
      <w:r w:rsidRPr="007A66EA">
        <w:rPr>
          <w:rFonts w:eastAsia="Calibri"/>
          <w:color w:val="000000"/>
          <w:sz w:val="16"/>
          <w:szCs w:val="16"/>
        </w:rPr>
        <w:t xml:space="preserve"> </w:t>
      </w:r>
      <w:r w:rsidRPr="007A66EA">
        <w:rPr>
          <w:rFonts w:eastAsia="Calibri"/>
          <w:sz w:val="16"/>
          <w:szCs w:val="16"/>
        </w:rPr>
        <w:t xml:space="preserve">     </w:t>
      </w:r>
    </w:p>
    <w:p w:rsidR="00AE2626" w:rsidRPr="007A66EA" w:rsidRDefault="00AE2626" w:rsidP="00AE2626">
      <w:pPr>
        <w:ind w:firstLine="540"/>
        <w:jc w:val="both"/>
        <w:rPr>
          <w:rFonts w:eastAsia="Arial"/>
          <w:sz w:val="16"/>
          <w:szCs w:val="16"/>
        </w:rPr>
      </w:pPr>
      <w:r w:rsidRPr="007A66EA">
        <w:rPr>
          <w:sz w:val="16"/>
          <w:szCs w:val="16"/>
        </w:rPr>
        <w:t xml:space="preserve"> </w:t>
      </w:r>
      <w:r w:rsidRPr="007A66EA">
        <w:rPr>
          <w:rFonts w:eastAsia="Calibri"/>
          <w:sz w:val="16"/>
          <w:szCs w:val="16"/>
        </w:rPr>
        <w:t xml:space="preserve">  Подпрограмма  </w:t>
      </w:r>
      <w:r w:rsidRPr="007A66EA">
        <w:rPr>
          <w:sz w:val="16"/>
          <w:szCs w:val="16"/>
        </w:rPr>
        <w:t>«Поддержка социально ориентированных некоммерческих организаций в  Островском муниципальном районе на 2018-2020 годы»</w:t>
      </w:r>
      <w:r w:rsidRPr="007A66EA">
        <w:rPr>
          <w:rFonts w:eastAsia="Calibri"/>
          <w:sz w:val="16"/>
          <w:szCs w:val="16"/>
        </w:rPr>
        <w:t xml:space="preserve"> </w:t>
      </w:r>
      <w:r w:rsidRPr="007A66EA">
        <w:rPr>
          <w:sz w:val="16"/>
          <w:szCs w:val="16"/>
        </w:rPr>
        <w:t>н</w:t>
      </w:r>
      <w:r w:rsidRPr="007A66EA">
        <w:rPr>
          <w:rFonts w:eastAsia="Calibri"/>
          <w:sz w:val="16"/>
          <w:szCs w:val="16"/>
        </w:rPr>
        <w:t xml:space="preserve">аправлена </w:t>
      </w:r>
      <w:r w:rsidRPr="007A66EA">
        <w:rPr>
          <w:rFonts w:eastAsia="Calibri"/>
          <w:bCs/>
          <w:sz w:val="16"/>
          <w:szCs w:val="16"/>
        </w:rPr>
        <w:t xml:space="preserve"> на оказание поддержки</w:t>
      </w:r>
      <w:r w:rsidRPr="007A66EA">
        <w:rPr>
          <w:bCs/>
          <w:sz w:val="16"/>
          <w:szCs w:val="16"/>
        </w:rPr>
        <w:t xml:space="preserve"> </w:t>
      </w:r>
      <w:r w:rsidRPr="007A66EA">
        <w:rPr>
          <w:sz w:val="16"/>
          <w:szCs w:val="16"/>
        </w:rPr>
        <w:t>социально ориентированным некоммерческим организациям в  Островском муниципальном районе</w:t>
      </w:r>
      <w:r w:rsidRPr="007A66EA">
        <w:rPr>
          <w:rFonts w:eastAsia="Calibri"/>
          <w:sz w:val="16"/>
          <w:szCs w:val="16"/>
        </w:rPr>
        <w:t xml:space="preserve">, повышение заинтересованности их участи в решении задач местного значения. Для достижения этой цели необходимо решить 1 задачу. Данная подпрограмма обеспечивает достижение   основных результатов программы -  </w:t>
      </w:r>
      <w:r w:rsidRPr="007A66EA">
        <w:rPr>
          <w:rFonts w:eastAsia="Arial"/>
          <w:sz w:val="16"/>
          <w:szCs w:val="16"/>
        </w:rPr>
        <w:t>количество социально ориентированных некоммерческих организаций, получивших субсидии и количество мероприятий, проведенных социально ориентированными некоммерческими организациями, получившими субсидии</w:t>
      </w:r>
    </w:p>
    <w:p w:rsidR="00AE2626" w:rsidRPr="007A66EA" w:rsidRDefault="00AE2626" w:rsidP="00AE2626">
      <w:pPr>
        <w:jc w:val="both"/>
        <w:rPr>
          <w:rFonts w:eastAsia="Calibri"/>
          <w:sz w:val="16"/>
          <w:szCs w:val="16"/>
        </w:rPr>
      </w:pPr>
      <w:r w:rsidRPr="007A66EA">
        <w:rPr>
          <w:rFonts w:eastAsia="Calibri"/>
          <w:sz w:val="16"/>
          <w:szCs w:val="16"/>
        </w:rPr>
        <w:t xml:space="preserve">     Объем финансовых средств, необходимых для реализации Муниципальной программы  и перечень мероприятий Муниципальной программы  представлены в приложении 2 к Муниципальной программе.</w:t>
      </w:r>
    </w:p>
    <w:p w:rsidR="00AE2626" w:rsidRPr="007A66EA" w:rsidRDefault="00AE2626" w:rsidP="00AE2626">
      <w:pPr>
        <w:jc w:val="both"/>
        <w:rPr>
          <w:rFonts w:eastAsia="Calibri"/>
          <w:sz w:val="16"/>
          <w:szCs w:val="16"/>
        </w:rPr>
      </w:pPr>
      <w:r w:rsidRPr="007A66EA">
        <w:rPr>
          <w:rFonts w:eastAsia="Calibri"/>
          <w:sz w:val="16"/>
          <w:szCs w:val="16"/>
        </w:rPr>
        <w:t xml:space="preserve">     Объем финансовых средств, необходимых для реализации Муниципальной программы  и перечень мероприятий Муниципальной программы  представлены в приложении 2 к Муниципальной программе.</w:t>
      </w:r>
    </w:p>
    <w:p w:rsidR="00AE2626" w:rsidRPr="007A66EA" w:rsidRDefault="00AE2626" w:rsidP="00AE2626">
      <w:pPr>
        <w:jc w:val="both"/>
        <w:rPr>
          <w:rFonts w:eastAsia="Calibri"/>
          <w:sz w:val="16"/>
          <w:szCs w:val="16"/>
        </w:rPr>
      </w:pPr>
      <w:r w:rsidRPr="007A66EA">
        <w:rPr>
          <w:rFonts w:eastAsia="Calibri"/>
          <w:sz w:val="16"/>
          <w:szCs w:val="16"/>
        </w:rPr>
        <w:t xml:space="preserve">      Ответственный  исполнитель мероприятий Муниципальной программы –</w:t>
      </w:r>
      <w:r w:rsidRPr="007A66EA">
        <w:rPr>
          <w:rFonts w:eastAsia="Arial"/>
          <w:sz w:val="16"/>
          <w:szCs w:val="16"/>
        </w:rPr>
        <w:t xml:space="preserve"> администрация Островского муниципального района </w:t>
      </w:r>
    </w:p>
    <w:p w:rsidR="00AE2626" w:rsidRPr="007A66EA" w:rsidRDefault="00AE2626" w:rsidP="00AE2626">
      <w:pPr>
        <w:jc w:val="both"/>
        <w:rPr>
          <w:rFonts w:eastAsia="Calibri"/>
          <w:sz w:val="16"/>
          <w:szCs w:val="16"/>
        </w:rPr>
      </w:pPr>
      <w:r w:rsidRPr="007A66EA">
        <w:rPr>
          <w:rFonts w:eastAsia="Calibri"/>
          <w:sz w:val="16"/>
          <w:szCs w:val="16"/>
        </w:rPr>
        <w:t xml:space="preserve">      </w:t>
      </w:r>
    </w:p>
    <w:p w:rsidR="00AE2626" w:rsidRPr="007A66EA" w:rsidRDefault="00AE2626" w:rsidP="00AE2626">
      <w:pPr>
        <w:jc w:val="both"/>
        <w:rPr>
          <w:rFonts w:eastAsia="Calibri"/>
          <w:sz w:val="16"/>
          <w:szCs w:val="16"/>
        </w:rPr>
      </w:pPr>
      <w:r w:rsidRPr="007A66EA">
        <w:rPr>
          <w:rFonts w:eastAsia="Calibri"/>
          <w:sz w:val="16"/>
          <w:szCs w:val="16"/>
        </w:rPr>
        <w:t xml:space="preserve">         Оценка результативности Муниципальной программы будет проводиться по результатам отчётного года. Источник получения информации - отчёты исполнителей Муниципальной программы. Целевые показатели эффективности реализации Муниципальной программы определяются расчетным путем.</w:t>
      </w:r>
    </w:p>
    <w:p w:rsidR="00AE2626" w:rsidRPr="007A66EA" w:rsidRDefault="00AE2626" w:rsidP="00AE2626">
      <w:pPr>
        <w:jc w:val="both"/>
        <w:rPr>
          <w:rFonts w:eastAsia="Calibri"/>
          <w:sz w:val="16"/>
          <w:szCs w:val="16"/>
        </w:rPr>
      </w:pPr>
      <w:r w:rsidRPr="007A66EA">
        <w:rPr>
          <w:rFonts w:eastAsia="Calibri"/>
          <w:sz w:val="16"/>
          <w:szCs w:val="16"/>
        </w:rPr>
        <w:t xml:space="preserve">      Срок реализации Подпрограммы 2018-2020 годы, реализация Муниципальной программы не предусматривает разделения на этапы.</w:t>
      </w:r>
    </w:p>
    <w:p w:rsidR="00AE2626" w:rsidRPr="007A66EA" w:rsidRDefault="00AE2626" w:rsidP="00AE2626">
      <w:pPr>
        <w:jc w:val="both"/>
        <w:rPr>
          <w:color w:val="000000"/>
          <w:sz w:val="16"/>
          <w:szCs w:val="16"/>
        </w:rPr>
      </w:pPr>
      <w:r w:rsidRPr="007A66EA">
        <w:rPr>
          <w:color w:val="000000"/>
          <w:sz w:val="16"/>
          <w:szCs w:val="16"/>
        </w:rPr>
        <w:t xml:space="preserve">   </w:t>
      </w:r>
    </w:p>
    <w:p w:rsidR="00AE2626" w:rsidRPr="007A66EA" w:rsidRDefault="00AE2626" w:rsidP="00AE2626">
      <w:pPr>
        <w:jc w:val="both"/>
        <w:rPr>
          <w:color w:val="000000"/>
          <w:sz w:val="16"/>
          <w:szCs w:val="16"/>
        </w:rPr>
      </w:pPr>
    </w:p>
    <w:p w:rsidR="00AE2626" w:rsidRPr="007A66EA" w:rsidRDefault="00AE2626" w:rsidP="00AE2626">
      <w:pPr>
        <w:jc w:val="both"/>
        <w:rPr>
          <w:color w:val="000000"/>
          <w:sz w:val="16"/>
          <w:szCs w:val="16"/>
        </w:rPr>
      </w:pPr>
    </w:p>
    <w:p w:rsidR="00AE2626" w:rsidRPr="007A66EA" w:rsidRDefault="00AE2626" w:rsidP="00AE2626">
      <w:pPr>
        <w:jc w:val="both"/>
        <w:rPr>
          <w:color w:val="000000"/>
          <w:sz w:val="16"/>
          <w:szCs w:val="16"/>
        </w:rPr>
      </w:pPr>
    </w:p>
    <w:p w:rsidR="00AE2626" w:rsidRPr="007A66EA" w:rsidRDefault="00AE2626" w:rsidP="00AE2626">
      <w:pPr>
        <w:jc w:val="both"/>
        <w:rPr>
          <w:color w:val="000000"/>
          <w:sz w:val="16"/>
          <w:szCs w:val="16"/>
        </w:rPr>
      </w:pPr>
    </w:p>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sz w:val="16"/>
          <w:szCs w:val="16"/>
        </w:rPr>
        <w:t xml:space="preserve">       </w:t>
      </w:r>
      <w:r w:rsidRPr="007A66EA">
        <w:rPr>
          <w:rFonts w:ascii="Times New Roman" w:hAnsi="Times New Roman" w:cs="Times New Roman"/>
          <w:b/>
          <w:sz w:val="16"/>
          <w:szCs w:val="16"/>
        </w:rPr>
        <w:t>Подпрограмма  «Поддержка субъектов малого и среднего предпринимательства в  Островском муниципальном районе на 2018-2020годы»</w:t>
      </w:r>
    </w:p>
    <w:p w:rsidR="00AE2626" w:rsidRPr="007A66EA" w:rsidRDefault="00AE2626" w:rsidP="00AE2626">
      <w:pPr>
        <w:tabs>
          <w:tab w:val="center" w:pos="4818"/>
          <w:tab w:val="right" w:pos="9637"/>
        </w:tabs>
        <w:jc w:val="center"/>
        <w:rPr>
          <w:sz w:val="16"/>
          <w:szCs w:val="16"/>
        </w:rPr>
      </w:pPr>
    </w:p>
    <w:p w:rsidR="00AE2626" w:rsidRPr="007A66EA" w:rsidRDefault="00AE2626" w:rsidP="00AE2626">
      <w:pPr>
        <w:tabs>
          <w:tab w:val="center" w:pos="4818"/>
          <w:tab w:val="right" w:pos="9637"/>
        </w:tabs>
        <w:jc w:val="center"/>
        <w:rPr>
          <w:sz w:val="16"/>
          <w:szCs w:val="16"/>
        </w:rPr>
      </w:pPr>
      <w:r w:rsidRPr="007A66EA">
        <w:rPr>
          <w:sz w:val="16"/>
          <w:szCs w:val="16"/>
        </w:rPr>
        <w:t>ПАСПОРТ ПОДПРОГРАММЫ</w:t>
      </w:r>
    </w:p>
    <w:tbl>
      <w:tblPr>
        <w:tblW w:w="0" w:type="auto"/>
        <w:tblCellSpacing w:w="5" w:type="nil"/>
        <w:tblInd w:w="75" w:type="dxa"/>
        <w:tblLayout w:type="fixed"/>
        <w:tblCellMar>
          <w:left w:w="75" w:type="dxa"/>
          <w:right w:w="75" w:type="dxa"/>
        </w:tblCellMar>
        <w:tblLook w:val="0000"/>
      </w:tblPr>
      <w:tblGrid>
        <w:gridCol w:w="4820"/>
        <w:gridCol w:w="4440"/>
      </w:tblGrid>
      <w:tr w:rsidR="00AE2626" w:rsidRPr="007A66EA" w:rsidTr="00AE2626">
        <w:trPr>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Ответственный исполнитель подпрограммы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       </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Администрация Островского муниципального района Костромской области</w:t>
            </w:r>
          </w:p>
        </w:tc>
      </w:tr>
      <w:tr w:rsidR="00AE2626" w:rsidRPr="007A66EA" w:rsidTr="00AE2626">
        <w:trPr>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Сроки реализации подпрограммы        </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2018-2020 годы</w:t>
            </w:r>
          </w:p>
        </w:tc>
      </w:tr>
      <w:tr w:rsidR="00AE2626" w:rsidRPr="007A66EA" w:rsidTr="00AE2626">
        <w:trPr>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Цели и задачи подпрограммы                       </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pStyle w:val="a3"/>
              <w:spacing w:before="0" w:beforeAutospacing="0" w:after="0"/>
              <w:rPr>
                <w:sz w:val="16"/>
                <w:szCs w:val="16"/>
              </w:rPr>
            </w:pPr>
            <w:r w:rsidRPr="007A66EA">
              <w:rPr>
                <w:sz w:val="16"/>
                <w:szCs w:val="16"/>
              </w:rPr>
              <w:t>Цели:</w:t>
            </w:r>
          </w:p>
          <w:p w:rsidR="00AE2626" w:rsidRPr="007A66EA" w:rsidRDefault="00AE2626" w:rsidP="00AE2626">
            <w:pPr>
              <w:pStyle w:val="a3"/>
              <w:spacing w:before="0" w:beforeAutospacing="0" w:after="0"/>
              <w:jc w:val="both"/>
              <w:rPr>
                <w:sz w:val="16"/>
                <w:szCs w:val="16"/>
              </w:rPr>
            </w:pPr>
            <w:r w:rsidRPr="007A66EA">
              <w:rPr>
                <w:sz w:val="16"/>
                <w:szCs w:val="16"/>
              </w:rPr>
              <w:t>- создание условий для развития  субъектов малого и среднего предпринимательства</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Задачи:</w:t>
            </w:r>
          </w:p>
          <w:p w:rsidR="00AE2626" w:rsidRPr="007A66EA" w:rsidRDefault="00AE2626" w:rsidP="00AE2626">
            <w:pPr>
              <w:jc w:val="both"/>
              <w:rPr>
                <w:sz w:val="16"/>
                <w:szCs w:val="16"/>
              </w:rPr>
            </w:pPr>
            <w:r w:rsidRPr="007A66EA">
              <w:rPr>
                <w:sz w:val="16"/>
                <w:szCs w:val="16"/>
              </w:rPr>
              <w:t>- развитие системы финансовой,  имущественной и информационной   поддержки субъектов малого и  среднего предпринимательства</w:t>
            </w:r>
          </w:p>
        </w:tc>
      </w:tr>
      <w:tr w:rsidR="00AE2626" w:rsidRPr="007A66EA" w:rsidTr="00AE2626">
        <w:trPr>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Перечень подпрограмм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(при их наличии) </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нет</w:t>
            </w:r>
          </w:p>
        </w:tc>
      </w:tr>
      <w:tr w:rsidR="00AE2626" w:rsidRPr="007A66EA" w:rsidTr="00AE2626">
        <w:trPr>
          <w:trHeight w:val="1607"/>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Перечень основных целевых показателей подпрограммы</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jc w:val="both"/>
              <w:rPr>
                <w:sz w:val="16"/>
                <w:szCs w:val="16"/>
              </w:rPr>
            </w:pPr>
            <w:r w:rsidRPr="007A66EA">
              <w:rPr>
                <w:sz w:val="16"/>
                <w:szCs w:val="16"/>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AE2626" w:rsidRPr="007A66EA" w:rsidRDefault="00AE2626" w:rsidP="00AE2626">
            <w:pPr>
              <w:jc w:val="both"/>
              <w:rPr>
                <w:sz w:val="16"/>
                <w:szCs w:val="16"/>
              </w:rPr>
            </w:pPr>
            <w:r w:rsidRPr="007A66EA">
              <w:rPr>
                <w:sz w:val="16"/>
                <w:szCs w:val="16"/>
              </w:rPr>
              <w:t>- количество субъектов малого и среднего предпринимательства, получивших финансовую  поддержку;</w:t>
            </w:r>
          </w:p>
          <w:p w:rsidR="00AE2626" w:rsidRPr="007A66EA" w:rsidRDefault="00AE2626" w:rsidP="00AE2626">
            <w:pPr>
              <w:jc w:val="both"/>
              <w:rPr>
                <w:sz w:val="16"/>
                <w:szCs w:val="16"/>
              </w:rPr>
            </w:pPr>
            <w:r w:rsidRPr="007A66EA">
              <w:rPr>
                <w:sz w:val="16"/>
                <w:szCs w:val="16"/>
              </w:rPr>
              <w:t xml:space="preserve">- количество публикаций </w:t>
            </w:r>
          </w:p>
        </w:tc>
      </w:tr>
      <w:tr w:rsidR="00AE2626" w:rsidRPr="007A66EA" w:rsidTr="00AE2626">
        <w:trPr>
          <w:trHeight w:val="2165"/>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lastRenderedPageBreak/>
              <w:t>Объемы финансирования подпрограммы по годам реализации</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Финансирование подпрограммы осуществляется за счет средств бюджета Островского муниципального района Костромской области</w:t>
            </w:r>
          </w:p>
          <w:p w:rsidR="00AE2626" w:rsidRPr="007A66EA" w:rsidRDefault="00AE2626" w:rsidP="00AE2626">
            <w:pPr>
              <w:pStyle w:val="ConsPlusCell"/>
              <w:jc w:val="both"/>
              <w:rPr>
                <w:rFonts w:ascii="Times New Roman" w:hAnsi="Times New Roman" w:cs="Times New Roman"/>
                <w:sz w:val="16"/>
                <w:szCs w:val="16"/>
              </w:rPr>
            </w:pP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ВСЕГО: 215,0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ублей</w:t>
            </w:r>
          </w:p>
          <w:p w:rsidR="00AE2626" w:rsidRPr="007A66EA" w:rsidRDefault="00AE2626" w:rsidP="00AE2626">
            <w:pPr>
              <w:pStyle w:val="ConsPlusCell"/>
              <w:rPr>
                <w:rFonts w:ascii="Times New Roman" w:hAnsi="Times New Roman" w:cs="Times New Roman"/>
                <w:i/>
                <w:sz w:val="16"/>
                <w:szCs w:val="16"/>
              </w:rPr>
            </w:pPr>
            <w:r w:rsidRPr="007A66EA">
              <w:rPr>
                <w:rFonts w:ascii="Times New Roman" w:hAnsi="Times New Roman" w:cs="Times New Roman"/>
                <w:sz w:val="16"/>
                <w:szCs w:val="16"/>
              </w:rPr>
              <w:t xml:space="preserve">в том числе: </w:t>
            </w:r>
            <w:r w:rsidRPr="007A66EA">
              <w:rPr>
                <w:rFonts w:ascii="Times New Roman" w:hAnsi="Times New Roman" w:cs="Times New Roman"/>
                <w:i/>
                <w:sz w:val="16"/>
                <w:szCs w:val="16"/>
              </w:rPr>
              <w:t>(по годам реализации)</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 год: 55,0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2019 год: 55,0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2020 год:  105,0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tc>
      </w:tr>
    </w:tbl>
    <w:p w:rsidR="00AE2626" w:rsidRPr="007A66EA" w:rsidRDefault="00AE2626" w:rsidP="00AE2626">
      <w:pPr>
        <w:jc w:val="both"/>
        <w:rPr>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AE2626">
      <w:pPr>
        <w:spacing w:line="100" w:lineRule="atLeast"/>
        <w:jc w:val="both"/>
        <w:rPr>
          <w:color w:val="000000"/>
          <w:sz w:val="16"/>
          <w:szCs w:val="16"/>
        </w:rPr>
      </w:pPr>
    </w:p>
    <w:p w:rsidR="00AE2626" w:rsidRPr="007A66EA" w:rsidRDefault="00AE2626" w:rsidP="00ED654B">
      <w:pPr>
        <w:widowControl/>
        <w:numPr>
          <w:ilvl w:val="0"/>
          <w:numId w:val="11"/>
        </w:numPr>
        <w:autoSpaceDE/>
        <w:autoSpaceDN/>
        <w:adjustRightInd/>
        <w:jc w:val="both"/>
        <w:rPr>
          <w:b/>
          <w:color w:val="000000"/>
          <w:sz w:val="16"/>
          <w:szCs w:val="16"/>
        </w:rPr>
      </w:pPr>
      <w:r w:rsidRPr="007A66EA">
        <w:rPr>
          <w:b/>
          <w:sz w:val="16"/>
          <w:szCs w:val="16"/>
        </w:rPr>
        <w:t>Характеристика и анализ текущего состояния сферы  субъектов малого и среднего предпринимательства</w:t>
      </w:r>
    </w:p>
    <w:p w:rsidR="00AE2626" w:rsidRPr="007A66EA" w:rsidRDefault="00AE2626" w:rsidP="00AE2626">
      <w:pPr>
        <w:ind w:left="720"/>
        <w:jc w:val="both"/>
        <w:rPr>
          <w:b/>
          <w:color w:val="000000"/>
          <w:sz w:val="16"/>
          <w:szCs w:val="16"/>
        </w:rPr>
      </w:pPr>
    </w:p>
    <w:p w:rsidR="00AE2626" w:rsidRPr="007A66EA" w:rsidRDefault="00AE2626" w:rsidP="00AE2626">
      <w:pPr>
        <w:jc w:val="both"/>
        <w:rPr>
          <w:sz w:val="16"/>
          <w:szCs w:val="16"/>
        </w:rPr>
      </w:pPr>
      <w:r w:rsidRPr="007A66EA">
        <w:rPr>
          <w:color w:val="000000"/>
          <w:sz w:val="16"/>
          <w:szCs w:val="16"/>
        </w:rPr>
        <w:t xml:space="preserve">  </w:t>
      </w:r>
      <w:r w:rsidRPr="007A66EA">
        <w:rPr>
          <w:sz w:val="16"/>
          <w:szCs w:val="16"/>
        </w:rPr>
        <w:t xml:space="preserve">   По состоянию  на 01.01.2017г.  в районе зарегистрировано  273  субъекта малого предпринимательства (юридических и физических лиц).  Из них 62 малых предприятий, 208 индивидуальных предпринимателей, в найме у которых работают 348 человек, 3 крестьянских (фермерских) хозяйства. Средних предприятий  на территории районе не зарегистрировано. </w:t>
      </w:r>
    </w:p>
    <w:p w:rsidR="00AE2626" w:rsidRPr="007A66EA" w:rsidRDefault="00AE2626" w:rsidP="00AE2626">
      <w:pPr>
        <w:ind w:right="142"/>
        <w:jc w:val="both"/>
        <w:rPr>
          <w:sz w:val="16"/>
          <w:szCs w:val="16"/>
        </w:rPr>
      </w:pPr>
      <w:r w:rsidRPr="007A66EA">
        <w:rPr>
          <w:sz w:val="16"/>
          <w:szCs w:val="16"/>
        </w:rPr>
        <w:t xml:space="preserve">      Число субъектов малого и среднего предпринимательства в расчете на 10 тыс. человек населения  составило 237 единиц, что на 4,6%  выше  уровня 2015 года.</w:t>
      </w:r>
    </w:p>
    <w:p w:rsidR="00AE2626" w:rsidRPr="007A66EA" w:rsidRDefault="00AE2626" w:rsidP="00AE2626">
      <w:pPr>
        <w:ind w:firstLine="709"/>
        <w:jc w:val="both"/>
        <w:rPr>
          <w:sz w:val="16"/>
          <w:szCs w:val="16"/>
        </w:rPr>
      </w:pPr>
      <w:r w:rsidRPr="007A66EA">
        <w:rPr>
          <w:sz w:val="16"/>
          <w:szCs w:val="16"/>
        </w:rPr>
        <w:t xml:space="preserve">Численность работающих в сфере предпринимательства составляет 953 чел., что составляет  34,3 %  от численности занятых в экономике района, т.е. практически каждый третий работающий занят в малом  бизнесе. </w:t>
      </w:r>
    </w:p>
    <w:p w:rsidR="00AE2626" w:rsidRPr="007A66EA" w:rsidRDefault="00AE2626" w:rsidP="00AE2626">
      <w:pPr>
        <w:ind w:firstLine="709"/>
        <w:jc w:val="both"/>
        <w:rPr>
          <w:sz w:val="16"/>
          <w:szCs w:val="16"/>
        </w:rPr>
      </w:pPr>
      <w:r w:rsidRPr="007A66EA">
        <w:rPr>
          <w:sz w:val="16"/>
          <w:szCs w:val="16"/>
        </w:rPr>
        <w:t xml:space="preserve">     Наиболее привлекательной для малого и среднего бизнеса является сфера  торговли, общественного питания, так как здесь не требуется вложения долгосрочных инвестиций, оборудования, производственной базы, значительно ниже уровень риска</w:t>
      </w:r>
    </w:p>
    <w:p w:rsidR="00AE2626" w:rsidRPr="007A66EA" w:rsidRDefault="00AE2626" w:rsidP="00AE2626">
      <w:pPr>
        <w:pStyle w:val="a3"/>
        <w:shd w:val="clear" w:color="auto" w:fill="FFFFFF"/>
        <w:spacing w:before="0" w:beforeAutospacing="0" w:after="0"/>
        <w:jc w:val="both"/>
        <w:rPr>
          <w:rFonts w:eastAsia="Calibri"/>
          <w:sz w:val="16"/>
          <w:szCs w:val="16"/>
        </w:rPr>
      </w:pPr>
      <w:r w:rsidRPr="007A66EA">
        <w:rPr>
          <w:sz w:val="16"/>
          <w:szCs w:val="16"/>
        </w:rPr>
        <w:t xml:space="preserve">     </w:t>
      </w:r>
      <w:r w:rsidRPr="007A66EA">
        <w:rPr>
          <w:rFonts w:eastAsia="Calibri"/>
          <w:sz w:val="16"/>
          <w:szCs w:val="16"/>
        </w:rPr>
        <w:t xml:space="preserve">      Ведущие позиции в отраслевой структуре малого бизнеса занимают лесозаготовка и лесопереработка (14 %), сельское хозяйство (9,9%).</w:t>
      </w:r>
    </w:p>
    <w:p w:rsidR="00AE2626" w:rsidRPr="007A66EA" w:rsidRDefault="00AE2626" w:rsidP="00AE2626">
      <w:pPr>
        <w:pStyle w:val="ConsPlusNonformat"/>
        <w:widowControl/>
        <w:jc w:val="both"/>
        <w:rPr>
          <w:rFonts w:ascii="Times New Roman" w:hAnsi="Times New Roman" w:cs="Times New Roman"/>
          <w:sz w:val="16"/>
          <w:szCs w:val="16"/>
        </w:rPr>
      </w:pPr>
      <w:r w:rsidRPr="007A66EA">
        <w:rPr>
          <w:rFonts w:ascii="Times New Roman" w:hAnsi="Times New Roman" w:cs="Times New Roman"/>
          <w:kern w:val="24"/>
          <w:sz w:val="16"/>
          <w:szCs w:val="16"/>
        </w:rPr>
        <w:t xml:space="preserve">       С целью оказания поддержки субъектам малого предпринимательства в районе    реализуется  муниципальная  программа </w:t>
      </w:r>
      <w:r w:rsidRPr="007A66EA">
        <w:rPr>
          <w:rFonts w:ascii="Times New Roman" w:hAnsi="Times New Roman" w:cs="Times New Roman"/>
          <w:sz w:val="16"/>
          <w:szCs w:val="16"/>
        </w:rPr>
        <w:t>«Развитие предпринимательства в Островском муниципальном районе на 2015-2017годы», на реализацию которой  предусмотрено  227,2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 xml:space="preserve">уб. </w:t>
      </w:r>
    </w:p>
    <w:p w:rsidR="00AE2626" w:rsidRPr="007A66EA" w:rsidRDefault="00AE2626" w:rsidP="00AE2626">
      <w:pPr>
        <w:pStyle w:val="ConsPlusNonformat"/>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w:t>
      </w:r>
      <w:proofErr w:type="gramStart"/>
      <w:r w:rsidRPr="007A66EA">
        <w:rPr>
          <w:rFonts w:ascii="Times New Roman" w:hAnsi="Times New Roman" w:cs="Times New Roman"/>
          <w:sz w:val="16"/>
          <w:szCs w:val="16"/>
        </w:rPr>
        <w:t>В рамках реализации программы 4 субъектам была оказана финансовая  поддержка на предоставление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 обеспечено поддержание в актуальном состоянии раздела на официальном сайте района,  опубликована информация о системе государственной и муниципальной поддержки в газете «Островские</w:t>
      </w:r>
      <w:proofErr w:type="gramEnd"/>
      <w:r w:rsidRPr="007A66EA">
        <w:rPr>
          <w:rFonts w:ascii="Times New Roman" w:hAnsi="Times New Roman" w:cs="Times New Roman"/>
          <w:sz w:val="16"/>
          <w:szCs w:val="16"/>
        </w:rPr>
        <w:t xml:space="preserve"> вести», </w:t>
      </w:r>
      <w:r w:rsidRPr="007A66EA">
        <w:rPr>
          <w:rFonts w:ascii="Times New Roman" w:hAnsi="Times New Roman" w:cs="Times New Roman"/>
          <w:color w:val="303233"/>
          <w:sz w:val="16"/>
          <w:szCs w:val="16"/>
        </w:rPr>
        <w:t xml:space="preserve"> </w:t>
      </w:r>
      <w:r w:rsidRPr="007A66EA">
        <w:rPr>
          <w:rFonts w:ascii="Times New Roman" w:hAnsi="Times New Roman" w:cs="Times New Roman"/>
          <w:sz w:val="16"/>
          <w:szCs w:val="16"/>
        </w:rPr>
        <w:t>обеспечено ведение реестра субъектов малого и среднего предпринимательства – получателей муниципальной поддержки.</w:t>
      </w:r>
    </w:p>
    <w:p w:rsidR="00AE2626" w:rsidRPr="007A66EA" w:rsidRDefault="00AE2626" w:rsidP="00AE2626">
      <w:pPr>
        <w:pStyle w:val="ConsPlusNonformat"/>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Кроме того, субъекты малого  бизнеса района  являются участниками региональной программы поддержки и развития предпринимательства, так в 2015- 2017 годах 2  малых предприятия и индивидуальный предприниматель стали получателями субсидии из областного бюджета.</w:t>
      </w:r>
    </w:p>
    <w:p w:rsidR="00AE2626" w:rsidRPr="007A66EA" w:rsidRDefault="00AE2626" w:rsidP="00AE2626">
      <w:pPr>
        <w:pStyle w:val="a3"/>
        <w:spacing w:before="0" w:beforeAutospacing="0" w:after="0"/>
        <w:jc w:val="both"/>
        <w:rPr>
          <w:sz w:val="16"/>
          <w:szCs w:val="16"/>
        </w:rPr>
      </w:pPr>
      <w:r w:rsidRPr="007A66EA">
        <w:rPr>
          <w:sz w:val="16"/>
          <w:szCs w:val="16"/>
        </w:rPr>
        <w:t xml:space="preserve">     На реализацию мероприятий муниципальной программы в 2017г. бюджетом района предусмотрено финансирование мероприятий по оказанию финансовой поддержки (50 тыс</w:t>
      </w:r>
      <w:proofErr w:type="gramStart"/>
      <w:r w:rsidRPr="007A66EA">
        <w:rPr>
          <w:sz w:val="16"/>
          <w:szCs w:val="16"/>
        </w:rPr>
        <w:t>.р</w:t>
      </w:r>
      <w:proofErr w:type="gramEnd"/>
      <w:r w:rsidRPr="007A66EA">
        <w:rPr>
          <w:sz w:val="16"/>
          <w:szCs w:val="16"/>
        </w:rPr>
        <w:t>уб.), на публикацию материалов (5 тыс.руб.).</w:t>
      </w:r>
    </w:p>
    <w:p w:rsidR="00AE2626" w:rsidRPr="007A66EA" w:rsidRDefault="00AE2626" w:rsidP="00AE2626">
      <w:pPr>
        <w:shd w:val="clear" w:color="auto" w:fill="FFFFFF"/>
        <w:jc w:val="both"/>
        <w:rPr>
          <w:spacing w:val="-8"/>
          <w:sz w:val="16"/>
          <w:szCs w:val="16"/>
        </w:rPr>
      </w:pPr>
      <w:r w:rsidRPr="007A66EA">
        <w:rPr>
          <w:spacing w:val="-8"/>
          <w:sz w:val="16"/>
          <w:szCs w:val="16"/>
        </w:rPr>
        <w:t xml:space="preserve">      В таблице 1 представлены основные показатели развития и поддержки малого и среднего предпринимательства в 2014-2016гг.</w:t>
      </w:r>
    </w:p>
    <w:p w:rsidR="00AE2626" w:rsidRPr="007A66EA" w:rsidRDefault="00AE2626" w:rsidP="00AE2626">
      <w:pPr>
        <w:shd w:val="clear" w:color="auto" w:fill="FFFFFF"/>
        <w:jc w:val="both"/>
        <w:rPr>
          <w:spacing w:val="-8"/>
          <w:sz w:val="16"/>
          <w:szCs w:val="16"/>
        </w:rPr>
      </w:pPr>
      <w:r w:rsidRPr="007A66EA">
        <w:rPr>
          <w:spacing w:val="-8"/>
          <w:sz w:val="16"/>
          <w:szCs w:val="16"/>
        </w:rPr>
        <w:t xml:space="preserve">      В таблице 1 представлены основные показатели развития и поддержки малого и среднего предпринимательства в 2014-2016гг.</w:t>
      </w:r>
    </w:p>
    <w:p w:rsidR="00AE2626" w:rsidRPr="007A66EA" w:rsidRDefault="00AE2626" w:rsidP="00AE2626">
      <w:pPr>
        <w:jc w:val="center"/>
        <w:rPr>
          <w:b/>
          <w:sz w:val="16"/>
          <w:szCs w:val="16"/>
        </w:rPr>
      </w:pPr>
    </w:p>
    <w:p w:rsidR="00AE2626" w:rsidRPr="007A66EA" w:rsidRDefault="00AE2626" w:rsidP="00AE2626">
      <w:pPr>
        <w:jc w:val="center"/>
        <w:rPr>
          <w:b/>
          <w:sz w:val="16"/>
          <w:szCs w:val="16"/>
        </w:rPr>
      </w:pPr>
    </w:p>
    <w:p w:rsidR="00AE2626" w:rsidRPr="007A66EA" w:rsidRDefault="00AE2626" w:rsidP="00AE2626">
      <w:pPr>
        <w:jc w:val="center"/>
        <w:rPr>
          <w:b/>
          <w:sz w:val="16"/>
          <w:szCs w:val="16"/>
        </w:rPr>
      </w:pPr>
    </w:p>
    <w:p w:rsidR="00AE2626" w:rsidRPr="007A66EA" w:rsidRDefault="00AE2626" w:rsidP="00AE2626">
      <w:pPr>
        <w:jc w:val="center"/>
        <w:rPr>
          <w:b/>
          <w:sz w:val="16"/>
          <w:szCs w:val="16"/>
        </w:rPr>
      </w:pPr>
    </w:p>
    <w:p w:rsidR="00AE2626" w:rsidRPr="007A66EA" w:rsidRDefault="00AE2626" w:rsidP="00AE2626">
      <w:pPr>
        <w:jc w:val="center"/>
        <w:rPr>
          <w:rFonts w:eastAsia="Calibri"/>
          <w:b/>
          <w:sz w:val="16"/>
          <w:szCs w:val="16"/>
        </w:rPr>
      </w:pPr>
    </w:p>
    <w:p w:rsidR="00AE2626" w:rsidRPr="007A66EA" w:rsidRDefault="00AE2626" w:rsidP="00AE2626">
      <w:pPr>
        <w:jc w:val="center"/>
        <w:rPr>
          <w:rFonts w:eastAsia="Calibri"/>
          <w:b/>
          <w:sz w:val="16"/>
          <w:szCs w:val="16"/>
        </w:rPr>
      </w:pPr>
      <w:r w:rsidRPr="007A66EA">
        <w:rPr>
          <w:rFonts w:eastAsia="Calibri"/>
          <w:b/>
          <w:sz w:val="16"/>
          <w:szCs w:val="16"/>
        </w:rPr>
        <w:t>Основные показатели оценки</w:t>
      </w:r>
    </w:p>
    <w:p w:rsidR="00AE2626" w:rsidRPr="007A66EA" w:rsidRDefault="00AE2626" w:rsidP="00AE2626">
      <w:pPr>
        <w:jc w:val="center"/>
        <w:rPr>
          <w:rFonts w:eastAsia="Calibri"/>
          <w:b/>
          <w:sz w:val="16"/>
          <w:szCs w:val="16"/>
        </w:rPr>
      </w:pPr>
      <w:r w:rsidRPr="007A66EA">
        <w:rPr>
          <w:rFonts w:eastAsia="Calibri"/>
          <w:b/>
          <w:sz w:val="16"/>
          <w:szCs w:val="16"/>
        </w:rPr>
        <w:t xml:space="preserve">уровня развития и поддержки малого и среднего предпринимательства </w:t>
      </w:r>
    </w:p>
    <w:p w:rsidR="00AE2626" w:rsidRPr="007A66EA" w:rsidRDefault="00AE2626" w:rsidP="00AE2626">
      <w:pPr>
        <w:jc w:val="center"/>
        <w:rPr>
          <w:rFonts w:eastAsia="Calibri"/>
          <w:b/>
          <w:sz w:val="16"/>
          <w:szCs w:val="16"/>
        </w:rPr>
      </w:pPr>
      <w:r w:rsidRPr="007A66EA">
        <w:rPr>
          <w:rFonts w:eastAsia="Calibri"/>
          <w:b/>
          <w:sz w:val="16"/>
          <w:szCs w:val="16"/>
        </w:rPr>
        <w:t>в Островском муниципальном районе</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6041"/>
        <w:gridCol w:w="1134"/>
        <w:gridCol w:w="992"/>
        <w:gridCol w:w="992"/>
      </w:tblGrid>
      <w:tr w:rsidR="00AE2626" w:rsidRPr="007A66EA" w:rsidTr="00AE2626">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sz w:val="16"/>
                <w:szCs w:val="16"/>
              </w:rPr>
            </w:pPr>
          </w:p>
          <w:p w:rsidR="00AE2626" w:rsidRPr="007A66EA" w:rsidRDefault="00AE2626" w:rsidP="00AE2626">
            <w:pPr>
              <w:jc w:val="center"/>
              <w:rPr>
                <w:rFonts w:eastAsia="Calibri"/>
                <w:sz w:val="16"/>
                <w:szCs w:val="16"/>
              </w:rPr>
            </w:pPr>
            <w:r w:rsidRPr="007A66EA">
              <w:rPr>
                <w:rFonts w:eastAsia="Calibri"/>
                <w:sz w:val="16"/>
                <w:szCs w:val="16"/>
              </w:rPr>
              <w:t>№</w:t>
            </w:r>
          </w:p>
        </w:tc>
        <w:tc>
          <w:tcPr>
            <w:tcW w:w="6041" w:type="dxa"/>
            <w:vMerge w:val="restart"/>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sz w:val="16"/>
                <w:szCs w:val="16"/>
              </w:rPr>
            </w:pPr>
          </w:p>
          <w:p w:rsidR="00AE2626" w:rsidRPr="007A66EA" w:rsidRDefault="00AE2626" w:rsidP="00AE2626">
            <w:pPr>
              <w:jc w:val="center"/>
              <w:rPr>
                <w:rFonts w:eastAsia="Calibri"/>
                <w:sz w:val="16"/>
                <w:szCs w:val="16"/>
              </w:rPr>
            </w:pPr>
            <w:r w:rsidRPr="007A66EA">
              <w:rPr>
                <w:rFonts w:eastAsia="Calibri"/>
                <w:sz w:val="16"/>
                <w:szCs w:val="16"/>
              </w:rPr>
              <w:t>Показатели</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sz w:val="16"/>
                <w:szCs w:val="16"/>
              </w:rPr>
            </w:pPr>
            <w:r w:rsidRPr="007A66EA">
              <w:rPr>
                <w:rFonts w:eastAsia="Calibri"/>
                <w:sz w:val="16"/>
                <w:szCs w:val="16"/>
              </w:rPr>
              <w:t>Значение показателей</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sz w:val="16"/>
                <w:szCs w:val="16"/>
              </w:rPr>
            </w:pPr>
          </w:p>
        </w:tc>
        <w:tc>
          <w:tcPr>
            <w:tcW w:w="60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sz w:val="16"/>
                <w:szCs w:val="16"/>
              </w:rPr>
            </w:pPr>
            <w:r w:rsidRPr="007A66EA">
              <w:rPr>
                <w:rFonts w:eastAsia="Calibri"/>
                <w:sz w:val="16"/>
                <w:szCs w:val="16"/>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sz w:val="16"/>
                <w:szCs w:val="16"/>
              </w:rPr>
            </w:pPr>
            <w:r w:rsidRPr="007A66EA">
              <w:rPr>
                <w:rFonts w:eastAsia="Calibri"/>
                <w:sz w:val="16"/>
                <w:szCs w:val="16"/>
              </w:rPr>
              <w:t>2015</w:t>
            </w:r>
          </w:p>
        </w:tc>
        <w:tc>
          <w:tcPr>
            <w:tcW w:w="992"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rFonts w:eastAsia="Calibri"/>
                <w:sz w:val="16"/>
                <w:szCs w:val="16"/>
              </w:rPr>
            </w:pPr>
            <w:r w:rsidRPr="007A66EA">
              <w:rPr>
                <w:rFonts w:eastAsia="Calibri"/>
                <w:sz w:val="16"/>
                <w:szCs w:val="16"/>
              </w:rPr>
              <w:t>2016</w:t>
            </w:r>
          </w:p>
        </w:tc>
      </w:tr>
      <w:tr w:rsidR="00AE2626" w:rsidRPr="007A66EA" w:rsidTr="00AE2626">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1</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Количество субъектов малого и среднего предпринимательства, всего</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260</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273</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малых предприятий, ед.</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66</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62</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индивидуальных предпринимателей,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191</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208</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крестьянских (фермерских) хозяйств, ед.</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3</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средних предприятий, ед.</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2</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Число субъектов малого предпринимательства на 1000 жителей</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22,6</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23,7</w:t>
            </w:r>
          </w:p>
        </w:tc>
      </w:tr>
      <w:tr w:rsidR="00AE2626" w:rsidRPr="007A66EA" w:rsidTr="00AE2626">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3</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Численность занятых в малом и среднем бизнесе – всего,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955</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953</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работающих на малых предприятиях,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596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609</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605</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работающих в найме у предпринимателей,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346</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348</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работающих в крестьянских (фермерских) хозяйствах,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работающих на средних предприятиях, чел.</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4</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 xml:space="preserve">Удельный вес </w:t>
            </w:r>
            <w:proofErr w:type="gramStart"/>
            <w:r w:rsidRPr="007A66EA">
              <w:rPr>
                <w:rFonts w:eastAsia="Calibri"/>
                <w:b/>
                <w:sz w:val="16"/>
                <w:szCs w:val="16"/>
              </w:rPr>
              <w:t>занятых</w:t>
            </w:r>
            <w:proofErr w:type="gramEnd"/>
            <w:r w:rsidRPr="007A66EA">
              <w:rPr>
                <w:rFonts w:eastAsia="Calibri"/>
                <w:b/>
                <w:sz w:val="16"/>
                <w:szCs w:val="16"/>
              </w:rPr>
              <w:t xml:space="preserve"> в малом бизнесе в общей численности занятых в экономике муниципального образования, %</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33</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34,7</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5.</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b/>
                <w:sz w:val="16"/>
                <w:szCs w:val="16"/>
              </w:rPr>
            </w:pPr>
            <w:r w:rsidRPr="007A66EA">
              <w:rPr>
                <w:rFonts w:eastAsia="Calibri"/>
                <w:b/>
                <w:sz w:val="16"/>
                <w:szCs w:val="16"/>
              </w:rPr>
              <w:t>Оборот субъектов малого предпринимательства, млн</w:t>
            </w:r>
            <w:proofErr w:type="gramStart"/>
            <w:r w:rsidRPr="007A66EA">
              <w:rPr>
                <w:rFonts w:eastAsia="Calibri"/>
                <w:b/>
                <w:sz w:val="16"/>
                <w:szCs w:val="16"/>
              </w:rPr>
              <w:t>.р</w:t>
            </w:r>
            <w:proofErr w:type="gramEnd"/>
            <w:r w:rsidRPr="007A66EA">
              <w:rPr>
                <w:rFonts w:eastAsia="Calibri"/>
                <w:b/>
                <w:sz w:val="16"/>
                <w:szCs w:val="16"/>
              </w:rPr>
              <w:t xml:space="preserve">уб. </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1090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1058,8</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sz w:val="16"/>
                <w:szCs w:val="16"/>
              </w:rPr>
            </w:pPr>
            <w:r w:rsidRPr="007A66EA">
              <w:rPr>
                <w:rFonts w:eastAsia="Calibri"/>
                <w:sz w:val="16"/>
                <w:szCs w:val="16"/>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sz w:val="16"/>
                <w:szCs w:val="16"/>
              </w:rPr>
            </w:pPr>
            <w:r w:rsidRPr="007A66EA">
              <w:rPr>
                <w:rFonts w:eastAsia="Calibri"/>
                <w:sz w:val="16"/>
                <w:szCs w:val="16"/>
              </w:rPr>
              <w:t>отгружено товаров собственного производства, выполнено работ и услуг собственными силами, млн.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228,3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341</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415</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sz w:val="16"/>
                <w:szCs w:val="16"/>
              </w:rPr>
            </w:pPr>
            <w:r w:rsidRPr="007A66EA">
              <w:rPr>
                <w:rFonts w:eastAsia="Calibri"/>
                <w:sz w:val="16"/>
                <w:szCs w:val="16"/>
              </w:rPr>
              <w:t>продано товаров несобственного производства, млн</w:t>
            </w:r>
            <w:proofErr w:type="gramStart"/>
            <w:r w:rsidRPr="007A66EA">
              <w:rPr>
                <w:rFonts w:eastAsia="Calibri"/>
                <w:sz w:val="16"/>
                <w:szCs w:val="16"/>
              </w:rPr>
              <w:t>.р</w:t>
            </w:r>
            <w:proofErr w:type="gramEnd"/>
            <w:r w:rsidRPr="007A66EA">
              <w:rPr>
                <w:rFonts w:eastAsia="Calibri"/>
                <w:sz w:val="16"/>
                <w:szCs w:val="16"/>
              </w:rPr>
              <w:t>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717,8</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720,4</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6.</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b/>
                <w:sz w:val="16"/>
                <w:szCs w:val="16"/>
              </w:rPr>
            </w:pPr>
            <w:r w:rsidRPr="007A66EA">
              <w:rPr>
                <w:rFonts w:eastAsia="Calibri"/>
                <w:b/>
                <w:sz w:val="16"/>
                <w:szCs w:val="16"/>
              </w:rPr>
              <w:t>Оборот субъектов среднего предпринимательства, млн</w:t>
            </w:r>
            <w:proofErr w:type="gramStart"/>
            <w:r w:rsidRPr="007A66EA">
              <w:rPr>
                <w:rFonts w:eastAsia="Calibri"/>
                <w:b/>
                <w:sz w:val="16"/>
                <w:szCs w:val="16"/>
              </w:rPr>
              <w:t>.р</w:t>
            </w:r>
            <w:proofErr w:type="gramEnd"/>
            <w:r w:rsidRPr="007A66EA">
              <w:rPr>
                <w:rFonts w:eastAsia="Calibri"/>
                <w:b/>
                <w:sz w:val="16"/>
                <w:szCs w:val="16"/>
              </w:rPr>
              <w:t>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73,4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7.</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right="-108"/>
              <w:rPr>
                <w:rFonts w:eastAsia="Calibri"/>
                <w:b/>
                <w:sz w:val="16"/>
                <w:szCs w:val="16"/>
              </w:rPr>
            </w:pPr>
            <w:r w:rsidRPr="007A66EA">
              <w:rPr>
                <w:rFonts w:eastAsia="Calibri"/>
                <w:b/>
                <w:sz w:val="16"/>
                <w:szCs w:val="16"/>
              </w:rPr>
              <w:t xml:space="preserve">Удельный вес объема производства в малом бизнесе в общем объеме </w:t>
            </w:r>
            <w:proofErr w:type="spellStart"/>
            <w:r w:rsidRPr="007A66EA">
              <w:rPr>
                <w:rFonts w:eastAsia="Calibri"/>
                <w:b/>
                <w:sz w:val="16"/>
                <w:szCs w:val="16"/>
              </w:rPr>
              <w:t>производства,%</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90,5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91,7</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92,8</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8.</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 xml:space="preserve">Поступление налогов и сборов от субъектов малого предпринимательства в </w:t>
            </w:r>
            <w:r w:rsidRPr="007A66EA">
              <w:rPr>
                <w:rFonts w:eastAsia="Calibri"/>
                <w:b/>
                <w:sz w:val="16"/>
                <w:szCs w:val="16"/>
              </w:rPr>
              <w:lastRenderedPageBreak/>
              <w:t>местный бюджет-всего,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r w:rsidRPr="007A66EA">
              <w:rPr>
                <w:rFonts w:eastAsia="Calibri"/>
                <w:sz w:val="16"/>
                <w:szCs w:val="16"/>
              </w:rPr>
              <w:lastRenderedPageBreak/>
              <w:t>22577,9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ind w:left="-108"/>
              <w:jc w:val="center"/>
              <w:rPr>
                <w:rFonts w:eastAsia="Calibri"/>
                <w:sz w:val="16"/>
                <w:szCs w:val="16"/>
              </w:rPr>
            </w:pPr>
            <w:r w:rsidRPr="007A66EA">
              <w:rPr>
                <w:rFonts w:eastAsia="Calibri"/>
                <w:sz w:val="16"/>
                <w:szCs w:val="16"/>
              </w:rPr>
              <w:t>24512,1</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r w:rsidRPr="007A66EA">
              <w:rPr>
                <w:rFonts w:eastAsia="Calibri"/>
                <w:sz w:val="16"/>
                <w:szCs w:val="16"/>
              </w:rPr>
              <w:t>24357,7</w:t>
            </w:r>
          </w:p>
        </w:tc>
      </w:tr>
      <w:tr w:rsidR="00AE2626" w:rsidRPr="007A66EA" w:rsidTr="00AE2626">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  на доходы физических лиц,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r w:rsidRPr="007A66EA">
              <w:rPr>
                <w:rFonts w:eastAsia="Calibri"/>
                <w:sz w:val="16"/>
                <w:szCs w:val="16"/>
              </w:rPr>
              <w:t>10316,3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ind w:left="-108"/>
              <w:jc w:val="center"/>
              <w:rPr>
                <w:rFonts w:eastAsia="Calibri"/>
                <w:sz w:val="16"/>
                <w:szCs w:val="16"/>
              </w:rPr>
            </w:pPr>
            <w:r w:rsidRPr="007A66EA">
              <w:rPr>
                <w:rFonts w:eastAsia="Calibri"/>
                <w:sz w:val="16"/>
                <w:szCs w:val="16"/>
              </w:rPr>
              <w:t>11047,8</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r w:rsidRPr="007A66EA">
              <w:rPr>
                <w:rFonts w:eastAsia="Calibri"/>
                <w:sz w:val="16"/>
                <w:szCs w:val="16"/>
              </w:rPr>
              <w:t>11535,9</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 на прибыль, тыс</w:t>
            </w:r>
            <w:proofErr w:type="gramStart"/>
            <w:r w:rsidRPr="007A66EA">
              <w:rPr>
                <w:rFonts w:eastAsia="Calibri"/>
                <w:sz w:val="16"/>
                <w:szCs w:val="16"/>
              </w:rPr>
              <w:t>.р</w:t>
            </w:r>
            <w:proofErr w:type="gramEnd"/>
            <w:r w:rsidRPr="007A66EA">
              <w:rPr>
                <w:rFonts w:eastAsia="Calibri"/>
                <w:sz w:val="16"/>
                <w:szCs w:val="16"/>
              </w:rPr>
              <w:t>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налога по упрощённой системе налогообложения,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4906,9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5922,7</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5941,2</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единого налога на вменённый доход,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6512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6278,6</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5969,4</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единого сельскохозяйственного налога,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475,4</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85,2</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 по патентной системе налогообложения</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 на имущество</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транспортный налог</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xml:space="preserve">- земельный налог </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194</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177,4</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налог на добавленную стоимость</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ind w:left="-108"/>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арендная плата за использование недвижимого имущества и земельных участков, находящихся в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676,7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593,6</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630,2</w:t>
            </w:r>
          </w:p>
        </w:tc>
      </w:tr>
      <w:tr w:rsidR="00AE2626" w:rsidRPr="007A66EA" w:rsidTr="00AE2626">
        <w:tc>
          <w:tcPr>
            <w:tcW w:w="4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другие налоги и сборы (патентная система налогообложения),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18,4</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r w:rsidRPr="007A66EA">
              <w:rPr>
                <w:rFonts w:eastAsia="Calibri"/>
                <w:b/>
                <w:sz w:val="16"/>
                <w:szCs w:val="16"/>
              </w:rPr>
              <w:t>9</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Удельный вес поступления налогов и сборов от субъектов малого предпринимательства в собственных доходах бюджета муниципального образования, %</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41,9</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38,9</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left="-180"/>
              <w:jc w:val="center"/>
              <w:rPr>
                <w:rFonts w:eastAsia="Calibri"/>
                <w:b/>
                <w:sz w:val="16"/>
                <w:szCs w:val="16"/>
              </w:rPr>
            </w:pPr>
            <w:r w:rsidRPr="007A66EA">
              <w:rPr>
                <w:rFonts w:eastAsia="Calibri"/>
                <w:b/>
                <w:sz w:val="16"/>
                <w:szCs w:val="16"/>
              </w:rPr>
              <w:t>10.</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Размер средств, предусмотренных на поддержку малого и среднего предпринимательства в местном бюджете, тыс</w:t>
            </w:r>
            <w:proofErr w:type="gramStart"/>
            <w:r w:rsidRPr="007A66EA">
              <w:rPr>
                <w:rFonts w:eastAsia="Calibri"/>
                <w:b/>
                <w:sz w:val="16"/>
                <w:szCs w:val="16"/>
              </w:rPr>
              <w:t>.р</w:t>
            </w:r>
            <w:proofErr w:type="gramEnd"/>
            <w:r w:rsidRPr="007A66EA">
              <w:rPr>
                <w:rFonts w:eastAsia="Calibri"/>
                <w:b/>
                <w:sz w:val="16"/>
                <w:szCs w:val="16"/>
              </w:rPr>
              <w:t>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100</w:t>
            </w:r>
          </w:p>
        </w:tc>
      </w:tr>
      <w:tr w:rsidR="00AE2626" w:rsidRPr="007A66EA" w:rsidTr="00AE2626">
        <w:trPr>
          <w:trHeight w:val="860"/>
        </w:trPr>
        <w:tc>
          <w:tcPr>
            <w:tcW w:w="446" w:type="dxa"/>
            <w:vMerge w:val="restart"/>
            <w:tcBorders>
              <w:top w:val="single" w:sz="4" w:space="0" w:color="auto"/>
              <w:left w:val="single" w:sz="4" w:space="0" w:color="auto"/>
              <w:right w:val="single" w:sz="4" w:space="0" w:color="auto"/>
            </w:tcBorders>
            <w:shd w:val="clear" w:color="auto" w:fill="auto"/>
          </w:tcPr>
          <w:p w:rsidR="00AE2626" w:rsidRPr="007A66EA" w:rsidRDefault="00AE2626" w:rsidP="00AE2626">
            <w:pPr>
              <w:ind w:left="-180"/>
              <w:jc w:val="center"/>
              <w:rPr>
                <w:rFonts w:eastAsia="Calibri"/>
                <w:b/>
                <w:sz w:val="16"/>
                <w:szCs w:val="16"/>
              </w:rPr>
            </w:pPr>
            <w:r w:rsidRPr="007A66EA">
              <w:rPr>
                <w:rFonts w:eastAsia="Calibri"/>
                <w:b/>
                <w:sz w:val="16"/>
                <w:szCs w:val="16"/>
              </w:rPr>
              <w:t>11.</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both"/>
              <w:rPr>
                <w:rFonts w:eastAsia="Calibri"/>
                <w:b/>
                <w:sz w:val="16"/>
                <w:szCs w:val="16"/>
              </w:rPr>
            </w:pPr>
            <w:r w:rsidRPr="007A66EA">
              <w:rPr>
                <w:rFonts w:eastAsia="Calibri"/>
                <w:b/>
                <w:sz w:val="16"/>
                <w:szCs w:val="16"/>
              </w:rPr>
              <w:t>Размер средств фактически направленных на поддержку малого и среднего предпринимательства из местного бюджета, тыс</w:t>
            </w:r>
            <w:proofErr w:type="gramStart"/>
            <w:r w:rsidRPr="007A66EA">
              <w:rPr>
                <w:rFonts w:eastAsia="Calibri"/>
                <w:b/>
                <w:sz w:val="16"/>
                <w:szCs w:val="16"/>
              </w:rPr>
              <w:t>.р</w:t>
            </w:r>
            <w:proofErr w:type="gramEnd"/>
            <w:r w:rsidRPr="007A66EA">
              <w:rPr>
                <w:rFonts w:eastAsia="Calibri"/>
                <w:b/>
                <w:sz w:val="16"/>
                <w:szCs w:val="16"/>
              </w:rPr>
              <w:t>уб. (</w:t>
            </w:r>
            <w:r w:rsidRPr="007A66EA">
              <w:rPr>
                <w:rFonts w:eastAsia="Calibri"/>
                <w:sz w:val="16"/>
                <w:szCs w:val="16"/>
              </w:rPr>
              <w:t>указать конкретные мероприятия, на реализацию которых направлены средства, с объемом финансирования по каждому мероприятию</w:t>
            </w:r>
            <w:r w:rsidRPr="007A66EA">
              <w:rPr>
                <w:rFonts w:eastAsia="Calibri"/>
                <w:b/>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67,25</w:t>
            </w:r>
          </w:p>
        </w:tc>
      </w:tr>
      <w:tr w:rsidR="00AE2626" w:rsidRPr="007A66EA" w:rsidTr="00AE2626">
        <w:trPr>
          <w:trHeight w:val="162"/>
        </w:trPr>
        <w:tc>
          <w:tcPr>
            <w:tcW w:w="446" w:type="dxa"/>
            <w:vMerge/>
            <w:tcBorders>
              <w:left w:val="single" w:sz="4" w:space="0" w:color="auto"/>
              <w:right w:val="single" w:sz="4" w:space="0" w:color="auto"/>
            </w:tcBorders>
            <w:shd w:val="clear" w:color="auto" w:fill="auto"/>
          </w:tcPr>
          <w:p w:rsidR="00AE2626" w:rsidRPr="007A66EA" w:rsidRDefault="00AE2626" w:rsidP="00AE2626">
            <w:pPr>
              <w:ind w:left="-180"/>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оказание финансовой   поддержки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62,25</w:t>
            </w:r>
          </w:p>
        </w:tc>
      </w:tr>
      <w:tr w:rsidR="00AE2626" w:rsidRPr="007A66EA" w:rsidTr="00AE2626">
        <w:trPr>
          <w:trHeight w:val="268"/>
        </w:trPr>
        <w:tc>
          <w:tcPr>
            <w:tcW w:w="446" w:type="dxa"/>
            <w:vMerge/>
            <w:tcBorders>
              <w:left w:val="single" w:sz="4" w:space="0" w:color="auto"/>
              <w:bottom w:val="single" w:sz="4" w:space="0" w:color="auto"/>
              <w:right w:val="single" w:sz="4" w:space="0" w:color="auto"/>
            </w:tcBorders>
            <w:shd w:val="clear" w:color="auto" w:fill="auto"/>
          </w:tcPr>
          <w:p w:rsidR="00AE2626" w:rsidRPr="007A66EA" w:rsidRDefault="00AE2626" w:rsidP="00AE2626">
            <w:pPr>
              <w:ind w:left="-180"/>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стимулирование развития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rPr>
                <w:rFonts w:eastAsia="Calibri"/>
                <w:sz w:val="16"/>
                <w:szCs w:val="16"/>
              </w:rPr>
            </w:pPr>
            <w:r w:rsidRPr="007A66EA">
              <w:rPr>
                <w:rFonts w:eastAsia="Calibri"/>
                <w:sz w:val="16"/>
                <w:szCs w:val="16"/>
              </w:rPr>
              <w:t xml:space="preserve">         5</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5</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left="-180" w:firstLine="38"/>
              <w:jc w:val="center"/>
              <w:rPr>
                <w:rFonts w:eastAsia="Calibri"/>
                <w:b/>
                <w:sz w:val="16"/>
                <w:szCs w:val="16"/>
              </w:rPr>
            </w:pPr>
            <w:r w:rsidRPr="007A66EA">
              <w:rPr>
                <w:rFonts w:eastAsia="Calibri"/>
                <w:b/>
                <w:sz w:val="16"/>
                <w:szCs w:val="16"/>
              </w:rPr>
              <w:t>12</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 xml:space="preserve">Удельный вес расходов на поддержку малого и среднего предпринимательства в общих расходах муниципального </w:t>
            </w:r>
            <w:proofErr w:type="spellStart"/>
            <w:r w:rsidRPr="007A66EA">
              <w:rPr>
                <w:rFonts w:eastAsia="Calibri"/>
                <w:b/>
                <w:sz w:val="16"/>
                <w:szCs w:val="16"/>
              </w:rPr>
              <w:t>образования,%</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0,038</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0,025</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left="-142"/>
              <w:jc w:val="center"/>
              <w:rPr>
                <w:rFonts w:eastAsia="Calibri"/>
                <w:b/>
                <w:sz w:val="16"/>
                <w:szCs w:val="16"/>
              </w:rPr>
            </w:pPr>
            <w:r w:rsidRPr="007A66EA">
              <w:rPr>
                <w:rFonts w:eastAsia="Calibri"/>
                <w:b/>
                <w:sz w:val="16"/>
                <w:szCs w:val="16"/>
              </w:rPr>
              <w:t>13</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Инвестиции в основной капитал малых предприятий, 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19279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11269</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29753</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left="-142" w:right="-54" w:firstLine="142"/>
              <w:jc w:val="center"/>
              <w:rPr>
                <w:rFonts w:eastAsia="Calibri"/>
                <w:b/>
                <w:sz w:val="16"/>
                <w:szCs w:val="16"/>
              </w:rPr>
            </w:pPr>
            <w:r w:rsidRPr="007A66EA">
              <w:rPr>
                <w:rFonts w:eastAsia="Calibri"/>
                <w:b/>
                <w:sz w:val="16"/>
                <w:szCs w:val="16"/>
              </w:rPr>
              <w:t>14</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Размер предоставленных в аренду субъектам малого предпринимательства площадей недвижимого имущества, находящегося в муниципальной собственности, кв. м</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595,4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255,1</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255,1</w:t>
            </w:r>
          </w:p>
        </w:tc>
      </w:tr>
      <w:tr w:rsidR="00AE2626" w:rsidRPr="007A66EA" w:rsidTr="00AE2626">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ind w:left="-142"/>
              <w:jc w:val="center"/>
              <w:rPr>
                <w:rFonts w:eastAsia="Calibri"/>
                <w:b/>
                <w:sz w:val="16"/>
                <w:szCs w:val="16"/>
              </w:rPr>
            </w:pPr>
            <w:r w:rsidRPr="007A66EA">
              <w:rPr>
                <w:rFonts w:eastAsia="Calibri"/>
                <w:b/>
                <w:sz w:val="16"/>
                <w:szCs w:val="16"/>
              </w:rPr>
              <w:t>15</w:t>
            </w: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b/>
                <w:sz w:val="16"/>
                <w:szCs w:val="16"/>
              </w:rPr>
            </w:pPr>
            <w:r w:rsidRPr="007A66EA">
              <w:rPr>
                <w:rFonts w:eastAsia="Calibri"/>
                <w:b/>
                <w:sz w:val="16"/>
                <w:szCs w:val="16"/>
              </w:rPr>
              <w:t>Площадь предоставленных в аренду субъектам малого предпринимательства земельных участков, находящихся в муниципальной собственности, тыс. кв. м</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r w:rsidRPr="007A66EA">
              <w:rPr>
                <w:rFonts w:eastAsia="Calibri"/>
                <w:sz w:val="16"/>
                <w:szCs w:val="16"/>
              </w:rPr>
              <w:t>3019</w:t>
            </w: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3643</w:t>
            </w:r>
          </w:p>
        </w:tc>
      </w:tr>
      <w:tr w:rsidR="00AE2626" w:rsidRPr="007A66EA" w:rsidTr="00AE2626">
        <w:trPr>
          <w:trHeight w:val="760"/>
        </w:trPr>
        <w:tc>
          <w:tcPr>
            <w:tcW w:w="446"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jc w:val="center"/>
              <w:rPr>
                <w:rFonts w:eastAsia="Calibri"/>
                <w:b/>
                <w:sz w:val="16"/>
                <w:szCs w:val="16"/>
              </w:rPr>
            </w:pPr>
          </w:p>
        </w:tc>
        <w:tc>
          <w:tcPr>
            <w:tcW w:w="6041" w:type="dxa"/>
            <w:tcBorders>
              <w:top w:val="single" w:sz="4" w:space="0" w:color="auto"/>
              <w:left w:val="single" w:sz="4" w:space="0" w:color="auto"/>
              <w:bottom w:val="single" w:sz="4" w:space="0" w:color="auto"/>
              <w:right w:val="single" w:sz="4" w:space="0" w:color="auto"/>
            </w:tcBorders>
            <w:shd w:val="clear" w:color="auto" w:fill="auto"/>
          </w:tcPr>
          <w:p w:rsidR="00AE2626" w:rsidRPr="007A66EA" w:rsidRDefault="00AE2626" w:rsidP="00AE2626">
            <w:pPr>
              <w:rPr>
                <w:rFonts w:eastAsia="Calibri"/>
                <w:sz w:val="16"/>
                <w:szCs w:val="16"/>
              </w:rPr>
            </w:pPr>
            <w:r w:rsidRPr="007A66EA">
              <w:rPr>
                <w:rFonts w:eastAsia="Calibri"/>
                <w:sz w:val="16"/>
                <w:szCs w:val="16"/>
              </w:rPr>
              <w:t xml:space="preserve">Количество СМП,  </w:t>
            </w:r>
            <w:proofErr w:type="gramStart"/>
            <w:r w:rsidRPr="007A66EA">
              <w:rPr>
                <w:rFonts w:eastAsia="Calibri"/>
                <w:sz w:val="16"/>
                <w:szCs w:val="16"/>
              </w:rPr>
              <w:t>применяющих</w:t>
            </w:r>
            <w:proofErr w:type="gramEnd"/>
            <w:r w:rsidRPr="007A66EA">
              <w:rPr>
                <w:rFonts w:eastAsia="Calibri"/>
                <w:sz w:val="16"/>
                <w:szCs w:val="16"/>
              </w:rPr>
              <w:t xml:space="preserve">  патентную систему,</w:t>
            </w:r>
          </w:p>
          <w:p w:rsidR="00AE2626" w:rsidRPr="007A66EA" w:rsidRDefault="00AE2626" w:rsidP="00AE2626">
            <w:pPr>
              <w:rPr>
                <w:rFonts w:eastAsia="Calibri"/>
                <w:sz w:val="16"/>
                <w:szCs w:val="16"/>
              </w:rPr>
            </w:pPr>
            <w:r w:rsidRPr="007A66EA">
              <w:rPr>
                <w:rFonts w:eastAsia="Calibri"/>
                <w:sz w:val="16"/>
                <w:szCs w:val="16"/>
              </w:rPr>
              <w:t xml:space="preserve"> в т.ч. по видам деятельности</w:t>
            </w:r>
          </w:p>
          <w:p w:rsidR="00AE2626" w:rsidRPr="007A66EA" w:rsidRDefault="00AE2626" w:rsidP="00AE2626">
            <w:pPr>
              <w:jc w:val="both"/>
              <w:rPr>
                <w:rFonts w:eastAsia="Calibri"/>
                <w:sz w:val="16"/>
                <w:szCs w:val="16"/>
              </w:rPr>
            </w:pPr>
            <w:r w:rsidRPr="007A66EA">
              <w:rPr>
                <w:rFonts w:eastAsia="Calibri"/>
                <w:sz w:val="16"/>
                <w:szCs w:val="16"/>
              </w:rPr>
              <w:t>- розничная торговля</w:t>
            </w:r>
          </w:p>
          <w:p w:rsidR="00AE2626" w:rsidRPr="007A66EA" w:rsidRDefault="00AE2626" w:rsidP="00AE2626">
            <w:pPr>
              <w:jc w:val="both"/>
              <w:rPr>
                <w:rFonts w:eastAsia="Calibri"/>
                <w:sz w:val="16"/>
                <w:szCs w:val="16"/>
              </w:rPr>
            </w:pPr>
            <w:r w:rsidRPr="007A66EA">
              <w:rPr>
                <w:rFonts w:eastAsia="Calibri"/>
                <w:sz w:val="16"/>
                <w:szCs w:val="16"/>
              </w:rPr>
              <w:t>- оптовая торговля отходами и ломом </w:t>
            </w:r>
          </w:p>
        </w:tc>
        <w:tc>
          <w:tcPr>
            <w:tcW w:w="1134"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2626" w:rsidRPr="007A66EA" w:rsidRDefault="00AE2626" w:rsidP="00AE2626">
            <w:pPr>
              <w:jc w:val="center"/>
              <w:rPr>
                <w:rFonts w:eastAsia="Calibri"/>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E2626" w:rsidRPr="007A66EA" w:rsidRDefault="00AE2626" w:rsidP="00AE2626">
            <w:pPr>
              <w:jc w:val="center"/>
              <w:rPr>
                <w:rFonts w:eastAsia="Calibri"/>
                <w:sz w:val="16"/>
                <w:szCs w:val="16"/>
              </w:rPr>
            </w:pPr>
            <w:r w:rsidRPr="007A66EA">
              <w:rPr>
                <w:rFonts w:eastAsia="Calibri"/>
                <w:sz w:val="16"/>
                <w:szCs w:val="16"/>
              </w:rPr>
              <w:t>2</w:t>
            </w:r>
          </w:p>
          <w:p w:rsidR="00AE2626" w:rsidRPr="007A66EA" w:rsidRDefault="00AE2626" w:rsidP="00AE2626">
            <w:pPr>
              <w:jc w:val="center"/>
              <w:rPr>
                <w:rFonts w:eastAsia="Calibri"/>
                <w:sz w:val="16"/>
                <w:szCs w:val="16"/>
              </w:rPr>
            </w:pPr>
          </w:p>
          <w:p w:rsidR="00AE2626" w:rsidRPr="007A66EA" w:rsidRDefault="00AE2626" w:rsidP="00AE2626">
            <w:pPr>
              <w:jc w:val="center"/>
              <w:rPr>
                <w:rFonts w:eastAsia="Calibri"/>
                <w:sz w:val="16"/>
                <w:szCs w:val="16"/>
              </w:rPr>
            </w:pPr>
            <w:r w:rsidRPr="007A66EA">
              <w:rPr>
                <w:rFonts w:eastAsia="Calibri"/>
                <w:sz w:val="16"/>
                <w:szCs w:val="16"/>
              </w:rPr>
              <w:t>1</w:t>
            </w:r>
          </w:p>
          <w:p w:rsidR="00AE2626" w:rsidRPr="007A66EA" w:rsidRDefault="00AE2626" w:rsidP="00AE2626">
            <w:pPr>
              <w:jc w:val="center"/>
              <w:rPr>
                <w:rFonts w:eastAsia="Calibri"/>
                <w:sz w:val="16"/>
                <w:szCs w:val="16"/>
              </w:rPr>
            </w:pPr>
            <w:r w:rsidRPr="007A66EA">
              <w:rPr>
                <w:rFonts w:eastAsia="Calibri"/>
                <w:sz w:val="16"/>
                <w:szCs w:val="16"/>
              </w:rPr>
              <w:t>1</w:t>
            </w:r>
          </w:p>
        </w:tc>
      </w:tr>
    </w:tbl>
    <w:p w:rsidR="00AE2626" w:rsidRPr="007A66EA" w:rsidRDefault="00AE2626" w:rsidP="00AE2626">
      <w:pPr>
        <w:shd w:val="clear" w:color="auto" w:fill="FFFFFF"/>
        <w:jc w:val="both"/>
        <w:rPr>
          <w:spacing w:val="-8"/>
          <w:sz w:val="16"/>
          <w:szCs w:val="16"/>
        </w:rPr>
      </w:pPr>
      <w:r w:rsidRPr="007A66EA">
        <w:rPr>
          <w:spacing w:val="-8"/>
          <w:sz w:val="16"/>
          <w:szCs w:val="16"/>
        </w:rPr>
        <w:t xml:space="preserve"> </w:t>
      </w:r>
    </w:p>
    <w:p w:rsidR="00AE2626" w:rsidRPr="007A66EA" w:rsidRDefault="00AE2626" w:rsidP="00AE2626">
      <w:pPr>
        <w:pStyle w:val="16"/>
        <w:shd w:val="clear" w:color="auto" w:fill="auto"/>
        <w:spacing w:before="0" w:after="0" w:line="240" w:lineRule="auto"/>
        <w:ind w:left="79" w:right="23" w:firstLine="159"/>
        <w:jc w:val="both"/>
        <w:rPr>
          <w:sz w:val="16"/>
          <w:szCs w:val="16"/>
        </w:rPr>
      </w:pPr>
      <w:r w:rsidRPr="007A66EA">
        <w:rPr>
          <w:sz w:val="16"/>
          <w:szCs w:val="16"/>
        </w:rPr>
        <w:t xml:space="preserve">   Из таблицы видно, что в 2016 году,  на территории района наблюдался рост числа субъектов малого и среднего предпринимательства, за счет увеличения числа индивидуальных предпринимателей.</w:t>
      </w:r>
    </w:p>
    <w:p w:rsidR="00AE2626" w:rsidRPr="007A66EA" w:rsidRDefault="00AE2626" w:rsidP="00AE2626">
      <w:pPr>
        <w:tabs>
          <w:tab w:val="left" w:pos="990"/>
        </w:tabs>
        <w:jc w:val="both"/>
        <w:rPr>
          <w:sz w:val="16"/>
          <w:szCs w:val="16"/>
        </w:rPr>
      </w:pPr>
      <w:r w:rsidRPr="007A66EA">
        <w:rPr>
          <w:sz w:val="16"/>
          <w:szCs w:val="16"/>
        </w:rPr>
        <w:t xml:space="preserve">                   По основным показателям развития малого и среднего предпринимательства за 2016 год  район  имеет следующие показатели развития: </w:t>
      </w:r>
    </w:p>
    <w:p w:rsidR="00AE2626" w:rsidRPr="007A66EA" w:rsidRDefault="00AE2626" w:rsidP="00AE2626">
      <w:pPr>
        <w:ind w:right="142"/>
        <w:jc w:val="both"/>
        <w:rPr>
          <w:sz w:val="16"/>
          <w:szCs w:val="16"/>
        </w:rPr>
      </w:pPr>
      <w:r w:rsidRPr="007A66EA">
        <w:rPr>
          <w:sz w:val="16"/>
          <w:szCs w:val="16"/>
        </w:rPr>
        <w:t xml:space="preserve">      - число субъектов малого и среднего предпринимательства в расчете на 10 тыс. человек населения  составило 237 единиц, что на 4,6%  выше  уровня 2015 года.</w:t>
      </w:r>
    </w:p>
    <w:p w:rsidR="00AE2626" w:rsidRPr="007A66EA" w:rsidRDefault="00AE2626" w:rsidP="00AE2626">
      <w:pPr>
        <w:ind w:firstLine="709"/>
        <w:jc w:val="both"/>
        <w:rPr>
          <w:sz w:val="16"/>
          <w:szCs w:val="16"/>
        </w:rPr>
      </w:pPr>
      <w:r w:rsidRPr="007A66EA">
        <w:rPr>
          <w:sz w:val="16"/>
          <w:szCs w:val="16"/>
        </w:rPr>
        <w:t xml:space="preserve">Численность работающих в сфере предпринимательства составляет 953 чел., что составляет  34,3 %  от численности занятых в экономике района, т.е. практически каждый третий работающий занят на предприятиях малого и среднего бизнеса. </w:t>
      </w:r>
    </w:p>
    <w:p w:rsidR="00AE2626" w:rsidRPr="007A66EA" w:rsidRDefault="00AE2626" w:rsidP="00AE2626">
      <w:pPr>
        <w:suppressAutoHyphens/>
        <w:ind w:firstLine="709"/>
        <w:jc w:val="both"/>
        <w:rPr>
          <w:sz w:val="16"/>
          <w:szCs w:val="16"/>
        </w:rPr>
      </w:pPr>
      <w:r w:rsidRPr="007A66EA">
        <w:rPr>
          <w:sz w:val="16"/>
          <w:szCs w:val="16"/>
        </w:rPr>
        <w:t xml:space="preserve">  По итогам  9 месяцев 2017 года: Согласно данным ФНС России,  за 9 месяцев 2017 года наблюдается   сокращение числа индивидуальных предпринимателей (205 ИП). Сократилась  численность занятых в сфере малого бизнеса на 52 чел.  </w:t>
      </w:r>
    </w:p>
    <w:p w:rsidR="00AE2626" w:rsidRPr="007A66EA" w:rsidRDefault="00AE2626" w:rsidP="00AE2626">
      <w:pPr>
        <w:ind w:right="142"/>
        <w:jc w:val="both"/>
        <w:rPr>
          <w:sz w:val="16"/>
          <w:szCs w:val="16"/>
        </w:rPr>
      </w:pPr>
      <w:r w:rsidRPr="007A66EA">
        <w:rPr>
          <w:sz w:val="16"/>
          <w:szCs w:val="16"/>
        </w:rPr>
        <w:t xml:space="preserve">   число субъектов малого и среднего предпринимательства в расчете на 10 тыс. человек населения  составило 230 единиц.</w:t>
      </w:r>
    </w:p>
    <w:p w:rsidR="00AE2626" w:rsidRPr="007A66EA" w:rsidRDefault="00AE2626" w:rsidP="00AE2626">
      <w:pPr>
        <w:ind w:firstLine="709"/>
        <w:jc w:val="both"/>
        <w:rPr>
          <w:sz w:val="16"/>
          <w:szCs w:val="16"/>
        </w:rPr>
      </w:pPr>
      <w:r w:rsidRPr="007A66EA">
        <w:rPr>
          <w:sz w:val="16"/>
          <w:szCs w:val="16"/>
        </w:rPr>
        <w:t xml:space="preserve">Численность </w:t>
      </w:r>
      <w:proofErr w:type="gramStart"/>
      <w:r w:rsidRPr="007A66EA">
        <w:rPr>
          <w:sz w:val="16"/>
          <w:szCs w:val="16"/>
        </w:rPr>
        <w:t>работающих</w:t>
      </w:r>
      <w:proofErr w:type="gramEnd"/>
      <w:r w:rsidRPr="007A66EA">
        <w:rPr>
          <w:sz w:val="16"/>
          <w:szCs w:val="16"/>
        </w:rPr>
        <w:t xml:space="preserve"> в сфере предпринимательства составляет 901чел., или   %  от численности занятых в экономике района.</w:t>
      </w:r>
    </w:p>
    <w:p w:rsidR="00AE2626" w:rsidRPr="007A66EA" w:rsidRDefault="00AE2626" w:rsidP="00AE2626">
      <w:pPr>
        <w:suppressAutoHyphens/>
        <w:ind w:firstLine="709"/>
        <w:jc w:val="both"/>
        <w:rPr>
          <w:sz w:val="16"/>
          <w:szCs w:val="16"/>
        </w:rPr>
      </w:pPr>
      <w:r w:rsidRPr="007A66EA">
        <w:rPr>
          <w:sz w:val="16"/>
          <w:szCs w:val="16"/>
        </w:rPr>
        <w:t>Одна из основных негативных тенденций, фиксируемых в сфере деятельности малого бизнеса района, – рост занятости в неформальном секторе экономики.</w:t>
      </w:r>
    </w:p>
    <w:p w:rsidR="00AE2626" w:rsidRPr="007A66EA" w:rsidRDefault="00AE2626" w:rsidP="00AE2626">
      <w:pPr>
        <w:jc w:val="both"/>
        <w:rPr>
          <w:rFonts w:eastAsia="Calibri"/>
          <w:sz w:val="16"/>
          <w:szCs w:val="16"/>
        </w:rPr>
      </w:pPr>
      <w:r w:rsidRPr="007A66EA">
        <w:rPr>
          <w:sz w:val="16"/>
          <w:szCs w:val="16"/>
        </w:rPr>
        <w:t xml:space="preserve">     </w:t>
      </w:r>
      <w:r w:rsidRPr="007A66EA">
        <w:rPr>
          <w:rFonts w:eastAsia="Calibri"/>
          <w:sz w:val="16"/>
          <w:szCs w:val="16"/>
        </w:rPr>
        <w:t xml:space="preserve">Проблемы  развития малого предпринимательства в районе связаны </w:t>
      </w:r>
      <w:proofErr w:type="gramStart"/>
      <w:r w:rsidRPr="007A66EA">
        <w:rPr>
          <w:rFonts w:eastAsia="Calibri"/>
          <w:sz w:val="16"/>
          <w:szCs w:val="16"/>
        </w:rPr>
        <w:t>с</w:t>
      </w:r>
      <w:proofErr w:type="gramEnd"/>
      <w:r w:rsidRPr="007A66EA">
        <w:rPr>
          <w:rFonts w:eastAsia="Calibri"/>
          <w:sz w:val="16"/>
          <w:szCs w:val="16"/>
        </w:rPr>
        <w:t>:</w:t>
      </w:r>
    </w:p>
    <w:p w:rsidR="00AE2626" w:rsidRPr="007A66EA" w:rsidRDefault="00AE2626" w:rsidP="00AE2626">
      <w:pPr>
        <w:jc w:val="both"/>
        <w:rPr>
          <w:rFonts w:eastAsia="Calibri"/>
          <w:sz w:val="16"/>
          <w:szCs w:val="16"/>
        </w:rPr>
      </w:pPr>
      <w:r w:rsidRPr="007A66EA">
        <w:rPr>
          <w:rFonts w:eastAsia="Calibri"/>
          <w:sz w:val="16"/>
          <w:szCs w:val="16"/>
        </w:rPr>
        <w:t>- ограниченной доступностью финансовых ресурсов, обусловленной сложностью получения заемного финансирования и высокой стоимостью банковских кредитов;</w:t>
      </w:r>
    </w:p>
    <w:p w:rsidR="00AE2626" w:rsidRPr="007A66EA" w:rsidRDefault="00AE2626" w:rsidP="00AE2626">
      <w:pPr>
        <w:shd w:val="clear" w:color="auto" w:fill="FFFFFF"/>
        <w:jc w:val="both"/>
        <w:rPr>
          <w:rFonts w:eastAsia="Calibri"/>
          <w:color w:val="353535"/>
          <w:sz w:val="16"/>
          <w:szCs w:val="16"/>
        </w:rPr>
      </w:pPr>
      <w:r w:rsidRPr="007A66EA">
        <w:rPr>
          <w:rFonts w:eastAsia="Calibri"/>
          <w:sz w:val="16"/>
          <w:szCs w:val="16"/>
        </w:rPr>
        <w:t xml:space="preserve"> -  кадровой проблемой, которая заключается в сложности найти на рынке труда  района квалифицированных сотрудников,  найти средства на их обучение</w:t>
      </w:r>
      <w:r w:rsidRPr="007A66EA">
        <w:rPr>
          <w:rFonts w:eastAsia="Calibri"/>
          <w:color w:val="353535"/>
          <w:sz w:val="16"/>
          <w:szCs w:val="16"/>
        </w:rPr>
        <w:t>.</w:t>
      </w:r>
    </w:p>
    <w:p w:rsidR="00AE2626" w:rsidRPr="007A66EA" w:rsidRDefault="00AE2626" w:rsidP="00AE2626">
      <w:pPr>
        <w:jc w:val="both"/>
        <w:rPr>
          <w:rFonts w:eastAsia="Calibri"/>
          <w:sz w:val="16"/>
          <w:szCs w:val="16"/>
        </w:rPr>
      </w:pPr>
      <w:r w:rsidRPr="007A66EA">
        <w:rPr>
          <w:rFonts w:eastAsia="Calibri"/>
          <w:color w:val="353535"/>
          <w:sz w:val="16"/>
          <w:szCs w:val="16"/>
        </w:rPr>
        <w:t xml:space="preserve">   </w:t>
      </w:r>
      <w:r w:rsidRPr="007A66EA">
        <w:rPr>
          <w:rFonts w:eastAsia="Calibri"/>
          <w:sz w:val="16"/>
          <w:szCs w:val="16"/>
        </w:rPr>
        <w:t>- снижением покупательского спроса населения;</w:t>
      </w:r>
    </w:p>
    <w:p w:rsidR="00AE2626" w:rsidRPr="007A66EA" w:rsidRDefault="00AE2626" w:rsidP="00AE2626">
      <w:pPr>
        <w:jc w:val="both"/>
        <w:rPr>
          <w:rFonts w:eastAsia="Calibri"/>
          <w:sz w:val="16"/>
          <w:szCs w:val="16"/>
        </w:rPr>
      </w:pPr>
      <w:r w:rsidRPr="007A66EA">
        <w:rPr>
          <w:rFonts w:eastAsia="Calibri"/>
          <w:sz w:val="16"/>
          <w:szCs w:val="16"/>
        </w:rPr>
        <w:t xml:space="preserve">   - высокой стоимостью электрической энергии.</w:t>
      </w:r>
    </w:p>
    <w:p w:rsidR="00AE2626" w:rsidRPr="007A66EA" w:rsidRDefault="00AE2626" w:rsidP="00AE2626">
      <w:pPr>
        <w:shd w:val="clear" w:color="auto" w:fill="FFFFFF"/>
        <w:jc w:val="both"/>
        <w:rPr>
          <w:spacing w:val="-8"/>
          <w:sz w:val="16"/>
          <w:szCs w:val="16"/>
        </w:rPr>
      </w:pPr>
      <w:r w:rsidRPr="007A66EA">
        <w:rPr>
          <w:spacing w:val="-8"/>
          <w:sz w:val="16"/>
          <w:szCs w:val="16"/>
        </w:rPr>
        <w:t xml:space="preserve">        В условиях экономического кризиса, снижения покупательной способности населения, малый бизнес будет вынужден сокращать производство. Чтобы высво</w:t>
      </w:r>
      <w:r w:rsidRPr="007A66EA">
        <w:rPr>
          <w:spacing w:val="-8"/>
          <w:sz w:val="16"/>
          <w:szCs w:val="16"/>
        </w:rPr>
        <w:softHyphen/>
        <w:t>бодить дополнительные средства, многие предприятия будут минимизировать налоговые поступления, принимать макси</w:t>
      </w:r>
      <w:r w:rsidRPr="007A66EA">
        <w:rPr>
          <w:spacing w:val="-8"/>
          <w:sz w:val="16"/>
          <w:szCs w:val="16"/>
        </w:rPr>
        <w:softHyphen/>
        <w:t>мальные усилия по экономии издержек.   Возможно снижение числа субъектов малого и среднего пред</w:t>
      </w:r>
      <w:r w:rsidRPr="007A66EA">
        <w:rPr>
          <w:spacing w:val="-8"/>
          <w:sz w:val="16"/>
          <w:szCs w:val="16"/>
        </w:rPr>
        <w:softHyphen/>
        <w:t>принимательства, которые будут вынуждены временно свернуть или даже полностью прекратить свою легальную хозяйственную деятельность,  и как следствие сокращение численности занятых на малых и средних предприятиях, сниже</w:t>
      </w:r>
      <w:r w:rsidRPr="007A66EA">
        <w:rPr>
          <w:spacing w:val="-8"/>
          <w:sz w:val="16"/>
          <w:szCs w:val="16"/>
        </w:rPr>
        <w:softHyphen/>
        <w:t xml:space="preserve">нию объемов оборота основного капитала и сокращению инвестиций в него.  </w:t>
      </w:r>
    </w:p>
    <w:p w:rsidR="00AE2626" w:rsidRPr="007A66EA" w:rsidRDefault="00AE2626" w:rsidP="00AE2626">
      <w:pPr>
        <w:shd w:val="clear" w:color="auto" w:fill="FFFFFF"/>
        <w:jc w:val="both"/>
        <w:rPr>
          <w:spacing w:val="-8"/>
          <w:sz w:val="16"/>
          <w:szCs w:val="16"/>
        </w:rPr>
      </w:pPr>
      <w:r w:rsidRPr="007A66EA">
        <w:rPr>
          <w:spacing w:val="-8"/>
          <w:sz w:val="16"/>
          <w:szCs w:val="16"/>
        </w:rPr>
        <w:t xml:space="preserve">          Для решения указанных проблем и предотвращения нега</w:t>
      </w:r>
      <w:r w:rsidRPr="007A66EA">
        <w:rPr>
          <w:spacing w:val="-8"/>
          <w:sz w:val="16"/>
          <w:szCs w:val="16"/>
        </w:rPr>
        <w:softHyphen/>
        <w:t>тивного влияния кризисных явлений на деятельность субъектов малого и среднего предпринимательства должны быть приняты меры, направленные на  оказание поддержки малого и среднего бизнеса.</w:t>
      </w:r>
    </w:p>
    <w:p w:rsidR="00AE2626" w:rsidRPr="007A66EA" w:rsidRDefault="00AE2626" w:rsidP="00AE2626">
      <w:pPr>
        <w:shd w:val="clear" w:color="auto" w:fill="FFFFFF"/>
        <w:jc w:val="both"/>
        <w:rPr>
          <w:sz w:val="16"/>
          <w:szCs w:val="16"/>
        </w:rPr>
      </w:pPr>
      <w:r w:rsidRPr="007A66EA">
        <w:rPr>
          <w:spacing w:val="-8"/>
          <w:sz w:val="16"/>
          <w:szCs w:val="16"/>
        </w:rPr>
        <w:t xml:space="preserve">   </w:t>
      </w:r>
      <w:r w:rsidRPr="007A66EA">
        <w:rPr>
          <w:color w:val="555555"/>
          <w:spacing w:val="-8"/>
          <w:sz w:val="16"/>
          <w:szCs w:val="16"/>
        </w:rPr>
        <w:t> </w:t>
      </w:r>
      <w:r w:rsidRPr="007A66EA">
        <w:rPr>
          <w:sz w:val="16"/>
          <w:szCs w:val="16"/>
        </w:rPr>
        <w:t>Основные мероприятия настоящей Программы направлены на решение проблемных вопросов с использованием программного  метода. Основными принципами оказания муниципальной поддержки являются:</w:t>
      </w:r>
    </w:p>
    <w:p w:rsidR="00AE2626" w:rsidRPr="007A66EA" w:rsidRDefault="00AE2626" w:rsidP="00AE2626">
      <w:pPr>
        <w:shd w:val="clear" w:color="auto" w:fill="FFFFFF"/>
        <w:jc w:val="both"/>
        <w:rPr>
          <w:sz w:val="16"/>
          <w:szCs w:val="16"/>
        </w:rPr>
      </w:pPr>
      <w:r w:rsidRPr="007A66EA">
        <w:rPr>
          <w:sz w:val="16"/>
          <w:szCs w:val="16"/>
        </w:rPr>
        <w:t xml:space="preserve"> - заявительный порядок обращения субъектов малого и среднего предпринимательства  за оказанием поддержки; </w:t>
      </w:r>
    </w:p>
    <w:p w:rsidR="00AE2626" w:rsidRPr="007A66EA" w:rsidRDefault="00AE2626" w:rsidP="00AE2626">
      <w:pPr>
        <w:shd w:val="clear" w:color="auto" w:fill="FFFFFF"/>
        <w:jc w:val="both"/>
        <w:rPr>
          <w:sz w:val="16"/>
          <w:szCs w:val="16"/>
        </w:rPr>
      </w:pPr>
      <w:r w:rsidRPr="007A66EA">
        <w:rPr>
          <w:sz w:val="16"/>
          <w:szCs w:val="16"/>
        </w:rPr>
        <w:t>- равный доступ субъектов малого и среднего предпринимательства  к участию в программе;</w:t>
      </w:r>
    </w:p>
    <w:p w:rsidR="00AE2626" w:rsidRPr="007A66EA" w:rsidRDefault="00AE2626" w:rsidP="00AE2626">
      <w:pPr>
        <w:shd w:val="clear" w:color="auto" w:fill="FFFFFF"/>
        <w:jc w:val="both"/>
        <w:rPr>
          <w:sz w:val="16"/>
          <w:szCs w:val="16"/>
        </w:rPr>
      </w:pPr>
      <w:r w:rsidRPr="007A66EA">
        <w:rPr>
          <w:sz w:val="16"/>
          <w:szCs w:val="16"/>
        </w:rPr>
        <w:t xml:space="preserve"> - открытость и доступность процедур оказания поддержки в рамках программы; </w:t>
      </w:r>
    </w:p>
    <w:p w:rsidR="00AE2626" w:rsidRPr="007A66EA" w:rsidRDefault="00AE2626" w:rsidP="00AE2626">
      <w:pPr>
        <w:shd w:val="clear" w:color="auto" w:fill="FFFFFF"/>
        <w:jc w:val="both"/>
        <w:rPr>
          <w:sz w:val="16"/>
          <w:szCs w:val="16"/>
        </w:rPr>
      </w:pPr>
      <w:r w:rsidRPr="007A66EA">
        <w:rPr>
          <w:sz w:val="16"/>
          <w:szCs w:val="16"/>
        </w:rPr>
        <w:t>- первоочередная поддержка субъектов малого и среднего предпринимательства</w:t>
      </w:r>
      <w:proofErr w:type="gramStart"/>
      <w:r w:rsidRPr="007A66EA">
        <w:rPr>
          <w:sz w:val="16"/>
          <w:szCs w:val="16"/>
        </w:rPr>
        <w:t xml:space="preserve"> ,</w:t>
      </w:r>
      <w:proofErr w:type="gramEnd"/>
      <w:r w:rsidRPr="007A66EA">
        <w:rPr>
          <w:sz w:val="16"/>
          <w:szCs w:val="16"/>
        </w:rPr>
        <w:t xml:space="preserve"> осуществляющих свою деятельность в приоритетных направления; </w:t>
      </w:r>
    </w:p>
    <w:p w:rsidR="00AE2626" w:rsidRPr="007A66EA" w:rsidRDefault="00AE2626" w:rsidP="00AE2626">
      <w:pPr>
        <w:shd w:val="clear" w:color="auto" w:fill="FFFFFF"/>
        <w:jc w:val="both"/>
        <w:rPr>
          <w:spacing w:val="-8"/>
          <w:sz w:val="16"/>
          <w:szCs w:val="16"/>
        </w:rPr>
      </w:pPr>
      <w:r w:rsidRPr="007A66EA">
        <w:rPr>
          <w:sz w:val="16"/>
          <w:szCs w:val="16"/>
        </w:rPr>
        <w:t xml:space="preserve">     Для получения любого из видов поддержки субъект  малого  и среднего предпринимательства </w:t>
      </w:r>
      <w:r w:rsidRPr="007A66EA">
        <w:rPr>
          <w:i/>
          <w:sz w:val="16"/>
          <w:szCs w:val="16"/>
        </w:rPr>
        <w:t xml:space="preserve"> </w:t>
      </w:r>
      <w:r w:rsidRPr="007A66EA">
        <w:rPr>
          <w:sz w:val="16"/>
          <w:szCs w:val="16"/>
        </w:rPr>
        <w:t>обращается в орган, ответственный за предоставление того или иного вида поддержки.</w:t>
      </w:r>
    </w:p>
    <w:p w:rsidR="00AE2626" w:rsidRPr="007A66EA" w:rsidRDefault="00AE2626" w:rsidP="00AE2626">
      <w:pPr>
        <w:jc w:val="both"/>
        <w:rPr>
          <w:color w:val="000000"/>
          <w:sz w:val="16"/>
          <w:szCs w:val="16"/>
        </w:rPr>
      </w:pPr>
    </w:p>
    <w:p w:rsidR="00AE2626" w:rsidRPr="007A66EA" w:rsidRDefault="00AE2626" w:rsidP="00AE2626">
      <w:pPr>
        <w:tabs>
          <w:tab w:val="left" w:pos="0"/>
        </w:tabs>
        <w:jc w:val="center"/>
        <w:rPr>
          <w:b/>
          <w:sz w:val="16"/>
          <w:szCs w:val="16"/>
        </w:rPr>
      </w:pPr>
      <w:r w:rsidRPr="007A66EA">
        <w:rPr>
          <w:b/>
          <w:sz w:val="16"/>
          <w:szCs w:val="16"/>
        </w:rPr>
        <w:t>2. Цели и задачи подпрограммы, целевые показатели реализации  подпрограммы</w:t>
      </w:r>
    </w:p>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Подпрограмма « Поддержка малого и среднего предпринимательства в Островском муниципальном районе на  2018-2020годы» направлена на оказание поддержки развитию субъектов малого предпринимательства в районе, стимулирование граждан к осуществлению предпринимательской деятельности. Подпрограмма  предполагает продолжение работы по созданию условий для роста малого и среднего бизнеса, повышению вклада предпринимателей в экономику района, увеличению поступления налогов в бюджеты всех уровней и решения указанных проблем в сфере деятельности субъектов малого и среднего предпринимательства.</w:t>
      </w:r>
    </w:p>
    <w:p w:rsidR="00AE2626" w:rsidRPr="007A66EA" w:rsidRDefault="00AE2626" w:rsidP="00AE2626">
      <w:pPr>
        <w:ind w:firstLine="720"/>
        <w:jc w:val="both"/>
        <w:rPr>
          <w:sz w:val="16"/>
          <w:szCs w:val="16"/>
        </w:rPr>
      </w:pPr>
      <w:r w:rsidRPr="007A66EA">
        <w:rPr>
          <w:sz w:val="16"/>
          <w:szCs w:val="16"/>
        </w:rPr>
        <w:t>Для достижения поставленной цели необходимо обеспечить решение  задачи по развитию системы финансовой,  имущественной и информационной   поддержки субъектов малого и  среднего предпринимательства</w:t>
      </w:r>
    </w:p>
    <w:p w:rsidR="00AE2626" w:rsidRPr="007A66EA" w:rsidRDefault="00AE2626" w:rsidP="00AE2626">
      <w:pPr>
        <w:ind w:firstLine="720"/>
        <w:jc w:val="both"/>
        <w:rPr>
          <w:sz w:val="16"/>
          <w:szCs w:val="16"/>
        </w:rPr>
      </w:pPr>
      <w:r w:rsidRPr="007A66EA">
        <w:rPr>
          <w:sz w:val="16"/>
          <w:szCs w:val="16"/>
        </w:rPr>
        <w:t>Реализация мероприятий подпрограммы должна обеспечить к 2020 году достижение следующих показателей</w:t>
      </w:r>
      <w:proofErr w:type="gramStart"/>
      <w:r w:rsidRPr="007A66EA">
        <w:rPr>
          <w:sz w:val="16"/>
          <w:szCs w:val="16"/>
        </w:rPr>
        <w:t xml:space="preserve"> :</w:t>
      </w:r>
      <w:proofErr w:type="gramEnd"/>
    </w:p>
    <w:p w:rsidR="00AE2626" w:rsidRPr="007A66EA" w:rsidRDefault="00AE2626" w:rsidP="00AE2626">
      <w:pPr>
        <w:jc w:val="both"/>
        <w:rPr>
          <w:sz w:val="16"/>
          <w:szCs w:val="16"/>
        </w:rPr>
      </w:pPr>
      <w:r w:rsidRPr="007A66EA">
        <w:rPr>
          <w:sz w:val="16"/>
          <w:szCs w:val="16"/>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достигнет 25,8%;</w:t>
      </w:r>
    </w:p>
    <w:p w:rsidR="00AE2626" w:rsidRPr="007A66EA" w:rsidRDefault="00AE2626" w:rsidP="00AE2626">
      <w:pPr>
        <w:ind w:firstLine="708"/>
        <w:jc w:val="both"/>
        <w:rPr>
          <w:sz w:val="16"/>
          <w:szCs w:val="16"/>
        </w:rPr>
      </w:pPr>
      <w:r w:rsidRPr="007A66EA">
        <w:rPr>
          <w:sz w:val="16"/>
          <w:szCs w:val="16"/>
        </w:rPr>
        <w:t>- количество субъектов малого и среднего предпринимательства, получивших финансовую  поддержку – 2 ед. Количество публикаций в СМИ и в сети Интернет составит   не менее 3.</w:t>
      </w:r>
    </w:p>
    <w:p w:rsidR="00AE2626" w:rsidRPr="007A66EA" w:rsidRDefault="00AE2626" w:rsidP="00AE2626">
      <w:pPr>
        <w:tabs>
          <w:tab w:val="left" w:pos="0"/>
        </w:tabs>
        <w:jc w:val="both"/>
        <w:rPr>
          <w:sz w:val="16"/>
          <w:szCs w:val="16"/>
        </w:rPr>
      </w:pPr>
      <w:r w:rsidRPr="007A66EA">
        <w:rPr>
          <w:sz w:val="16"/>
          <w:szCs w:val="16"/>
        </w:rPr>
        <w:t xml:space="preserve">     Срок реализации Подпрограммы 2018-2020 годы, реализация Подпрограммы не предусматривает разделения на этапы.</w:t>
      </w:r>
    </w:p>
    <w:p w:rsidR="00AE2626" w:rsidRPr="007A66EA" w:rsidRDefault="00AE2626" w:rsidP="00AE2626">
      <w:pPr>
        <w:pStyle w:val="aa"/>
        <w:tabs>
          <w:tab w:val="left" w:pos="0"/>
        </w:tabs>
        <w:autoSpaceDE w:val="0"/>
        <w:autoSpaceDN w:val="0"/>
        <w:adjustRightInd w:val="0"/>
        <w:rPr>
          <w:rFonts w:ascii="Times New Roman" w:hAnsi="Times New Roman" w:cs="Times New Roman"/>
          <w:bCs/>
          <w:sz w:val="16"/>
          <w:szCs w:val="16"/>
        </w:rPr>
      </w:pPr>
    </w:p>
    <w:p w:rsidR="00AE2626" w:rsidRPr="007A66EA" w:rsidRDefault="00AE2626" w:rsidP="00ED654B">
      <w:pPr>
        <w:pStyle w:val="aa"/>
        <w:numPr>
          <w:ilvl w:val="0"/>
          <w:numId w:val="12"/>
        </w:numPr>
        <w:tabs>
          <w:tab w:val="left" w:pos="0"/>
        </w:tabs>
        <w:autoSpaceDE w:val="0"/>
        <w:autoSpaceDN w:val="0"/>
        <w:adjustRightInd w:val="0"/>
        <w:contextualSpacing w:val="0"/>
        <w:jc w:val="center"/>
        <w:rPr>
          <w:rFonts w:ascii="Times New Roman" w:hAnsi="Times New Roman" w:cs="Times New Roman"/>
          <w:b/>
          <w:bCs/>
          <w:sz w:val="16"/>
          <w:szCs w:val="16"/>
        </w:rPr>
      </w:pPr>
      <w:r w:rsidRPr="007A66EA">
        <w:rPr>
          <w:rFonts w:ascii="Times New Roman" w:hAnsi="Times New Roman" w:cs="Times New Roman"/>
          <w:b/>
          <w:bCs/>
          <w:sz w:val="16"/>
          <w:szCs w:val="16"/>
        </w:rPr>
        <w:t xml:space="preserve">Характеристика основных мероприятий подпрограммы </w:t>
      </w:r>
    </w:p>
    <w:p w:rsidR="00AE2626" w:rsidRPr="007A66EA" w:rsidRDefault="00AE2626" w:rsidP="00AE2626">
      <w:pPr>
        <w:tabs>
          <w:tab w:val="num" w:pos="-2520"/>
          <w:tab w:val="left" w:pos="0"/>
        </w:tabs>
        <w:ind w:firstLine="709"/>
        <w:jc w:val="both"/>
        <w:rPr>
          <w:sz w:val="16"/>
          <w:szCs w:val="16"/>
        </w:rPr>
      </w:pPr>
    </w:p>
    <w:p w:rsidR="00AE2626" w:rsidRPr="007A66EA" w:rsidRDefault="00AE2626" w:rsidP="00AE2626">
      <w:pPr>
        <w:tabs>
          <w:tab w:val="num" w:pos="-2520"/>
          <w:tab w:val="left" w:pos="0"/>
        </w:tabs>
        <w:ind w:firstLine="709"/>
        <w:jc w:val="both"/>
        <w:rPr>
          <w:sz w:val="16"/>
          <w:szCs w:val="16"/>
        </w:rPr>
      </w:pPr>
      <w:r w:rsidRPr="007A66EA">
        <w:rPr>
          <w:sz w:val="16"/>
          <w:szCs w:val="16"/>
        </w:rPr>
        <w:t>Для достижения цели и решения задач Подпрограммы  необходимо реализовать ряд основных мероприятий.</w:t>
      </w:r>
    </w:p>
    <w:p w:rsidR="00AE2626" w:rsidRPr="007A66EA" w:rsidRDefault="00AE2626" w:rsidP="00AE2626">
      <w:pPr>
        <w:tabs>
          <w:tab w:val="num" w:pos="-2520"/>
          <w:tab w:val="left" w:pos="0"/>
        </w:tabs>
        <w:jc w:val="both"/>
        <w:rPr>
          <w:sz w:val="16"/>
          <w:szCs w:val="16"/>
        </w:rPr>
      </w:pPr>
      <w:r w:rsidRPr="007A66EA">
        <w:rPr>
          <w:sz w:val="16"/>
          <w:szCs w:val="16"/>
        </w:rPr>
        <w:t xml:space="preserve">      Мероприятие 1  направлено на решение  задачи по</w:t>
      </w:r>
      <w:r w:rsidRPr="007A66EA">
        <w:rPr>
          <w:b/>
          <w:sz w:val="16"/>
          <w:szCs w:val="16"/>
        </w:rPr>
        <w:t xml:space="preserve"> </w:t>
      </w:r>
      <w:r w:rsidRPr="007A66EA">
        <w:rPr>
          <w:sz w:val="16"/>
          <w:szCs w:val="16"/>
        </w:rPr>
        <w:t>оказанию финансовой поддержки субъектов малого и  среднего предпринимательства:</w:t>
      </w:r>
    </w:p>
    <w:p w:rsidR="00AE2626" w:rsidRPr="007A66EA" w:rsidRDefault="00AE2626" w:rsidP="00AE2626">
      <w:pPr>
        <w:pStyle w:val="afb"/>
        <w:rPr>
          <w:rFonts w:cs="Times New Roman"/>
          <w:sz w:val="16"/>
          <w:szCs w:val="16"/>
        </w:rPr>
      </w:pPr>
      <w:r w:rsidRPr="007A66EA">
        <w:rPr>
          <w:rFonts w:cs="Times New Roman"/>
          <w:sz w:val="16"/>
          <w:szCs w:val="16"/>
        </w:rPr>
        <w:t xml:space="preserve">- предоставление субсидий  субъектам малого и  среднего предпринимательства, зарегистрированным на  территории Костромской области  и осуществляющим свою деятельность на территории Островского муниципального  района. </w:t>
      </w:r>
    </w:p>
    <w:p w:rsidR="00AE2626" w:rsidRPr="007A66EA" w:rsidRDefault="00AE2626" w:rsidP="00AE2626">
      <w:pPr>
        <w:pStyle w:val="afb"/>
        <w:rPr>
          <w:rFonts w:cs="Times New Roman"/>
          <w:sz w:val="16"/>
          <w:szCs w:val="16"/>
        </w:rPr>
      </w:pPr>
      <w:r w:rsidRPr="007A66EA">
        <w:rPr>
          <w:rFonts w:cs="Times New Roman"/>
          <w:sz w:val="16"/>
          <w:szCs w:val="16"/>
        </w:rPr>
        <w:t xml:space="preserve">       Субсидии предоставляются в соответствии с порядком, установленным администрацией Островского муниципального района </w:t>
      </w:r>
    </w:p>
    <w:p w:rsidR="00AE2626" w:rsidRPr="007A66EA" w:rsidRDefault="00AE2626" w:rsidP="00AE2626">
      <w:pPr>
        <w:pStyle w:val="afb"/>
        <w:rPr>
          <w:rFonts w:cs="Times New Roman"/>
          <w:sz w:val="16"/>
          <w:szCs w:val="16"/>
        </w:rPr>
      </w:pPr>
      <w:r w:rsidRPr="007A66EA">
        <w:rPr>
          <w:rFonts w:cs="Times New Roman"/>
          <w:sz w:val="16"/>
          <w:szCs w:val="16"/>
        </w:rPr>
        <w:t xml:space="preserve">      Мероприятие 2  направлено на решение  задачи по</w:t>
      </w:r>
      <w:r w:rsidRPr="007A66EA">
        <w:rPr>
          <w:rFonts w:cs="Times New Roman"/>
          <w:b/>
          <w:sz w:val="16"/>
          <w:szCs w:val="16"/>
        </w:rPr>
        <w:t xml:space="preserve"> </w:t>
      </w:r>
      <w:r w:rsidRPr="007A66EA">
        <w:rPr>
          <w:rFonts w:cs="Times New Roman"/>
          <w:sz w:val="16"/>
          <w:szCs w:val="16"/>
        </w:rPr>
        <w:t>оказанию имущественной  поддержки субъектов малого и  среднего предпринимательства:</w:t>
      </w:r>
    </w:p>
    <w:p w:rsidR="00AE2626" w:rsidRPr="007A66EA" w:rsidRDefault="00AE2626" w:rsidP="00AE2626">
      <w:pPr>
        <w:pStyle w:val="ConsPlusNormal"/>
        <w:widowControl/>
        <w:jc w:val="both"/>
        <w:rPr>
          <w:rFonts w:ascii="Times New Roman" w:hAnsi="Times New Roman" w:cs="Times New Roman"/>
          <w:color w:val="000000"/>
          <w:sz w:val="16"/>
          <w:szCs w:val="16"/>
        </w:rPr>
      </w:pPr>
      <w:r w:rsidRPr="007A66EA">
        <w:rPr>
          <w:rFonts w:ascii="Times New Roman" w:hAnsi="Times New Roman" w:cs="Times New Roman"/>
          <w:sz w:val="16"/>
          <w:szCs w:val="16"/>
        </w:rPr>
        <w:t xml:space="preserve">  - передача во владение и (или) пользование муниципального имущества на </w:t>
      </w:r>
      <w:r w:rsidRPr="007A66EA">
        <w:rPr>
          <w:rFonts w:ascii="Times New Roman" w:hAnsi="Times New Roman" w:cs="Times New Roman"/>
          <w:color w:val="000000"/>
          <w:sz w:val="16"/>
          <w:szCs w:val="16"/>
        </w:rPr>
        <w:t>возмездной основе, безвозмездной основе или на льготных условиях</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pacing w:val="2"/>
          <w:sz w:val="16"/>
          <w:szCs w:val="16"/>
          <w:shd w:val="clear" w:color="auto" w:fill="FFFFFF"/>
        </w:rPr>
        <w:t xml:space="preserve">    Имущественная поддержка осуществляется из сформированного перечня муниципального имущества, предназначенного для оказания имущественной поддержки субъектам МСП и организациям, образующим инфраструктуру поддержки субъектов МСП, утверждаемого в установленном порядке.</w:t>
      </w:r>
      <w:r w:rsidRPr="007A66EA">
        <w:rPr>
          <w:rFonts w:ascii="Times New Roman" w:hAnsi="Times New Roman" w:cs="Times New Roman"/>
          <w:sz w:val="16"/>
          <w:szCs w:val="16"/>
        </w:rPr>
        <w:t xml:space="preserve">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Мероприятия 4 и 5  направлены на решение задачи информационной  поддержки предпринимательской деятельности, на стимулирование развития субъектов малого и среднего предпринимательства</w:t>
      </w:r>
      <w:proofErr w:type="gramStart"/>
      <w:r w:rsidRPr="007A66EA">
        <w:rPr>
          <w:rFonts w:ascii="Times New Roman" w:hAnsi="Times New Roman" w:cs="Times New Roman"/>
          <w:sz w:val="16"/>
          <w:szCs w:val="16"/>
        </w:rPr>
        <w:t xml:space="preserve"> :</w:t>
      </w:r>
      <w:proofErr w:type="gramEnd"/>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  создание базы  информации о производственных площадях, пригодных для передачи или сдачи в аренду организациям малого бизнеса и индивидуальным предпринимателям, а так же содействие в подборе помещений</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 информирование субъектов малого и среднего предпринимательства о мерах государственной поддержки и условиях её предоставления через средства массовой информации</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организация  участия  субъектов малого и среднего предпринимательства в выставочно-ярмарочных мероприятиях</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Мероприятие 6 и 7 направлены на поддержку субъектов малого и среднего предпринимательства  в области подготовки, переподготовки и повышения квалификации кадров. Планируется осуществлять через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 предоставление субъектам МСП, населению информации о возможности получения образовательных услуг, связанных с подготовкой, переподготовкой и повышением квалификации кадров;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 подбор квалифицированных кадров по заявке СМСП среди участников Программы переселения соотечественников из-за рубежа</w:t>
      </w:r>
    </w:p>
    <w:p w:rsidR="00AE2626" w:rsidRPr="007A66EA" w:rsidRDefault="00AE2626" w:rsidP="00AE2626">
      <w:pPr>
        <w:pStyle w:val="af4"/>
        <w:ind w:firstLine="708"/>
        <w:rPr>
          <w:sz w:val="16"/>
          <w:szCs w:val="16"/>
        </w:rPr>
      </w:pPr>
      <w:r w:rsidRPr="007A66EA">
        <w:rPr>
          <w:sz w:val="16"/>
          <w:szCs w:val="16"/>
        </w:rPr>
        <w:t>Перечень подпрограммных мероприятий с указанием  приведен в приложениях 1 к  подпрограмме 2.</w:t>
      </w:r>
    </w:p>
    <w:p w:rsidR="00AE2626" w:rsidRPr="007A66EA" w:rsidRDefault="00AE2626" w:rsidP="00AE2626">
      <w:pPr>
        <w:jc w:val="both"/>
        <w:rPr>
          <w:sz w:val="16"/>
          <w:szCs w:val="16"/>
        </w:rPr>
      </w:pPr>
      <w:r w:rsidRPr="007A66EA">
        <w:rPr>
          <w:sz w:val="16"/>
          <w:szCs w:val="16"/>
        </w:rPr>
        <w:t xml:space="preserve">      Ответственный  исполнитель мероприятий Подпрограммы –  администрация Островского муниципального района в лице отдела по экономике, </w:t>
      </w:r>
      <w:proofErr w:type="spellStart"/>
      <w:r w:rsidRPr="007A66EA">
        <w:rPr>
          <w:sz w:val="16"/>
          <w:szCs w:val="16"/>
        </w:rPr>
        <w:t>имущественно-земельным</w:t>
      </w:r>
      <w:proofErr w:type="spellEnd"/>
      <w:r w:rsidRPr="007A66EA">
        <w:rPr>
          <w:sz w:val="16"/>
          <w:szCs w:val="16"/>
        </w:rPr>
        <w:t xml:space="preserve"> отношениям  и сельскому хозяйству администрации Островского</w:t>
      </w:r>
    </w:p>
    <w:p w:rsidR="00AE2626" w:rsidRPr="007A66EA" w:rsidRDefault="00AE2626" w:rsidP="00AE2626">
      <w:pPr>
        <w:jc w:val="both"/>
        <w:rPr>
          <w:sz w:val="16"/>
          <w:szCs w:val="16"/>
        </w:rPr>
      </w:pPr>
      <w:r w:rsidRPr="007A66EA">
        <w:rPr>
          <w:sz w:val="16"/>
          <w:szCs w:val="16"/>
        </w:rPr>
        <w:t>муниципального района.</w:t>
      </w:r>
    </w:p>
    <w:p w:rsidR="00AE2626" w:rsidRPr="007A66EA" w:rsidRDefault="00AE2626" w:rsidP="00A43983">
      <w:pPr>
        <w:spacing w:line="360" w:lineRule="auto"/>
        <w:jc w:val="center"/>
        <w:rPr>
          <w:rFonts w:eastAsia="Arial"/>
          <w:b/>
          <w:bCs/>
          <w:sz w:val="16"/>
          <w:szCs w:val="16"/>
        </w:rPr>
      </w:pPr>
      <w:r w:rsidRPr="007A66EA">
        <w:rPr>
          <w:rFonts w:eastAsia="Arial"/>
          <w:b/>
          <w:bCs/>
          <w:sz w:val="16"/>
          <w:szCs w:val="16"/>
        </w:rPr>
        <w:t>ПОДПРОГРАММА</w:t>
      </w:r>
    </w:p>
    <w:p w:rsidR="00AE2626" w:rsidRPr="007A66EA" w:rsidRDefault="00AE2626" w:rsidP="00AE2626">
      <w:pPr>
        <w:jc w:val="center"/>
        <w:rPr>
          <w:rFonts w:eastAsia="Arial"/>
          <w:b/>
          <w:sz w:val="16"/>
          <w:szCs w:val="16"/>
        </w:rPr>
      </w:pPr>
      <w:r w:rsidRPr="007A66EA">
        <w:rPr>
          <w:rFonts w:eastAsia="Arial"/>
          <w:b/>
          <w:bCs/>
          <w:sz w:val="16"/>
          <w:szCs w:val="16"/>
        </w:rPr>
        <w:t>«</w:t>
      </w:r>
      <w:r w:rsidRPr="007A66EA">
        <w:rPr>
          <w:b/>
          <w:sz w:val="16"/>
          <w:szCs w:val="16"/>
        </w:rPr>
        <w:t>Поддержка социально ориентированных некоммерческих организаций в  Островском муниципальном районе на 2018-2020 годы»</w:t>
      </w:r>
    </w:p>
    <w:p w:rsidR="00AE2626" w:rsidRPr="007A66EA" w:rsidRDefault="00AE2626" w:rsidP="00AE2626">
      <w:pPr>
        <w:jc w:val="both"/>
        <w:rPr>
          <w:rFonts w:eastAsia="Arial"/>
          <w:sz w:val="16"/>
          <w:szCs w:val="16"/>
        </w:rPr>
      </w:pPr>
    </w:p>
    <w:p w:rsidR="00AE2626" w:rsidRPr="007A66EA" w:rsidRDefault="00AE2626" w:rsidP="00AE2626">
      <w:pPr>
        <w:jc w:val="center"/>
        <w:rPr>
          <w:rFonts w:eastAsia="Arial"/>
          <w:sz w:val="16"/>
          <w:szCs w:val="16"/>
        </w:rPr>
      </w:pPr>
      <w:r w:rsidRPr="007A66EA">
        <w:rPr>
          <w:rFonts w:eastAsia="Arial"/>
          <w:sz w:val="16"/>
          <w:szCs w:val="16"/>
        </w:rPr>
        <w:t xml:space="preserve"> ПАСПОРТ ПОДПРОГРАММЫ</w:t>
      </w:r>
    </w:p>
    <w:tbl>
      <w:tblPr>
        <w:tblW w:w="0" w:type="auto"/>
        <w:tblCellSpacing w:w="5" w:type="nil"/>
        <w:tblInd w:w="75" w:type="dxa"/>
        <w:tblLayout w:type="fixed"/>
        <w:tblCellMar>
          <w:left w:w="75" w:type="dxa"/>
          <w:right w:w="75" w:type="dxa"/>
        </w:tblCellMar>
        <w:tblLook w:val="0000"/>
      </w:tblPr>
      <w:tblGrid>
        <w:gridCol w:w="4820"/>
        <w:gridCol w:w="4440"/>
      </w:tblGrid>
      <w:tr w:rsidR="00AE2626" w:rsidRPr="007A66EA" w:rsidTr="00AE2626">
        <w:trPr>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Ответственный исполнитель подпрограммы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       </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Администрация Островского муниципального района Костромской области</w:t>
            </w:r>
          </w:p>
        </w:tc>
      </w:tr>
      <w:tr w:rsidR="00AE2626" w:rsidRPr="007A66EA" w:rsidTr="00AE2626">
        <w:trPr>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Сроки реализации подпрограммы        </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2018-2020 годы</w:t>
            </w:r>
          </w:p>
        </w:tc>
      </w:tr>
      <w:tr w:rsidR="00AE2626" w:rsidRPr="007A66EA" w:rsidTr="00AE2626">
        <w:trPr>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Цели и задачи подпрограммы                       </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pStyle w:val="a3"/>
              <w:spacing w:before="0" w:beforeAutospacing="0" w:after="0"/>
              <w:rPr>
                <w:sz w:val="16"/>
                <w:szCs w:val="16"/>
              </w:rPr>
            </w:pPr>
            <w:r w:rsidRPr="007A66EA">
              <w:rPr>
                <w:sz w:val="16"/>
                <w:szCs w:val="16"/>
              </w:rPr>
              <w:t>Цели:</w:t>
            </w:r>
          </w:p>
          <w:p w:rsidR="00AE2626" w:rsidRPr="007A66EA" w:rsidRDefault="00AE2626" w:rsidP="00AE2626">
            <w:pPr>
              <w:pStyle w:val="a3"/>
              <w:spacing w:before="0" w:beforeAutospacing="0" w:after="0"/>
              <w:jc w:val="both"/>
              <w:rPr>
                <w:sz w:val="16"/>
                <w:szCs w:val="16"/>
              </w:rPr>
            </w:pPr>
            <w:r w:rsidRPr="007A66EA">
              <w:rPr>
                <w:sz w:val="16"/>
                <w:szCs w:val="16"/>
              </w:rPr>
              <w:t xml:space="preserve">- </w:t>
            </w:r>
            <w:r w:rsidRPr="007A66EA">
              <w:rPr>
                <w:rFonts w:eastAsia="Arial"/>
                <w:sz w:val="16"/>
                <w:szCs w:val="16"/>
              </w:rPr>
              <w:t xml:space="preserve">Оказание целевой поддержки социально ориентированным некоммерческим организациям, осуществляющим деятельность на территории Островского муниципального района, повышение заинтересованности и эффективности их участия в решении приоритетных задач местного значения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Задачи:</w:t>
            </w:r>
          </w:p>
          <w:p w:rsidR="00AE2626" w:rsidRPr="007A66EA" w:rsidRDefault="00AE2626" w:rsidP="00AE2626">
            <w:pPr>
              <w:jc w:val="both"/>
              <w:rPr>
                <w:sz w:val="16"/>
                <w:szCs w:val="16"/>
              </w:rPr>
            </w:pPr>
            <w:r w:rsidRPr="007A66EA">
              <w:rPr>
                <w:sz w:val="16"/>
                <w:szCs w:val="16"/>
              </w:rPr>
              <w:t xml:space="preserve">- </w:t>
            </w:r>
            <w:r w:rsidRPr="007A66EA">
              <w:rPr>
                <w:rFonts w:eastAsia="Arial"/>
                <w:sz w:val="16"/>
                <w:szCs w:val="16"/>
              </w:rPr>
              <w:t>Формирование системы поддержки социально ориентированных некоммерческих организаций, осуществляющих деятельность в Островском муниципальном районе</w:t>
            </w:r>
          </w:p>
        </w:tc>
      </w:tr>
      <w:tr w:rsidR="00AE2626" w:rsidRPr="007A66EA" w:rsidTr="00AE2626">
        <w:trPr>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Перечень подпрограмм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 xml:space="preserve">(при их наличии) </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нет</w:t>
            </w:r>
          </w:p>
        </w:tc>
      </w:tr>
      <w:tr w:rsidR="00AE2626" w:rsidRPr="007A66EA" w:rsidTr="00AE2626">
        <w:trPr>
          <w:trHeight w:val="1607"/>
          <w:tblCellSpacing w:w="5" w:type="nil"/>
        </w:trPr>
        <w:tc>
          <w:tcPr>
            <w:tcW w:w="4820" w:type="dxa"/>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Перечень основных целевых показателей подпрограммы</w:t>
            </w:r>
          </w:p>
          <w:p w:rsidR="00AE2626" w:rsidRPr="007A66EA" w:rsidRDefault="00AE2626" w:rsidP="00AE2626">
            <w:pPr>
              <w:pStyle w:val="ConsPlusCell"/>
              <w:rPr>
                <w:rFonts w:ascii="Times New Roman" w:hAnsi="Times New Roman" w:cs="Times New Roman"/>
                <w:sz w:val="16"/>
                <w:szCs w:val="16"/>
              </w:rPr>
            </w:pPr>
          </w:p>
        </w:tc>
        <w:tc>
          <w:tcPr>
            <w:tcW w:w="4440" w:type="dxa"/>
            <w:tcBorders>
              <w:left w:val="single" w:sz="4" w:space="0" w:color="auto"/>
              <w:bottom w:val="single" w:sz="4" w:space="0" w:color="auto"/>
              <w:right w:val="single" w:sz="4" w:space="0" w:color="auto"/>
            </w:tcBorders>
          </w:tcPr>
          <w:p w:rsidR="00AE2626" w:rsidRPr="007A66EA" w:rsidRDefault="00AE2626" w:rsidP="00AE2626">
            <w:pPr>
              <w:ind w:firstLine="540"/>
              <w:jc w:val="both"/>
              <w:rPr>
                <w:rFonts w:eastAsia="Arial"/>
                <w:sz w:val="16"/>
                <w:szCs w:val="16"/>
              </w:rPr>
            </w:pPr>
            <w:r w:rsidRPr="007A66EA">
              <w:rPr>
                <w:rFonts w:eastAsia="Arial"/>
                <w:sz w:val="16"/>
                <w:szCs w:val="16"/>
              </w:rPr>
              <w:t xml:space="preserve">количество социально ориентированных некоммерческих организаций, получивших субсидии; </w:t>
            </w:r>
          </w:p>
          <w:p w:rsidR="00AE2626" w:rsidRPr="007A66EA" w:rsidRDefault="00AE2626" w:rsidP="00AE2626">
            <w:pPr>
              <w:jc w:val="both"/>
              <w:rPr>
                <w:rFonts w:eastAsia="Arial"/>
                <w:sz w:val="16"/>
                <w:szCs w:val="16"/>
              </w:rPr>
            </w:pPr>
            <w:r w:rsidRPr="007A66EA">
              <w:rPr>
                <w:rFonts w:eastAsia="Arial"/>
                <w:sz w:val="16"/>
                <w:szCs w:val="16"/>
              </w:rPr>
              <w:t xml:space="preserve">    количество мероприятий, проведенных социально ориентированными некоммерческими организациями, получившими субсидии </w:t>
            </w:r>
          </w:p>
        </w:tc>
      </w:tr>
      <w:tr w:rsidR="00AE2626" w:rsidRPr="007A66EA" w:rsidTr="00AE2626">
        <w:trPr>
          <w:trHeight w:val="2165"/>
          <w:tblCellSpacing w:w="5" w:type="nil"/>
        </w:trPr>
        <w:tc>
          <w:tcPr>
            <w:tcW w:w="482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lastRenderedPageBreak/>
              <w:t>Объемы финансирования подпрограммы по годам реализации</w:t>
            </w:r>
          </w:p>
        </w:tc>
        <w:tc>
          <w:tcPr>
            <w:tcW w:w="4440"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Финансирование подпрограммы осуществляется за счет средств бюджета Островского муниципального района</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ВСЕГО:    280,0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ублей</w:t>
            </w:r>
          </w:p>
          <w:p w:rsidR="00AE2626" w:rsidRPr="007A66EA" w:rsidRDefault="00AE2626" w:rsidP="00AE2626">
            <w:pPr>
              <w:pStyle w:val="ConsPlusCell"/>
              <w:rPr>
                <w:rFonts w:ascii="Times New Roman" w:hAnsi="Times New Roman" w:cs="Times New Roman"/>
                <w:i/>
                <w:sz w:val="16"/>
                <w:szCs w:val="16"/>
              </w:rPr>
            </w:pPr>
            <w:r w:rsidRPr="007A66EA">
              <w:rPr>
                <w:rFonts w:ascii="Times New Roman" w:hAnsi="Times New Roman" w:cs="Times New Roman"/>
                <w:sz w:val="16"/>
                <w:szCs w:val="16"/>
              </w:rPr>
              <w:t xml:space="preserve">в том числе: </w:t>
            </w:r>
            <w:r w:rsidRPr="007A66EA">
              <w:rPr>
                <w:rFonts w:ascii="Times New Roman" w:hAnsi="Times New Roman" w:cs="Times New Roman"/>
                <w:i/>
                <w:sz w:val="16"/>
                <w:szCs w:val="16"/>
              </w:rPr>
              <w:t>(по годам реализации)</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2018 год: 90,0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2019 год: 90,0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2020 год: 100,0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tc>
      </w:tr>
    </w:tbl>
    <w:p w:rsidR="00AE2626" w:rsidRPr="007A66EA" w:rsidRDefault="00AE2626" w:rsidP="00AE2626">
      <w:pPr>
        <w:jc w:val="center"/>
        <w:rPr>
          <w:rFonts w:eastAsia="Arial"/>
          <w:sz w:val="16"/>
          <w:szCs w:val="16"/>
        </w:rPr>
      </w:pPr>
    </w:p>
    <w:p w:rsidR="00AE2626" w:rsidRPr="007A66EA" w:rsidRDefault="00AE2626" w:rsidP="00ED654B">
      <w:pPr>
        <w:widowControl/>
        <w:numPr>
          <w:ilvl w:val="0"/>
          <w:numId w:val="13"/>
        </w:numPr>
        <w:autoSpaceDN/>
        <w:adjustRightInd/>
        <w:jc w:val="center"/>
        <w:rPr>
          <w:rFonts w:eastAsia="Arial"/>
          <w:sz w:val="16"/>
          <w:szCs w:val="16"/>
        </w:rPr>
      </w:pPr>
      <w:r w:rsidRPr="007A66EA">
        <w:rPr>
          <w:b/>
          <w:sz w:val="16"/>
          <w:szCs w:val="16"/>
        </w:rPr>
        <w:t>Характеристика и анализ текущего состояния сферы  деятельности социально ориентированных некоммерческих организаций</w:t>
      </w:r>
    </w:p>
    <w:p w:rsidR="00AE2626" w:rsidRPr="007A66EA" w:rsidRDefault="00AE2626" w:rsidP="00AE2626">
      <w:pPr>
        <w:ind w:left="720"/>
        <w:rPr>
          <w:rFonts w:eastAsia="Arial"/>
          <w:sz w:val="16"/>
          <w:szCs w:val="16"/>
        </w:rPr>
      </w:pPr>
    </w:p>
    <w:p w:rsidR="00AE2626" w:rsidRPr="007A66EA" w:rsidRDefault="00AE2626" w:rsidP="00AE2626">
      <w:pPr>
        <w:ind w:firstLine="539"/>
        <w:jc w:val="both"/>
        <w:rPr>
          <w:rFonts w:eastAsia="Arial"/>
          <w:sz w:val="16"/>
          <w:szCs w:val="16"/>
        </w:rPr>
      </w:pPr>
      <w:r w:rsidRPr="007A66EA">
        <w:rPr>
          <w:rFonts w:eastAsia="Arial"/>
          <w:sz w:val="16"/>
          <w:szCs w:val="16"/>
        </w:rPr>
        <w:t xml:space="preserve">Приоритеты государственной политики в сфере деятельности социально ориентированных некоммерческих организаций определяются следующими нормативно-правовыми актами: Федеральным </w:t>
      </w:r>
      <w:hyperlink r:id="rId34" w:history="1">
        <w:r w:rsidRPr="007A66EA">
          <w:rPr>
            <w:rStyle w:val="af3"/>
            <w:rFonts w:eastAsia="Arial"/>
            <w:color w:val="auto"/>
            <w:sz w:val="16"/>
            <w:szCs w:val="16"/>
          </w:rPr>
          <w:t>законом</w:t>
        </w:r>
      </w:hyperlink>
      <w:r w:rsidRPr="007A66EA">
        <w:rPr>
          <w:rFonts w:eastAsia="Arial"/>
          <w:sz w:val="16"/>
          <w:szCs w:val="16"/>
        </w:rPr>
        <w:t xml:space="preserve"> от 12.01.1996 N 7-ФЗ "О некоммерческих организациях"; </w:t>
      </w:r>
      <w:hyperlink r:id="rId35" w:history="1">
        <w:r w:rsidRPr="007A66EA">
          <w:rPr>
            <w:rStyle w:val="af3"/>
            <w:rFonts w:eastAsia="Arial"/>
            <w:color w:val="auto"/>
            <w:sz w:val="16"/>
            <w:szCs w:val="16"/>
          </w:rPr>
          <w:t>Концепцией</w:t>
        </w:r>
      </w:hyperlink>
      <w:r w:rsidRPr="007A66EA">
        <w:rPr>
          <w:rFonts w:eastAsia="Arial"/>
          <w:sz w:val="16"/>
          <w:szCs w:val="16"/>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w:t>
      </w:r>
      <w:hyperlink r:id="rId36" w:history="1">
        <w:r w:rsidRPr="007A66EA">
          <w:rPr>
            <w:rStyle w:val="af3"/>
            <w:rFonts w:eastAsia="Arial"/>
            <w:color w:val="auto"/>
            <w:sz w:val="16"/>
            <w:szCs w:val="16"/>
          </w:rPr>
          <w:t>Законом</w:t>
        </w:r>
      </w:hyperlink>
      <w:r w:rsidRPr="007A66EA">
        <w:rPr>
          <w:rFonts w:eastAsia="Arial"/>
          <w:sz w:val="16"/>
          <w:szCs w:val="16"/>
        </w:rPr>
        <w:t xml:space="preserve"> Костромской области от 20.10.2011 N 131-5-ЗКО "О поддержке социально ориентированных некоммерческих организаций в Костромской области".</w:t>
      </w:r>
    </w:p>
    <w:p w:rsidR="00AE2626" w:rsidRPr="007A66EA" w:rsidRDefault="00AE2626" w:rsidP="00AE2626">
      <w:pPr>
        <w:ind w:firstLine="539"/>
        <w:jc w:val="both"/>
        <w:rPr>
          <w:rFonts w:eastAsia="Arial"/>
          <w:sz w:val="16"/>
          <w:szCs w:val="16"/>
        </w:rPr>
      </w:pPr>
      <w:r w:rsidRPr="007A66EA">
        <w:rPr>
          <w:rFonts w:eastAsia="Arial"/>
          <w:sz w:val="16"/>
          <w:szCs w:val="16"/>
        </w:rPr>
        <w:t xml:space="preserve">В соответствии с </w:t>
      </w:r>
      <w:hyperlink r:id="rId37" w:history="1">
        <w:r w:rsidRPr="007A66EA">
          <w:rPr>
            <w:rStyle w:val="af3"/>
            <w:rFonts w:eastAsia="Arial"/>
            <w:color w:val="auto"/>
            <w:sz w:val="16"/>
            <w:szCs w:val="16"/>
          </w:rPr>
          <w:t>частью 3 статьи 31.3</w:t>
        </w:r>
      </w:hyperlink>
      <w:r w:rsidRPr="007A66EA">
        <w:rPr>
          <w:rFonts w:eastAsia="Arial"/>
          <w:sz w:val="16"/>
          <w:szCs w:val="16"/>
        </w:rPr>
        <w:t xml:space="preserve"> Федерального закона от 12.01.1996 N 7-ФЗ "О некоммерческих организациях" к полномочиям органов местного самоуправления по решению вопросов поддержки социально ориентированных некоммерческих организаций относится создание условий для деятельности социально ориентированных некоммерческих организаций, в том числе:</w:t>
      </w:r>
    </w:p>
    <w:p w:rsidR="00AE2626" w:rsidRPr="007A66EA" w:rsidRDefault="00AE2626" w:rsidP="00AE2626">
      <w:pPr>
        <w:ind w:firstLine="539"/>
        <w:jc w:val="both"/>
        <w:rPr>
          <w:rFonts w:eastAsia="Arial"/>
          <w:sz w:val="16"/>
          <w:szCs w:val="16"/>
        </w:rPr>
      </w:pPr>
      <w:r w:rsidRPr="007A66EA">
        <w:rPr>
          <w:rFonts w:eastAsia="Arial"/>
          <w:sz w:val="16"/>
          <w:szCs w:val="16"/>
        </w:rPr>
        <w:t>1) разработка и реализация муниципальных программ поддержки социально ориентированных некоммерческих организаций с учетом местных социально-экономических, экологических, культурных и других особенностей;</w:t>
      </w:r>
    </w:p>
    <w:p w:rsidR="00AE2626" w:rsidRPr="007A66EA" w:rsidRDefault="00AE2626" w:rsidP="00AE2626">
      <w:pPr>
        <w:ind w:firstLine="539"/>
        <w:jc w:val="both"/>
        <w:rPr>
          <w:sz w:val="16"/>
          <w:szCs w:val="16"/>
        </w:rPr>
      </w:pPr>
      <w:r w:rsidRPr="007A66EA">
        <w:rPr>
          <w:rFonts w:eastAsia="Arial"/>
          <w:sz w:val="16"/>
          <w:szCs w:val="16"/>
        </w:rPr>
        <w:t>2)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на территориях муниципальных образований.</w:t>
      </w:r>
    </w:p>
    <w:p w:rsidR="00AE2626" w:rsidRPr="007A66EA" w:rsidRDefault="00D27FC8" w:rsidP="00AE2626">
      <w:pPr>
        <w:ind w:firstLine="539"/>
        <w:jc w:val="both"/>
        <w:rPr>
          <w:rFonts w:eastAsia="Arial"/>
          <w:sz w:val="16"/>
          <w:szCs w:val="16"/>
        </w:rPr>
      </w:pPr>
      <w:hyperlink r:id="rId38" w:history="1">
        <w:r w:rsidR="00AE2626" w:rsidRPr="007A66EA">
          <w:rPr>
            <w:rStyle w:val="af3"/>
            <w:rFonts w:eastAsia="Arial"/>
            <w:color w:val="auto"/>
            <w:sz w:val="16"/>
            <w:szCs w:val="16"/>
          </w:rPr>
          <w:t>Концепция</w:t>
        </w:r>
      </w:hyperlink>
      <w:r w:rsidR="00AE2626" w:rsidRPr="007A66EA">
        <w:rPr>
          <w:rFonts w:eastAsia="Arial"/>
          <w:sz w:val="16"/>
          <w:szCs w:val="16"/>
        </w:rP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N 1662-р, одним из приоритетных направлений долгосрочной политики социальной поддержки населения определяет развитие сектора негосударственных некоммерческих организаций в сфере оказания социальных услуг, в том числе:</w:t>
      </w:r>
    </w:p>
    <w:p w:rsidR="00AE2626" w:rsidRPr="007A66EA" w:rsidRDefault="00AE2626" w:rsidP="00AE2626">
      <w:pPr>
        <w:ind w:firstLine="539"/>
        <w:jc w:val="both"/>
        <w:rPr>
          <w:rFonts w:eastAsia="Arial"/>
          <w:sz w:val="16"/>
          <w:szCs w:val="16"/>
        </w:rPr>
      </w:pPr>
      <w:r w:rsidRPr="007A66EA">
        <w:rPr>
          <w:rFonts w:eastAsia="Arial"/>
          <w:sz w:val="16"/>
          <w:szCs w:val="16"/>
        </w:rPr>
        <w:t>1) создание прозрачной и конкурентной системы поддержки негосударственных некоммерческих организаций, оказывающих социальные услуги населению;</w:t>
      </w:r>
    </w:p>
    <w:p w:rsidR="00AE2626" w:rsidRPr="007A66EA" w:rsidRDefault="00AE2626" w:rsidP="00AE2626">
      <w:pPr>
        <w:ind w:firstLine="539"/>
        <w:jc w:val="both"/>
        <w:rPr>
          <w:rFonts w:eastAsia="Arial"/>
          <w:sz w:val="16"/>
          <w:szCs w:val="16"/>
        </w:rPr>
      </w:pPr>
      <w:r w:rsidRPr="007A66EA">
        <w:rPr>
          <w:rFonts w:eastAsia="Arial"/>
          <w:sz w:val="16"/>
          <w:szCs w:val="16"/>
        </w:rPr>
        <w:t>2) реализацию органами местного самоуправления программ в области поддержки развития негосударственных некоммерческих организаций;</w:t>
      </w:r>
    </w:p>
    <w:p w:rsidR="00AE2626" w:rsidRPr="007A66EA" w:rsidRDefault="00AE2626" w:rsidP="00AE2626">
      <w:pPr>
        <w:ind w:firstLine="539"/>
        <w:jc w:val="both"/>
        <w:rPr>
          <w:rFonts w:eastAsia="Arial"/>
          <w:sz w:val="16"/>
          <w:szCs w:val="16"/>
        </w:rPr>
      </w:pPr>
      <w:r w:rsidRPr="007A66EA">
        <w:rPr>
          <w:rFonts w:eastAsia="Arial"/>
          <w:sz w:val="16"/>
          <w:szCs w:val="16"/>
        </w:rPr>
        <w:t>3) сокращение административных барьеров в сфере деятельности негосударственных некоммерческих организаций;</w:t>
      </w:r>
    </w:p>
    <w:p w:rsidR="00AE2626" w:rsidRPr="007A66EA" w:rsidRDefault="00AE2626" w:rsidP="00AE2626">
      <w:pPr>
        <w:ind w:firstLine="539"/>
        <w:jc w:val="both"/>
        <w:rPr>
          <w:rFonts w:eastAsia="Arial"/>
          <w:sz w:val="16"/>
          <w:szCs w:val="16"/>
        </w:rPr>
      </w:pPr>
      <w:r w:rsidRPr="007A66EA">
        <w:rPr>
          <w:rFonts w:eastAsia="Arial"/>
          <w:sz w:val="16"/>
          <w:szCs w:val="16"/>
        </w:rPr>
        <w:t>4) содействие развитию практики благотворительной деятельности граждан и организаций, а также распространению добровольческой деятельности (</w:t>
      </w:r>
      <w:proofErr w:type="spellStart"/>
      <w:r w:rsidRPr="007A66EA">
        <w:rPr>
          <w:rFonts w:eastAsia="Arial"/>
          <w:sz w:val="16"/>
          <w:szCs w:val="16"/>
        </w:rPr>
        <w:t>волонтерства</w:t>
      </w:r>
      <w:proofErr w:type="spellEnd"/>
      <w:r w:rsidRPr="007A66EA">
        <w:rPr>
          <w:rFonts w:eastAsia="Arial"/>
          <w:sz w:val="16"/>
          <w:szCs w:val="16"/>
        </w:rPr>
        <w:t>).</w:t>
      </w:r>
    </w:p>
    <w:p w:rsidR="00AE2626" w:rsidRPr="007A66EA" w:rsidRDefault="00AE2626" w:rsidP="00AE2626">
      <w:pPr>
        <w:ind w:firstLine="539"/>
        <w:jc w:val="both"/>
        <w:rPr>
          <w:rFonts w:eastAsia="Arial"/>
          <w:sz w:val="16"/>
          <w:szCs w:val="16"/>
        </w:rPr>
      </w:pPr>
      <w:r w:rsidRPr="007A66EA">
        <w:rPr>
          <w:rFonts w:eastAsia="Arial"/>
          <w:sz w:val="16"/>
          <w:szCs w:val="16"/>
        </w:rPr>
        <w:t xml:space="preserve">Другим приоритетом </w:t>
      </w:r>
      <w:hyperlink r:id="rId39" w:history="1">
        <w:r w:rsidRPr="007A66EA">
          <w:rPr>
            <w:rStyle w:val="af3"/>
            <w:rFonts w:eastAsia="Arial"/>
            <w:color w:val="auto"/>
            <w:sz w:val="16"/>
            <w:szCs w:val="16"/>
          </w:rPr>
          <w:t>Концепции</w:t>
        </w:r>
      </w:hyperlink>
      <w:r w:rsidRPr="007A66EA">
        <w:rPr>
          <w:rFonts w:eastAsia="Arial"/>
          <w:sz w:val="16"/>
          <w:szCs w:val="16"/>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является развитие институтов гражданского общества.</w:t>
      </w:r>
    </w:p>
    <w:p w:rsidR="00AE2626" w:rsidRPr="007A66EA" w:rsidRDefault="00AE2626" w:rsidP="00AE2626">
      <w:pPr>
        <w:ind w:firstLine="539"/>
        <w:jc w:val="both"/>
        <w:rPr>
          <w:rFonts w:eastAsia="Arial"/>
          <w:sz w:val="16"/>
          <w:szCs w:val="16"/>
        </w:rPr>
      </w:pPr>
      <w:r w:rsidRPr="007A66EA">
        <w:rPr>
          <w:rFonts w:eastAsia="Arial"/>
          <w:sz w:val="16"/>
          <w:szCs w:val="16"/>
        </w:rPr>
        <w:t>Улучшение качества жизни населения невозможно без активного непосредственного участия населения в решении общественно значимых задач, стоящих перед органами местного самоуправления, которое достигается, в том числе путем создания организационных, правовых, финансовых условий для деятельности социально ориентированных некоммерческих организаций.</w:t>
      </w:r>
    </w:p>
    <w:p w:rsidR="00AE2626" w:rsidRPr="007A66EA" w:rsidRDefault="00AE2626" w:rsidP="00AE2626">
      <w:pPr>
        <w:ind w:firstLine="539"/>
        <w:jc w:val="both"/>
        <w:rPr>
          <w:rFonts w:eastAsia="Arial"/>
          <w:sz w:val="16"/>
          <w:szCs w:val="16"/>
        </w:rPr>
      </w:pPr>
      <w:r w:rsidRPr="007A66EA">
        <w:rPr>
          <w:rFonts w:eastAsia="Arial"/>
          <w:sz w:val="16"/>
          <w:szCs w:val="16"/>
        </w:rPr>
        <w:t>Данные организации являются проводником обратной связи между населением и исполнительными органами местного самоуправления. При их помощи исполнительные органы местного самоуправления получают информацию об эффективности своих действий, сокращают разрыв между властью и обществом, снижают социальную напряженность. Они способны не только профессионально участвовать в решении возникающих проблем, оказывать качественные социальные услуги населению, но и выражать интересы граждан, организовывать их на самостоятельное решение проблем.</w:t>
      </w:r>
    </w:p>
    <w:p w:rsidR="00AE2626" w:rsidRPr="007A66EA" w:rsidRDefault="00AE2626" w:rsidP="00AE2626">
      <w:pPr>
        <w:ind w:firstLine="540"/>
        <w:jc w:val="both"/>
        <w:rPr>
          <w:rFonts w:eastAsia="Arial"/>
          <w:sz w:val="16"/>
          <w:szCs w:val="16"/>
        </w:rPr>
      </w:pPr>
      <w:r w:rsidRPr="007A66EA">
        <w:rPr>
          <w:rFonts w:eastAsia="Arial"/>
          <w:sz w:val="16"/>
          <w:szCs w:val="16"/>
        </w:rPr>
        <w:t>По состоянию на 01.10.2017г, по данным ИФНС России, на территории  Островского муниципального района зарегистрировано 10 некоммерческих организаций, из них: 3 профсоюза, 4 религиозных организации, 3 общественных организаций.</w:t>
      </w:r>
    </w:p>
    <w:p w:rsidR="00AE2626" w:rsidRPr="007A66EA" w:rsidRDefault="00AE2626" w:rsidP="00AE2626">
      <w:pPr>
        <w:ind w:firstLine="539"/>
        <w:jc w:val="both"/>
        <w:rPr>
          <w:sz w:val="16"/>
          <w:szCs w:val="16"/>
        </w:rPr>
      </w:pPr>
      <w:r w:rsidRPr="007A66EA">
        <w:rPr>
          <w:sz w:val="16"/>
          <w:szCs w:val="16"/>
        </w:rPr>
        <w:t>Примером взаимодействия администрации Островского муниципального района  и общественных организаций служат массовые  мероприятия. С участием некоммерческих организаций в районе проводятся ритуальные мероприятия в дни скорби и воинской славы, а также выражение благодарности защитникам Отечества, труженикам тыла с вручением Благодарственных писем администрации района. Такие мероприятия проводятся ежегодно в День Победы,  и другие памятные дни. Также отмечаются активисты общественных организаций в профессиональные праздники.</w:t>
      </w:r>
    </w:p>
    <w:p w:rsidR="00AE2626" w:rsidRPr="007A66EA" w:rsidRDefault="00AE2626" w:rsidP="00AE2626">
      <w:pPr>
        <w:ind w:firstLine="539"/>
        <w:jc w:val="both"/>
        <w:rPr>
          <w:rFonts w:eastAsia="Arial"/>
          <w:sz w:val="16"/>
          <w:szCs w:val="16"/>
        </w:rPr>
      </w:pPr>
      <w:r w:rsidRPr="007A66EA">
        <w:rPr>
          <w:rFonts w:eastAsia="Arial"/>
          <w:sz w:val="16"/>
          <w:szCs w:val="16"/>
        </w:rPr>
        <w:t>Базовыми проблемами остаются:</w:t>
      </w:r>
    </w:p>
    <w:p w:rsidR="00AE2626" w:rsidRPr="007A66EA" w:rsidRDefault="00AE2626" w:rsidP="00AE2626">
      <w:pPr>
        <w:ind w:firstLine="539"/>
        <w:jc w:val="both"/>
        <w:rPr>
          <w:rFonts w:eastAsia="Arial"/>
          <w:sz w:val="16"/>
          <w:szCs w:val="16"/>
        </w:rPr>
      </w:pPr>
      <w:r w:rsidRPr="007A66EA">
        <w:rPr>
          <w:rFonts w:eastAsia="Arial"/>
          <w:sz w:val="16"/>
          <w:szCs w:val="16"/>
        </w:rPr>
        <w:t>1) низкая финансовая устойчивость;</w:t>
      </w:r>
    </w:p>
    <w:p w:rsidR="00AE2626" w:rsidRPr="007A66EA" w:rsidRDefault="00AE2626" w:rsidP="00AE2626">
      <w:pPr>
        <w:ind w:firstLine="539"/>
        <w:jc w:val="both"/>
        <w:rPr>
          <w:rFonts w:eastAsia="Arial"/>
          <w:sz w:val="16"/>
          <w:szCs w:val="16"/>
        </w:rPr>
      </w:pPr>
      <w:r w:rsidRPr="007A66EA">
        <w:rPr>
          <w:rFonts w:eastAsia="Arial"/>
          <w:sz w:val="16"/>
          <w:szCs w:val="16"/>
        </w:rPr>
        <w:t>2) пассивное восприятие населением происходящих социально значимых событий;</w:t>
      </w:r>
    </w:p>
    <w:p w:rsidR="00AE2626" w:rsidRPr="007A66EA" w:rsidRDefault="00AE2626" w:rsidP="00AE2626">
      <w:pPr>
        <w:ind w:firstLine="539"/>
        <w:jc w:val="both"/>
        <w:rPr>
          <w:rFonts w:eastAsia="Arial"/>
          <w:sz w:val="16"/>
          <w:szCs w:val="16"/>
        </w:rPr>
      </w:pPr>
      <w:r w:rsidRPr="007A66EA">
        <w:rPr>
          <w:rFonts w:eastAsia="Arial"/>
          <w:sz w:val="16"/>
          <w:szCs w:val="16"/>
        </w:rPr>
        <w:t>3) невысокая степень вовлеченности граждан в решение вопросов местного значения;</w:t>
      </w:r>
    </w:p>
    <w:p w:rsidR="00AE2626" w:rsidRPr="007A66EA" w:rsidRDefault="00AE2626" w:rsidP="00AE2626">
      <w:pPr>
        <w:ind w:firstLine="539"/>
        <w:jc w:val="both"/>
        <w:rPr>
          <w:rFonts w:eastAsia="Arial"/>
          <w:sz w:val="16"/>
          <w:szCs w:val="16"/>
        </w:rPr>
      </w:pPr>
      <w:r w:rsidRPr="007A66EA">
        <w:rPr>
          <w:rFonts w:eastAsia="Arial"/>
          <w:sz w:val="16"/>
          <w:szCs w:val="16"/>
        </w:rPr>
        <w:t xml:space="preserve">4) нереализованный потенциал социально ориентированных некоммерческих организаций как равноценных партнеров и </w:t>
      </w:r>
      <w:proofErr w:type="gramStart"/>
      <w:r w:rsidRPr="007A66EA">
        <w:rPr>
          <w:rFonts w:eastAsia="Arial"/>
          <w:sz w:val="16"/>
          <w:szCs w:val="16"/>
        </w:rPr>
        <w:t>участников</w:t>
      </w:r>
      <w:proofErr w:type="gramEnd"/>
      <w:r w:rsidRPr="007A66EA">
        <w:rPr>
          <w:rFonts w:eastAsia="Arial"/>
          <w:sz w:val="16"/>
          <w:szCs w:val="16"/>
        </w:rPr>
        <w:t xml:space="preserve"> государственных и муниципальных заказов на оказание услуг населению.</w:t>
      </w:r>
    </w:p>
    <w:p w:rsidR="00AE2626" w:rsidRPr="007A66EA" w:rsidRDefault="00AE2626" w:rsidP="00AE2626">
      <w:pPr>
        <w:ind w:firstLine="539"/>
        <w:jc w:val="both"/>
        <w:rPr>
          <w:rFonts w:eastAsia="Arial"/>
          <w:sz w:val="16"/>
          <w:szCs w:val="16"/>
        </w:rPr>
      </w:pPr>
      <w:r w:rsidRPr="007A66EA">
        <w:rPr>
          <w:rFonts w:eastAsia="Arial"/>
          <w:sz w:val="16"/>
          <w:szCs w:val="16"/>
        </w:rPr>
        <w:t xml:space="preserve">На сегодняшний день в развитии социально ориентированных некоммерческих организаций  Островского муниципального района имеются проблемы, которые можно решить с помощью поддержки муниципалитета, - это организация работы с ветеранами и инвалидами. </w:t>
      </w:r>
      <w:r w:rsidRPr="007A66EA">
        <w:rPr>
          <w:sz w:val="16"/>
          <w:szCs w:val="16"/>
        </w:rPr>
        <w:t xml:space="preserve">Данная Подпрограмма устанавливает систему мер поддержки  </w:t>
      </w:r>
      <w:proofErr w:type="gramStart"/>
      <w:r w:rsidRPr="007A66EA">
        <w:rPr>
          <w:sz w:val="16"/>
          <w:szCs w:val="16"/>
        </w:rPr>
        <w:t>при</w:t>
      </w:r>
      <w:proofErr w:type="gramEnd"/>
      <w:r w:rsidRPr="007A66EA">
        <w:rPr>
          <w:rFonts w:eastAsia="Arial"/>
          <w:sz w:val="16"/>
          <w:szCs w:val="16"/>
        </w:rPr>
        <w:t xml:space="preserve"> использование программного  метода, обеспечивающего увязку мероприятий по срокам, ресурсам, исполнителям, а также организацию управления и контроля.</w:t>
      </w:r>
    </w:p>
    <w:p w:rsidR="00AE2626" w:rsidRPr="007A66EA" w:rsidRDefault="00AE2626" w:rsidP="00AE2626">
      <w:pPr>
        <w:ind w:firstLine="539"/>
        <w:jc w:val="both"/>
        <w:rPr>
          <w:rFonts w:eastAsia="Arial"/>
          <w:sz w:val="16"/>
          <w:szCs w:val="16"/>
        </w:rPr>
      </w:pPr>
    </w:p>
    <w:p w:rsidR="00AE2626" w:rsidRPr="007A66EA" w:rsidRDefault="00AE2626" w:rsidP="00AE2626">
      <w:pPr>
        <w:tabs>
          <w:tab w:val="left" w:pos="0"/>
        </w:tabs>
        <w:jc w:val="center"/>
        <w:rPr>
          <w:b/>
          <w:sz w:val="16"/>
          <w:szCs w:val="16"/>
        </w:rPr>
      </w:pPr>
      <w:r w:rsidRPr="007A66EA">
        <w:rPr>
          <w:b/>
          <w:sz w:val="16"/>
          <w:szCs w:val="16"/>
        </w:rPr>
        <w:t>2. Цели и задачи подпрограммы, целевые показатели реализации  подпрограммы</w:t>
      </w:r>
    </w:p>
    <w:p w:rsidR="00AE2626" w:rsidRPr="007A66EA" w:rsidRDefault="00AE2626" w:rsidP="00AE2626">
      <w:pPr>
        <w:jc w:val="both"/>
        <w:rPr>
          <w:rFonts w:eastAsia="Arial"/>
          <w:sz w:val="16"/>
          <w:szCs w:val="16"/>
        </w:rPr>
      </w:pPr>
    </w:p>
    <w:p w:rsidR="00AE2626" w:rsidRPr="007A66EA" w:rsidRDefault="00AE2626" w:rsidP="00AE2626">
      <w:pPr>
        <w:pStyle w:val="a3"/>
        <w:spacing w:before="0" w:beforeAutospacing="0" w:after="0"/>
        <w:jc w:val="both"/>
        <w:rPr>
          <w:sz w:val="16"/>
          <w:szCs w:val="16"/>
        </w:rPr>
      </w:pPr>
      <w:r w:rsidRPr="007A66EA">
        <w:rPr>
          <w:rFonts w:eastAsia="Arial"/>
          <w:sz w:val="16"/>
          <w:szCs w:val="16"/>
        </w:rPr>
        <w:t xml:space="preserve">        Целью   подпрограммы является оказание целевой поддержки социально ориентированным некоммерческим организациям, осуществляющим деятельность на территории Островского муниципального района, повышение заинтересованности и эффективности их участия в решении приоритетных задач местного значения </w:t>
      </w:r>
    </w:p>
    <w:p w:rsidR="00AE2626" w:rsidRPr="007A66EA" w:rsidRDefault="00AE2626" w:rsidP="00AE2626">
      <w:pPr>
        <w:ind w:firstLine="540"/>
        <w:jc w:val="both"/>
        <w:rPr>
          <w:rFonts w:eastAsia="Arial"/>
          <w:sz w:val="16"/>
          <w:szCs w:val="16"/>
        </w:rPr>
      </w:pPr>
      <w:r w:rsidRPr="007A66EA">
        <w:rPr>
          <w:rFonts w:eastAsia="Arial"/>
          <w:sz w:val="16"/>
          <w:szCs w:val="16"/>
        </w:rPr>
        <w:t>Достижение указанной цели возможно при решении следующей задачи: формирование системы поддержки социально ориентированных некоммерческих организаций.</w:t>
      </w:r>
    </w:p>
    <w:p w:rsidR="00AE2626" w:rsidRPr="007A66EA" w:rsidRDefault="00AE2626" w:rsidP="00AE2626">
      <w:pPr>
        <w:ind w:firstLine="540"/>
        <w:jc w:val="both"/>
        <w:rPr>
          <w:rFonts w:eastAsia="Arial"/>
          <w:sz w:val="16"/>
          <w:szCs w:val="16"/>
        </w:rPr>
      </w:pPr>
      <w:r w:rsidRPr="007A66EA">
        <w:rPr>
          <w:rFonts w:eastAsia="Arial"/>
          <w:sz w:val="16"/>
          <w:szCs w:val="16"/>
        </w:rPr>
        <w:t>За период реализации Подпрограммы (2018-2020 годы) планируется достичь следующих результатов:</w:t>
      </w:r>
    </w:p>
    <w:p w:rsidR="00AE2626" w:rsidRPr="007A66EA" w:rsidRDefault="00AE2626" w:rsidP="00AE2626">
      <w:pPr>
        <w:ind w:firstLine="540"/>
        <w:jc w:val="both"/>
        <w:rPr>
          <w:rFonts w:eastAsia="Arial"/>
          <w:sz w:val="16"/>
          <w:szCs w:val="16"/>
        </w:rPr>
      </w:pPr>
      <w:r w:rsidRPr="007A66EA">
        <w:rPr>
          <w:rFonts w:eastAsia="Arial"/>
          <w:sz w:val="16"/>
          <w:szCs w:val="16"/>
        </w:rPr>
        <w:t>1) Количество социально ориентированных некоммерческих организаций, получивших субсидии - 2 ед. в 2020 году.</w:t>
      </w:r>
    </w:p>
    <w:p w:rsidR="00AE2626" w:rsidRPr="007A66EA" w:rsidRDefault="00AE2626" w:rsidP="00AE2626">
      <w:pPr>
        <w:ind w:firstLine="540"/>
        <w:jc w:val="both"/>
        <w:rPr>
          <w:rFonts w:eastAsia="Arial"/>
          <w:sz w:val="16"/>
          <w:szCs w:val="16"/>
        </w:rPr>
      </w:pPr>
      <w:r w:rsidRPr="007A66EA">
        <w:rPr>
          <w:rFonts w:eastAsia="Arial"/>
          <w:sz w:val="16"/>
          <w:szCs w:val="16"/>
        </w:rPr>
        <w:t xml:space="preserve">2) Количество мероприятий, проведенных социально ориентированными некоммерческими организациями, получившими субсидии -  </w:t>
      </w:r>
      <w:r w:rsidRPr="007A66EA">
        <w:rPr>
          <w:rFonts w:eastAsia="Arial"/>
          <w:sz w:val="16"/>
          <w:szCs w:val="16"/>
        </w:rPr>
        <w:lastRenderedPageBreak/>
        <w:t>70 ед. в 2020 году.</w:t>
      </w:r>
    </w:p>
    <w:p w:rsidR="00AE2626" w:rsidRPr="007A66EA" w:rsidRDefault="00AE2626" w:rsidP="00AE2626">
      <w:pPr>
        <w:ind w:firstLine="540"/>
        <w:jc w:val="both"/>
        <w:rPr>
          <w:rFonts w:eastAsia="Arial"/>
          <w:sz w:val="16"/>
          <w:szCs w:val="16"/>
        </w:rPr>
      </w:pPr>
      <w:r w:rsidRPr="007A66EA">
        <w:rPr>
          <w:rFonts w:eastAsia="Arial"/>
          <w:sz w:val="16"/>
          <w:szCs w:val="16"/>
        </w:rPr>
        <w:t>Источником информации для расчета показателей являются отчеты о достижении значений показателей результативности предоставления субсидий, предоставляемые социально ориентированными некоммерческими организациями в конце финансового года. В отчетах указываются:</w:t>
      </w:r>
    </w:p>
    <w:p w:rsidR="00AE2626" w:rsidRPr="007A66EA" w:rsidRDefault="00AE2626" w:rsidP="00AE2626">
      <w:pPr>
        <w:jc w:val="both"/>
        <w:rPr>
          <w:rFonts w:eastAsia="Arial"/>
          <w:sz w:val="16"/>
          <w:szCs w:val="16"/>
        </w:rPr>
      </w:pPr>
      <w:r w:rsidRPr="007A66EA">
        <w:rPr>
          <w:rFonts w:eastAsia="Arial"/>
          <w:sz w:val="16"/>
          <w:szCs w:val="16"/>
        </w:rPr>
        <w:t xml:space="preserve">     1) количество человек, участвующих в мероприятиях;</w:t>
      </w:r>
    </w:p>
    <w:p w:rsidR="00AE2626" w:rsidRPr="007A66EA" w:rsidRDefault="00AE2626" w:rsidP="00AE2626">
      <w:pPr>
        <w:jc w:val="both"/>
        <w:rPr>
          <w:rFonts w:eastAsia="Arial"/>
          <w:sz w:val="16"/>
          <w:szCs w:val="16"/>
        </w:rPr>
      </w:pPr>
      <w:r w:rsidRPr="007A66EA">
        <w:rPr>
          <w:rFonts w:eastAsia="Arial"/>
          <w:sz w:val="16"/>
          <w:szCs w:val="16"/>
        </w:rPr>
        <w:t xml:space="preserve">     2) количество проведенных организациями мероприятий.</w:t>
      </w:r>
    </w:p>
    <w:p w:rsidR="00AE2626" w:rsidRPr="007A66EA" w:rsidRDefault="00AE2626" w:rsidP="00AE2626">
      <w:pPr>
        <w:tabs>
          <w:tab w:val="left" w:pos="0"/>
        </w:tabs>
        <w:jc w:val="both"/>
        <w:rPr>
          <w:sz w:val="16"/>
          <w:szCs w:val="16"/>
        </w:rPr>
      </w:pPr>
      <w:r w:rsidRPr="007A66EA">
        <w:rPr>
          <w:sz w:val="16"/>
          <w:szCs w:val="16"/>
        </w:rPr>
        <w:t xml:space="preserve">         Срок реализации Подпрограммы 2018-2020 годы, реализация Подпрограммы не предусматривает разделения на этапы.</w:t>
      </w:r>
    </w:p>
    <w:p w:rsidR="00AE2626" w:rsidRPr="007A66EA" w:rsidRDefault="00AE2626" w:rsidP="00AE2626">
      <w:pPr>
        <w:pStyle w:val="aa"/>
        <w:tabs>
          <w:tab w:val="left" w:pos="0"/>
        </w:tabs>
        <w:autoSpaceDE w:val="0"/>
        <w:autoSpaceDN w:val="0"/>
        <w:adjustRightInd w:val="0"/>
        <w:rPr>
          <w:rFonts w:ascii="Times New Roman" w:hAnsi="Times New Roman" w:cs="Times New Roman"/>
          <w:bCs/>
          <w:sz w:val="16"/>
          <w:szCs w:val="16"/>
        </w:rPr>
      </w:pPr>
    </w:p>
    <w:p w:rsidR="00AE2626" w:rsidRPr="007A66EA" w:rsidRDefault="00AE2626" w:rsidP="00ED654B">
      <w:pPr>
        <w:pStyle w:val="aa"/>
        <w:numPr>
          <w:ilvl w:val="0"/>
          <w:numId w:val="14"/>
        </w:numPr>
        <w:tabs>
          <w:tab w:val="left" w:pos="0"/>
        </w:tabs>
        <w:autoSpaceDE w:val="0"/>
        <w:autoSpaceDN w:val="0"/>
        <w:adjustRightInd w:val="0"/>
        <w:contextualSpacing w:val="0"/>
        <w:jc w:val="center"/>
        <w:rPr>
          <w:rFonts w:ascii="Times New Roman" w:hAnsi="Times New Roman" w:cs="Times New Roman"/>
          <w:b/>
          <w:bCs/>
          <w:sz w:val="16"/>
          <w:szCs w:val="16"/>
        </w:rPr>
      </w:pPr>
      <w:r w:rsidRPr="007A66EA">
        <w:rPr>
          <w:rFonts w:ascii="Times New Roman" w:hAnsi="Times New Roman" w:cs="Times New Roman"/>
          <w:b/>
          <w:bCs/>
          <w:sz w:val="16"/>
          <w:szCs w:val="16"/>
        </w:rPr>
        <w:t xml:space="preserve">Характеристика основных мероприятий подпрограммы </w:t>
      </w:r>
    </w:p>
    <w:p w:rsidR="00AE2626" w:rsidRPr="007A66EA" w:rsidRDefault="00AE2626" w:rsidP="00AE2626">
      <w:pPr>
        <w:pStyle w:val="aa"/>
        <w:tabs>
          <w:tab w:val="left" w:pos="0"/>
        </w:tabs>
        <w:autoSpaceDE w:val="0"/>
        <w:autoSpaceDN w:val="0"/>
        <w:adjustRightInd w:val="0"/>
        <w:ind w:left="360"/>
        <w:rPr>
          <w:rFonts w:ascii="Times New Roman" w:hAnsi="Times New Roman" w:cs="Times New Roman"/>
          <w:b/>
          <w:bCs/>
          <w:sz w:val="16"/>
          <w:szCs w:val="16"/>
        </w:rPr>
      </w:pPr>
    </w:p>
    <w:p w:rsidR="00AE2626" w:rsidRPr="007A66EA" w:rsidRDefault="00AE2626" w:rsidP="00AE2626">
      <w:pPr>
        <w:tabs>
          <w:tab w:val="num" w:pos="-2520"/>
          <w:tab w:val="left" w:pos="0"/>
        </w:tabs>
        <w:ind w:firstLine="709"/>
        <w:jc w:val="both"/>
        <w:rPr>
          <w:sz w:val="16"/>
          <w:szCs w:val="16"/>
        </w:rPr>
      </w:pPr>
      <w:r w:rsidRPr="007A66EA">
        <w:rPr>
          <w:sz w:val="16"/>
          <w:szCs w:val="16"/>
        </w:rPr>
        <w:t>Для достижения цели и решения задачи Подпрограммы  необходимо реализовать ряд основных мероприятий.</w:t>
      </w:r>
    </w:p>
    <w:p w:rsidR="00AE2626" w:rsidRPr="007A66EA" w:rsidRDefault="00AE2626" w:rsidP="00AE2626">
      <w:pPr>
        <w:ind w:firstLine="902"/>
        <w:jc w:val="both"/>
        <w:rPr>
          <w:sz w:val="16"/>
          <w:szCs w:val="16"/>
        </w:rPr>
      </w:pPr>
      <w:r w:rsidRPr="007A66EA">
        <w:rPr>
          <w:sz w:val="16"/>
          <w:szCs w:val="16"/>
        </w:rPr>
        <w:t xml:space="preserve">Подпрограмма включает следующие приоритетные направления поддержки деятельности социально ориентированных некоммерческих организаций, осуществляющих деятельность на территории муниципального образования Островский муниципальный район: </w:t>
      </w:r>
    </w:p>
    <w:p w:rsidR="00AE2626" w:rsidRPr="007A66EA" w:rsidRDefault="00AE2626" w:rsidP="00AE2626">
      <w:pPr>
        <w:ind w:firstLine="902"/>
        <w:jc w:val="both"/>
        <w:rPr>
          <w:sz w:val="16"/>
          <w:szCs w:val="16"/>
        </w:rPr>
      </w:pPr>
      <w:r w:rsidRPr="007A66EA">
        <w:rPr>
          <w:sz w:val="16"/>
          <w:szCs w:val="16"/>
        </w:rPr>
        <w:t>- финансовая поддержка социально ориентированных некоммерческих организаций;</w:t>
      </w:r>
    </w:p>
    <w:p w:rsidR="00AE2626" w:rsidRPr="007A66EA" w:rsidRDefault="00AE2626" w:rsidP="00AE2626">
      <w:pPr>
        <w:ind w:firstLine="902"/>
        <w:jc w:val="both"/>
        <w:rPr>
          <w:sz w:val="16"/>
          <w:szCs w:val="16"/>
        </w:rPr>
      </w:pPr>
      <w:r w:rsidRPr="007A66EA">
        <w:rPr>
          <w:sz w:val="16"/>
          <w:szCs w:val="16"/>
        </w:rPr>
        <w:t>- информационная и консультативная поддержка социально ориентированных некоммерческих организаций.</w:t>
      </w:r>
    </w:p>
    <w:p w:rsidR="00AE2626" w:rsidRPr="007A66EA" w:rsidRDefault="00AE2626" w:rsidP="00AE2626">
      <w:pPr>
        <w:ind w:firstLine="902"/>
        <w:jc w:val="both"/>
        <w:rPr>
          <w:sz w:val="16"/>
          <w:szCs w:val="16"/>
        </w:rPr>
      </w:pPr>
      <w:r w:rsidRPr="007A66EA">
        <w:rPr>
          <w:sz w:val="16"/>
          <w:szCs w:val="16"/>
        </w:rPr>
        <w:t>Приоритетные направления финансовой поддержки социально ориентированных некоммерческих организаций:</w:t>
      </w:r>
    </w:p>
    <w:p w:rsidR="00AE2626" w:rsidRPr="007A66EA" w:rsidRDefault="00AE2626" w:rsidP="00AE2626">
      <w:pPr>
        <w:ind w:firstLine="902"/>
        <w:jc w:val="both"/>
        <w:rPr>
          <w:sz w:val="16"/>
          <w:szCs w:val="16"/>
        </w:rPr>
      </w:pPr>
      <w:r w:rsidRPr="007A66EA">
        <w:rPr>
          <w:sz w:val="16"/>
          <w:szCs w:val="16"/>
        </w:rPr>
        <w:t>- социальная защита и поддержка  ветеранов (пенсионеров) войны, труда и вооруженных сил  участников;</w:t>
      </w:r>
    </w:p>
    <w:p w:rsidR="00AE2626" w:rsidRPr="007A66EA" w:rsidRDefault="00AE2626" w:rsidP="00AE2626">
      <w:pPr>
        <w:ind w:firstLine="902"/>
        <w:jc w:val="both"/>
        <w:rPr>
          <w:sz w:val="16"/>
          <w:szCs w:val="16"/>
        </w:rPr>
      </w:pPr>
      <w:r w:rsidRPr="007A66EA">
        <w:rPr>
          <w:sz w:val="16"/>
          <w:szCs w:val="16"/>
        </w:rPr>
        <w:t>- добровольческая деятельность в области охраны общественного порядка;</w:t>
      </w:r>
    </w:p>
    <w:p w:rsidR="00AE2626" w:rsidRPr="007A66EA" w:rsidRDefault="00AE2626" w:rsidP="00AE2626">
      <w:pPr>
        <w:ind w:firstLine="902"/>
        <w:jc w:val="both"/>
        <w:rPr>
          <w:sz w:val="16"/>
          <w:szCs w:val="16"/>
        </w:rPr>
      </w:pPr>
      <w:r w:rsidRPr="007A66EA">
        <w:rPr>
          <w:sz w:val="16"/>
          <w:szCs w:val="16"/>
        </w:rPr>
        <w:t>- благотворительная деятельность, а также  деятельность в области благотворительности, направленная на решение социальных, культурных, образовательных и иных общественно значимых проблем  Островского муниципального района.</w:t>
      </w:r>
    </w:p>
    <w:p w:rsidR="00AE2626" w:rsidRPr="007A66EA" w:rsidRDefault="00AE2626" w:rsidP="00AE2626">
      <w:pPr>
        <w:pStyle w:val="af4"/>
        <w:ind w:firstLine="708"/>
        <w:rPr>
          <w:sz w:val="16"/>
          <w:szCs w:val="16"/>
        </w:rPr>
      </w:pPr>
      <w:r w:rsidRPr="007A66EA">
        <w:rPr>
          <w:sz w:val="16"/>
          <w:szCs w:val="16"/>
        </w:rPr>
        <w:t>Перечень подпрограммных мероприятий с указанием  приведен в приложениях 1 к  программе 2.</w:t>
      </w:r>
    </w:p>
    <w:p w:rsidR="00AE2626" w:rsidRPr="007A66EA" w:rsidRDefault="00AE2626" w:rsidP="00AE2626">
      <w:pPr>
        <w:ind w:firstLine="540"/>
        <w:jc w:val="both"/>
        <w:rPr>
          <w:rFonts w:eastAsia="Arial"/>
          <w:sz w:val="16"/>
          <w:szCs w:val="16"/>
        </w:rPr>
      </w:pPr>
      <w:r w:rsidRPr="007A66EA">
        <w:rPr>
          <w:rFonts w:eastAsia="Arial"/>
          <w:sz w:val="16"/>
          <w:szCs w:val="16"/>
        </w:rPr>
        <w:t>Механизм реализации Подпрограммы представляет собой согласованные по срокам, ресурсам и мероприятиям действия координатора и ответственного исполнителя - разработчика программных мероприятий, необходимые для достижения цели и решения задач Программы.</w:t>
      </w:r>
    </w:p>
    <w:p w:rsidR="00AE2626" w:rsidRPr="007A66EA" w:rsidRDefault="00AE2626" w:rsidP="00AE2626">
      <w:pPr>
        <w:ind w:firstLine="540"/>
        <w:jc w:val="both"/>
        <w:rPr>
          <w:rFonts w:eastAsia="Arial"/>
          <w:sz w:val="16"/>
          <w:szCs w:val="16"/>
        </w:rPr>
      </w:pPr>
      <w:r w:rsidRPr="007A66EA">
        <w:rPr>
          <w:rFonts w:eastAsia="Arial"/>
          <w:sz w:val="16"/>
          <w:szCs w:val="16"/>
        </w:rPr>
        <w:t>Координатором Подпрограммы является заместитель главы администрации Островского муниципального района Костромской области, курирующий вопросы в области социальной политики, который:</w:t>
      </w:r>
    </w:p>
    <w:p w:rsidR="00AE2626" w:rsidRPr="007A66EA" w:rsidRDefault="00AE2626" w:rsidP="00AE2626">
      <w:pPr>
        <w:ind w:firstLine="540"/>
        <w:jc w:val="both"/>
        <w:rPr>
          <w:rFonts w:eastAsia="Arial"/>
          <w:sz w:val="16"/>
          <w:szCs w:val="16"/>
        </w:rPr>
      </w:pPr>
      <w:r w:rsidRPr="007A66EA">
        <w:rPr>
          <w:rFonts w:eastAsia="Arial"/>
          <w:sz w:val="16"/>
          <w:szCs w:val="16"/>
        </w:rPr>
        <w:t>1) определяет в пределах своих полномочий необходимость разработки проектов нормативных правовых актов, необходимых для выполнения Подпрограммы;</w:t>
      </w:r>
    </w:p>
    <w:p w:rsidR="00AE2626" w:rsidRPr="007A66EA" w:rsidRDefault="00AE2626" w:rsidP="00AE2626">
      <w:pPr>
        <w:ind w:firstLine="540"/>
        <w:jc w:val="both"/>
        <w:rPr>
          <w:rFonts w:eastAsia="Arial"/>
          <w:sz w:val="16"/>
          <w:szCs w:val="16"/>
        </w:rPr>
      </w:pPr>
      <w:r w:rsidRPr="007A66EA">
        <w:rPr>
          <w:rFonts w:eastAsia="Arial"/>
          <w:sz w:val="16"/>
          <w:szCs w:val="16"/>
        </w:rPr>
        <w:t>2) осуществляет контроль и несет ответственность за своевременную и качественную реализацию Программы.</w:t>
      </w:r>
    </w:p>
    <w:p w:rsidR="00AE2626" w:rsidRPr="007A66EA" w:rsidRDefault="00AE2626" w:rsidP="00AE2626">
      <w:pPr>
        <w:ind w:firstLine="540"/>
        <w:jc w:val="both"/>
        <w:rPr>
          <w:rFonts w:eastAsia="Arial"/>
          <w:sz w:val="16"/>
          <w:szCs w:val="16"/>
        </w:rPr>
      </w:pPr>
      <w:r w:rsidRPr="007A66EA">
        <w:rPr>
          <w:rFonts w:eastAsia="Arial"/>
          <w:sz w:val="16"/>
          <w:szCs w:val="16"/>
        </w:rPr>
        <w:t xml:space="preserve">Ответственным исполнителем Подпрограммы является  администрация Островского муниципального района в лице  главного специалистом юридического отдела  по работе с сельскими поселениями и общественными организациями,  </w:t>
      </w:r>
      <w:proofErr w:type="gramStart"/>
      <w:r w:rsidRPr="007A66EA">
        <w:rPr>
          <w:rFonts w:eastAsia="Arial"/>
          <w:sz w:val="16"/>
          <w:szCs w:val="16"/>
        </w:rPr>
        <w:t>который</w:t>
      </w:r>
      <w:proofErr w:type="gramEnd"/>
      <w:r w:rsidRPr="007A66EA">
        <w:rPr>
          <w:rFonts w:eastAsia="Arial"/>
          <w:sz w:val="16"/>
          <w:szCs w:val="16"/>
        </w:rPr>
        <w:t xml:space="preserve"> </w:t>
      </w:r>
    </w:p>
    <w:p w:rsidR="00AE2626" w:rsidRPr="007A66EA" w:rsidRDefault="00AE2626" w:rsidP="00AE2626">
      <w:pPr>
        <w:ind w:firstLine="539"/>
        <w:jc w:val="both"/>
        <w:rPr>
          <w:rFonts w:eastAsia="Arial"/>
          <w:sz w:val="16"/>
          <w:szCs w:val="16"/>
        </w:rPr>
      </w:pPr>
      <w:r w:rsidRPr="007A66EA">
        <w:rPr>
          <w:rFonts w:eastAsia="Arial"/>
          <w:sz w:val="16"/>
          <w:szCs w:val="16"/>
        </w:rPr>
        <w:t>1) обеспечивает реализацию мероприятий Подпрограммы;</w:t>
      </w:r>
    </w:p>
    <w:p w:rsidR="00AE2626" w:rsidRPr="007A66EA" w:rsidRDefault="00AE2626" w:rsidP="00AE2626">
      <w:pPr>
        <w:ind w:firstLine="539"/>
        <w:jc w:val="both"/>
        <w:rPr>
          <w:rFonts w:eastAsia="Arial"/>
          <w:sz w:val="16"/>
          <w:szCs w:val="16"/>
        </w:rPr>
      </w:pPr>
      <w:r w:rsidRPr="007A66EA">
        <w:rPr>
          <w:rFonts w:eastAsia="Arial"/>
          <w:sz w:val="16"/>
          <w:szCs w:val="16"/>
        </w:rPr>
        <w:t>2) осуществляет контроль выполнения мероприятий Подпрограммы, организует ведение отчетности по Подпрограмме;</w:t>
      </w:r>
    </w:p>
    <w:p w:rsidR="00AE2626" w:rsidRPr="007A66EA" w:rsidRDefault="00AE2626" w:rsidP="00AE2626">
      <w:pPr>
        <w:ind w:firstLine="539"/>
        <w:jc w:val="both"/>
        <w:rPr>
          <w:rFonts w:eastAsia="Arial"/>
          <w:sz w:val="16"/>
          <w:szCs w:val="16"/>
        </w:rPr>
      </w:pPr>
      <w:r w:rsidRPr="007A66EA">
        <w:rPr>
          <w:rFonts w:eastAsia="Arial"/>
          <w:sz w:val="16"/>
          <w:szCs w:val="16"/>
        </w:rPr>
        <w:t xml:space="preserve">3) </w:t>
      </w:r>
      <w:r w:rsidRPr="007A66EA">
        <w:rPr>
          <w:sz w:val="16"/>
          <w:szCs w:val="16"/>
        </w:rPr>
        <w:t>оказывает содействие в проведении социально ориентированными некоммерческими организациями публичных мероприятий на территории Островского муниципального района</w:t>
      </w:r>
      <w:r w:rsidRPr="007A66EA">
        <w:rPr>
          <w:rFonts w:eastAsia="Arial"/>
          <w:sz w:val="16"/>
          <w:szCs w:val="16"/>
        </w:rPr>
        <w:t>.</w:t>
      </w:r>
    </w:p>
    <w:p w:rsidR="00AE2626" w:rsidRPr="007A66EA" w:rsidRDefault="00AE2626" w:rsidP="00AE2626">
      <w:pPr>
        <w:ind w:firstLine="539"/>
        <w:jc w:val="both"/>
        <w:rPr>
          <w:rFonts w:eastAsia="Arial"/>
          <w:sz w:val="16"/>
          <w:szCs w:val="16"/>
        </w:rPr>
      </w:pPr>
      <w:r w:rsidRPr="007A66EA">
        <w:rPr>
          <w:rFonts w:eastAsia="Arial"/>
          <w:sz w:val="16"/>
          <w:szCs w:val="16"/>
        </w:rPr>
        <w:t>В нормативно-правовое сопровождение Подпрограммы входит:</w:t>
      </w:r>
    </w:p>
    <w:p w:rsidR="00AE2626" w:rsidRPr="007A66EA" w:rsidRDefault="00AE2626" w:rsidP="00AE2626">
      <w:pPr>
        <w:ind w:firstLine="539"/>
        <w:jc w:val="both"/>
        <w:rPr>
          <w:rFonts w:eastAsia="Arial"/>
          <w:sz w:val="16"/>
          <w:szCs w:val="16"/>
        </w:rPr>
      </w:pPr>
      <w:r w:rsidRPr="007A66EA">
        <w:rPr>
          <w:rFonts w:eastAsia="Arial"/>
          <w:sz w:val="16"/>
          <w:szCs w:val="16"/>
        </w:rPr>
        <w:t>1) подготовка проектов нормативно-правовых актов, необходимых для реализации Подпрограммы;</w:t>
      </w:r>
    </w:p>
    <w:p w:rsidR="00AE2626" w:rsidRPr="007A66EA" w:rsidRDefault="00AE2626" w:rsidP="00AE2626">
      <w:pPr>
        <w:ind w:firstLine="539"/>
        <w:jc w:val="both"/>
        <w:rPr>
          <w:rFonts w:eastAsia="Arial"/>
          <w:sz w:val="16"/>
          <w:szCs w:val="16"/>
        </w:rPr>
      </w:pPr>
      <w:r w:rsidRPr="007A66EA">
        <w:rPr>
          <w:rFonts w:eastAsia="Arial"/>
          <w:sz w:val="16"/>
          <w:szCs w:val="16"/>
        </w:rPr>
        <w:t>2) проведение конкурсных процедур по предоставлению субсидий социально ориентированным некоммерческим организациям из местного бюджета на реализацию социально значимых общественных мероприятий и (или) проектов;</w:t>
      </w:r>
    </w:p>
    <w:p w:rsidR="00AE2626" w:rsidRPr="007A66EA" w:rsidRDefault="00AE2626" w:rsidP="00AE2626">
      <w:pPr>
        <w:ind w:firstLine="539"/>
        <w:jc w:val="both"/>
        <w:rPr>
          <w:rFonts w:eastAsia="Arial"/>
          <w:sz w:val="16"/>
          <w:szCs w:val="16"/>
        </w:rPr>
      </w:pPr>
      <w:r w:rsidRPr="007A66EA">
        <w:rPr>
          <w:rFonts w:eastAsia="Arial"/>
          <w:sz w:val="16"/>
          <w:szCs w:val="16"/>
        </w:rPr>
        <w:t>3) заключение соглашений о предоставлении субсидий из местного бюджета социально ориентированным некоммерческим организациям;</w:t>
      </w:r>
    </w:p>
    <w:p w:rsidR="00AE2626" w:rsidRPr="007A66EA" w:rsidRDefault="00AE2626" w:rsidP="00AE2626">
      <w:pPr>
        <w:ind w:firstLine="539"/>
        <w:jc w:val="both"/>
        <w:rPr>
          <w:rFonts w:eastAsia="Arial"/>
          <w:sz w:val="16"/>
          <w:szCs w:val="16"/>
        </w:rPr>
      </w:pPr>
      <w:r w:rsidRPr="007A66EA">
        <w:rPr>
          <w:rFonts w:eastAsia="Arial"/>
          <w:sz w:val="16"/>
          <w:szCs w:val="16"/>
        </w:rPr>
        <w:t>4) ведение реестра социально ориентированных некоммерческих организаций, получающих поддержку в администрации  Островского муниципального района Костромской области.</w:t>
      </w:r>
    </w:p>
    <w:p w:rsidR="00AE2626" w:rsidRPr="007A66EA" w:rsidRDefault="00AE2626" w:rsidP="00AE2626">
      <w:pPr>
        <w:ind w:firstLine="539"/>
        <w:jc w:val="both"/>
        <w:rPr>
          <w:rFonts w:eastAsia="Arial"/>
          <w:sz w:val="16"/>
          <w:szCs w:val="16"/>
        </w:rPr>
      </w:pPr>
      <w:r w:rsidRPr="007A66EA">
        <w:rPr>
          <w:rFonts w:eastAsia="Arial"/>
          <w:sz w:val="16"/>
          <w:szCs w:val="16"/>
        </w:rPr>
        <w:t>Предоставление финансовой поддержки социально ориентированным некоммерческим организациям осуществляется в соответствии с Порядком предоставления на конкурсной основе субсидий социально ориентированным некоммерческим организациям, осуществляющим деятельность  на территории Островского муниципального района из местного бюджета на реализацию социально значимых общественных мероприятий и (или) проектов, утвержденным постановлением администрации Островского муниципального района</w:t>
      </w:r>
    </w:p>
    <w:p w:rsidR="00A43983" w:rsidRPr="007A66EA" w:rsidRDefault="00A43983" w:rsidP="00AE2626">
      <w:pPr>
        <w:ind w:firstLine="539"/>
        <w:jc w:val="both"/>
        <w:rPr>
          <w:rFonts w:eastAsia="Arial"/>
          <w:sz w:val="16"/>
          <w:szCs w:val="16"/>
        </w:rPr>
      </w:pPr>
    </w:p>
    <w:p w:rsidR="00A43983" w:rsidRPr="007A66EA" w:rsidRDefault="00A43983" w:rsidP="00AE2626">
      <w:pPr>
        <w:ind w:left="5602"/>
        <w:jc w:val="right"/>
        <w:rPr>
          <w:sz w:val="16"/>
          <w:szCs w:val="16"/>
        </w:rPr>
        <w:sectPr w:rsidR="00A43983" w:rsidRPr="007A66EA" w:rsidSect="007A66EA">
          <w:pgSz w:w="11906" w:h="16838"/>
          <w:pgMar w:top="1134" w:right="851" w:bottom="993" w:left="1134" w:header="720" w:footer="720" w:gutter="0"/>
          <w:cols w:space="720"/>
          <w:docGrid w:linePitch="360"/>
        </w:sectPr>
      </w:pPr>
    </w:p>
    <w:p w:rsidR="00AE2626" w:rsidRPr="007A66EA" w:rsidRDefault="00AE2626" w:rsidP="00AE2626">
      <w:pPr>
        <w:ind w:left="5602"/>
        <w:jc w:val="right"/>
        <w:rPr>
          <w:sz w:val="16"/>
          <w:szCs w:val="16"/>
        </w:rPr>
      </w:pPr>
      <w:r w:rsidRPr="007A66EA">
        <w:rPr>
          <w:sz w:val="16"/>
          <w:szCs w:val="16"/>
        </w:rPr>
        <w:lastRenderedPageBreak/>
        <w:t xml:space="preserve">Приложение № 1 </w:t>
      </w:r>
    </w:p>
    <w:p w:rsidR="00AE2626" w:rsidRPr="007A66EA" w:rsidRDefault="00AE2626" w:rsidP="00AE2626">
      <w:pPr>
        <w:ind w:left="5602"/>
        <w:jc w:val="right"/>
        <w:rPr>
          <w:bCs/>
          <w:sz w:val="16"/>
          <w:szCs w:val="16"/>
        </w:rPr>
      </w:pPr>
      <w:r w:rsidRPr="007A66EA">
        <w:rPr>
          <w:sz w:val="16"/>
          <w:szCs w:val="16"/>
        </w:rPr>
        <w:t>к  муници</w:t>
      </w:r>
      <w:r w:rsidRPr="007A66EA">
        <w:rPr>
          <w:bCs/>
          <w:sz w:val="16"/>
          <w:szCs w:val="16"/>
        </w:rPr>
        <w:t xml:space="preserve">пальной программе </w:t>
      </w:r>
    </w:p>
    <w:p w:rsidR="00AE2626" w:rsidRPr="007A66EA" w:rsidRDefault="00AE2626" w:rsidP="00AE2626">
      <w:pPr>
        <w:ind w:left="5602"/>
        <w:jc w:val="right"/>
        <w:rPr>
          <w:b/>
          <w:sz w:val="16"/>
          <w:szCs w:val="16"/>
        </w:rPr>
      </w:pPr>
      <w:r w:rsidRPr="007A66EA">
        <w:rPr>
          <w:sz w:val="16"/>
          <w:szCs w:val="16"/>
        </w:rPr>
        <w:t xml:space="preserve"> </w:t>
      </w:r>
    </w:p>
    <w:p w:rsidR="00AE2626" w:rsidRPr="007A66EA" w:rsidRDefault="00AE2626" w:rsidP="00AE2626">
      <w:pPr>
        <w:jc w:val="center"/>
        <w:rPr>
          <w:b/>
          <w:sz w:val="16"/>
          <w:szCs w:val="16"/>
        </w:rPr>
      </w:pPr>
      <w:r w:rsidRPr="007A66EA">
        <w:rPr>
          <w:b/>
          <w:sz w:val="16"/>
          <w:szCs w:val="16"/>
        </w:rPr>
        <w:t xml:space="preserve">ЦЕЛИ, ЗАДАЧИ И ЦЕЛЕВЫЕ ПОКАЗАТЕЛИ </w:t>
      </w:r>
    </w:p>
    <w:p w:rsidR="00AE2626" w:rsidRPr="007A66EA" w:rsidRDefault="00AE2626" w:rsidP="00AE2626">
      <w:pPr>
        <w:jc w:val="center"/>
        <w:rPr>
          <w:sz w:val="16"/>
          <w:szCs w:val="16"/>
        </w:rPr>
      </w:pPr>
      <w:r w:rsidRPr="007A66EA">
        <w:rPr>
          <w:sz w:val="16"/>
          <w:szCs w:val="16"/>
        </w:rPr>
        <w:t>реализации 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w:t>
      </w:r>
    </w:p>
    <w:p w:rsidR="00AE2626" w:rsidRPr="007A66EA" w:rsidRDefault="00AE2626" w:rsidP="00AE2626">
      <w:pPr>
        <w:jc w:val="center"/>
        <w:rPr>
          <w:sz w:val="16"/>
          <w:szCs w:val="16"/>
        </w:rPr>
      </w:pPr>
    </w:p>
    <w:tbl>
      <w:tblPr>
        <w:tblW w:w="13561" w:type="dxa"/>
        <w:tblCellSpacing w:w="5" w:type="nil"/>
        <w:tblInd w:w="915" w:type="dxa"/>
        <w:tblLayout w:type="fixed"/>
        <w:tblCellMar>
          <w:left w:w="75" w:type="dxa"/>
          <w:right w:w="75" w:type="dxa"/>
        </w:tblCellMar>
        <w:tblLook w:val="0000"/>
      </w:tblPr>
      <w:tblGrid>
        <w:gridCol w:w="701"/>
        <w:gridCol w:w="19"/>
        <w:gridCol w:w="39"/>
        <w:gridCol w:w="82"/>
        <w:gridCol w:w="4821"/>
        <w:gridCol w:w="19"/>
        <w:gridCol w:w="1398"/>
        <w:gridCol w:w="1303"/>
        <w:gridCol w:w="32"/>
        <w:gridCol w:w="1559"/>
        <w:gridCol w:w="29"/>
        <w:gridCol w:w="1440"/>
        <w:gridCol w:w="180"/>
        <w:gridCol w:w="52"/>
        <w:gridCol w:w="1887"/>
      </w:tblGrid>
      <w:tr w:rsidR="00AE2626" w:rsidRPr="007A66EA" w:rsidTr="00AE2626">
        <w:trPr>
          <w:tblHeader/>
          <w:tblCellSpacing w:w="5" w:type="nil"/>
        </w:trPr>
        <w:tc>
          <w:tcPr>
            <w:tcW w:w="759" w:type="dxa"/>
            <w:gridSpan w:val="3"/>
            <w:vMerge w:val="restart"/>
            <w:tcBorders>
              <w:top w:val="single" w:sz="4" w:space="0" w:color="auto"/>
              <w:left w:val="single" w:sz="4" w:space="0" w:color="auto"/>
              <w:right w:val="single" w:sz="4" w:space="0" w:color="auto"/>
            </w:tcBorders>
          </w:tcPr>
          <w:p w:rsidR="00AE2626" w:rsidRPr="007A66EA" w:rsidRDefault="00AE2626" w:rsidP="00AE2626">
            <w:pPr>
              <w:pStyle w:val="ConsPlusCell"/>
              <w:ind w:left="-75" w:right="-75"/>
              <w:jc w:val="center"/>
              <w:rPr>
                <w:rFonts w:ascii="Times New Roman" w:hAnsi="Times New Roman" w:cs="Times New Roman"/>
                <w:sz w:val="16"/>
                <w:szCs w:val="16"/>
              </w:rPr>
            </w:pPr>
            <w:r w:rsidRPr="007A66EA">
              <w:rPr>
                <w:rFonts w:ascii="Times New Roman" w:hAnsi="Times New Roman" w:cs="Times New Roman"/>
                <w:sz w:val="16"/>
                <w:szCs w:val="16"/>
              </w:rPr>
              <w:t>№ строки</w:t>
            </w:r>
          </w:p>
        </w:tc>
        <w:tc>
          <w:tcPr>
            <w:tcW w:w="4903" w:type="dxa"/>
            <w:gridSpan w:val="2"/>
            <w:vMerge w:val="restart"/>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Наименование цели (целей) и задач, целевых показателей</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Единица </w:t>
            </w:r>
            <w:r w:rsidRPr="007A66EA">
              <w:rPr>
                <w:rFonts w:ascii="Times New Roman" w:hAnsi="Times New Roman" w:cs="Times New Roman"/>
                <w:sz w:val="16"/>
                <w:szCs w:val="16"/>
              </w:rPr>
              <w:br/>
              <w:t>измерения</w:t>
            </w:r>
          </w:p>
        </w:tc>
        <w:tc>
          <w:tcPr>
            <w:tcW w:w="6482" w:type="dxa"/>
            <w:gridSpan w:val="8"/>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Значение целевого показателя</w:t>
            </w:r>
          </w:p>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523"/>
          <w:tblHeader/>
          <w:tblCellSpacing w:w="5" w:type="nil"/>
        </w:trPr>
        <w:tc>
          <w:tcPr>
            <w:tcW w:w="759" w:type="dxa"/>
            <w:gridSpan w:val="3"/>
            <w:vMerge/>
            <w:tcBorders>
              <w:left w:val="single" w:sz="4" w:space="0" w:color="auto"/>
              <w:bottom w:val="single" w:sz="4" w:space="0" w:color="auto"/>
              <w:right w:val="single" w:sz="4" w:space="0" w:color="auto"/>
            </w:tcBorders>
          </w:tcPr>
          <w:p w:rsidR="00AE2626" w:rsidRPr="007A66EA" w:rsidRDefault="00AE2626" w:rsidP="00AE2626">
            <w:pPr>
              <w:ind w:firstLine="540"/>
              <w:jc w:val="center"/>
              <w:rPr>
                <w:sz w:val="16"/>
                <w:szCs w:val="16"/>
              </w:rPr>
            </w:pPr>
          </w:p>
        </w:tc>
        <w:tc>
          <w:tcPr>
            <w:tcW w:w="4903" w:type="dxa"/>
            <w:gridSpan w:val="2"/>
            <w:vMerge/>
            <w:tcBorders>
              <w:left w:val="single" w:sz="4" w:space="0" w:color="auto"/>
              <w:bottom w:val="single" w:sz="4" w:space="0" w:color="auto"/>
              <w:right w:val="single" w:sz="4" w:space="0" w:color="auto"/>
            </w:tcBorders>
          </w:tcPr>
          <w:p w:rsidR="00AE2626" w:rsidRPr="007A66EA" w:rsidRDefault="00AE2626" w:rsidP="00AE2626">
            <w:pPr>
              <w:ind w:firstLine="540"/>
              <w:jc w:val="center"/>
              <w:rPr>
                <w:sz w:val="16"/>
                <w:szCs w:val="16"/>
              </w:rPr>
            </w:pPr>
          </w:p>
        </w:tc>
        <w:tc>
          <w:tcPr>
            <w:tcW w:w="1417" w:type="dxa"/>
            <w:gridSpan w:val="2"/>
            <w:vMerge/>
            <w:tcBorders>
              <w:left w:val="single" w:sz="4" w:space="0" w:color="auto"/>
              <w:bottom w:val="single" w:sz="4" w:space="0" w:color="auto"/>
              <w:right w:val="single" w:sz="4" w:space="0" w:color="auto"/>
            </w:tcBorders>
          </w:tcPr>
          <w:p w:rsidR="00AE2626" w:rsidRPr="007A66EA" w:rsidRDefault="00AE2626" w:rsidP="00AE2626">
            <w:pPr>
              <w:ind w:firstLine="540"/>
              <w:jc w:val="center"/>
              <w:rPr>
                <w:sz w:val="16"/>
                <w:szCs w:val="16"/>
              </w:rPr>
            </w:pPr>
          </w:p>
        </w:tc>
        <w:tc>
          <w:tcPr>
            <w:tcW w:w="1303"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2017</w:t>
            </w:r>
          </w:p>
        </w:tc>
        <w:tc>
          <w:tcPr>
            <w:tcW w:w="1620"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2018</w:t>
            </w:r>
          </w:p>
        </w:tc>
        <w:tc>
          <w:tcPr>
            <w:tcW w:w="1620"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2019</w:t>
            </w:r>
          </w:p>
        </w:tc>
        <w:tc>
          <w:tcPr>
            <w:tcW w:w="1939"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2020</w:t>
            </w:r>
          </w:p>
        </w:tc>
      </w:tr>
      <w:tr w:rsidR="00AE2626" w:rsidRPr="007A66EA" w:rsidTr="00AE2626">
        <w:trPr>
          <w:trHeight w:val="343"/>
          <w:tblHeader/>
          <w:tblCellSpacing w:w="5" w:type="nil"/>
        </w:trPr>
        <w:tc>
          <w:tcPr>
            <w:tcW w:w="759" w:type="dxa"/>
            <w:gridSpan w:val="3"/>
            <w:tcBorders>
              <w:left w:val="single" w:sz="4" w:space="0" w:color="auto"/>
              <w:bottom w:val="single" w:sz="4" w:space="0" w:color="auto"/>
              <w:right w:val="single" w:sz="4" w:space="0" w:color="auto"/>
            </w:tcBorders>
          </w:tcPr>
          <w:p w:rsidR="00AE2626" w:rsidRPr="007A66EA" w:rsidRDefault="00AE2626" w:rsidP="00AE2626">
            <w:pPr>
              <w:jc w:val="center"/>
              <w:rPr>
                <w:b/>
                <w:sz w:val="16"/>
                <w:szCs w:val="16"/>
                <w:lang w:val="en-US"/>
              </w:rPr>
            </w:pPr>
            <w:r w:rsidRPr="007A66EA">
              <w:rPr>
                <w:b/>
                <w:sz w:val="16"/>
                <w:szCs w:val="16"/>
                <w:lang w:val="en-US"/>
              </w:rPr>
              <w:t>1</w:t>
            </w:r>
          </w:p>
        </w:tc>
        <w:tc>
          <w:tcPr>
            <w:tcW w:w="4903" w:type="dxa"/>
            <w:gridSpan w:val="2"/>
            <w:tcBorders>
              <w:left w:val="single" w:sz="4" w:space="0" w:color="auto"/>
              <w:bottom w:val="single" w:sz="4" w:space="0" w:color="auto"/>
              <w:right w:val="single" w:sz="4" w:space="0" w:color="auto"/>
            </w:tcBorders>
          </w:tcPr>
          <w:p w:rsidR="00AE2626" w:rsidRPr="007A66EA" w:rsidRDefault="00AE2626" w:rsidP="00AE2626">
            <w:pPr>
              <w:jc w:val="center"/>
              <w:rPr>
                <w:b/>
                <w:sz w:val="16"/>
                <w:szCs w:val="16"/>
              </w:rPr>
            </w:pPr>
            <w:r w:rsidRPr="007A66EA">
              <w:rPr>
                <w:b/>
                <w:sz w:val="16"/>
                <w:szCs w:val="16"/>
              </w:rPr>
              <w:t>2</w:t>
            </w:r>
          </w:p>
        </w:tc>
        <w:tc>
          <w:tcPr>
            <w:tcW w:w="1417"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3</w:t>
            </w:r>
          </w:p>
        </w:tc>
        <w:tc>
          <w:tcPr>
            <w:tcW w:w="1303"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4</w:t>
            </w:r>
          </w:p>
        </w:tc>
        <w:tc>
          <w:tcPr>
            <w:tcW w:w="1620"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5</w:t>
            </w:r>
          </w:p>
        </w:tc>
        <w:tc>
          <w:tcPr>
            <w:tcW w:w="1620"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6</w:t>
            </w:r>
          </w:p>
        </w:tc>
        <w:tc>
          <w:tcPr>
            <w:tcW w:w="1939"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7</w:t>
            </w:r>
          </w:p>
        </w:tc>
      </w:tr>
      <w:tr w:rsidR="00AE2626" w:rsidRPr="007A66EA" w:rsidTr="00AE2626">
        <w:trPr>
          <w:trHeight w:val="652"/>
          <w:tblCellSpacing w:w="5" w:type="nil"/>
        </w:trPr>
        <w:tc>
          <w:tcPr>
            <w:tcW w:w="13561" w:type="dxa"/>
            <w:gridSpan w:val="15"/>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sz w:val="16"/>
                <w:szCs w:val="16"/>
              </w:rPr>
              <w:t xml:space="preserve">          </w:t>
            </w:r>
            <w:r w:rsidRPr="007A66EA">
              <w:rPr>
                <w:rFonts w:ascii="Times New Roman" w:hAnsi="Times New Roman" w:cs="Times New Roman"/>
                <w:b/>
                <w:sz w:val="16"/>
                <w:szCs w:val="16"/>
              </w:rPr>
              <w:t>Муниципальная программа «</w:t>
            </w:r>
            <w:r w:rsidRPr="007A66EA">
              <w:rPr>
                <w:rFonts w:ascii="Times New Roman" w:hAnsi="Times New Roman" w:cs="Times New Roman"/>
                <w:sz w:val="16"/>
                <w:szCs w:val="16"/>
              </w:rPr>
              <w:t>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w:t>
            </w:r>
            <w:r w:rsidRPr="007A66EA">
              <w:rPr>
                <w:rFonts w:ascii="Times New Roman" w:hAnsi="Times New Roman" w:cs="Times New Roman"/>
                <w:b/>
                <w:sz w:val="16"/>
                <w:szCs w:val="16"/>
              </w:rPr>
              <w:t>»</w:t>
            </w:r>
          </w:p>
        </w:tc>
      </w:tr>
      <w:tr w:rsidR="00AE2626" w:rsidRPr="007A66EA" w:rsidTr="00AE2626">
        <w:trPr>
          <w:trHeight w:val="547"/>
          <w:tblCellSpacing w:w="5" w:type="nil"/>
        </w:trPr>
        <w:tc>
          <w:tcPr>
            <w:tcW w:w="13561" w:type="dxa"/>
            <w:gridSpan w:val="15"/>
            <w:tcBorders>
              <w:left w:val="single" w:sz="4" w:space="0" w:color="auto"/>
              <w:bottom w:val="single" w:sz="4" w:space="0" w:color="auto"/>
              <w:right w:val="single" w:sz="4" w:space="0" w:color="auto"/>
            </w:tcBorders>
          </w:tcPr>
          <w:p w:rsidR="00AE2626" w:rsidRPr="007A66EA" w:rsidRDefault="00AE2626" w:rsidP="00AE2626">
            <w:pPr>
              <w:pStyle w:val="a3"/>
              <w:spacing w:before="0" w:beforeAutospacing="0" w:after="0"/>
              <w:jc w:val="both"/>
              <w:rPr>
                <w:b/>
                <w:sz w:val="16"/>
                <w:szCs w:val="16"/>
              </w:rPr>
            </w:pPr>
            <w:r w:rsidRPr="007A66EA">
              <w:rPr>
                <w:b/>
                <w:sz w:val="16"/>
                <w:szCs w:val="16"/>
              </w:rPr>
              <w:t xml:space="preserve">Цель – </w:t>
            </w:r>
            <w:r w:rsidRPr="007A66EA">
              <w:rPr>
                <w:sz w:val="16"/>
                <w:szCs w:val="16"/>
              </w:rPr>
              <w:t xml:space="preserve">Оказание поддержки субъектам малого и среднего предпринимательства и поддержка деятельности социально </w:t>
            </w:r>
            <w:proofErr w:type="gramStart"/>
            <w:r w:rsidRPr="007A66EA">
              <w:rPr>
                <w:sz w:val="16"/>
                <w:szCs w:val="16"/>
              </w:rPr>
              <w:t>ориентированных</w:t>
            </w:r>
            <w:proofErr w:type="gramEnd"/>
            <w:r w:rsidRPr="007A66EA">
              <w:rPr>
                <w:sz w:val="16"/>
                <w:szCs w:val="16"/>
              </w:rPr>
              <w:t xml:space="preserve"> некоммерческих организациям, осуществляющих деятельность на территории Островского муниципального района</w:t>
            </w:r>
          </w:p>
        </w:tc>
      </w:tr>
      <w:tr w:rsidR="00AE2626" w:rsidRPr="007A66EA" w:rsidTr="00AE2626">
        <w:trPr>
          <w:trHeight w:val="357"/>
          <w:tblCellSpacing w:w="5" w:type="nil"/>
        </w:trPr>
        <w:tc>
          <w:tcPr>
            <w:tcW w:w="13561" w:type="dxa"/>
            <w:gridSpan w:val="15"/>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b/>
                <w:sz w:val="16"/>
                <w:szCs w:val="16"/>
              </w:rPr>
              <w:t xml:space="preserve">Задача 1 </w:t>
            </w:r>
            <w:r w:rsidRPr="007A66EA">
              <w:rPr>
                <w:rFonts w:ascii="Times New Roman" w:hAnsi="Times New Roman" w:cs="Times New Roman"/>
                <w:sz w:val="16"/>
                <w:szCs w:val="16"/>
              </w:rPr>
              <w:t>организация механизмов поддержки субъектов малого и среднего предпринимательства;</w:t>
            </w:r>
          </w:p>
          <w:p w:rsidR="00AE2626" w:rsidRPr="007A66EA" w:rsidRDefault="00AE2626" w:rsidP="00AE2626">
            <w:pPr>
              <w:pStyle w:val="ConsPlusCell"/>
              <w:jc w:val="both"/>
              <w:rPr>
                <w:rFonts w:ascii="Times New Roman" w:hAnsi="Times New Roman" w:cs="Times New Roman"/>
                <w:sz w:val="16"/>
                <w:szCs w:val="16"/>
              </w:rPr>
            </w:pPr>
          </w:p>
        </w:tc>
      </w:tr>
      <w:tr w:rsidR="00AE2626" w:rsidRPr="007A66EA" w:rsidTr="00AE2626">
        <w:trPr>
          <w:trHeight w:val="70"/>
          <w:tblCellSpacing w:w="5" w:type="nil"/>
        </w:trPr>
        <w:tc>
          <w:tcPr>
            <w:tcW w:w="841" w:type="dxa"/>
            <w:gridSpan w:val="4"/>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1.</w:t>
            </w:r>
          </w:p>
        </w:tc>
        <w:tc>
          <w:tcPr>
            <w:tcW w:w="4821"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Число субъектов малого и среднего предпринимательства в расчете на 10 тыс. человек населения</w:t>
            </w:r>
          </w:p>
        </w:tc>
        <w:tc>
          <w:tcPr>
            <w:tcW w:w="1417"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proofErr w:type="spellStart"/>
            <w:proofErr w:type="gramStart"/>
            <w:r w:rsidRPr="007A66EA">
              <w:rPr>
                <w:rFonts w:ascii="Times New Roman" w:hAnsi="Times New Roman" w:cs="Times New Roman"/>
                <w:sz w:val="16"/>
                <w:szCs w:val="16"/>
              </w:rPr>
              <w:t>ед</w:t>
            </w:r>
            <w:proofErr w:type="spellEnd"/>
            <w:proofErr w:type="gramEnd"/>
          </w:p>
        </w:tc>
        <w:tc>
          <w:tcPr>
            <w:tcW w:w="1303"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230</w:t>
            </w:r>
          </w:p>
        </w:tc>
        <w:tc>
          <w:tcPr>
            <w:tcW w:w="1620"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232</w:t>
            </w:r>
          </w:p>
        </w:tc>
        <w:tc>
          <w:tcPr>
            <w:tcW w:w="1440"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233</w:t>
            </w:r>
          </w:p>
        </w:tc>
        <w:tc>
          <w:tcPr>
            <w:tcW w:w="2119"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235</w:t>
            </w:r>
          </w:p>
        </w:tc>
      </w:tr>
      <w:tr w:rsidR="00AE2626" w:rsidRPr="007A66EA" w:rsidTr="00AE2626">
        <w:trPr>
          <w:trHeight w:val="531"/>
          <w:tblCellSpacing w:w="5" w:type="nil"/>
        </w:trPr>
        <w:tc>
          <w:tcPr>
            <w:tcW w:w="13561" w:type="dxa"/>
            <w:gridSpan w:val="15"/>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 xml:space="preserve">Задача 2 </w:t>
            </w:r>
            <w:r w:rsidRPr="007A66EA">
              <w:rPr>
                <w:rFonts w:ascii="Times New Roman" w:hAnsi="Times New Roman" w:cs="Times New Roman"/>
                <w:sz w:val="16"/>
                <w:szCs w:val="16"/>
              </w:rPr>
              <w:t xml:space="preserve"> организация механизмов поддержки социально ориентированных некоммерческих организаций</w:t>
            </w:r>
          </w:p>
        </w:tc>
      </w:tr>
      <w:tr w:rsidR="00AE2626" w:rsidRPr="007A66EA" w:rsidTr="00AE2626">
        <w:trPr>
          <w:trHeight w:val="289"/>
          <w:tblCellSpacing w:w="5" w:type="nil"/>
        </w:trPr>
        <w:tc>
          <w:tcPr>
            <w:tcW w:w="841" w:type="dxa"/>
            <w:gridSpan w:val="4"/>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2.</w:t>
            </w:r>
          </w:p>
        </w:tc>
        <w:tc>
          <w:tcPr>
            <w:tcW w:w="4821" w:type="dxa"/>
            <w:tcBorders>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b/>
                <w:sz w:val="16"/>
                <w:szCs w:val="16"/>
              </w:rPr>
            </w:pPr>
            <w:r w:rsidRPr="007A66EA">
              <w:rPr>
                <w:rFonts w:ascii="Times New Roman" w:hAnsi="Times New Roman" w:cs="Times New Roman"/>
                <w:sz w:val="16"/>
                <w:szCs w:val="16"/>
              </w:rPr>
              <w:t>Охват участников мероприятиями, проводимыми социально ориентированными некоммерческими организациями</w:t>
            </w:r>
          </w:p>
        </w:tc>
        <w:tc>
          <w:tcPr>
            <w:tcW w:w="1417" w:type="dxa"/>
            <w:gridSpan w:val="2"/>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чел.</w:t>
            </w:r>
          </w:p>
        </w:tc>
        <w:tc>
          <w:tcPr>
            <w:tcW w:w="1303"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1200</w:t>
            </w:r>
          </w:p>
        </w:tc>
        <w:tc>
          <w:tcPr>
            <w:tcW w:w="1620"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1250</w:t>
            </w:r>
          </w:p>
        </w:tc>
        <w:tc>
          <w:tcPr>
            <w:tcW w:w="1440" w:type="dxa"/>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1300</w:t>
            </w:r>
          </w:p>
        </w:tc>
        <w:tc>
          <w:tcPr>
            <w:tcW w:w="2119" w:type="dxa"/>
            <w:gridSpan w:val="3"/>
            <w:tcBorders>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1350</w:t>
            </w:r>
          </w:p>
        </w:tc>
      </w:tr>
      <w:tr w:rsidR="00AE2626" w:rsidRPr="007A66EA" w:rsidTr="00AE2626">
        <w:trPr>
          <w:tblCellSpacing w:w="5" w:type="nil"/>
        </w:trPr>
        <w:tc>
          <w:tcPr>
            <w:tcW w:w="13561" w:type="dxa"/>
            <w:gridSpan w:val="15"/>
            <w:tcBorders>
              <w:top w:val="single" w:sz="4" w:space="0" w:color="auto"/>
              <w:left w:val="single" w:sz="4" w:space="0" w:color="auto"/>
              <w:bottom w:val="single" w:sz="4" w:space="0" w:color="auto"/>
              <w:right w:val="single" w:sz="4" w:space="0" w:color="auto"/>
            </w:tcBorders>
          </w:tcPr>
          <w:p w:rsidR="00AE2626" w:rsidRPr="007A66EA" w:rsidRDefault="00AE2626" w:rsidP="00AE2626">
            <w:pPr>
              <w:tabs>
                <w:tab w:val="num" w:pos="-540"/>
              </w:tabs>
              <w:spacing w:after="120"/>
              <w:jc w:val="both"/>
              <w:rPr>
                <w:b/>
                <w:sz w:val="16"/>
                <w:szCs w:val="16"/>
              </w:rPr>
            </w:pPr>
            <w:r w:rsidRPr="007A66EA">
              <w:rPr>
                <w:b/>
                <w:sz w:val="16"/>
                <w:szCs w:val="16"/>
              </w:rPr>
              <w:t>Подпрограмма  «Поддержка субъектов малого и среднего предпринимательства в  Островском муниципальном районе на 2018-2020годы»</w:t>
            </w:r>
          </w:p>
        </w:tc>
      </w:tr>
      <w:tr w:rsidR="00AE2626" w:rsidRPr="007A66EA" w:rsidTr="00AE2626">
        <w:trPr>
          <w:trHeight w:val="395"/>
          <w:tblCellSpacing w:w="5" w:type="nil"/>
        </w:trPr>
        <w:tc>
          <w:tcPr>
            <w:tcW w:w="13561" w:type="dxa"/>
            <w:gridSpan w:val="15"/>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a3"/>
              <w:spacing w:before="0" w:beforeAutospacing="0" w:after="0"/>
              <w:jc w:val="both"/>
              <w:rPr>
                <w:sz w:val="16"/>
                <w:szCs w:val="16"/>
              </w:rPr>
            </w:pPr>
            <w:r w:rsidRPr="007A66EA">
              <w:rPr>
                <w:b/>
                <w:sz w:val="16"/>
                <w:szCs w:val="16"/>
              </w:rPr>
              <w:t>Цель</w:t>
            </w:r>
            <w:r w:rsidRPr="007A66EA">
              <w:rPr>
                <w:sz w:val="16"/>
                <w:szCs w:val="16"/>
              </w:rPr>
              <w:t xml:space="preserve"> – создание условий для развития  субъектов малого и среднего предпринимательства</w:t>
            </w:r>
          </w:p>
          <w:p w:rsidR="00AE2626" w:rsidRPr="007A66EA" w:rsidRDefault="00AE2626" w:rsidP="00AE2626">
            <w:pPr>
              <w:pStyle w:val="ConsPlusCell"/>
              <w:rPr>
                <w:rFonts w:ascii="Times New Roman" w:hAnsi="Times New Roman" w:cs="Times New Roman"/>
                <w:sz w:val="16"/>
                <w:szCs w:val="16"/>
              </w:rPr>
            </w:pPr>
          </w:p>
        </w:tc>
      </w:tr>
      <w:tr w:rsidR="00AE2626" w:rsidRPr="007A66EA" w:rsidTr="00AE2626">
        <w:trPr>
          <w:trHeight w:val="180"/>
          <w:tblCellSpacing w:w="5" w:type="nil"/>
        </w:trPr>
        <w:tc>
          <w:tcPr>
            <w:tcW w:w="13561" w:type="dxa"/>
            <w:gridSpan w:val="15"/>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both"/>
              <w:rPr>
                <w:b/>
                <w:sz w:val="16"/>
                <w:szCs w:val="16"/>
              </w:rPr>
            </w:pPr>
            <w:r w:rsidRPr="007A66EA">
              <w:rPr>
                <w:b/>
                <w:sz w:val="16"/>
                <w:szCs w:val="16"/>
              </w:rPr>
              <w:t xml:space="preserve">Задача </w:t>
            </w:r>
            <w:r w:rsidRPr="007A66EA">
              <w:rPr>
                <w:sz w:val="16"/>
                <w:szCs w:val="16"/>
              </w:rPr>
              <w:t xml:space="preserve"> развитие системы финансовой,  имущественной и информационной   поддержки субъектов малого и  среднего предпринимательства</w:t>
            </w:r>
          </w:p>
        </w:tc>
      </w:tr>
      <w:tr w:rsidR="00AE2626" w:rsidRPr="007A66EA" w:rsidTr="00AE2626">
        <w:trPr>
          <w:trHeight w:val="644"/>
          <w:tblCellSpacing w:w="5" w:type="nil"/>
        </w:trPr>
        <w:tc>
          <w:tcPr>
            <w:tcW w:w="720"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both"/>
              <w:rPr>
                <w:b/>
                <w:sz w:val="16"/>
                <w:szCs w:val="16"/>
              </w:rPr>
            </w:pPr>
            <w:r w:rsidRPr="007A66EA">
              <w:rPr>
                <w:b/>
                <w:sz w:val="16"/>
                <w:szCs w:val="16"/>
              </w:rPr>
              <w:t xml:space="preserve">    3.</w:t>
            </w:r>
          </w:p>
        </w:tc>
        <w:tc>
          <w:tcPr>
            <w:tcW w:w="496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ind w:firstLine="708"/>
              <w:jc w:val="both"/>
              <w:rPr>
                <w:sz w:val="16"/>
                <w:szCs w:val="16"/>
              </w:rPr>
            </w:pPr>
            <w:r w:rsidRPr="007A66EA">
              <w:rPr>
                <w:sz w:val="16"/>
                <w:szCs w:val="16"/>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398"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w:t>
            </w:r>
          </w:p>
        </w:tc>
        <w:tc>
          <w:tcPr>
            <w:tcW w:w="1335"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25,7</w:t>
            </w:r>
          </w:p>
        </w:tc>
        <w:tc>
          <w:tcPr>
            <w:tcW w:w="1559"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25,8</w:t>
            </w:r>
          </w:p>
        </w:tc>
        <w:tc>
          <w:tcPr>
            <w:tcW w:w="170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25,8</w:t>
            </w:r>
          </w:p>
        </w:tc>
        <w:tc>
          <w:tcPr>
            <w:tcW w:w="1887"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25,8</w:t>
            </w:r>
          </w:p>
        </w:tc>
      </w:tr>
      <w:tr w:rsidR="00AE2626" w:rsidRPr="007A66EA" w:rsidTr="00AE2626">
        <w:trPr>
          <w:tblCellSpacing w:w="5" w:type="nil"/>
        </w:trPr>
        <w:tc>
          <w:tcPr>
            <w:tcW w:w="720"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4.</w:t>
            </w:r>
          </w:p>
        </w:tc>
        <w:tc>
          <w:tcPr>
            <w:tcW w:w="496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ind w:firstLine="708"/>
              <w:jc w:val="both"/>
              <w:rPr>
                <w:b/>
                <w:sz w:val="16"/>
                <w:szCs w:val="16"/>
              </w:rPr>
            </w:pPr>
            <w:r w:rsidRPr="007A66EA">
              <w:rPr>
                <w:sz w:val="16"/>
                <w:szCs w:val="16"/>
              </w:rPr>
              <w:t xml:space="preserve">доля налоговых поступлений от субъектов малого и среднего предпринимательства, уплачивающих налоги со специальными налоговыми режимами, в общем объеме налоговых поступлений в консолидированный бюджет Островского муниципального района  </w:t>
            </w:r>
          </w:p>
        </w:tc>
        <w:tc>
          <w:tcPr>
            <w:tcW w:w="1398"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335"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38,9</w:t>
            </w:r>
          </w:p>
        </w:tc>
        <w:tc>
          <w:tcPr>
            <w:tcW w:w="1559"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38,9</w:t>
            </w:r>
          </w:p>
        </w:tc>
        <w:tc>
          <w:tcPr>
            <w:tcW w:w="170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38,5</w:t>
            </w:r>
          </w:p>
        </w:tc>
        <w:tc>
          <w:tcPr>
            <w:tcW w:w="1887"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38,5</w:t>
            </w:r>
          </w:p>
        </w:tc>
      </w:tr>
      <w:tr w:rsidR="00AE2626" w:rsidRPr="007A66EA" w:rsidTr="00AE2626">
        <w:trPr>
          <w:tblCellSpacing w:w="5" w:type="nil"/>
        </w:trPr>
        <w:tc>
          <w:tcPr>
            <w:tcW w:w="720"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5</w:t>
            </w:r>
          </w:p>
        </w:tc>
        <w:tc>
          <w:tcPr>
            <w:tcW w:w="496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sz w:val="16"/>
                <w:szCs w:val="16"/>
              </w:rPr>
              <w:t>Количество публикаций в СМИ и в сети Интернет</w:t>
            </w:r>
          </w:p>
        </w:tc>
        <w:tc>
          <w:tcPr>
            <w:tcW w:w="1398"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proofErr w:type="spellStart"/>
            <w:proofErr w:type="gramStart"/>
            <w:r w:rsidRPr="007A66EA">
              <w:rPr>
                <w:rFonts w:ascii="Times New Roman" w:hAnsi="Times New Roman" w:cs="Times New Roman"/>
                <w:sz w:val="16"/>
                <w:szCs w:val="16"/>
              </w:rPr>
              <w:t>ед</w:t>
            </w:r>
            <w:proofErr w:type="spellEnd"/>
            <w:proofErr w:type="gramEnd"/>
          </w:p>
        </w:tc>
        <w:tc>
          <w:tcPr>
            <w:tcW w:w="1335"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w:t>
            </w:r>
          </w:p>
        </w:tc>
        <w:tc>
          <w:tcPr>
            <w:tcW w:w="170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w:t>
            </w:r>
          </w:p>
        </w:tc>
        <w:tc>
          <w:tcPr>
            <w:tcW w:w="1887"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3</w:t>
            </w:r>
          </w:p>
        </w:tc>
      </w:tr>
      <w:tr w:rsidR="00AE2626" w:rsidRPr="007A66EA" w:rsidTr="00AE2626">
        <w:trPr>
          <w:tblCellSpacing w:w="5" w:type="nil"/>
        </w:trPr>
        <w:tc>
          <w:tcPr>
            <w:tcW w:w="13561" w:type="dxa"/>
            <w:gridSpan w:val="15"/>
            <w:tcBorders>
              <w:left w:val="single" w:sz="4" w:space="0" w:color="auto"/>
              <w:bottom w:val="single" w:sz="4" w:space="0" w:color="auto"/>
              <w:right w:val="single" w:sz="4" w:space="0" w:color="auto"/>
            </w:tcBorders>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Подпрограмма «Поддержка социально ориентированных некоммерческих организаций в  Островском муниципальном районе на 2018-2020 годы»</w:t>
            </w:r>
          </w:p>
        </w:tc>
      </w:tr>
      <w:tr w:rsidR="00AE2626" w:rsidRPr="007A66EA" w:rsidTr="00AE2626">
        <w:trPr>
          <w:tblCellSpacing w:w="5" w:type="nil"/>
        </w:trPr>
        <w:tc>
          <w:tcPr>
            <w:tcW w:w="13561" w:type="dxa"/>
            <w:gridSpan w:val="15"/>
            <w:tcBorders>
              <w:top w:val="single" w:sz="4" w:space="0" w:color="auto"/>
              <w:left w:val="single" w:sz="4" w:space="0" w:color="auto"/>
              <w:bottom w:val="single" w:sz="4" w:space="0" w:color="auto"/>
              <w:right w:val="single" w:sz="4" w:space="0" w:color="auto"/>
            </w:tcBorders>
          </w:tcPr>
          <w:p w:rsidR="00AE2626" w:rsidRPr="007A66EA" w:rsidRDefault="00AE2626" w:rsidP="00AE2626">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 xml:space="preserve">Цель - </w:t>
            </w:r>
            <w:r w:rsidRPr="007A66EA">
              <w:rPr>
                <w:rFonts w:ascii="Times New Roman" w:eastAsia="Arial" w:hAnsi="Times New Roman" w:cs="Times New Roman"/>
                <w:sz w:val="16"/>
                <w:szCs w:val="16"/>
              </w:rPr>
              <w:t>Оказание целевой поддержки социально ориентированным некоммерческим организациям, осуществляющим деятельность на территории Островского муниципального района, повышение заинтересованности и эффективности их участия в решении приоритетных задач местного значения</w:t>
            </w:r>
          </w:p>
        </w:tc>
      </w:tr>
      <w:tr w:rsidR="00AE2626" w:rsidRPr="007A66EA" w:rsidTr="00AE2626">
        <w:trPr>
          <w:tblCellSpacing w:w="5" w:type="nil"/>
        </w:trPr>
        <w:tc>
          <w:tcPr>
            <w:tcW w:w="13561" w:type="dxa"/>
            <w:gridSpan w:val="15"/>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both"/>
              <w:rPr>
                <w:sz w:val="16"/>
                <w:szCs w:val="16"/>
              </w:rPr>
            </w:pPr>
            <w:r w:rsidRPr="007A66EA">
              <w:rPr>
                <w:b/>
                <w:sz w:val="16"/>
                <w:szCs w:val="16"/>
              </w:rPr>
              <w:t xml:space="preserve">Задача 1: </w:t>
            </w:r>
            <w:r w:rsidRPr="007A66EA">
              <w:rPr>
                <w:rFonts w:eastAsia="Arial"/>
                <w:sz w:val="16"/>
                <w:szCs w:val="16"/>
              </w:rPr>
              <w:t>Формирование системы поддержки социально ориентированных некоммерческих организаций, осуществляющих деятельность в Островском муниципальном районе</w:t>
            </w:r>
          </w:p>
          <w:p w:rsidR="00AE2626" w:rsidRPr="007A66EA" w:rsidRDefault="00AE2626" w:rsidP="00AE2626">
            <w:pPr>
              <w:pStyle w:val="ConsPlusCell"/>
              <w:rPr>
                <w:rFonts w:ascii="Times New Roman" w:hAnsi="Times New Roman" w:cs="Times New Roman"/>
                <w:sz w:val="16"/>
                <w:szCs w:val="16"/>
              </w:rPr>
            </w:pPr>
          </w:p>
        </w:tc>
      </w:tr>
      <w:tr w:rsidR="00AE2626" w:rsidRPr="007A66EA" w:rsidTr="00AE2626">
        <w:trPr>
          <w:tblCellSpacing w:w="5" w:type="nil"/>
        </w:trPr>
        <w:tc>
          <w:tcPr>
            <w:tcW w:w="701"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b/>
                <w:sz w:val="16"/>
                <w:szCs w:val="16"/>
              </w:rPr>
            </w:pPr>
            <w:r w:rsidRPr="007A66EA">
              <w:rPr>
                <w:b/>
                <w:sz w:val="16"/>
                <w:szCs w:val="16"/>
              </w:rPr>
              <w:t>6.</w:t>
            </w:r>
          </w:p>
        </w:tc>
        <w:tc>
          <w:tcPr>
            <w:tcW w:w="496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ind w:firstLine="540"/>
              <w:jc w:val="both"/>
              <w:rPr>
                <w:b/>
                <w:sz w:val="16"/>
                <w:szCs w:val="16"/>
              </w:rPr>
            </w:pPr>
            <w:r w:rsidRPr="007A66EA">
              <w:rPr>
                <w:rFonts w:eastAsia="Arial"/>
                <w:sz w:val="16"/>
                <w:szCs w:val="16"/>
              </w:rPr>
              <w:t xml:space="preserve">Количество социально ориентированных некоммерческих организаций, получивших субсидии </w:t>
            </w:r>
          </w:p>
        </w:tc>
        <w:tc>
          <w:tcPr>
            <w:tcW w:w="1417"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ед.</w:t>
            </w:r>
          </w:p>
        </w:tc>
        <w:tc>
          <w:tcPr>
            <w:tcW w:w="1303"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1</w:t>
            </w:r>
          </w:p>
        </w:tc>
        <w:tc>
          <w:tcPr>
            <w:tcW w:w="1620" w:type="dxa"/>
            <w:gridSpan w:val="3"/>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1</w:t>
            </w:r>
          </w:p>
        </w:tc>
        <w:tc>
          <w:tcPr>
            <w:tcW w:w="1620"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1</w:t>
            </w:r>
          </w:p>
        </w:tc>
        <w:tc>
          <w:tcPr>
            <w:tcW w:w="1939"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2</w:t>
            </w:r>
          </w:p>
        </w:tc>
      </w:tr>
      <w:tr w:rsidR="00AE2626" w:rsidRPr="007A66EA" w:rsidTr="00AE2626">
        <w:trPr>
          <w:tblCellSpacing w:w="5" w:type="nil"/>
        </w:trPr>
        <w:tc>
          <w:tcPr>
            <w:tcW w:w="701"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b/>
                <w:sz w:val="16"/>
                <w:szCs w:val="16"/>
              </w:rPr>
            </w:pPr>
            <w:r w:rsidRPr="007A66EA">
              <w:rPr>
                <w:b/>
                <w:sz w:val="16"/>
                <w:szCs w:val="16"/>
              </w:rPr>
              <w:t>7.</w:t>
            </w:r>
          </w:p>
        </w:tc>
        <w:tc>
          <w:tcPr>
            <w:tcW w:w="4961" w:type="dxa"/>
            <w:gridSpan w:val="4"/>
            <w:tcBorders>
              <w:top w:val="single" w:sz="4" w:space="0" w:color="auto"/>
              <w:left w:val="single" w:sz="4" w:space="0" w:color="auto"/>
              <w:bottom w:val="single" w:sz="4" w:space="0" w:color="auto"/>
              <w:right w:val="single" w:sz="4" w:space="0" w:color="auto"/>
            </w:tcBorders>
          </w:tcPr>
          <w:p w:rsidR="00AE2626" w:rsidRPr="007A66EA" w:rsidRDefault="00AE2626" w:rsidP="00AE2626">
            <w:pPr>
              <w:ind w:firstLine="540"/>
              <w:jc w:val="both"/>
              <w:rPr>
                <w:rFonts w:eastAsia="Arial"/>
                <w:sz w:val="16"/>
                <w:szCs w:val="16"/>
              </w:rPr>
            </w:pPr>
            <w:r w:rsidRPr="007A66EA">
              <w:rPr>
                <w:rFonts w:eastAsia="Arial"/>
                <w:sz w:val="16"/>
                <w:szCs w:val="16"/>
              </w:rPr>
              <w:t xml:space="preserve">Количество мероприятий, проведенных социально </w:t>
            </w:r>
            <w:r w:rsidRPr="007A66EA">
              <w:rPr>
                <w:rFonts w:eastAsia="Arial"/>
                <w:sz w:val="16"/>
                <w:szCs w:val="16"/>
              </w:rPr>
              <w:lastRenderedPageBreak/>
              <w:t>ориентированными некоммерческими организациями, получившими субсидии</w:t>
            </w:r>
          </w:p>
          <w:p w:rsidR="00AE2626" w:rsidRPr="007A66EA" w:rsidRDefault="00AE2626" w:rsidP="00AE2626">
            <w:pPr>
              <w:jc w:val="both"/>
              <w:rPr>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lastRenderedPageBreak/>
              <w:t>ед.</w:t>
            </w:r>
          </w:p>
        </w:tc>
        <w:tc>
          <w:tcPr>
            <w:tcW w:w="1303" w:type="dxa"/>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56</w:t>
            </w:r>
          </w:p>
        </w:tc>
        <w:tc>
          <w:tcPr>
            <w:tcW w:w="1620" w:type="dxa"/>
            <w:gridSpan w:val="3"/>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58</w:t>
            </w:r>
          </w:p>
        </w:tc>
        <w:tc>
          <w:tcPr>
            <w:tcW w:w="1620"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60</w:t>
            </w:r>
          </w:p>
        </w:tc>
        <w:tc>
          <w:tcPr>
            <w:tcW w:w="1939" w:type="dxa"/>
            <w:gridSpan w:val="2"/>
            <w:tcBorders>
              <w:top w:val="single" w:sz="4" w:space="0" w:color="auto"/>
              <w:left w:val="single" w:sz="4" w:space="0" w:color="auto"/>
              <w:bottom w:val="single" w:sz="4" w:space="0" w:color="auto"/>
              <w:right w:val="single" w:sz="4" w:space="0" w:color="auto"/>
            </w:tcBorders>
          </w:tcPr>
          <w:p w:rsidR="00AE2626" w:rsidRPr="007A66EA" w:rsidRDefault="00AE2626" w:rsidP="00AE2626">
            <w:pPr>
              <w:jc w:val="center"/>
              <w:rPr>
                <w:sz w:val="16"/>
                <w:szCs w:val="16"/>
              </w:rPr>
            </w:pPr>
            <w:r w:rsidRPr="007A66EA">
              <w:rPr>
                <w:sz w:val="16"/>
                <w:szCs w:val="16"/>
              </w:rPr>
              <w:t>70</w:t>
            </w:r>
          </w:p>
        </w:tc>
      </w:tr>
    </w:tbl>
    <w:p w:rsidR="00AE2626" w:rsidRPr="007A66EA" w:rsidRDefault="00AE2626" w:rsidP="00AE2626">
      <w:pPr>
        <w:tabs>
          <w:tab w:val="left" w:pos="9639"/>
        </w:tabs>
        <w:ind w:left="5600"/>
        <w:jc w:val="right"/>
        <w:rPr>
          <w:sz w:val="16"/>
          <w:szCs w:val="16"/>
        </w:rPr>
      </w:pPr>
      <w:r w:rsidRPr="007A66EA">
        <w:rPr>
          <w:sz w:val="16"/>
          <w:szCs w:val="16"/>
        </w:rPr>
        <w:lastRenderedPageBreak/>
        <w:t>Приложение № 2</w:t>
      </w:r>
    </w:p>
    <w:p w:rsidR="00AE2626" w:rsidRPr="007A66EA" w:rsidRDefault="00AE2626" w:rsidP="00AE2626">
      <w:pPr>
        <w:ind w:left="5602"/>
        <w:jc w:val="right"/>
        <w:rPr>
          <w:bCs/>
          <w:sz w:val="16"/>
          <w:szCs w:val="16"/>
        </w:rPr>
      </w:pPr>
      <w:r w:rsidRPr="007A66EA">
        <w:rPr>
          <w:sz w:val="16"/>
          <w:szCs w:val="16"/>
        </w:rPr>
        <w:t>к  муници</w:t>
      </w:r>
      <w:r w:rsidRPr="007A66EA">
        <w:rPr>
          <w:bCs/>
          <w:sz w:val="16"/>
          <w:szCs w:val="16"/>
        </w:rPr>
        <w:t xml:space="preserve">пальной программе </w:t>
      </w:r>
    </w:p>
    <w:p w:rsidR="00AE2626" w:rsidRPr="007A66EA" w:rsidRDefault="00AE2626" w:rsidP="00AE2626">
      <w:pPr>
        <w:tabs>
          <w:tab w:val="left" w:pos="9639"/>
        </w:tabs>
        <w:ind w:left="720" w:hanging="360"/>
        <w:jc w:val="center"/>
        <w:rPr>
          <w:sz w:val="16"/>
          <w:szCs w:val="16"/>
        </w:rPr>
      </w:pPr>
      <w:r w:rsidRPr="007A66EA">
        <w:rPr>
          <w:sz w:val="16"/>
          <w:szCs w:val="16"/>
        </w:rPr>
        <w:t xml:space="preserve">ПЛАН МЕРОПРИЯТИЙ </w:t>
      </w:r>
    </w:p>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sz w:val="16"/>
          <w:szCs w:val="16"/>
        </w:rPr>
        <w:t xml:space="preserve">По выполнению муниципальной программы </w:t>
      </w:r>
      <w:r w:rsidRPr="007A66EA">
        <w:rPr>
          <w:rFonts w:ascii="Times New Roman" w:hAnsi="Times New Roman" w:cs="Times New Roman"/>
          <w:b/>
          <w:sz w:val="16"/>
          <w:szCs w:val="16"/>
        </w:rPr>
        <w:t>«Поддержка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Костромской области</w:t>
      </w:r>
    </w:p>
    <w:p w:rsidR="00AE2626" w:rsidRPr="007A66EA" w:rsidRDefault="00AE2626" w:rsidP="00AE2626">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 xml:space="preserve">  на 2018-2020годы»</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5054"/>
        <w:gridCol w:w="1134"/>
        <w:gridCol w:w="1276"/>
        <w:gridCol w:w="1276"/>
        <w:gridCol w:w="1843"/>
        <w:gridCol w:w="2976"/>
      </w:tblGrid>
      <w:tr w:rsidR="00AE2626" w:rsidRPr="007A66EA" w:rsidTr="00AE2626">
        <w:trPr>
          <w:trHeight w:val="569"/>
          <w:tblHeader/>
        </w:trPr>
        <w:tc>
          <w:tcPr>
            <w:tcW w:w="1008" w:type="dxa"/>
            <w:vMerge w:val="restart"/>
          </w:tcPr>
          <w:p w:rsidR="00AE2626" w:rsidRPr="007A66EA" w:rsidRDefault="00AE2626" w:rsidP="00AE2626">
            <w:pPr>
              <w:jc w:val="center"/>
              <w:rPr>
                <w:sz w:val="16"/>
                <w:szCs w:val="16"/>
              </w:rPr>
            </w:pPr>
            <w:r w:rsidRPr="007A66EA">
              <w:rPr>
                <w:sz w:val="16"/>
                <w:szCs w:val="16"/>
              </w:rPr>
              <w:t xml:space="preserve">№ </w:t>
            </w:r>
            <w:r w:rsidRPr="007A66EA">
              <w:rPr>
                <w:sz w:val="16"/>
                <w:szCs w:val="16"/>
              </w:rPr>
              <w:br/>
              <w:t>строки</w:t>
            </w:r>
          </w:p>
        </w:tc>
        <w:tc>
          <w:tcPr>
            <w:tcW w:w="5054" w:type="dxa"/>
            <w:vMerge w:val="restart"/>
          </w:tcPr>
          <w:p w:rsidR="00AE2626" w:rsidRPr="007A66EA" w:rsidRDefault="00AE2626" w:rsidP="00AE2626">
            <w:pPr>
              <w:jc w:val="center"/>
              <w:rPr>
                <w:sz w:val="16"/>
                <w:szCs w:val="16"/>
              </w:rPr>
            </w:pPr>
            <w:r w:rsidRPr="007A66EA">
              <w:rPr>
                <w:sz w:val="16"/>
                <w:szCs w:val="16"/>
              </w:rPr>
              <w:t>Наименование мероприятия/ Источники расходов на финансирование</w:t>
            </w:r>
          </w:p>
        </w:tc>
        <w:tc>
          <w:tcPr>
            <w:tcW w:w="8505" w:type="dxa"/>
            <w:gridSpan w:val="5"/>
          </w:tcPr>
          <w:p w:rsidR="00AE2626" w:rsidRPr="007A66EA" w:rsidRDefault="00AE2626" w:rsidP="00AE2626">
            <w:pPr>
              <w:jc w:val="center"/>
              <w:rPr>
                <w:sz w:val="16"/>
                <w:szCs w:val="16"/>
              </w:rPr>
            </w:pPr>
            <w:r w:rsidRPr="007A66EA">
              <w:rPr>
                <w:sz w:val="16"/>
                <w:szCs w:val="16"/>
              </w:rPr>
              <w:t>Объем расходов на выполнение мероприятия за счет всех источников ресурсного обеспечения, тыс. рублей</w:t>
            </w:r>
          </w:p>
        </w:tc>
      </w:tr>
      <w:tr w:rsidR="00AE2626" w:rsidRPr="007A66EA" w:rsidTr="00AE2626">
        <w:trPr>
          <w:trHeight w:val="409"/>
          <w:tblHeader/>
        </w:trPr>
        <w:tc>
          <w:tcPr>
            <w:tcW w:w="1008" w:type="dxa"/>
            <w:vMerge/>
          </w:tcPr>
          <w:p w:rsidR="00AE2626" w:rsidRPr="007A66EA" w:rsidRDefault="00AE2626" w:rsidP="00AE2626">
            <w:pPr>
              <w:jc w:val="center"/>
              <w:rPr>
                <w:sz w:val="16"/>
                <w:szCs w:val="16"/>
              </w:rPr>
            </w:pPr>
          </w:p>
        </w:tc>
        <w:tc>
          <w:tcPr>
            <w:tcW w:w="5054" w:type="dxa"/>
            <w:vMerge/>
          </w:tcPr>
          <w:p w:rsidR="00AE2626" w:rsidRPr="007A66EA" w:rsidRDefault="00AE2626" w:rsidP="00AE2626">
            <w:pPr>
              <w:jc w:val="center"/>
              <w:rPr>
                <w:sz w:val="16"/>
                <w:szCs w:val="16"/>
              </w:rPr>
            </w:pPr>
          </w:p>
        </w:tc>
        <w:tc>
          <w:tcPr>
            <w:tcW w:w="1134"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всего</w:t>
            </w:r>
          </w:p>
          <w:p w:rsidR="00AE2626" w:rsidRPr="007A66EA" w:rsidRDefault="00AE2626" w:rsidP="00AE2626">
            <w:pPr>
              <w:jc w:val="center"/>
              <w:rPr>
                <w:sz w:val="16"/>
                <w:szCs w:val="16"/>
              </w:rPr>
            </w:pPr>
          </w:p>
        </w:tc>
        <w:tc>
          <w:tcPr>
            <w:tcW w:w="12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2018 год </w:t>
            </w:r>
          </w:p>
        </w:tc>
        <w:tc>
          <w:tcPr>
            <w:tcW w:w="12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2019 год </w:t>
            </w:r>
          </w:p>
        </w:tc>
        <w:tc>
          <w:tcPr>
            <w:tcW w:w="1843" w:type="dxa"/>
          </w:tcPr>
          <w:p w:rsidR="00AE2626" w:rsidRPr="007A66EA" w:rsidRDefault="00AE2626" w:rsidP="00AE2626">
            <w:pPr>
              <w:pStyle w:val="ConsPlusCell"/>
              <w:spacing w:after="200" w:line="276" w:lineRule="auto"/>
              <w:jc w:val="center"/>
              <w:rPr>
                <w:rFonts w:ascii="Times New Roman" w:hAnsi="Times New Roman" w:cs="Times New Roman"/>
                <w:sz w:val="16"/>
                <w:szCs w:val="16"/>
              </w:rPr>
            </w:pPr>
            <w:r w:rsidRPr="007A66EA">
              <w:rPr>
                <w:rFonts w:ascii="Times New Roman" w:hAnsi="Times New Roman" w:cs="Times New Roman"/>
                <w:sz w:val="16"/>
                <w:szCs w:val="16"/>
              </w:rPr>
              <w:t>2020 год</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Номер строки целевых показателей, </w:t>
            </w:r>
          </w:p>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 xml:space="preserve">на достижение </w:t>
            </w:r>
            <w:proofErr w:type="gramStart"/>
            <w:r w:rsidRPr="007A66EA">
              <w:rPr>
                <w:rFonts w:ascii="Times New Roman" w:hAnsi="Times New Roman" w:cs="Times New Roman"/>
                <w:sz w:val="16"/>
                <w:szCs w:val="16"/>
              </w:rPr>
              <w:t>которых</w:t>
            </w:r>
            <w:proofErr w:type="gramEnd"/>
            <w:r w:rsidRPr="007A66EA">
              <w:rPr>
                <w:rFonts w:ascii="Times New Roman" w:hAnsi="Times New Roman" w:cs="Times New Roman"/>
                <w:sz w:val="16"/>
                <w:szCs w:val="16"/>
              </w:rPr>
              <w:t>, направлены мероприятия</w:t>
            </w:r>
          </w:p>
        </w:tc>
      </w:tr>
      <w:tr w:rsidR="00AE2626" w:rsidRPr="007A66EA" w:rsidTr="00AE2626">
        <w:trPr>
          <w:tblHeader/>
        </w:trPr>
        <w:tc>
          <w:tcPr>
            <w:tcW w:w="1008" w:type="dxa"/>
          </w:tcPr>
          <w:p w:rsidR="00AE2626" w:rsidRPr="007A66EA" w:rsidRDefault="00AE2626" w:rsidP="00AE2626">
            <w:pPr>
              <w:jc w:val="center"/>
              <w:rPr>
                <w:b/>
                <w:sz w:val="16"/>
                <w:szCs w:val="16"/>
              </w:rPr>
            </w:pPr>
            <w:r w:rsidRPr="007A66EA">
              <w:rPr>
                <w:b/>
                <w:sz w:val="16"/>
                <w:szCs w:val="16"/>
              </w:rPr>
              <w:t>1</w:t>
            </w:r>
          </w:p>
        </w:tc>
        <w:tc>
          <w:tcPr>
            <w:tcW w:w="5054" w:type="dxa"/>
          </w:tcPr>
          <w:p w:rsidR="00AE2626" w:rsidRPr="007A66EA" w:rsidRDefault="00AE2626" w:rsidP="00AE2626">
            <w:pPr>
              <w:jc w:val="center"/>
              <w:rPr>
                <w:b/>
                <w:sz w:val="16"/>
                <w:szCs w:val="16"/>
              </w:rPr>
            </w:pPr>
            <w:r w:rsidRPr="007A66EA">
              <w:rPr>
                <w:b/>
                <w:sz w:val="16"/>
                <w:szCs w:val="16"/>
              </w:rPr>
              <w:t>2</w:t>
            </w:r>
          </w:p>
        </w:tc>
        <w:tc>
          <w:tcPr>
            <w:tcW w:w="1134" w:type="dxa"/>
          </w:tcPr>
          <w:p w:rsidR="00AE2626" w:rsidRPr="007A66EA" w:rsidRDefault="00AE2626" w:rsidP="00AE2626">
            <w:pPr>
              <w:jc w:val="center"/>
              <w:rPr>
                <w:b/>
                <w:sz w:val="16"/>
                <w:szCs w:val="16"/>
              </w:rPr>
            </w:pPr>
            <w:r w:rsidRPr="007A66EA">
              <w:rPr>
                <w:b/>
                <w:sz w:val="16"/>
                <w:szCs w:val="16"/>
              </w:rPr>
              <w:t>3</w:t>
            </w:r>
          </w:p>
        </w:tc>
        <w:tc>
          <w:tcPr>
            <w:tcW w:w="1276" w:type="dxa"/>
          </w:tcPr>
          <w:p w:rsidR="00AE2626" w:rsidRPr="007A66EA" w:rsidRDefault="00AE2626" w:rsidP="00AE2626">
            <w:pPr>
              <w:jc w:val="center"/>
              <w:rPr>
                <w:b/>
                <w:sz w:val="16"/>
                <w:szCs w:val="16"/>
              </w:rPr>
            </w:pPr>
            <w:r w:rsidRPr="007A66EA">
              <w:rPr>
                <w:b/>
                <w:sz w:val="16"/>
                <w:szCs w:val="16"/>
              </w:rPr>
              <w:t>4</w:t>
            </w:r>
          </w:p>
        </w:tc>
        <w:tc>
          <w:tcPr>
            <w:tcW w:w="1276" w:type="dxa"/>
          </w:tcPr>
          <w:p w:rsidR="00AE2626" w:rsidRPr="007A66EA" w:rsidRDefault="00AE2626" w:rsidP="00AE2626">
            <w:pPr>
              <w:jc w:val="center"/>
              <w:rPr>
                <w:b/>
                <w:sz w:val="16"/>
                <w:szCs w:val="16"/>
              </w:rPr>
            </w:pPr>
            <w:r w:rsidRPr="007A66EA">
              <w:rPr>
                <w:b/>
                <w:sz w:val="16"/>
                <w:szCs w:val="16"/>
              </w:rPr>
              <w:t>5</w:t>
            </w:r>
          </w:p>
        </w:tc>
        <w:tc>
          <w:tcPr>
            <w:tcW w:w="1843" w:type="dxa"/>
          </w:tcPr>
          <w:p w:rsidR="00AE2626" w:rsidRPr="007A66EA" w:rsidRDefault="00AE2626" w:rsidP="00AE2626">
            <w:pPr>
              <w:jc w:val="center"/>
              <w:rPr>
                <w:b/>
                <w:sz w:val="16"/>
                <w:szCs w:val="16"/>
              </w:rPr>
            </w:pPr>
            <w:r w:rsidRPr="007A66EA">
              <w:rPr>
                <w:b/>
                <w:sz w:val="16"/>
                <w:szCs w:val="16"/>
              </w:rPr>
              <w:t>6</w:t>
            </w:r>
          </w:p>
        </w:tc>
        <w:tc>
          <w:tcPr>
            <w:tcW w:w="2976" w:type="dxa"/>
          </w:tcPr>
          <w:p w:rsidR="00AE2626" w:rsidRPr="007A66EA" w:rsidRDefault="00AE2626" w:rsidP="00AE2626">
            <w:pPr>
              <w:jc w:val="center"/>
              <w:rPr>
                <w:b/>
                <w:sz w:val="16"/>
                <w:szCs w:val="16"/>
              </w:rPr>
            </w:pPr>
            <w:r w:rsidRPr="007A66EA">
              <w:rPr>
                <w:b/>
                <w:sz w:val="16"/>
                <w:szCs w:val="16"/>
              </w:rPr>
              <w:t>7</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 xml:space="preserve">Всего по муниципальной программе, </w:t>
            </w:r>
          </w:p>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в том числе</w:t>
            </w:r>
          </w:p>
        </w:tc>
        <w:tc>
          <w:tcPr>
            <w:tcW w:w="1134" w:type="dxa"/>
          </w:tcPr>
          <w:p w:rsidR="00AE2626" w:rsidRPr="007A66EA" w:rsidRDefault="00AE2626" w:rsidP="00AE2626">
            <w:pPr>
              <w:jc w:val="center"/>
              <w:rPr>
                <w:sz w:val="16"/>
                <w:szCs w:val="16"/>
              </w:rPr>
            </w:pPr>
            <w:r w:rsidRPr="007A66EA">
              <w:rPr>
                <w:sz w:val="16"/>
                <w:szCs w:val="16"/>
              </w:rPr>
              <w:t>495</w:t>
            </w:r>
          </w:p>
        </w:tc>
        <w:tc>
          <w:tcPr>
            <w:tcW w:w="1276" w:type="dxa"/>
          </w:tcPr>
          <w:p w:rsidR="00AE2626" w:rsidRPr="007A66EA" w:rsidRDefault="00AE2626" w:rsidP="00AE2626">
            <w:pPr>
              <w:jc w:val="center"/>
              <w:rPr>
                <w:sz w:val="16"/>
                <w:szCs w:val="16"/>
              </w:rPr>
            </w:pPr>
            <w:r w:rsidRPr="007A66EA">
              <w:rPr>
                <w:sz w:val="16"/>
                <w:szCs w:val="16"/>
              </w:rPr>
              <w:t>145</w:t>
            </w:r>
          </w:p>
        </w:tc>
        <w:tc>
          <w:tcPr>
            <w:tcW w:w="1276" w:type="dxa"/>
          </w:tcPr>
          <w:p w:rsidR="00AE2626" w:rsidRPr="007A66EA" w:rsidRDefault="00AE2626" w:rsidP="00AE2626">
            <w:pPr>
              <w:jc w:val="center"/>
              <w:rPr>
                <w:sz w:val="16"/>
                <w:szCs w:val="16"/>
              </w:rPr>
            </w:pPr>
            <w:r w:rsidRPr="007A66EA">
              <w:rPr>
                <w:sz w:val="16"/>
                <w:szCs w:val="16"/>
              </w:rPr>
              <w:t>145</w:t>
            </w:r>
          </w:p>
        </w:tc>
        <w:tc>
          <w:tcPr>
            <w:tcW w:w="1843" w:type="dxa"/>
          </w:tcPr>
          <w:p w:rsidR="00AE2626" w:rsidRPr="007A66EA" w:rsidRDefault="00AE2626" w:rsidP="00AE2626">
            <w:pPr>
              <w:jc w:val="center"/>
              <w:rPr>
                <w:sz w:val="16"/>
                <w:szCs w:val="16"/>
              </w:rPr>
            </w:pPr>
            <w:r w:rsidRPr="007A66EA">
              <w:rPr>
                <w:sz w:val="16"/>
                <w:szCs w:val="16"/>
              </w:rPr>
              <w:t>205</w:t>
            </w:r>
          </w:p>
        </w:tc>
        <w:tc>
          <w:tcPr>
            <w:tcW w:w="2976" w:type="dxa"/>
          </w:tcPr>
          <w:p w:rsidR="00AE2626" w:rsidRPr="007A66EA" w:rsidRDefault="00AE2626" w:rsidP="00AE2626">
            <w:pPr>
              <w:pStyle w:val="ConsPlusCell"/>
              <w:jc w:val="center"/>
              <w:rPr>
                <w:rFonts w:ascii="Times New Roman" w:hAnsi="Times New Roman" w:cs="Times New Roman"/>
                <w:sz w:val="16"/>
                <w:szCs w:val="16"/>
              </w:rPr>
            </w:pPr>
            <w:proofErr w:type="spellStart"/>
            <w:r w:rsidRPr="007A66EA">
              <w:rPr>
                <w:rFonts w:ascii="Times New Roman" w:hAnsi="Times New Roman" w:cs="Times New Roman"/>
                <w:sz w:val="16"/>
                <w:szCs w:val="16"/>
              </w:rPr>
              <w:t>х</w:t>
            </w:r>
            <w:proofErr w:type="spellEnd"/>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roofErr w:type="spellStart"/>
            <w:r w:rsidRPr="007A66EA">
              <w:rPr>
                <w:rFonts w:ascii="Times New Roman" w:hAnsi="Times New Roman" w:cs="Times New Roman"/>
                <w:sz w:val="16"/>
                <w:szCs w:val="16"/>
              </w:rPr>
              <w:t>х</w:t>
            </w:r>
            <w:proofErr w:type="spellEnd"/>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roofErr w:type="spellStart"/>
            <w:r w:rsidRPr="007A66EA">
              <w:rPr>
                <w:rFonts w:ascii="Times New Roman" w:hAnsi="Times New Roman" w:cs="Times New Roman"/>
                <w:sz w:val="16"/>
                <w:szCs w:val="16"/>
              </w:rPr>
              <w:t>х</w:t>
            </w:r>
            <w:proofErr w:type="spellEnd"/>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843" w:type="dxa"/>
          </w:tcPr>
          <w:p w:rsidR="00AE2626" w:rsidRPr="007A66EA" w:rsidRDefault="00AE2626" w:rsidP="00AE2626">
            <w:pPr>
              <w:jc w:val="center"/>
              <w:rPr>
                <w:sz w:val="16"/>
                <w:szCs w:val="16"/>
              </w:rPr>
            </w:pPr>
          </w:p>
        </w:tc>
        <w:tc>
          <w:tcPr>
            <w:tcW w:w="2976" w:type="dxa"/>
          </w:tcPr>
          <w:p w:rsidR="00AE2626" w:rsidRPr="007A66EA" w:rsidRDefault="00AE2626" w:rsidP="00AE2626">
            <w:pPr>
              <w:pStyle w:val="ConsPlusCell"/>
              <w:jc w:val="center"/>
              <w:rPr>
                <w:rFonts w:ascii="Times New Roman" w:hAnsi="Times New Roman" w:cs="Times New Roman"/>
                <w:sz w:val="16"/>
                <w:szCs w:val="16"/>
              </w:rPr>
            </w:pPr>
            <w:proofErr w:type="spellStart"/>
            <w:r w:rsidRPr="007A66EA">
              <w:rPr>
                <w:rFonts w:ascii="Times New Roman" w:hAnsi="Times New Roman" w:cs="Times New Roman"/>
                <w:sz w:val="16"/>
                <w:szCs w:val="16"/>
              </w:rPr>
              <w:t>х</w:t>
            </w:r>
            <w:proofErr w:type="spellEnd"/>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roofErr w:type="spellStart"/>
            <w:r w:rsidRPr="007A66EA">
              <w:rPr>
                <w:rFonts w:ascii="Times New Roman" w:hAnsi="Times New Roman" w:cs="Times New Roman"/>
                <w:sz w:val="16"/>
                <w:szCs w:val="16"/>
              </w:rPr>
              <w:t>х</w:t>
            </w:r>
            <w:proofErr w:type="spellEnd"/>
          </w:p>
        </w:tc>
      </w:tr>
      <w:tr w:rsidR="00AE2626" w:rsidRPr="007A66EA" w:rsidTr="00AE2626">
        <w:tc>
          <w:tcPr>
            <w:tcW w:w="1008" w:type="dxa"/>
          </w:tcPr>
          <w:p w:rsidR="00AE2626" w:rsidRPr="007A66EA" w:rsidRDefault="00AE2626" w:rsidP="00AE2626">
            <w:pPr>
              <w:jc w:val="center"/>
              <w:rPr>
                <w:sz w:val="16"/>
                <w:szCs w:val="16"/>
              </w:rPr>
            </w:pPr>
          </w:p>
        </w:tc>
        <w:tc>
          <w:tcPr>
            <w:tcW w:w="13559" w:type="dxa"/>
            <w:gridSpan w:val="6"/>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b/>
                <w:sz w:val="16"/>
                <w:szCs w:val="16"/>
              </w:rPr>
              <w:t>Капитальные вложения</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 xml:space="preserve">Всего по капитальным вложениям,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b/>
                <w:sz w:val="16"/>
                <w:szCs w:val="16"/>
              </w:rPr>
              <w:t>в том числе</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367"/>
        </w:trPr>
        <w:tc>
          <w:tcPr>
            <w:tcW w:w="1008" w:type="dxa"/>
          </w:tcPr>
          <w:p w:rsidR="00AE2626" w:rsidRPr="007A66EA" w:rsidRDefault="00AE2626" w:rsidP="00AE2626">
            <w:pPr>
              <w:jc w:val="center"/>
              <w:rPr>
                <w:sz w:val="16"/>
                <w:szCs w:val="16"/>
              </w:rPr>
            </w:pPr>
          </w:p>
        </w:tc>
        <w:tc>
          <w:tcPr>
            <w:tcW w:w="13559" w:type="dxa"/>
            <w:gridSpan w:val="6"/>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b/>
                <w:sz w:val="16"/>
                <w:szCs w:val="16"/>
              </w:rPr>
              <w:t>Прочие нужды</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 xml:space="preserve">Всего по прочим нуждам, </w:t>
            </w:r>
          </w:p>
          <w:p w:rsidR="00AE2626" w:rsidRPr="007A66EA" w:rsidRDefault="00AE2626" w:rsidP="00AE2626">
            <w:pPr>
              <w:pStyle w:val="ConsPlusCell"/>
              <w:rPr>
                <w:rFonts w:ascii="Times New Roman" w:hAnsi="Times New Roman" w:cs="Times New Roman"/>
                <w:sz w:val="16"/>
                <w:szCs w:val="16"/>
              </w:rPr>
            </w:pPr>
            <w:r w:rsidRPr="007A66EA">
              <w:rPr>
                <w:rFonts w:ascii="Times New Roman" w:hAnsi="Times New Roman" w:cs="Times New Roman"/>
                <w:b/>
                <w:sz w:val="16"/>
                <w:szCs w:val="16"/>
              </w:rPr>
              <w:t>в том числе</w:t>
            </w:r>
          </w:p>
        </w:tc>
        <w:tc>
          <w:tcPr>
            <w:tcW w:w="1134"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843" w:type="dxa"/>
          </w:tcPr>
          <w:p w:rsidR="00AE2626" w:rsidRPr="007A66EA" w:rsidRDefault="00AE2626" w:rsidP="00AE2626">
            <w:pPr>
              <w:jc w:val="center"/>
              <w:rPr>
                <w:sz w:val="16"/>
                <w:szCs w:val="16"/>
              </w:rPr>
            </w:pP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495</w:t>
            </w:r>
          </w:p>
        </w:tc>
        <w:tc>
          <w:tcPr>
            <w:tcW w:w="1276" w:type="dxa"/>
          </w:tcPr>
          <w:p w:rsidR="00AE2626" w:rsidRPr="007A66EA" w:rsidRDefault="00AE2626" w:rsidP="00AE2626">
            <w:pPr>
              <w:jc w:val="center"/>
              <w:rPr>
                <w:sz w:val="16"/>
                <w:szCs w:val="16"/>
              </w:rPr>
            </w:pPr>
            <w:r w:rsidRPr="007A66EA">
              <w:rPr>
                <w:sz w:val="16"/>
                <w:szCs w:val="16"/>
              </w:rPr>
              <w:t>145</w:t>
            </w:r>
          </w:p>
        </w:tc>
        <w:tc>
          <w:tcPr>
            <w:tcW w:w="1276" w:type="dxa"/>
          </w:tcPr>
          <w:p w:rsidR="00AE2626" w:rsidRPr="007A66EA" w:rsidRDefault="00AE2626" w:rsidP="00AE2626">
            <w:pPr>
              <w:jc w:val="center"/>
              <w:rPr>
                <w:sz w:val="16"/>
                <w:szCs w:val="16"/>
              </w:rPr>
            </w:pPr>
            <w:r w:rsidRPr="007A66EA">
              <w:rPr>
                <w:sz w:val="16"/>
                <w:szCs w:val="16"/>
              </w:rPr>
              <w:t>145</w:t>
            </w:r>
          </w:p>
        </w:tc>
        <w:tc>
          <w:tcPr>
            <w:tcW w:w="1843" w:type="dxa"/>
          </w:tcPr>
          <w:p w:rsidR="00AE2626" w:rsidRPr="007A66EA" w:rsidRDefault="00AE2626" w:rsidP="00AE2626">
            <w:pPr>
              <w:jc w:val="center"/>
              <w:rPr>
                <w:sz w:val="16"/>
                <w:szCs w:val="16"/>
              </w:rPr>
            </w:pPr>
            <w:r w:rsidRPr="007A66EA">
              <w:rPr>
                <w:sz w:val="16"/>
                <w:szCs w:val="16"/>
              </w:rPr>
              <w:t>205</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605"/>
        </w:trPr>
        <w:tc>
          <w:tcPr>
            <w:tcW w:w="14567" w:type="dxa"/>
            <w:gridSpan w:val="7"/>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b/>
                <w:sz w:val="16"/>
                <w:szCs w:val="16"/>
              </w:rPr>
              <w:t>Подпрограмма  «Поддержка субъектов малого и среднего предпринимательства в  Островском муниципальном районе на 2018-2020годы»</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 xml:space="preserve">Всего по Подпрограмме, </w:t>
            </w:r>
          </w:p>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в том числе</w:t>
            </w:r>
          </w:p>
          <w:p w:rsidR="00AE2626" w:rsidRPr="007A66EA" w:rsidRDefault="00AE2626" w:rsidP="00AE2626">
            <w:pPr>
              <w:pStyle w:val="ConsPlusCell"/>
              <w:rPr>
                <w:rFonts w:ascii="Times New Roman" w:hAnsi="Times New Roman" w:cs="Times New Roman"/>
                <w:b/>
                <w:sz w:val="16"/>
                <w:szCs w:val="16"/>
              </w:rPr>
            </w:pPr>
          </w:p>
        </w:tc>
        <w:tc>
          <w:tcPr>
            <w:tcW w:w="1134" w:type="dxa"/>
          </w:tcPr>
          <w:p w:rsidR="00AE2626" w:rsidRPr="007A66EA" w:rsidRDefault="00AE2626" w:rsidP="00AE2626">
            <w:pPr>
              <w:jc w:val="center"/>
              <w:rPr>
                <w:sz w:val="16"/>
                <w:szCs w:val="16"/>
              </w:rPr>
            </w:pPr>
            <w:r w:rsidRPr="007A66EA">
              <w:rPr>
                <w:sz w:val="16"/>
                <w:szCs w:val="16"/>
              </w:rPr>
              <w:t>215</w:t>
            </w:r>
          </w:p>
        </w:tc>
        <w:tc>
          <w:tcPr>
            <w:tcW w:w="1276" w:type="dxa"/>
          </w:tcPr>
          <w:p w:rsidR="00AE2626" w:rsidRPr="007A66EA" w:rsidRDefault="00AE2626" w:rsidP="00AE2626">
            <w:pPr>
              <w:jc w:val="center"/>
              <w:rPr>
                <w:sz w:val="16"/>
                <w:szCs w:val="16"/>
              </w:rPr>
            </w:pPr>
            <w:r w:rsidRPr="007A66EA">
              <w:rPr>
                <w:sz w:val="16"/>
                <w:szCs w:val="16"/>
              </w:rPr>
              <w:t>55</w:t>
            </w:r>
          </w:p>
        </w:tc>
        <w:tc>
          <w:tcPr>
            <w:tcW w:w="1276" w:type="dxa"/>
          </w:tcPr>
          <w:p w:rsidR="00AE2626" w:rsidRPr="007A66EA" w:rsidRDefault="00AE2626" w:rsidP="00AE2626">
            <w:pPr>
              <w:jc w:val="center"/>
              <w:rPr>
                <w:sz w:val="16"/>
                <w:szCs w:val="16"/>
              </w:rPr>
            </w:pPr>
            <w:r w:rsidRPr="007A66EA">
              <w:rPr>
                <w:sz w:val="16"/>
                <w:szCs w:val="16"/>
              </w:rPr>
              <w:t>55</w:t>
            </w:r>
          </w:p>
        </w:tc>
        <w:tc>
          <w:tcPr>
            <w:tcW w:w="1843" w:type="dxa"/>
          </w:tcPr>
          <w:p w:rsidR="00AE2626" w:rsidRPr="007A66EA" w:rsidRDefault="00AE2626" w:rsidP="00AE2626">
            <w:pPr>
              <w:jc w:val="center"/>
              <w:rPr>
                <w:sz w:val="16"/>
                <w:szCs w:val="16"/>
              </w:rPr>
            </w:pPr>
            <w:r w:rsidRPr="007A66EA">
              <w:rPr>
                <w:sz w:val="16"/>
                <w:szCs w:val="16"/>
              </w:rPr>
              <w:t>105</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vertAlign w:val="superscript"/>
              </w:rPr>
            </w:pPr>
            <w:r w:rsidRPr="007A66EA">
              <w:rPr>
                <w:rFonts w:ascii="Times New Roman" w:hAnsi="Times New Roman" w:cs="Times New Roman"/>
                <w:sz w:val="16"/>
                <w:szCs w:val="16"/>
              </w:rPr>
              <w:t>местный бюджет</w:t>
            </w:r>
            <w:r w:rsidRPr="007A66EA">
              <w:rPr>
                <w:rFonts w:ascii="Times New Roman" w:hAnsi="Times New Roman" w:cs="Times New Roman"/>
                <w:sz w:val="16"/>
                <w:szCs w:val="16"/>
                <w:vertAlign w:val="superscript"/>
              </w:rPr>
              <w:t>*</w:t>
            </w:r>
          </w:p>
        </w:tc>
        <w:tc>
          <w:tcPr>
            <w:tcW w:w="1134" w:type="dxa"/>
          </w:tcPr>
          <w:p w:rsidR="00AE2626" w:rsidRPr="007A66EA" w:rsidRDefault="00AE2626" w:rsidP="00AE2626">
            <w:pPr>
              <w:jc w:val="center"/>
              <w:rPr>
                <w:sz w:val="16"/>
                <w:szCs w:val="16"/>
              </w:rPr>
            </w:pPr>
            <w:r w:rsidRPr="007A66EA">
              <w:rPr>
                <w:sz w:val="16"/>
                <w:szCs w:val="16"/>
              </w:rPr>
              <w:t>215</w:t>
            </w:r>
          </w:p>
        </w:tc>
        <w:tc>
          <w:tcPr>
            <w:tcW w:w="1276" w:type="dxa"/>
          </w:tcPr>
          <w:p w:rsidR="00AE2626" w:rsidRPr="007A66EA" w:rsidRDefault="00AE2626" w:rsidP="00AE2626">
            <w:pPr>
              <w:jc w:val="center"/>
              <w:rPr>
                <w:sz w:val="16"/>
                <w:szCs w:val="16"/>
              </w:rPr>
            </w:pPr>
            <w:r w:rsidRPr="007A66EA">
              <w:rPr>
                <w:sz w:val="16"/>
                <w:szCs w:val="16"/>
              </w:rPr>
              <w:t>55</w:t>
            </w:r>
          </w:p>
        </w:tc>
        <w:tc>
          <w:tcPr>
            <w:tcW w:w="1276" w:type="dxa"/>
          </w:tcPr>
          <w:p w:rsidR="00AE2626" w:rsidRPr="007A66EA" w:rsidRDefault="00AE2626" w:rsidP="00AE2626">
            <w:pPr>
              <w:jc w:val="center"/>
              <w:rPr>
                <w:sz w:val="16"/>
                <w:szCs w:val="16"/>
              </w:rPr>
            </w:pPr>
            <w:r w:rsidRPr="007A66EA">
              <w:rPr>
                <w:sz w:val="16"/>
                <w:szCs w:val="16"/>
              </w:rPr>
              <w:t>55</w:t>
            </w:r>
          </w:p>
        </w:tc>
        <w:tc>
          <w:tcPr>
            <w:tcW w:w="1843" w:type="dxa"/>
          </w:tcPr>
          <w:p w:rsidR="00AE2626" w:rsidRPr="007A66EA" w:rsidRDefault="00AE2626" w:rsidP="00AE2626">
            <w:pPr>
              <w:jc w:val="center"/>
              <w:rPr>
                <w:sz w:val="16"/>
                <w:szCs w:val="16"/>
              </w:rPr>
            </w:pPr>
            <w:r w:rsidRPr="007A66EA">
              <w:rPr>
                <w:sz w:val="16"/>
                <w:szCs w:val="16"/>
              </w:rPr>
              <w:t>105</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r w:rsidRPr="007A66EA">
              <w:rPr>
                <w:sz w:val="16"/>
                <w:szCs w:val="16"/>
              </w:rPr>
              <w:t>1.</w:t>
            </w:r>
          </w:p>
        </w:tc>
        <w:tc>
          <w:tcPr>
            <w:tcW w:w="5054" w:type="dxa"/>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Мероприятие 1 </w:t>
            </w:r>
          </w:p>
          <w:p w:rsidR="00AE2626" w:rsidRPr="007A66EA" w:rsidRDefault="00AE2626" w:rsidP="00AE2626">
            <w:pPr>
              <w:pStyle w:val="ConsPlusCell"/>
              <w:ind w:left="-157" w:firstLine="157"/>
              <w:jc w:val="both"/>
              <w:rPr>
                <w:rFonts w:ascii="Times New Roman" w:hAnsi="Times New Roman" w:cs="Times New Roman"/>
                <w:sz w:val="16"/>
                <w:szCs w:val="16"/>
              </w:rPr>
            </w:pPr>
            <w:r w:rsidRPr="007A66EA">
              <w:rPr>
                <w:rFonts w:ascii="Times New Roman" w:hAnsi="Times New Roman" w:cs="Times New Roman"/>
                <w:sz w:val="16"/>
                <w:szCs w:val="16"/>
              </w:rPr>
              <w:t>оказание финансовой поддержки субъектов малого и  среднего предпринимательства</w:t>
            </w:r>
          </w:p>
          <w:p w:rsidR="00AE2626" w:rsidRPr="007A66EA" w:rsidRDefault="00AE2626" w:rsidP="00AE2626">
            <w:pPr>
              <w:pStyle w:val="ConsPlusCell"/>
              <w:ind w:left="-157" w:firstLine="157"/>
              <w:jc w:val="both"/>
              <w:rPr>
                <w:rFonts w:ascii="Times New Roman" w:hAnsi="Times New Roman" w:cs="Times New Roman"/>
                <w:sz w:val="16"/>
                <w:szCs w:val="16"/>
              </w:rPr>
            </w:pPr>
          </w:p>
        </w:tc>
        <w:tc>
          <w:tcPr>
            <w:tcW w:w="1134" w:type="dxa"/>
          </w:tcPr>
          <w:p w:rsidR="00AE2626" w:rsidRPr="007A66EA" w:rsidRDefault="00AE2626" w:rsidP="00AE2626">
            <w:pPr>
              <w:jc w:val="center"/>
              <w:rPr>
                <w:sz w:val="16"/>
                <w:szCs w:val="16"/>
              </w:rPr>
            </w:pPr>
            <w:r w:rsidRPr="007A66EA">
              <w:rPr>
                <w:sz w:val="16"/>
                <w:szCs w:val="16"/>
              </w:rPr>
              <w:t>150</w:t>
            </w:r>
          </w:p>
        </w:tc>
        <w:tc>
          <w:tcPr>
            <w:tcW w:w="1276" w:type="dxa"/>
          </w:tcPr>
          <w:p w:rsidR="00AE2626" w:rsidRPr="007A66EA" w:rsidRDefault="00AE2626" w:rsidP="00AE2626">
            <w:pPr>
              <w:jc w:val="center"/>
              <w:rPr>
                <w:sz w:val="16"/>
                <w:szCs w:val="16"/>
              </w:rPr>
            </w:pPr>
            <w:r w:rsidRPr="007A66EA">
              <w:rPr>
                <w:sz w:val="16"/>
                <w:szCs w:val="16"/>
              </w:rPr>
              <w:t>50</w:t>
            </w:r>
          </w:p>
        </w:tc>
        <w:tc>
          <w:tcPr>
            <w:tcW w:w="1276" w:type="dxa"/>
          </w:tcPr>
          <w:p w:rsidR="00AE2626" w:rsidRPr="007A66EA" w:rsidRDefault="00AE2626" w:rsidP="00AE2626">
            <w:pPr>
              <w:jc w:val="center"/>
              <w:rPr>
                <w:sz w:val="16"/>
                <w:szCs w:val="16"/>
              </w:rPr>
            </w:pPr>
            <w:r w:rsidRPr="007A66EA">
              <w:rPr>
                <w:sz w:val="16"/>
                <w:szCs w:val="16"/>
              </w:rPr>
              <w:t>50</w:t>
            </w:r>
          </w:p>
        </w:tc>
        <w:tc>
          <w:tcPr>
            <w:tcW w:w="1843" w:type="dxa"/>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361"/>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200</w:t>
            </w:r>
          </w:p>
        </w:tc>
        <w:tc>
          <w:tcPr>
            <w:tcW w:w="1276" w:type="dxa"/>
          </w:tcPr>
          <w:p w:rsidR="00AE2626" w:rsidRPr="007A66EA" w:rsidRDefault="00AE2626" w:rsidP="00AE2626">
            <w:pPr>
              <w:jc w:val="center"/>
              <w:rPr>
                <w:sz w:val="16"/>
                <w:szCs w:val="16"/>
              </w:rPr>
            </w:pPr>
            <w:r w:rsidRPr="007A66EA">
              <w:rPr>
                <w:sz w:val="16"/>
                <w:szCs w:val="16"/>
              </w:rPr>
              <w:t>50</w:t>
            </w:r>
          </w:p>
        </w:tc>
        <w:tc>
          <w:tcPr>
            <w:tcW w:w="1276" w:type="dxa"/>
          </w:tcPr>
          <w:p w:rsidR="00AE2626" w:rsidRPr="007A66EA" w:rsidRDefault="00AE2626" w:rsidP="00AE2626">
            <w:pPr>
              <w:jc w:val="center"/>
              <w:rPr>
                <w:sz w:val="16"/>
                <w:szCs w:val="16"/>
              </w:rPr>
            </w:pPr>
            <w:r w:rsidRPr="007A66EA">
              <w:rPr>
                <w:sz w:val="16"/>
                <w:szCs w:val="16"/>
              </w:rPr>
              <w:t>50</w:t>
            </w:r>
          </w:p>
        </w:tc>
        <w:tc>
          <w:tcPr>
            <w:tcW w:w="1843" w:type="dxa"/>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1,3,4</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r w:rsidRPr="007A66EA">
              <w:rPr>
                <w:sz w:val="16"/>
                <w:szCs w:val="16"/>
              </w:rPr>
              <w:t>2.</w:t>
            </w:r>
          </w:p>
        </w:tc>
        <w:tc>
          <w:tcPr>
            <w:tcW w:w="5054" w:type="dxa"/>
          </w:tcPr>
          <w:p w:rsidR="00AE2626" w:rsidRPr="007A66EA" w:rsidRDefault="00AE2626" w:rsidP="00AE2626">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Мероприятие 2 </w:t>
            </w:r>
          </w:p>
          <w:p w:rsidR="00AE2626" w:rsidRPr="007A66EA" w:rsidRDefault="00AE2626" w:rsidP="00AE2626">
            <w:pPr>
              <w:pStyle w:val="ConsPlusCell"/>
              <w:ind w:left="-157"/>
              <w:jc w:val="both"/>
              <w:rPr>
                <w:rFonts w:ascii="Times New Roman" w:hAnsi="Times New Roman" w:cs="Times New Roman"/>
                <w:color w:val="000000"/>
                <w:sz w:val="16"/>
                <w:szCs w:val="16"/>
              </w:rPr>
            </w:pPr>
            <w:r w:rsidRPr="007A66EA">
              <w:rPr>
                <w:rFonts w:ascii="Times New Roman" w:hAnsi="Times New Roman" w:cs="Times New Roman"/>
                <w:sz w:val="16"/>
                <w:szCs w:val="16"/>
              </w:rPr>
              <w:t xml:space="preserve">передача во владение и (или) пользование муниципального имущества на </w:t>
            </w:r>
            <w:r w:rsidRPr="007A66EA">
              <w:rPr>
                <w:rFonts w:ascii="Times New Roman" w:hAnsi="Times New Roman" w:cs="Times New Roman"/>
                <w:color w:val="000000"/>
                <w:sz w:val="16"/>
                <w:szCs w:val="16"/>
              </w:rPr>
              <w:t>возмездной основе, безвозмездной основе или на льготных условиях</w:t>
            </w:r>
          </w:p>
          <w:p w:rsidR="00AE2626" w:rsidRPr="007A66EA" w:rsidRDefault="00AE2626" w:rsidP="00AE2626">
            <w:pPr>
              <w:pStyle w:val="ConsPlusCell"/>
              <w:ind w:left="-157"/>
              <w:jc w:val="both"/>
              <w:rPr>
                <w:rFonts w:ascii="Times New Roman" w:hAnsi="Times New Roman" w:cs="Times New Roman"/>
                <w:b/>
                <w:sz w:val="16"/>
                <w:szCs w:val="16"/>
              </w:rPr>
            </w:pP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highlight w:val="yellow"/>
              </w:rPr>
            </w:pPr>
          </w:p>
          <w:p w:rsidR="00AE2626" w:rsidRPr="007A66EA" w:rsidRDefault="00AE2626" w:rsidP="00AE2626">
            <w:pPr>
              <w:pStyle w:val="ConsPlusCell"/>
              <w:jc w:val="center"/>
              <w:rPr>
                <w:rFonts w:ascii="Times New Roman" w:hAnsi="Times New Roman" w:cs="Times New Roman"/>
                <w:sz w:val="16"/>
                <w:szCs w:val="16"/>
                <w:highlight w:val="yellow"/>
              </w:rPr>
            </w:pPr>
          </w:p>
          <w:p w:rsidR="00AE2626" w:rsidRPr="007A66EA" w:rsidRDefault="00AE2626" w:rsidP="00AE2626">
            <w:pPr>
              <w:pStyle w:val="ConsPlusCell"/>
              <w:jc w:val="center"/>
              <w:rPr>
                <w:rFonts w:ascii="Times New Roman" w:hAnsi="Times New Roman" w:cs="Times New Roman"/>
                <w:sz w:val="16"/>
                <w:szCs w:val="16"/>
                <w:highlight w:val="yellow"/>
              </w:rPr>
            </w:pPr>
          </w:p>
        </w:tc>
      </w:tr>
      <w:tr w:rsidR="00AE2626" w:rsidRPr="007A66EA" w:rsidTr="00AE2626">
        <w:trPr>
          <w:trHeight w:val="39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highlight w:val="yellow"/>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highlight w:val="yellow"/>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276" w:type="dxa"/>
          </w:tcPr>
          <w:p w:rsidR="00AE2626" w:rsidRPr="007A66EA" w:rsidRDefault="00AE2626" w:rsidP="00AE2626">
            <w:pPr>
              <w:jc w:val="center"/>
              <w:rPr>
                <w:sz w:val="16"/>
                <w:szCs w:val="16"/>
              </w:rPr>
            </w:pPr>
          </w:p>
        </w:tc>
        <w:tc>
          <w:tcPr>
            <w:tcW w:w="1843" w:type="dxa"/>
          </w:tcPr>
          <w:p w:rsidR="00AE2626" w:rsidRPr="007A66EA" w:rsidRDefault="00AE2626" w:rsidP="00AE2626">
            <w:pPr>
              <w:jc w:val="center"/>
              <w:rPr>
                <w:sz w:val="16"/>
                <w:szCs w:val="16"/>
              </w:rPr>
            </w:pPr>
          </w:p>
        </w:tc>
        <w:tc>
          <w:tcPr>
            <w:tcW w:w="2976" w:type="dxa"/>
          </w:tcPr>
          <w:p w:rsidR="00AE2626" w:rsidRPr="007A66EA" w:rsidRDefault="00AE2626" w:rsidP="00AE2626">
            <w:pPr>
              <w:pStyle w:val="ConsPlusCell"/>
              <w:jc w:val="center"/>
              <w:rPr>
                <w:rFonts w:ascii="Times New Roman" w:hAnsi="Times New Roman" w:cs="Times New Roman"/>
                <w:sz w:val="16"/>
                <w:szCs w:val="16"/>
                <w:highlight w:val="yellow"/>
              </w:rPr>
            </w:pPr>
            <w:r w:rsidRPr="007A66EA">
              <w:rPr>
                <w:rFonts w:ascii="Times New Roman" w:hAnsi="Times New Roman" w:cs="Times New Roman"/>
                <w:sz w:val="16"/>
                <w:szCs w:val="16"/>
              </w:rPr>
              <w:t>1,5</w:t>
            </w:r>
          </w:p>
        </w:tc>
      </w:tr>
      <w:tr w:rsidR="00AE2626" w:rsidRPr="007A66EA" w:rsidTr="00AE2626">
        <w:tc>
          <w:tcPr>
            <w:tcW w:w="1008" w:type="dxa"/>
          </w:tcPr>
          <w:p w:rsidR="00AE2626" w:rsidRPr="007A66EA" w:rsidRDefault="00AE2626" w:rsidP="00AE2626">
            <w:pPr>
              <w:jc w:val="center"/>
              <w:rPr>
                <w:sz w:val="16"/>
                <w:szCs w:val="16"/>
                <w:highlight w:val="yellow"/>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r w:rsidRPr="007A66EA">
              <w:rPr>
                <w:sz w:val="16"/>
                <w:szCs w:val="16"/>
              </w:rPr>
              <w:t>3.</w:t>
            </w:r>
          </w:p>
        </w:tc>
        <w:tc>
          <w:tcPr>
            <w:tcW w:w="5054" w:type="dxa"/>
          </w:tcPr>
          <w:p w:rsidR="00AE2626" w:rsidRPr="007A66EA" w:rsidRDefault="00AE2626" w:rsidP="00AE2626">
            <w:pPr>
              <w:tabs>
                <w:tab w:val="num" w:pos="-2520"/>
                <w:tab w:val="left" w:pos="0"/>
              </w:tabs>
              <w:jc w:val="both"/>
              <w:rPr>
                <w:sz w:val="16"/>
                <w:szCs w:val="16"/>
              </w:rPr>
            </w:pPr>
            <w:r w:rsidRPr="007A66EA">
              <w:rPr>
                <w:sz w:val="16"/>
                <w:szCs w:val="16"/>
              </w:rPr>
              <w:t>Мероприятие 3</w:t>
            </w:r>
          </w:p>
          <w:p w:rsidR="00AE2626" w:rsidRPr="007A66EA" w:rsidRDefault="00AE2626" w:rsidP="00AE2626">
            <w:pPr>
              <w:tabs>
                <w:tab w:val="num" w:pos="-2520"/>
                <w:tab w:val="left" w:pos="0"/>
              </w:tabs>
              <w:jc w:val="both"/>
              <w:rPr>
                <w:sz w:val="16"/>
                <w:szCs w:val="16"/>
              </w:rPr>
            </w:pPr>
            <w:r w:rsidRPr="007A66EA">
              <w:rPr>
                <w:sz w:val="16"/>
                <w:szCs w:val="16"/>
              </w:rPr>
              <w:t xml:space="preserve">  создание базы  информации о производственных площадях, пригодных для передачи или сдачи в аренду организациям малого бизнеса и индивидуальным предпринимателям, а так же содействие в подборе помещений</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1,5</w:t>
            </w: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r w:rsidRPr="007A66EA">
              <w:rPr>
                <w:sz w:val="16"/>
                <w:szCs w:val="16"/>
              </w:rPr>
              <w:t>4.</w:t>
            </w:r>
          </w:p>
        </w:tc>
        <w:tc>
          <w:tcPr>
            <w:tcW w:w="5054" w:type="dxa"/>
          </w:tcPr>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Мероприятие 4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информирование субъектов малого и среднего предпринимательства о мерах государственной поддержки и условиях её предоставления через публикацию на сайте администрации Островского муниципального района и в газете «Островские вести»</w:t>
            </w:r>
          </w:p>
        </w:tc>
        <w:tc>
          <w:tcPr>
            <w:tcW w:w="1134" w:type="dxa"/>
          </w:tcPr>
          <w:p w:rsidR="00AE2626" w:rsidRPr="007A66EA" w:rsidRDefault="00AE2626" w:rsidP="00AE2626">
            <w:pPr>
              <w:jc w:val="center"/>
              <w:rPr>
                <w:sz w:val="16"/>
                <w:szCs w:val="16"/>
              </w:rPr>
            </w:pPr>
            <w:r w:rsidRPr="007A66EA">
              <w:rPr>
                <w:sz w:val="16"/>
                <w:szCs w:val="16"/>
              </w:rPr>
              <w:t>15</w:t>
            </w:r>
          </w:p>
        </w:tc>
        <w:tc>
          <w:tcPr>
            <w:tcW w:w="1276" w:type="dxa"/>
          </w:tcPr>
          <w:p w:rsidR="00AE2626" w:rsidRPr="007A66EA" w:rsidRDefault="00AE2626" w:rsidP="00AE2626">
            <w:pPr>
              <w:jc w:val="center"/>
              <w:rPr>
                <w:sz w:val="16"/>
                <w:szCs w:val="16"/>
              </w:rPr>
            </w:pPr>
            <w:r w:rsidRPr="007A66EA">
              <w:rPr>
                <w:sz w:val="16"/>
                <w:szCs w:val="16"/>
              </w:rPr>
              <w:t>5</w:t>
            </w:r>
          </w:p>
        </w:tc>
        <w:tc>
          <w:tcPr>
            <w:tcW w:w="1276" w:type="dxa"/>
          </w:tcPr>
          <w:p w:rsidR="00AE2626" w:rsidRPr="007A66EA" w:rsidRDefault="00AE2626" w:rsidP="00AE2626">
            <w:pPr>
              <w:jc w:val="center"/>
              <w:rPr>
                <w:sz w:val="16"/>
                <w:szCs w:val="16"/>
              </w:rPr>
            </w:pPr>
            <w:r w:rsidRPr="007A66EA">
              <w:rPr>
                <w:sz w:val="16"/>
                <w:szCs w:val="16"/>
              </w:rPr>
              <w:t>5</w:t>
            </w:r>
          </w:p>
        </w:tc>
        <w:tc>
          <w:tcPr>
            <w:tcW w:w="1843" w:type="dxa"/>
          </w:tcPr>
          <w:p w:rsidR="00AE2626" w:rsidRPr="007A66EA" w:rsidRDefault="00AE2626" w:rsidP="00AE2626">
            <w:pPr>
              <w:jc w:val="center"/>
              <w:rPr>
                <w:sz w:val="16"/>
                <w:szCs w:val="16"/>
              </w:rPr>
            </w:pPr>
            <w:r w:rsidRPr="007A66EA">
              <w:rPr>
                <w:sz w:val="16"/>
                <w:szCs w:val="16"/>
              </w:rPr>
              <w:t>5</w:t>
            </w:r>
          </w:p>
        </w:tc>
        <w:tc>
          <w:tcPr>
            <w:tcW w:w="2976" w:type="dxa"/>
          </w:tcPr>
          <w:p w:rsidR="00AE2626" w:rsidRPr="007A66EA" w:rsidRDefault="00AE2626" w:rsidP="00AE2626">
            <w:pPr>
              <w:jc w:val="center"/>
              <w:rPr>
                <w:sz w:val="16"/>
                <w:szCs w:val="16"/>
              </w:rPr>
            </w:pPr>
            <w:r w:rsidRPr="007A66EA">
              <w:rPr>
                <w:sz w:val="16"/>
                <w:szCs w:val="16"/>
              </w:rPr>
              <w:t>1,3,5</w:t>
            </w: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15</w:t>
            </w:r>
          </w:p>
        </w:tc>
        <w:tc>
          <w:tcPr>
            <w:tcW w:w="1276" w:type="dxa"/>
          </w:tcPr>
          <w:p w:rsidR="00AE2626" w:rsidRPr="007A66EA" w:rsidRDefault="00AE2626" w:rsidP="00AE2626">
            <w:pPr>
              <w:jc w:val="center"/>
              <w:rPr>
                <w:sz w:val="16"/>
                <w:szCs w:val="16"/>
              </w:rPr>
            </w:pPr>
            <w:r w:rsidRPr="007A66EA">
              <w:rPr>
                <w:sz w:val="16"/>
                <w:szCs w:val="16"/>
              </w:rPr>
              <w:t>5</w:t>
            </w:r>
          </w:p>
        </w:tc>
        <w:tc>
          <w:tcPr>
            <w:tcW w:w="1276" w:type="dxa"/>
          </w:tcPr>
          <w:p w:rsidR="00AE2626" w:rsidRPr="007A66EA" w:rsidRDefault="00AE2626" w:rsidP="00AE2626">
            <w:pPr>
              <w:jc w:val="center"/>
              <w:rPr>
                <w:sz w:val="16"/>
                <w:szCs w:val="16"/>
              </w:rPr>
            </w:pPr>
            <w:r w:rsidRPr="007A66EA">
              <w:rPr>
                <w:sz w:val="16"/>
                <w:szCs w:val="16"/>
              </w:rPr>
              <w:t>5</w:t>
            </w:r>
          </w:p>
        </w:tc>
        <w:tc>
          <w:tcPr>
            <w:tcW w:w="1843" w:type="dxa"/>
          </w:tcPr>
          <w:p w:rsidR="00AE2626" w:rsidRPr="007A66EA" w:rsidRDefault="00AE2626" w:rsidP="00AE2626">
            <w:pPr>
              <w:jc w:val="center"/>
              <w:rPr>
                <w:sz w:val="16"/>
                <w:szCs w:val="16"/>
              </w:rPr>
            </w:pPr>
            <w:r w:rsidRPr="007A66EA">
              <w:rPr>
                <w:sz w:val="16"/>
                <w:szCs w:val="16"/>
              </w:rPr>
              <w:t>5</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r w:rsidRPr="007A66EA">
              <w:rPr>
                <w:sz w:val="16"/>
                <w:szCs w:val="16"/>
              </w:rPr>
              <w:t>5.</w:t>
            </w:r>
          </w:p>
        </w:tc>
        <w:tc>
          <w:tcPr>
            <w:tcW w:w="5054" w:type="dxa"/>
          </w:tcPr>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Мероприятие 5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организация  участия  субъектов малого и среднего предпринимательства в выставочно-ярмарочных мероприятиях</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jc w:val="center"/>
              <w:rPr>
                <w:sz w:val="16"/>
                <w:szCs w:val="16"/>
              </w:rPr>
            </w:pPr>
            <w:r w:rsidRPr="007A66EA">
              <w:rPr>
                <w:sz w:val="16"/>
                <w:szCs w:val="16"/>
              </w:rPr>
              <w:t>5</w:t>
            </w: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r w:rsidRPr="007A66EA">
              <w:rPr>
                <w:sz w:val="16"/>
                <w:szCs w:val="16"/>
              </w:rPr>
              <w:t>6.</w:t>
            </w:r>
          </w:p>
        </w:tc>
        <w:tc>
          <w:tcPr>
            <w:tcW w:w="5054" w:type="dxa"/>
          </w:tcPr>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Мероприятие 6 </w:t>
            </w:r>
          </w:p>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предоставление субъектам МСП, населению информации о возможности получения образовательных услуг, связанных с подготовкой, переподготовкой и повышением квалификации кадров</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jc w:val="cente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jc w:val="center"/>
              <w:rPr>
                <w:sz w:val="16"/>
                <w:szCs w:val="16"/>
              </w:rPr>
            </w:pPr>
            <w:r w:rsidRPr="007A66EA">
              <w:rPr>
                <w:sz w:val="16"/>
                <w:szCs w:val="16"/>
              </w:rPr>
              <w:t>3,5</w:t>
            </w: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r w:rsidRPr="007A66EA">
              <w:rPr>
                <w:sz w:val="16"/>
                <w:szCs w:val="16"/>
              </w:rPr>
              <w:t>7.</w:t>
            </w:r>
          </w:p>
        </w:tc>
        <w:tc>
          <w:tcPr>
            <w:tcW w:w="5054" w:type="dxa"/>
          </w:tcPr>
          <w:p w:rsidR="00AE2626" w:rsidRPr="007A66EA" w:rsidRDefault="00AE2626" w:rsidP="00AE2626">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Мероприятие 7  подбор квалифицированных кадров по заявке СМСП среди участников Программы переселения соотечественников из-за рубежа</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jc w:val="center"/>
              <w:rPr>
                <w:sz w:val="16"/>
                <w:szCs w:val="16"/>
              </w:rPr>
            </w:pPr>
            <w:r w:rsidRPr="007A66EA">
              <w:rPr>
                <w:sz w:val="16"/>
                <w:szCs w:val="16"/>
              </w:rPr>
              <w:t>3,4</w:t>
            </w:r>
          </w:p>
        </w:tc>
      </w:tr>
      <w:tr w:rsidR="00AE2626" w:rsidRPr="007A66EA" w:rsidTr="00AE2626">
        <w:trPr>
          <w:trHeight w:val="22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rPr>
                <w:sz w:val="16"/>
                <w:szCs w:val="16"/>
              </w:rPr>
            </w:pPr>
          </w:p>
        </w:tc>
      </w:tr>
      <w:tr w:rsidR="00AE2626" w:rsidRPr="007A66EA" w:rsidTr="00AE2626">
        <w:tc>
          <w:tcPr>
            <w:tcW w:w="14567" w:type="dxa"/>
            <w:gridSpan w:val="7"/>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b/>
                <w:sz w:val="16"/>
                <w:szCs w:val="16"/>
              </w:rPr>
              <w:t>Подпрограмма «Поддержка социально ориентированных некоммерческих организаций в  Островском муниципальном районе на 2018-2020 годы»</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 xml:space="preserve">Всего по Подпрограмме, </w:t>
            </w:r>
          </w:p>
          <w:p w:rsidR="00AE2626" w:rsidRPr="007A66EA" w:rsidRDefault="00AE2626" w:rsidP="00AE2626">
            <w:pPr>
              <w:pStyle w:val="ConsPlusCell"/>
              <w:rPr>
                <w:rFonts w:ascii="Times New Roman" w:hAnsi="Times New Roman" w:cs="Times New Roman"/>
                <w:b/>
                <w:sz w:val="16"/>
                <w:szCs w:val="16"/>
              </w:rPr>
            </w:pPr>
            <w:r w:rsidRPr="007A66EA">
              <w:rPr>
                <w:rFonts w:ascii="Times New Roman" w:hAnsi="Times New Roman" w:cs="Times New Roman"/>
                <w:b/>
                <w:sz w:val="16"/>
                <w:szCs w:val="16"/>
              </w:rPr>
              <w:t>в том числе</w:t>
            </w:r>
          </w:p>
        </w:tc>
        <w:tc>
          <w:tcPr>
            <w:tcW w:w="1134" w:type="dxa"/>
            <w:vAlign w:val="center"/>
          </w:tcPr>
          <w:p w:rsidR="00AE2626" w:rsidRPr="007A66EA" w:rsidRDefault="00AE2626" w:rsidP="00AE2626">
            <w:pPr>
              <w:jc w:val="center"/>
              <w:rPr>
                <w:sz w:val="16"/>
                <w:szCs w:val="16"/>
              </w:rPr>
            </w:pPr>
            <w:r w:rsidRPr="007A66EA">
              <w:rPr>
                <w:sz w:val="16"/>
                <w:szCs w:val="16"/>
              </w:rPr>
              <w:t>280</w:t>
            </w:r>
          </w:p>
        </w:tc>
        <w:tc>
          <w:tcPr>
            <w:tcW w:w="1276" w:type="dxa"/>
            <w:vAlign w:val="center"/>
          </w:tcPr>
          <w:p w:rsidR="00AE2626" w:rsidRPr="007A66EA" w:rsidRDefault="00AE2626" w:rsidP="00AE2626">
            <w:pPr>
              <w:jc w:val="center"/>
              <w:rPr>
                <w:sz w:val="16"/>
                <w:szCs w:val="16"/>
              </w:rPr>
            </w:pPr>
            <w:r w:rsidRPr="007A66EA">
              <w:rPr>
                <w:sz w:val="16"/>
                <w:szCs w:val="16"/>
              </w:rPr>
              <w:t>90</w:t>
            </w:r>
          </w:p>
        </w:tc>
        <w:tc>
          <w:tcPr>
            <w:tcW w:w="1276" w:type="dxa"/>
            <w:vAlign w:val="center"/>
          </w:tcPr>
          <w:p w:rsidR="00AE2626" w:rsidRPr="007A66EA" w:rsidRDefault="00AE2626" w:rsidP="00AE2626">
            <w:pPr>
              <w:jc w:val="center"/>
              <w:rPr>
                <w:sz w:val="16"/>
                <w:szCs w:val="16"/>
              </w:rPr>
            </w:pPr>
            <w:r w:rsidRPr="007A66EA">
              <w:rPr>
                <w:sz w:val="16"/>
                <w:szCs w:val="16"/>
              </w:rPr>
              <w:t>90</w:t>
            </w:r>
          </w:p>
        </w:tc>
        <w:tc>
          <w:tcPr>
            <w:tcW w:w="1843" w:type="dxa"/>
            <w:vAlign w:val="center"/>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280</w:t>
            </w:r>
          </w:p>
        </w:tc>
        <w:tc>
          <w:tcPr>
            <w:tcW w:w="1276" w:type="dxa"/>
          </w:tcPr>
          <w:p w:rsidR="00AE2626" w:rsidRPr="007A66EA" w:rsidRDefault="00AE2626" w:rsidP="00AE2626">
            <w:pPr>
              <w:jc w:val="center"/>
              <w:rPr>
                <w:sz w:val="16"/>
                <w:szCs w:val="16"/>
              </w:rPr>
            </w:pPr>
            <w:r w:rsidRPr="007A66EA">
              <w:rPr>
                <w:sz w:val="16"/>
                <w:szCs w:val="16"/>
              </w:rPr>
              <w:t>90</w:t>
            </w:r>
          </w:p>
        </w:tc>
        <w:tc>
          <w:tcPr>
            <w:tcW w:w="1276" w:type="dxa"/>
          </w:tcPr>
          <w:p w:rsidR="00AE2626" w:rsidRPr="007A66EA" w:rsidRDefault="00AE2626" w:rsidP="00AE2626">
            <w:pPr>
              <w:jc w:val="center"/>
              <w:rPr>
                <w:sz w:val="16"/>
                <w:szCs w:val="16"/>
              </w:rPr>
            </w:pPr>
            <w:r w:rsidRPr="007A66EA">
              <w:rPr>
                <w:sz w:val="16"/>
                <w:szCs w:val="16"/>
              </w:rPr>
              <w:t>90</w:t>
            </w:r>
          </w:p>
        </w:tc>
        <w:tc>
          <w:tcPr>
            <w:tcW w:w="1843" w:type="dxa"/>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1222"/>
        </w:trPr>
        <w:tc>
          <w:tcPr>
            <w:tcW w:w="1008" w:type="dxa"/>
          </w:tcPr>
          <w:p w:rsidR="00AE2626" w:rsidRPr="007A66EA" w:rsidRDefault="00AE2626" w:rsidP="00AE2626">
            <w:pPr>
              <w:jc w:val="center"/>
              <w:rPr>
                <w:sz w:val="16"/>
                <w:szCs w:val="16"/>
              </w:rPr>
            </w:pPr>
            <w:r w:rsidRPr="007A66EA">
              <w:rPr>
                <w:sz w:val="16"/>
                <w:szCs w:val="16"/>
              </w:rPr>
              <w:t>8.</w:t>
            </w:r>
          </w:p>
        </w:tc>
        <w:tc>
          <w:tcPr>
            <w:tcW w:w="5054" w:type="dxa"/>
          </w:tcPr>
          <w:p w:rsidR="00AE2626" w:rsidRPr="007A66EA" w:rsidRDefault="00AE2626" w:rsidP="00AE2626">
            <w:pPr>
              <w:pStyle w:val="ConsPlusCell"/>
              <w:ind w:left="-108" w:firstLine="458"/>
              <w:rPr>
                <w:rFonts w:ascii="Times New Roman" w:hAnsi="Times New Roman" w:cs="Times New Roman"/>
                <w:sz w:val="16"/>
                <w:szCs w:val="16"/>
              </w:rPr>
            </w:pPr>
            <w:r w:rsidRPr="007A66EA">
              <w:rPr>
                <w:rFonts w:ascii="Times New Roman" w:hAnsi="Times New Roman" w:cs="Times New Roman"/>
                <w:sz w:val="16"/>
                <w:szCs w:val="16"/>
              </w:rPr>
              <w:t>Мероприятие 1</w:t>
            </w:r>
          </w:p>
          <w:p w:rsidR="00AE2626" w:rsidRPr="007A66EA" w:rsidRDefault="00AE2626" w:rsidP="00AE2626">
            <w:pPr>
              <w:ind w:left="-157"/>
              <w:jc w:val="both"/>
              <w:rPr>
                <w:sz w:val="16"/>
                <w:szCs w:val="16"/>
              </w:rPr>
            </w:pPr>
            <w:r w:rsidRPr="007A66EA">
              <w:rPr>
                <w:sz w:val="16"/>
                <w:szCs w:val="16"/>
              </w:rPr>
              <w:t xml:space="preserve"> Разработка и принятие нормативных правовых актов по вопросам поддержки социально ориентированных некоммерческих организаций</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6</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1137"/>
        </w:trPr>
        <w:tc>
          <w:tcPr>
            <w:tcW w:w="1008" w:type="dxa"/>
          </w:tcPr>
          <w:p w:rsidR="00AE2626" w:rsidRPr="007A66EA" w:rsidRDefault="00AE2626" w:rsidP="00AE2626">
            <w:pPr>
              <w:jc w:val="center"/>
              <w:rPr>
                <w:sz w:val="16"/>
                <w:szCs w:val="16"/>
              </w:rPr>
            </w:pPr>
            <w:r w:rsidRPr="007A66EA">
              <w:rPr>
                <w:sz w:val="16"/>
                <w:szCs w:val="16"/>
              </w:rPr>
              <w:t>9.</w:t>
            </w:r>
          </w:p>
        </w:tc>
        <w:tc>
          <w:tcPr>
            <w:tcW w:w="5054" w:type="dxa"/>
          </w:tcPr>
          <w:p w:rsidR="00AE2626" w:rsidRPr="007A66EA" w:rsidRDefault="00AE2626" w:rsidP="00AE2626">
            <w:pPr>
              <w:pStyle w:val="ConsPlusCell"/>
              <w:ind w:left="-108" w:firstLine="458"/>
              <w:rPr>
                <w:rFonts w:ascii="Times New Roman" w:hAnsi="Times New Roman" w:cs="Times New Roman"/>
                <w:sz w:val="16"/>
                <w:szCs w:val="16"/>
              </w:rPr>
            </w:pPr>
            <w:r w:rsidRPr="007A66EA">
              <w:rPr>
                <w:rFonts w:ascii="Times New Roman" w:hAnsi="Times New Roman" w:cs="Times New Roman"/>
                <w:sz w:val="16"/>
                <w:szCs w:val="16"/>
              </w:rPr>
              <w:t>Мероприятие 1</w:t>
            </w:r>
          </w:p>
          <w:p w:rsidR="00AE2626" w:rsidRPr="007A66EA" w:rsidRDefault="00AE2626" w:rsidP="00AE2626">
            <w:pPr>
              <w:pStyle w:val="ConsPlusCell"/>
              <w:ind w:left="-108" w:firstLine="458"/>
              <w:jc w:val="both"/>
              <w:rPr>
                <w:rFonts w:ascii="Times New Roman" w:hAnsi="Times New Roman" w:cs="Times New Roman"/>
                <w:sz w:val="16"/>
                <w:szCs w:val="16"/>
              </w:rPr>
            </w:pPr>
            <w:r w:rsidRPr="007A66EA">
              <w:rPr>
                <w:rFonts w:ascii="Times New Roman" w:hAnsi="Times New Roman" w:cs="Times New Roman"/>
                <w:sz w:val="16"/>
                <w:szCs w:val="16"/>
              </w:rPr>
              <w:t xml:space="preserve"> Предоставление субсидий по результатам конкурного отбора социально ориентированным некоммерческим организациям</w:t>
            </w:r>
          </w:p>
          <w:p w:rsidR="00AE2626" w:rsidRPr="007A66EA" w:rsidRDefault="00AE2626" w:rsidP="00AE2626">
            <w:pPr>
              <w:pStyle w:val="ConsPlusCell"/>
              <w:ind w:left="-108" w:firstLine="458"/>
              <w:jc w:val="both"/>
              <w:rPr>
                <w:rFonts w:ascii="Times New Roman" w:hAnsi="Times New Roman" w:cs="Times New Roman"/>
                <w:sz w:val="16"/>
                <w:szCs w:val="16"/>
              </w:rPr>
            </w:pPr>
          </w:p>
        </w:tc>
        <w:tc>
          <w:tcPr>
            <w:tcW w:w="1134" w:type="dxa"/>
          </w:tcPr>
          <w:p w:rsidR="00AE2626" w:rsidRPr="007A66EA" w:rsidRDefault="00AE2626" w:rsidP="00AE2626">
            <w:pPr>
              <w:jc w:val="center"/>
              <w:rPr>
                <w:sz w:val="16"/>
                <w:szCs w:val="16"/>
              </w:rPr>
            </w:pPr>
            <w:r w:rsidRPr="007A66EA">
              <w:rPr>
                <w:sz w:val="16"/>
                <w:szCs w:val="16"/>
              </w:rPr>
              <w:t>280</w:t>
            </w:r>
          </w:p>
        </w:tc>
        <w:tc>
          <w:tcPr>
            <w:tcW w:w="1276" w:type="dxa"/>
          </w:tcPr>
          <w:p w:rsidR="00AE2626" w:rsidRPr="007A66EA" w:rsidRDefault="00AE2626" w:rsidP="00AE2626">
            <w:pPr>
              <w:jc w:val="center"/>
              <w:rPr>
                <w:sz w:val="16"/>
                <w:szCs w:val="16"/>
              </w:rPr>
            </w:pPr>
            <w:r w:rsidRPr="007A66EA">
              <w:rPr>
                <w:sz w:val="16"/>
                <w:szCs w:val="16"/>
              </w:rPr>
              <w:t>90</w:t>
            </w:r>
          </w:p>
        </w:tc>
        <w:tc>
          <w:tcPr>
            <w:tcW w:w="1276" w:type="dxa"/>
          </w:tcPr>
          <w:p w:rsidR="00AE2626" w:rsidRPr="007A66EA" w:rsidRDefault="00AE2626" w:rsidP="00AE2626">
            <w:pPr>
              <w:jc w:val="center"/>
              <w:rPr>
                <w:sz w:val="16"/>
                <w:szCs w:val="16"/>
              </w:rPr>
            </w:pPr>
            <w:r w:rsidRPr="007A66EA">
              <w:rPr>
                <w:sz w:val="16"/>
                <w:szCs w:val="16"/>
              </w:rPr>
              <w:t>90</w:t>
            </w:r>
          </w:p>
        </w:tc>
        <w:tc>
          <w:tcPr>
            <w:tcW w:w="1843" w:type="dxa"/>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280</w:t>
            </w:r>
          </w:p>
        </w:tc>
        <w:tc>
          <w:tcPr>
            <w:tcW w:w="1276" w:type="dxa"/>
          </w:tcPr>
          <w:p w:rsidR="00AE2626" w:rsidRPr="007A66EA" w:rsidRDefault="00AE2626" w:rsidP="00AE2626">
            <w:pPr>
              <w:jc w:val="center"/>
              <w:rPr>
                <w:sz w:val="16"/>
                <w:szCs w:val="16"/>
              </w:rPr>
            </w:pPr>
            <w:r w:rsidRPr="007A66EA">
              <w:rPr>
                <w:sz w:val="16"/>
                <w:szCs w:val="16"/>
              </w:rPr>
              <w:t>90</w:t>
            </w:r>
          </w:p>
        </w:tc>
        <w:tc>
          <w:tcPr>
            <w:tcW w:w="1276" w:type="dxa"/>
          </w:tcPr>
          <w:p w:rsidR="00AE2626" w:rsidRPr="007A66EA" w:rsidRDefault="00AE2626" w:rsidP="00AE2626">
            <w:pPr>
              <w:jc w:val="center"/>
              <w:rPr>
                <w:sz w:val="16"/>
                <w:szCs w:val="16"/>
              </w:rPr>
            </w:pPr>
            <w:r w:rsidRPr="007A66EA">
              <w:rPr>
                <w:sz w:val="16"/>
                <w:szCs w:val="16"/>
              </w:rPr>
              <w:t>90</w:t>
            </w:r>
          </w:p>
        </w:tc>
        <w:tc>
          <w:tcPr>
            <w:tcW w:w="1843" w:type="dxa"/>
          </w:tcPr>
          <w:p w:rsidR="00AE2626" w:rsidRPr="007A66EA" w:rsidRDefault="00AE2626" w:rsidP="00AE2626">
            <w:pPr>
              <w:jc w:val="center"/>
              <w:rPr>
                <w:sz w:val="16"/>
                <w:szCs w:val="16"/>
              </w:rPr>
            </w:pPr>
            <w:r w:rsidRPr="007A66EA">
              <w:rPr>
                <w:sz w:val="16"/>
                <w:szCs w:val="16"/>
              </w:rPr>
              <w:t>100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2,6,7</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rPr>
          <w:trHeight w:val="1459"/>
        </w:trPr>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108"/>
              <w:jc w:val="both"/>
              <w:rPr>
                <w:rFonts w:ascii="Times New Roman" w:hAnsi="Times New Roman" w:cs="Times New Roman"/>
                <w:sz w:val="16"/>
                <w:szCs w:val="16"/>
              </w:rPr>
            </w:pPr>
          </w:p>
          <w:p w:rsidR="00AE2626" w:rsidRPr="007A66EA" w:rsidRDefault="00AE2626" w:rsidP="00AE2626">
            <w:pPr>
              <w:pStyle w:val="ConsPlusCell"/>
              <w:ind w:left="-108"/>
              <w:jc w:val="both"/>
              <w:rPr>
                <w:rFonts w:ascii="Times New Roman" w:hAnsi="Times New Roman" w:cs="Times New Roman"/>
                <w:sz w:val="16"/>
                <w:szCs w:val="16"/>
              </w:rPr>
            </w:pPr>
            <w:r w:rsidRPr="007A66EA">
              <w:rPr>
                <w:rFonts w:ascii="Times New Roman" w:hAnsi="Times New Roman" w:cs="Times New Roman"/>
                <w:sz w:val="16"/>
                <w:szCs w:val="16"/>
              </w:rPr>
              <w:t xml:space="preserve">Мероприятие 2 </w:t>
            </w:r>
          </w:p>
          <w:p w:rsidR="00AE2626" w:rsidRPr="007A66EA" w:rsidRDefault="00AE2626" w:rsidP="00AE2626">
            <w:pPr>
              <w:pStyle w:val="ConsPlusCell"/>
              <w:ind w:left="-157"/>
              <w:jc w:val="both"/>
              <w:rPr>
                <w:rFonts w:ascii="Times New Roman" w:hAnsi="Times New Roman" w:cs="Times New Roman"/>
                <w:sz w:val="16"/>
                <w:szCs w:val="16"/>
              </w:rPr>
            </w:pPr>
            <w:r w:rsidRPr="007A66EA">
              <w:rPr>
                <w:rFonts w:ascii="Times New Roman" w:eastAsia="Arial" w:hAnsi="Times New Roman" w:cs="Times New Roman"/>
                <w:sz w:val="16"/>
                <w:szCs w:val="16"/>
              </w:rPr>
              <w:t>Ведение реестра социально ориентированных некоммерческих организаций, получающих поддержку в администрации  Островского муниципального района Костромской области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6</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r w:rsidRPr="007A66EA">
              <w:rPr>
                <w:sz w:val="16"/>
                <w:szCs w:val="16"/>
              </w:rPr>
              <w:t>11.</w:t>
            </w:r>
          </w:p>
        </w:tc>
        <w:tc>
          <w:tcPr>
            <w:tcW w:w="5054" w:type="dxa"/>
          </w:tcPr>
          <w:p w:rsidR="00AE2626" w:rsidRPr="007A66EA" w:rsidRDefault="00AE2626" w:rsidP="00AE2626">
            <w:pPr>
              <w:pStyle w:val="ConsPlusCell"/>
              <w:ind w:left="-157" w:firstLine="507"/>
              <w:rPr>
                <w:rFonts w:ascii="Times New Roman" w:hAnsi="Times New Roman" w:cs="Times New Roman"/>
                <w:sz w:val="16"/>
                <w:szCs w:val="16"/>
              </w:rPr>
            </w:pPr>
            <w:r w:rsidRPr="007A66EA">
              <w:rPr>
                <w:rFonts w:ascii="Times New Roman" w:hAnsi="Times New Roman" w:cs="Times New Roman"/>
                <w:sz w:val="16"/>
                <w:szCs w:val="16"/>
              </w:rPr>
              <w:t xml:space="preserve">Мероприятие 4 </w:t>
            </w:r>
          </w:p>
          <w:p w:rsidR="00AE2626" w:rsidRPr="007A66EA" w:rsidRDefault="00AE2626" w:rsidP="00AE2626">
            <w:pPr>
              <w:pStyle w:val="ConsPlusCell"/>
              <w:ind w:left="-157" w:firstLine="283"/>
              <w:jc w:val="both"/>
              <w:rPr>
                <w:rFonts w:ascii="Times New Roman" w:hAnsi="Times New Roman" w:cs="Times New Roman"/>
                <w:sz w:val="16"/>
                <w:szCs w:val="16"/>
              </w:rPr>
            </w:pPr>
            <w:r w:rsidRPr="007A66EA">
              <w:rPr>
                <w:rFonts w:ascii="Times New Roman" w:hAnsi="Times New Roman" w:cs="Times New Roman"/>
                <w:sz w:val="16"/>
                <w:szCs w:val="16"/>
              </w:rPr>
              <w:t>Оказание содействия в проведении социально ориентированными некоммерческими организациями публичных мероприятий на территории Островского муниципального района</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p w:rsidR="00AE2626" w:rsidRPr="007A66EA" w:rsidRDefault="00AE2626" w:rsidP="00AE2626">
            <w:pPr>
              <w:pStyle w:val="ConsPlusCell"/>
              <w:jc w:val="center"/>
              <w:rPr>
                <w:rFonts w:ascii="Times New Roman" w:hAnsi="Times New Roman" w:cs="Times New Roman"/>
                <w:sz w:val="16"/>
                <w:szCs w:val="16"/>
              </w:rPr>
            </w:pPr>
          </w:p>
          <w:p w:rsidR="00AE2626" w:rsidRPr="007A66EA" w:rsidRDefault="00AE2626" w:rsidP="00AE2626">
            <w:pPr>
              <w:pStyle w:val="ConsPlusCell"/>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федеральный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областной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местный бюджет</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2,7</w:t>
            </w:r>
          </w:p>
        </w:tc>
      </w:tr>
      <w:tr w:rsidR="00AE2626" w:rsidRPr="007A66EA" w:rsidTr="00AE2626">
        <w:tc>
          <w:tcPr>
            <w:tcW w:w="1008" w:type="dxa"/>
          </w:tcPr>
          <w:p w:rsidR="00AE2626" w:rsidRPr="007A66EA" w:rsidRDefault="00AE2626" w:rsidP="00AE2626">
            <w:pPr>
              <w:jc w:val="center"/>
              <w:rPr>
                <w:sz w:val="16"/>
                <w:szCs w:val="16"/>
              </w:rPr>
            </w:pPr>
          </w:p>
        </w:tc>
        <w:tc>
          <w:tcPr>
            <w:tcW w:w="5054" w:type="dxa"/>
          </w:tcPr>
          <w:p w:rsidR="00AE2626" w:rsidRPr="007A66EA" w:rsidRDefault="00AE2626" w:rsidP="00AE2626">
            <w:pPr>
              <w:pStyle w:val="ConsPlusCell"/>
              <w:ind w:left="350"/>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w:t>
            </w:r>
          </w:p>
        </w:tc>
        <w:tc>
          <w:tcPr>
            <w:tcW w:w="1134"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276" w:type="dxa"/>
          </w:tcPr>
          <w:p w:rsidR="00AE2626" w:rsidRPr="007A66EA" w:rsidRDefault="00AE2626" w:rsidP="00AE2626">
            <w:pPr>
              <w:jc w:val="center"/>
              <w:rPr>
                <w:sz w:val="16"/>
                <w:szCs w:val="16"/>
              </w:rPr>
            </w:pPr>
            <w:r w:rsidRPr="007A66EA">
              <w:rPr>
                <w:sz w:val="16"/>
                <w:szCs w:val="16"/>
              </w:rPr>
              <w:t>0</w:t>
            </w:r>
          </w:p>
        </w:tc>
        <w:tc>
          <w:tcPr>
            <w:tcW w:w="1843" w:type="dxa"/>
          </w:tcPr>
          <w:p w:rsidR="00AE2626" w:rsidRPr="007A66EA" w:rsidRDefault="00AE2626" w:rsidP="00AE2626">
            <w:pPr>
              <w:jc w:val="center"/>
              <w:rPr>
                <w:sz w:val="16"/>
                <w:szCs w:val="16"/>
              </w:rPr>
            </w:pPr>
            <w:r w:rsidRPr="007A66EA">
              <w:rPr>
                <w:sz w:val="16"/>
                <w:szCs w:val="16"/>
              </w:rPr>
              <w:t>0</w:t>
            </w:r>
          </w:p>
        </w:tc>
        <w:tc>
          <w:tcPr>
            <w:tcW w:w="2976" w:type="dxa"/>
          </w:tcPr>
          <w:p w:rsidR="00AE2626" w:rsidRPr="007A66EA" w:rsidRDefault="00AE2626" w:rsidP="00AE2626">
            <w:pPr>
              <w:pStyle w:val="ConsPlusCell"/>
              <w:jc w:val="center"/>
              <w:rPr>
                <w:rFonts w:ascii="Times New Roman" w:hAnsi="Times New Roman" w:cs="Times New Roman"/>
                <w:sz w:val="16"/>
                <w:szCs w:val="16"/>
              </w:rPr>
            </w:pPr>
          </w:p>
        </w:tc>
      </w:tr>
    </w:tbl>
    <w:p w:rsidR="00AE2626" w:rsidRPr="007A66EA" w:rsidRDefault="00AE2626" w:rsidP="00AE2626">
      <w:pPr>
        <w:rPr>
          <w:sz w:val="16"/>
          <w:szCs w:val="16"/>
        </w:rPr>
      </w:pPr>
    </w:p>
    <w:p w:rsidR="00AE2626" w:rsidRPr="007A66EA" w:rsidRDefault="00AE2626" w:rsidP="00C22B19">
      <w:pPr>
        <w:rPr>
          <w:sz w:val="16"/>
          <w:szCs w:val="16"/>
        </w:rPr>
      </w:pPr>
    </w:p>
    <w:p w:rsidR="00AE2626" w:rsidRPr="007A66EA" w:rsidRDefault="00AE2626" w:rsidP="00C22B19">
      <w:pPr>
        <w:rPr>
          <w:sz w:val="16"/>
          <w:szCs w:val="16"/>
        </w:rPr>
      </w:pPr>
    </w:p>
    <w:p w:rsidR="00A75B2F" w:rsidRPr="007A66EA" w:rsidRDefault="00A75B2F" w:rsidP="00A75B2F">
      <w:pPr>
        <w:rPr>
          <w:sz w:val="16"/>
          <w:szCs w:val="16"/>
        </w:rPr>
      </w:pPr>
    </w:p>
    <w:p w:rsidR="00D84805" w:rsidRPr="007A66EA" w:rsidRDefault="00A75B2F" w:rsidP="00D84805">
      <w:pPr>
        <w:jc w:val="center"/>
        <w:rPr>
          <w:sz w:val="16"/>
          <w:szCs w:val="16"/>
        </w:rPr>
        <w:sectPr w:rsidR="00D84805" w:rsidRPr="007A66EA" w:rsidSect="00AE2626">
          <w:pgSz w:w="16838" w:h="11906" w:orient="landscape"/>
          <w:pgMar w:top="851" w:right="1134" w:bottom="1134" w:left="1134" w:header="720" w:footer="720" w:gutter="0"/>
          <w:cols w:space="720"/>
          <w:docGrid w:linePitch="360"/>
        </w:sectPr>
      </w:pPr>
      <w:r w:rsidRPr="007A66EA">
        <w:rPr>
          <w:sz w:val="16"/>
          <w:szCs w:val="16"/>
        </w:rPr>
        <w:t xml:space="preserve">*      *   </w:t>
      </w:r>
      <w:r w:rsidR="00D84805" w:rsidRPr="007A66EA">
        <w:rPr>
          <w:sz w:val="16"/>
          <w:szCs w:val="16"/>
        </w:rPr>
        <w:t xml:space="preserve">   *      *      *      *      </w:t>
      </w:r>
    </w:p>
    <w:p w:rsidR="00AE2626" w:rsidRPr="007A66EA" w:rsidRDefault="00AE2626" w:rsidP="00D84805">
      <w:pPr>
        <w:rPr>
          <w:sz w:val="16"/>
          <w:szCs w:val="16"/>
        </w:rPr>
      </w:pPr>
    </w:p>
    <w:p w:rsidR="009218BF" w:rsidRPr="007A66EA" w:rsidRDefault="009218BF" w:rsidP="009218BF">
      <w:pPr>
        <w:jc w:val="center"/>
        <w:rPr>
          <w:sz w:val="16"/>
          <w:szCs w:val="16"/>
        </w:rPr>
      </w:pPr>
      <w:r w:rsidRPr="007A66EA">
        <w:rPr>
          <w:noProof/>
          <w:sz w:val="16"/>
          <w:szCs w:val="16"/>
        </w:rPr>
        <w:drawing>
          <wp:inline distT="0" distB="0" distL="0" distR="0">
            <wp:extent cx="741680" cy="914400"/>
            <wp:effectExtent l="19050" t="0" r="127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1680" cy="914400"/>
                    </a:xfrm>
                    <a:prstGeom prst="rect">
                      <a:avLst/>
                    </a:prstGeom>
                    <a:solidFill>
                      <a:srgbClr val="FFFFFF"/>
                    </a:solidFill>
                    <a:ln w="9525">
                      <a:noFill/>
                      <a:miter lim="800000"/>
                      <a:headEnd/>
                      <a:tailEnd/>
                    </a:ln>
                  </pic:spPr>
                </pic:pic>
              </a:graphicData>
            </a:graphic>
          </wp:inline>
        </w:drawing>
      </w:r>
    </w:p>
    <w:p w:rsidR="009218BF" w:rsidRPr="007A66EA" w:rsidRDefault="009218BF" w:rsidP="009218BF">
      <w:pPr>
        <w:jc w:val="center"/>
        <w:rPr>
          <w:sz w:val="16"/>
          <w:szCs w:val="16"/>
        </w:rPr>
      </w:pPr>
    </w:p>
    <w:p w:rsidR="009218BF" w:rsidRPr="007A66EA" w:rsidRDefault="009218BF" w:rsidP="00ED654B">
      <w:pPr>
        <w:pStyle w:val="1"/>
        <w:widowControl/>
        <w:numPr>
          <w:ilvl w:val="0"/>
          <w:numId w:val="5"/>
        </w:numPr>
        <w:tabs>
          <w:tab w:val="clear" w:pos="432"/>
          <w:tab w:val="num" w:pos="0"/>
        </w:tabs>
        <w:jc w:val="center"/>
        <w:rPr>
          <w:b/>
          <w:bCs/>
          <w:sz w:val="16"/>
          <w:szCs w:val="16"/>
        </w:rPr>
      </w:pPr>
      <w:r w:rsidRPr="007A66EA">
        <w:rPr>
          <w:b/>
          <w:bCs/>
          <w:sz w:val="16"/>
          <w:szCs w:val="16"/>
        </w:rPr>
        <w:t>ПОСТАНОВЛЕНИЕ</w:t>
      </w:r>
    </w:p>
    <w:p w:rsidR="009218BF" w:rsidRPr="007A66EA" w:rsidRDefault="009218BF" w:rsidP="009218BF">
      <w:pPr>
        <w:jc w:val="center"/>
        <w:rPr>
          <w:sz w:val="16"/>
          <w:szCs w:val="16"/>
        </w:rPr>
      </w:pPr>
    </w:p>
    <w:p w:rsidR="009218BF" w:rsidRPr="007A66EA" w:rsidRDefault="009218BF" w:rsidP="009218BF">
      <w:pPr>
        <w:jc w:val="center"/>
        <w:rPr>
          <w:sz w:val="16"/>
          <w:szCs w:val="16"/>
        </w:rPr>
      </w:pPr>
      <w:r w:rsidRPr="007A66EA">
        <w:rPr>
          <w:sz w:val="16"/>
          <w:szCs w:val="16"/>
        </w:rPr>
        <w:t>АДМИНИСТРАЦИЯ ОСТРОВСКОГО  МУНИЦИПАЛЬНОГО РАЙОНА</w:t>
      </w:r>
    </w:p>
    <w:p w:rsidR="009218BF" w:rsidRPr="007A66EA" w:rsidRDefault="009218BF" w:rsidP="009218BF">
      <w:pPr>
        <w:jc w:val="center"/>
        <w:rPr>
          <w:sz w:val="16"/>
          <w:szCs w:val="16"/>
        </w:rPr>
      </w:pPr>
      <w:r w:rsidRPr="007A66EA">
        <w:rPr>
          <w:sz w:val="16"/>
          <w:szCs w:val="16"/>
        </w:rPr>
        <w:t>КОСТРОМСКОЙ ОБЛАСТИ</w:t>
      </w:r>
    </w:p>
    <w:p w:rsidR="009218BF" w:rsidRPr="007A66EA" w:rsidRDefault="009218BF" w:rsidP="009218BF">
      <w:pPr>
        <w:rPr>
          <w:sz w:val="16"/>
          <w:szCs w:val="16"/>
        </w:rPr>
      </w:pPr>
    </w:p>
    <w:p w:rsidR="009218BF" w:rsidRPr="007A66EA" w:rsidRDefault="009218BF" w:rsidP="009218BF">
      <w:pPr>
        <w:rPr>
          <w:sz w:val="16"/>
          <w:szCs w:val="16"/>
        </w:rPr>
      </w:pPr>
      <w:r w:rsidRPr="007A66EA">
        <w:rPr>
          <w:sz w:val="16"/>
          <w:szCs w:val="16"/>
        </w:rPr>
        <w:t xml:space="preserve">от «  24  »        11          2017 г.          №  579                                                        п. </w:t>
      </w:r>
      <w:proofErr w:type="gramStart"/>
      <w:r w:rsidRPr="007A66EA">
        <w:rPr>
          <w:sz w:val="16"/>
          <w:szCs w:val="16"/>
        </w:rPr>
        <w:t>Островское</w:t>
      </w:r>
      <w:proofErr w:type="gramEnd"/>
    </w:p>
    <w:p w:rsidR="009218BF" w:rsidRPr="007A66EA" w:rsidRDefault="009218BF" w:rsidP="009218BF">
      <w:pPr>
        <w:rPr>
          <w:sz w:val="16"/>
          <w:szCs w:val="16"/>
        </w:rPr>
      </w:pPr>
    </w:p>
    <w:p w:rsidR="009218BF" w:rsidRPr="007A66EA" w:rsidRDefault="009218BF" w:rsidP="009218BF">
      <w:pPr>
        <w:rPr>
          <w:sz w:val="16"/>
          <w:szCs w:val="16"/>
        </w:rPr>
      </w:pPr>
      <w:r w:rsidRPr="007A66EA">
        <w:rPr>
          <w:sz w:val="16"/>
          <w:szCs w:val="16"/>
        </w:rPr>
        <w:t xml:space="preserve">Об утверждении муниципальной программы </w:t>
      </w:r>
    </w:p>
    <w:p w:rsidR="009218BF" w:rsidRPr="007A66EA" w:rsidRDefault="009218BF" w:rsidP="009218BF">
      <w:pPr>
        <w:rPr>
          <w:sz w:val="16"/>
          <w:szCs w:val="16"/>
        </w:rPr>
      </w:pPr>
      <w:r w:rsidRPr="007A66EA">
        <w:rPr>
          <w:sz w:val="16"/>
          <w:szCs w:val="16"/>
        </w:rPr>
        <w:t xml:space="preserve">«Обеспечение жильём молодых семей Островского </w:t>
      </w:r>
    </w:p>
    <w:p w:rsidR="009218BF" w:rsidRPr="007A66EA" w:rsidRDefault="009218BF" w:rsidP="009218BF">
      <w:pPr>
        <w:rPr>
          <w:sz w:val="16"/>
          <w:szCs w:val="16"/>
        </w:rPr>
      </w:pPr>
      <w:r w:rsidRPr="007A66EA">
        <w:rPr>
          <w:sz w:val="16"/>
          <w:szCs w:val="16"/>
        </w:rPr>
        <w:t>муниципального района на 2018-2020 годы»</w:t>
      </w:r>
    </w:p>
    <w:p w:rsidR="009218BF" w:rsidRPr="007A66EA" w:rsidRDefault="009218BF" w:rsidP="009218BF">
      <w:pPr>
        <w:jc w:val="both"/>
        <w:rPr>
          <w:sz w:val="16"/>
          <w:szCs w:val="16"/>
        </w:rPr>
      </w:pPr>
    </w:p>
    <w:p w:rsidR="009218BF" w:rsidRPr="007A66EA" w:rsidRDefault="009218BF" w:rsidP="009218BF">
      <w:pPr>
        <w:pStyle w:val="1"/>
        <w:jc w:val="both"/>
        <w:rPr>
          <w:rFonts w:eastAsia="Arial"/>
          <w:sz w:val="16"/>
          <w:szCs w:val="16"/>
        </w:rPr>
      </w:pPr>
      <w:r w:rsidRPr="007A66EA">
        <w:rPr>
          <w:sz w:val="16"/>
          <w:szCs w:val="16"/>
        </w:rPr>
        <w:t xml:space="preserve">           </w:t>
      </w:r>
      <w:proofErr w:type="gramStart"/>
      <w:r w:rsidRPr="007A66EA">
        <w:rPr>
          <w:sz w:val="16"/>
          <w:szCs w:val="16"/>
        </w:rPr>
        <w:t xml:space="preserve">В целях реализации </w:t>
      </w:r>
      <w:r w:rsidRPr="007A66EA">
        <w:rPr>
          <w:bCs/>
          <w:color w:val="000000"/>
          <w:sz w:val="16"/>
          <w:szCs w:val="16"/>
        </w:rPr>
        <w:t>постановления Правительства Российской Федерации от               17 декабря 2010 года № 1050  «О федеральной целевой программе «Жилище» на 2015-2020 годы»,</w:t>
      </w:r>
      <w:r w:rsidRPr="007A66EA">
        <w:rPr>
          <w:sz w:val="16"/>
          <w:szCs w:val="16"/>
        </w:rPr>
        <w:t xml:space="preserve">  в соответствии с Бюджетным Кодексом Российской Федерации,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 года № 330», от 07.11.2016 № 326 «Об утверждении Порядка разработки</w:t>
      </w:r>
      <w:proofErr w:type="gramEnd"/>
      <w:r w:rsidRPr="007A66EA">
        <w:rPr>
          <w:sz w:val="16"/>
          <w:szCs w:val="16"/>
        </w:rPr>
        <w:t xml:space="preserve">,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7A66EA">
        <w:rPr>
          <w:rFonts w:eastAsia="Arial"/>
          <w:sz w:val="16"/>
          <w:szCs w:val="16"/>
        </w:rPr>
        <w:t>администрация  Островского муниципального района</w:t>
      </w:r>
    </w:p>
    <w:p w:rsidR="009218BF" w:rsidRPr="007A66EA" w:rsidRDefault="009218BF" w:rsidP="009218BF">
      <w:pPr>
        <w:rPr>
          <w:sz w:val="16"/>
          <w:szCs w:val="16"/>
        </w:rPr>
      </w:pPr>
      <w:r w:rsidRPr="007A66EA">
        <w:rPr>
          <w:sz w:val="16"/>
          <w:szCs w:val="16"/>
        </w:rPr>
        <w:t>ПОСТАНОВЛЯЕТ:</w:t>
      </w:r>
    </w:p>
    <w:p w:rsidR="009218BF" w:rsidRPr="007A66EA" w:rsidRDefault="009218BF" w:rsidP="009218BF">
      <w:pPr>
        <w:rPr>
          <w:sz w:val="16"/>
          <w:szCs w:val="16"/>
        </w:rPr>
      </w:pPr>
    </w:p>
    <w:p w:rsidR="009218BF" w:rsidRPr="007A66EA" w:rsidRDefault="009218BF" w:rsidP="009218BF">
      <w:pPr>
        <w:rPr>
          <w:sz w:val="16"/>
          <w:szCs w:val="16"/>
        </w:rPr>
      </w:pPr>
      <w:r w:rsidRPr="007A66EA">
        <w:rPr>
          <w:sz w:val="16"/>
          <w:szCs w:val="16"/>
        </w:rPr>
        <w:t>1. Утвердить прилагаемую муниципальную программу  «Обеспечение жильём молодых семей Островского муниципального района на 2018-2020 годы»</w:t>
      </w:r>
    </w:p>
    <w:p w:rsidR="009218BF" w:rsidRPr="007A66EA" w:rsidRDefault="009218BF" w:rsidP="009218BF">
      <w:pPr>
        <w:pStyle w:val="af4"/>
        <w:jc w:val="both"/>
        <w:rPr>
          <w:sz w:val="16"/>
          <w:szCs w:val="16"/>
        </w:rPr>
      </w:pPr>
      <w:r w:rsidRPr="007A66EA">
        <w:rPr>
          <w:sz w:val="16"/>
          <w:szCs w:val="16"/>
        </w:rPr>
        <w:t>2.Признать утратившим силу:</w:t>
      </w:r>
    </w:p>
    <w:p w:rsidR="009218BF" w:rsidRPr="007A66EA" w:rsidRDefault="009218BF" w:rsidP="009218BF">
      <w:pPr>
        <w:pStyle w:val="af4"/>
        <w:jc w:val="both"/>
        <w:rPr>
          <w:sz w:val="16"/>
          <w:szCs w:val="16"/>
        </w:rPr>
      </w:pPr>
      <w:r w:rsidRPr="007A66EA">
        <w:rPr>
          <w:sz w:val="16"/>
          <w:szCs w:val="16"/>
        </w:rPr>
        <w:t>2.1. Постановление администрации Островского муниципального района от 29.10.2014г. № 789   «Об утверждении муниципальной программы «Обеспечение жильём молодых семей Островского муниципального района на 2015-2017 годы».</w:t>
      </w:r>
    </w:p>
    <w:p w:rsidR="009218BF" w:rsidRPr="007A66EA" w:rsidRDefault="009218BF" w:rsidP="009218BF">
      <w:pPr>
        <w:jc w:val="both"/>
        <w:rPr>
          <w:sz w:val="16"/>
          <w:szCs w:val="16"/>
        </w:rPr>
      </w:pPr>
      <w:r w:rsidRPr="007A66EA">
        <w:rPr>
          <w:sz w:val="16"/>
          <w:szCs w:val="16"/>
        </w:rPr>
        <w:t>2.2. Постановление администрации Островского муниципального района от 16.12.2016г  № 359  «О внесении изменений в Постановление администрации Островского муниципального района от   29.10.2014г. № 789   «Об утверждении муниципальной программы «Обеспечение жильём молодых семей Островского муниципального района на 2015-2017 годы»</w:t>
      </w:r>
      <w:proofErr w:type="gramStart"/>
      <w:r w:rsidRPr="007A66EA">
        <w:rPr>
          <w:sz w:val="16"/>
          <w:szCs w:val="16"/>
        </w:rPr>
        <w:t xml:space="preserve"> .</w:t>
      </w:r>
      <w:proofErr w:type="gramEnd"/>
    </w:p>
    <w:p w:rsidR="009218BF" w:rsidRPr="007A66EA" w:rsidRDefault="009218BF" w:rsidP="009218BF">
      <w:pPr>
        <w:pStyle w:val="af4"/>
        <w:jc w:val="both"/>
        <w:rPr>
          <w:sz w:val="16"/>
          <w:szCs w:val="16"/>
        </w:rPr>
      </w:pPr>
      <w:r w:rsidRPr="007A66EA">
        <w:rPr>
          <w:sz w:val="16"/>
          <w:szCs w:val="16"/>
        </w:rPr>
        <w:t>3. Настоящее постановление:</w:t>
      </w:r>
    </w:p>
    <w:p w:rsidR="009218BF" w:rsidRPr="007A66EA" w:rsidRDefault="009218BF" w:rsidP="009218BF">
      <w:pPr>
        <w:jc w:val="both"/>
        <w:outlineLvl w:val="0"/>
        <w:rPr>
          <w:sz w:val="16"/>
          <w:szCs w:val="16"/>
        </w:rPr>
      </w:pPr>
      <w:r w:rsidRPr="007A66EA">
        <w:rPr>
          <w:sz w:val="16"/>
          <w:szCs w:val="16"/>
        </w:rPr>
        <w:t>3.1. Разместить на официальном сайте Островского муниципального района в информационно-телекоммуникационной сети «Интернет»;</w:t>
      </w:r>
    </w:p>
    <w:p w:rsidR="009218BF" w:rsidRPr="007A66EA" w:rsidRDefault="009218BF" w:rsidP="009218BF">
      <w:pPr>
        <w:jc w:val="both"/>
        <w:outlineLvl w:val="0"/>
        <w:rPr>
          <w:sz w:val="16"/>
          <w:szCs w:val="16"/>
        </w:rPr>
      </w:pPr>
      <w:r w:rsidRPr="007A66EA">
        <w:rPr>
          <w:sz w:val="16"/>
          <w:szCs w:val="16"/>
        </w:rPr>
        <w:t>3.2. Опубликовать в информационном бюллетене «Районные новости».</w:t>
      </w:r>
    </w:p>
    <w:p w:rsidR="009218BF" w:rsidRPr="007A66EA" w:rsidRDefault="009218BF" w:rsidP="009218BF">
      <w:pPr>
        <w:jc w:val="both"/>
        <w:rPr>
          <w:sz w:val="16"/>
          <w:szCs w:val="16"/>
        </w:rPr>
      </w:pPr>
      <w:r w:rsidRPr="007A66EA">
        <w:rPr>
          <w:sz w:val="16"/>
          <w:szCs w:val="16"/>
        </w:rPr>
        <w:t xml:space="preserve">4. </w:t>
      </w:r>
      <w:proofErr w:type="gramStart"/>
      <w:r w:rsidRPr="007A66EA">
        <w:rPr>
          <w:sz w:val="16"/>
          <w:szCs w:val="16"/>
        </w:rPr>
        <w:t>Контроль за</w:t>
      </w:r>
      <w:proofErr w:type="gramEnd"/>
      <w:r w:rsidRPr="007A66EA">
        <w:rPr>
          <w:sz w:val="16"/>
          <w:szCs w:val="16"/>
        </w:rPr>
        <w:t xml:space="preserve"> исполнением настоящего постановления возложить на заместителя главы администрации Островского муниципального района, заведующего отделом строительства, архитектуры, ЖКХ, природных ресурсов и охраны окружающей среды Смирнову Л.Н.</w:t>
      </w:r>
    </w:p>
    <w:p w:rsidR="009218BF" w:rsidRPr="007A66EA" w:rsidRDefault="009218BF" w:rsidP="009218BF">
      <w:pPr>
        <w:jc w:val="both"/>
        <w:rPr>
          <w:sz w:val="16"/>
          <w:szCs w:val="16"/>
        </w:rPr>
      </w:pPr>
      <w:r w:rsidRPr="007A66EA">
        <w:rPr>
          <w:sz w:val="16"/>
          <w:szCs w:val="16"/>
        </w:rPr>
        <w:t>5. Настоящее постановление вступает в силу с 01 января 2018 года.</w:t>
      </w:r>
    </w:p>
    <w:p w:rsidR="009218BF" w:rsidRPr="007A66EA" w:rsidRDefault="009218BF" w:rsidP="009218BF">
      <w:pPr>
        <w:rPr>
          <w:sz w:val="16"/>
          <w:szCs w:val="16"/>
        </w:rPr>
      </w:pPr>
    </w:p>
    <w:p w:rsidR="009218BF" w:rsidRPr="007A66EA" w:rsidRDefault="009218BF" w:rsidP="009218BF">
      <w:pPr>
        <w:rPr>
          <w:sz w:val="16"/>
          <w:szCs w:val="16"/>
        </w:rPr>
      </w:pPr>
      <w:r w:rsidRPr="007A66EA">
        <w:rPr>
          <w:sz w:val="16"/>
          <w:szCs w:val="16"/>
        </w:rPr>
        <w:t xml:space="preserve">Глава Островского </w:t>
      </w:r>
    </w:p>
    <w:p w:rsidR="009218BF" w:rsidRPr="007A66EA" w:rsidRDefault="009218BF" w:rsidP="009218BF">
      <w:pPr>
        <w:rPr>
          <w:sz w:val="16"/>
          <w:szCs w:val="16"/>
        </w:rPr>
      </w:pPr>
      <w:r w:rsidRPr="007A66EA">
        <w:rPr>
          <w:sz w:val="16"/>
          <w:szCs w:val="16"/>
        </w:rPr>
        <w:t xml:space="preserve">муниципального района    </w:t>
      </w:r>
    </w:p>
    <w:p w:rsidR="009218BF" w:rsidRPr="007A66EA" w:rsidRDefault="009218BF" w:rsidP="009218BF">
      <w:pPr>
        <w:rPr>
          <w:sz w:val="16"/>
          <w:szCs w:val="16"/>
        </w:rPr>
      </w:pPr>
      <w:r w:rsidRPr="007A66EA">
        <w:rPr>
          <w:sz w:val="16"/>
          <w:szCs w:val="16"/>
        </w:rPr>
        <w:t>Костромской области:                                                                                Г.А.Полякова</w:t>
      </w:r>
    </w:p>
    <w:p w:rsidR="009218BF" w:rsidRPr="007A66EA" w:rsidRDefault="009218BF" w:rsidP="009218BF">
      <w:pPr>
        <w:jc w:val="both"/>
        <w:rPr>
          <w:sz w:val="16"/>
          <w:szCs w:val="16"/>
        </w:rPr>
      </w:pPr>
    </w:p>
    <w:p w:rsidR="009218BF" w:rsidRPr="007A66EA" w:rsidRDefault="009218BF" w:rsidP="009218BF">
      <w:pPr>
        <w:jc w:val="both"/>
        <w:rPr>
          <w:sz w:val="16"/>
          <w:szCs w:val="16"/>
        </w:rPr>
      </w:pPr>
    </w:p>
    <w:p w:rsidR="009218BF" w:rsidRPr="007A66EA" w:rsidRDefault="009218BF" w:rsidP="00C22B19">
      <w:pPr>
        <w:rPr>
          <w:sz w:val="16"/>
          <w:szCs w:val="16"/>
        </w:rPr>
      </w:pPr>
    </w:p>
    <w:p w:rsidR="00AE2626" w:rsidRPr="007A66EA" w:rsidRDefault="00AE2626" w:rsidP="00AE2626">
      <w:pPr>
        <w:widowControl/>
        <w:rPr>
          <w:bCs/>
          <w:sz w:val="16"/>
          <w:szCs w:val="16"/>
        </w:rPr>
      </w:pPr>
    </w:p>
    <w:p w:rsidR="009218BF" w:rsidRPr="007A66EA" w:rsidRDefault="009218BF" w:rsidP="009218BF">
      <w:pPr>
        <w:widowControl/>
        <w:jc w:val="right"/>
        <w:rPr>
          <w:bCs/>
          <w:sz w:val="16"/>
          <w:szCs w:val="16"/>
        </w:rPr>
      </w:pPr>
      <w:r w:rsidRPr="007A66EA">
        <w:rPr>
          <w:bCs/>
          <w:sz w:val="16"/>
          <w:szCs w:val="16"/>
        </w:rPr>
        <w:t>Приложение к  постановлению</w:t>
      </w:r>
    </w:p>
    <w:p w:rsidR="009218BF" w:rsidRPr="007A66EA" w:rsidRDefault="009218BF" w:rsidP="009218BF">
      <w:pPr>
        <w:widowControl/>
        <w:jc w:val="right"/>
        <w:rPr>
          <w:bCs/>
          <w:sz w:val="16"/>
          <w:szCs w:val="16"/>
        </w:rPr>
      </w:pPr>
      <w:r w:rsidRPr="007A66EA">
        <w:rPr>
          <w:bCs/>
          <w:sz w:val="16"/>
          <w:szCs w:val="16"/>
        </w:rPr>
        <w:t>администрации Островского</w:t>
      </w:r>
    </w:p>
    <w:p w:rsidR="009218BF" w:rsidRPr="007A66EA" w:rsidRDefault="009218BF" w:rsidP="009218BF">
      <w:pPr>
        <w:widowControl/>
        <w:jc w:val="right"/>
        <w:rPr>
          <w:bCs/>
          <w:sz w:val="16"/>
          <w:szCs w:val="16"/>
        </w:rPr>
      </w:pPr>
      <w:r w:rsidRPr="007A66EA">
        <w:rPr>
          <w:bCs/>
          <w:sz w:val="16"/>
          <w:szCs w:val="16"/>
        </w:rPr>
        <w:t>муниципального района</w:t>
      </w:r>
    </w:p>
    <w:p w:rsidR="009218BF" w:rsidRPr="007A66EA" w:rsidRDefault="009218BF" w:rsidP="009218BF">
      <w:pPr>
        <w:widowControl/>
        <w:jc w:val="right"/>
        <w:rPr>
          <w:bCs/>
          <w:sz w:val="16"/>
          <w:szCs w:val="16"/>
        </w:rPr>
      </w:pPr>
      <w:r w:rsidRPr="007A66EA">
        <w:rPr>
          <w:bCs/>
          <w:sz w:val="16"/>
          <w:szCs w:val="16"/>
        </w:rPr>
        <w:t>от «____» ________ № ____</w:t>
      </w: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p>
    <w:p w:rsidR="00AE2626" w:rsidRPr="007A66EA" w:rsidRDefault="00AE2626" w:rsidP="009218BF">
      <w:pPr>
        <w:widowControl/>
        <w:jc w:val="center"/>
        <w:rPr>
          <w:bCs/>
          <w:sz w:val="16"/>
          <w:szCs w:val="16"/>
        </w:rPr>
      </w:pPr>
    </w:p>
    <w:p w:rsidR="00AE2626" w:rsidRPr="007A66EA" w:rsidRDefault="00AE2626" w:rsidP="009218BF">
      <w:pPr>
        <w:widowControl/>
        <w:jc w:val="center"/>
        <w:rPr>
          <w:bCs/>
          <w:sz w:val="16"/>
          <w:szCs w:val="16"/>
        </w:rPr>
      </w:pPr>
    </w:p>
    <w:p w:rsidR="00AE2626" w:rsidRPr="007A66EA" w:rsidRDefault="00AE2626" w:rsidP="009218BF">
      <w:pPr>
        <w:widowControl/>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
          <w:bCs/>
          <w:sz w:val="16"/>
          <w:szCs w:val="16"/>
        </w:rPr>
      </w:pPr>
      <w:r w:rsidRPr="007A66EA">
        <w:rPr>
          <w:b/>
          <w:bCs/>
          <w:sz w:val="16"/>
          <w:szCs w:val="16"/>
        </w:rPr>
        <w:t>МУНИЦИПАЛЬНАЯ  ПРОГРАММА</w:t>
      </w:r>
    </w:p>
    <w:p w:rsidR="009218BF" w:rsidRPr="007A66EA" w:rsidRDefault="009218BF" w:rsidP="009218BF">
      <w:pPr>
        <w:widowControl/>
        <w:jc w:val="center"/>
        <w:rPr>
          <w:b/>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
          <w:bCs/>
          <w:sz w:val="16"/>
          <w:szCs w:val="16"/>
        </w:rPr>
      </w:pPr>
      <w:r w:rsidRPr="007A66EA">
        <w:rPr>
          <w:b/>
          <w:bCs/>
          <w:sz w:val="16"/>
          <w:szCs w:val="16"/>
        </w:rPr>
        <w:t xml:space="preserve">«ОБЕСПЕЧЕНИЕ ЖИЛЬЕМ МОЛОДЫХ СЕМЕЙ </w:t>
      </w:r>
    </w:p>
    <w:p w:rsidR="009218BF" w:rsidRPr="007A66EA" w:rsidRDefault="009218BF" w:rsidP="009218BF">
      <w:pPr>
        <w:widowControl/>
        <w:jc w:val="center"/>
        <w:rPr>
          <w:b/>
          <w:bCs/>
          <w:sz w:val="16"/>
          <w:szCs w:val="16"/>
        </w:rPr>
      </w:pPr>
      <w:r w:rsidRPr="007A66EA">
        <w:rPr>
          <w:b/>
          <w:bCs/>
          <w:sz w:val="16"/>
          <w:szCs w:val="16"/>
        </w:rPr>
        <w:t xml:space="preserve">ОСТРОВСКОГО МУНИЦИПАЛЬНОГО РАЙОНА  </w:t>
      </w:r>
    </w:p>
    <w:p w:rsidR="009218BF" w:rsidRPr="007A66EA" w:rsidRDefault="009218BF" w:rsidP="009218BF">
      <w:pPr>
        <w:widowControl/>
        <w:jc w:val="center"/>
        <w:rPr>
          <w:b/>
          <w:bCs/>
          <w:sz w:val="16"/>
          <w:szCs w:val="16"/>
        </w:rPr>
      </w:pPr>
      <w:r w:rsidRPr="007A66EA">
        <w:rPr>
          <w:b/>
          <w:bCs/>
          <w:sz w:val="16"/>
          <w:szCs w:val="16"/>
        </w:rPr>
        <w:t>НА 2018-2020 ГОДЫ»</w:t>
      </w: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p>
    <w:p w:rsidR="00AE2626" w:rsidRPr="007A66EA" w:rsidRDefault="00AE2626" w:rsidP="009218BF">
      <w:pPr>
        <w:widowControl/>
        <w:jc w:val="center"/>
        <w:rPr>
          <w:b/>
          <w:bCs/>
          <w:sz w:val="16"/>
          <w:szCs w:val="16"/>
        </w:rPr>
      </w:pPr>
    </w:p>
    <w:p w:rsidR="00AE2626" w:rsidRPr="007A66EA" w:rsidRDefault="00AE2626" w:rsidP="009218BF">
      <w:pPr>
        <w:widowControl/>
        <w:jc w:val="center"/>
        <w:rPr>
          <w:b/>
          <w:bCs/>
          <w:sz w:val="16"/>
          <w:szCs w:val="16"/>
        </w:rPr>
      </w:pPr>
    </w:p>
    <w:p w:rsidR="009218BF" w:rsidRPr="007A66EA" w:rsidRDefault="009218BF" w:rsidP="009218BF">
      <w:pPr>
        <w:widowControl/>
        <w:jc w:val="center"/>
        <w:rPr>
          <w:b/>
          <w:bCs/>
          <w:sz w:val="16"/>
          <w:szCs w:val="16"/>
        </w:rPr>
      </w:pPr>
      <w:r w:rsidRPr="007A66EA">
        <w:rPr>
          <w:b/>
          <w:bCs/>
          <w:sz w:val="16"/>
          <w:szCs w:val="16"/>
        </w:rPr>
        <w:t>ПАСПОРТ</w:t>
      </w:r>
    </w:p>
    <w:p w:rsidR="009218BF" w:rsidRPr="007A66EA" w:rsidRDefault="009218BF" w:rsidP="009218BF">
      <w:pPr>
        <w:widowControl/>
        <w:jc w:val="center"/>
        <w:rPr>
          <w:b/>
          <w:bCs/>
          <w:sz w:val="16"/>
          <w:szCs w:val="16"/>
        </w:rPr>
      </w:pPr>
      <w:r w:rsidRPr="007A66EA">
        <w:rPr>
          <w:b/>
          <w:bCs/>
          <w:sz w:val="16"/>
          <w:szCs w:val="16"/>
        </w:rPr>
        <w:t>МУНИЦИПАЛЬНОЙ  ПРОГРАММЫ</w:t>
      </w:r>
    </w:p>
    <w:p w:rsidR="009218BF" w:rsidRPr="007A66EA" w:rsidRDefault="009218BF" w:rsidP="009218BF">
      <w:pPr>
        <w:widowControl/>
        <w:jc w:val="center"/>
        <w:rPr>
          <w:b/>
          <w:bCs/>
          <w:sz w:val="16"/>
          <w:szCs w:val="16"/>
        </w:rPr>
      </w:pPr>
      <w:r w:rsidRPr="007A66EA">
        <w:rPr>
          <w:b/>
          <w:bCs/>
          <w:sz w:val="16"/>
          <w:szCs w:val="16"/>
        </w:rPr>
        <w:t xml:space="preserve">«ОБЕСПЕЧЕНИЕ ЖИЛЬЕМ МОЛОДЫХ СЕМЕЙ </w:t>
      </w:r>
    </w:p>
    <w:p w:rsidR="009218BF" w:rsidRPr="007A66EA" w:rsidRDefault="009218BF" w:rsidP="009218BF">
      <w:pPr>
        <w:widowControl/>
        <w:jc w:val="center"/>
        <w:rPr>
          <w:b/>
          <w:bCs/>
          <w:sz w:val="16"/>
          <w:szCs w:val="16"/>
        </w:rPr>
      </w:pPr>
      <w:r w:rsidRPr="007A66EA">
        <w:rPr>
          <w:b/>
          <w:bCs/>
          <w:sz w:val="16"/>
          <w:szCs w:val="16"/>
        </w:rPr>
        <w:t>ОСТРОВСКОГО МУНИЦИПАЛЬНОГО РАЙОНА  НА 2018-2020 ГОДЫ»</w:t>
      </w:r>
    </w:p>
    <w:p w:rsidR="009218BF" w:rsidRPr="007A66EA" w:rsidRDefault="009218BF" w:rsidP="009218BF">
      <w:pPr>
        <w:widowControl/>
        <w:jc w:val="center"/>
        <w:rPr>
          <w:b/>
          <w:bCs/>
          <w:sz w:val="16"/>
          <w:szCs w:val="16"/>
        </w:rPr>
      </w:pPr>
    </w:p>
    <w:tbl>
      <w:tblPr>
        <w:tblW w:w="0" w:type="auto"/>
        <w:tblInd w:w="-15" w:type="dxa"/>
        <w:tblLayout w:type="fixed"/>
        <w:tblLook w:val="0000"/>
      </w:tblPr>
      <w:tblGrid>
        <w:gridCol w:w="2268"/>
        <w:gridCol w:w="360"/>
        <w:gridCol w:w="7414"/>
      </w:tblGrid>
      <w:tr w:rsidR="009218BF" w:rsidRPr="007A66EA" w:rsidTr="009218BF">
        <w:tc>
          <w:tcPr>
            <w:tcW w:w="226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xml:space="preserve">Ответственный исполнитель </w:t>
            </w:r>
            <w:r w:rsidRPr="007A66EA">
              <w:rPr>
                <w:bCs/>
                <w:sz w:val="16"/>
                <w:szCs w:val="16"/>
              </w:rPr>
              <w:lastRenderedPageBreak/>
              <w:t>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lastRenderedPageBreak/>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Администрация Островского муниципального района</w:t>
            </w:r>
          </w:p>
        </w:tc>
      </w:tr>
      <w:tr w:rsidR="009218BF" w:rsidRPr="007A66EA" w:rsidTr="009218BF">
        <w:tc>
          <w:tcPr>
            <w:tcW w:w="226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lastRenderedPageBreak/>
              <w:t>Сроки реализации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2018-2020 годы</w:t>
            </w:r>
          </w:p>
        </w:tc>
      </w:tr>
      <w:tr w:rsidR="009218BF" w:rsidRPr="007A66EA" w:rsidTr="009218BF">
        <w:tc>
          <w:tcPr>
            <w:tcW w:w="226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Цели и задачи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w:t>
            </w:r>
          </w:p>
          <w:p w:rsidR="009218BF" w:rsidRPr="007A66EA" w:rsidRDefault="009218BF" w:rsidP="009218BF">
            <w:pPr>
              <w:widowControl/>
              <w:jc w:val="center"/>
              <w:rPr>
                <w:bCs/>
                <w:sz w:val="16"/>
                <w:szCs w:val="16"/>
              </w:rPr>
            </w:pPr>
          </w:p>
          <w:p w:rsidR="009218BF" w:rsidRPr="007A66EA" w:rsidRDefault="009218BF" w:rsidP="009218BF">
            <w:pPr>
              <w:widowControl/>
              <w:snapToGrid w:val="0"/>
              <w:jc w:val="center"/>
              <w:rPr>
                <w:bCs/>
                <w:sz w:val="16"/>
                <w:szCs w:val="16"/>
              </w:rPr>
            </w:pPr>
          </w:p>
          <w:p w:rsidR="009218BF" w:rsidRPr="007A66EA" w:rsidRDefault="009218BF" w:rsidP="009218BF">
            <w:pPr>
              <w:widowControl/>
              <w:jc w:val="center"/>
              <w:rPr>
                <w:bCs/>
                <w:sz w:val="16"/>
                <w:szCs w:val="16"/>
              </w:rPr>
            </w:pPr>
            <w:r w:rsidRPr="007A66EA">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xml:space="preserve">Цель: Государственная поддержка в решении жилищной проблемы молодых семей, признанных в установленном </w:t>
            </w:r>
            <w:proofErr w:type="gramStart"/>
            <w:r w:rsidRPr="007A66EA">
              <w:rPr>
                <w:bCs/>
                <w:sz w:val="16"/>
                <w:szCs w:val="16"/>
              </w:rPr>
              <w:t>порядке</w:t>
            </w:r>
            <w:proofErr w:type="gramEnd"/>
            <w:r w:rsidRPr="007A66EA">
              <w:rPr>
                <w:bCs/>
                <w:sz w:val="16"/>
                <w:szCs w:val="16"/>
              </w:rPr>
              <w:t xml:space="preserve"> нуждающимися в улучшении жилищных условий</w:t>
            </w:r>
          </w:p>
          <w:p w:rsidR="009218BF" w:rsidRPr="007A66EA" w:rsidRDefault="009218BF" w:rsidP="009218BF">
            <w:pPr>
              <w:widowControl/>
              <w:snapToGrid w:val="0"/>
              <w:rPr>
                <w:sz w:val="16"/>
                <w:szCs w:val="16"/>
              </w:rPr>
            </w:pPr>
            <w:r w:rsidRPr="007A66EA">
              <w:rPr>
                <w:bCs/>
                <w:sz w:val="16"/>
                <w:szCs w:val="16"/>
              </w:rPr>
              <w:t xml:space="preserve">Задача: Предоставление </w:t>
            </w:r>
            <w:r w:rsidRPr="007A66EA">
              <w:rPr>
                <w:sz w:val="16"/>
                <w:szCs w:val="16"/>
              </w:rPr>
              <w:t>молодым семьям - участникам Программы социальных выплат на приобретение (строительство) жилья (далее - социальные выплаты)</w:t>
            </w:r>
          </w:p>
        </w:tc>
      </w:tr>
      <w:tr w:rsidR="009218BF" w:rsidRPr="007A66EA" w:rsidTr="009218BF">
        <w:tc>
          <w:tcPr>
            <w:tcW w:w="226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Основные целевые показатели</w:t>
            </w:r>
          </w:p>
        </w:tc>
        <w:tc>
          <w:tcPr>
            <w:tcW w:w="360" w:type="dxa"/>
            <w:tcBorders>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w:t>
            </w:r>
          </w:p>
          <w:p w:rsidR="009218BF" w:rsidRPr="007A66EA" w:rsidRDefault="009218BF" w:rsidP="009218BF">
            <w:pPr>
              <w:widowControl/>
              <w:snapToGrid w:val="0"/>
              <w:jc w:val="center"/>
              <w:rPr>
                <w:bCs/>
                <w:sz w:val="16"/>
                <w:szCs w:val="16"/>
              </w:rPr>
            </w:pPr>
          </w:p>
          <w:p w:rsidR="009218BF" w:rsidRPr="007A66EA" w:rsidRDefault="009218BF" w:rsidP="009218BF">
            <w:pPr>
              <w:widowControl/>
              <w:snapToGrid w:val="0"/>
              <w:jc w:val="center"/>
              <w:rPr>
                <w:bCs/>
                <w:sz w:val="16"/>
                <w:szCs w:val="16"/>
              </w:rPr>
            </w:pPr>
            <w:r w:rsidRPr="007A66EA">
              <w:rPr>
                <w:bCs/>
                <w:sz w:val="16"/>
                <w:szCs w:val="16"/>
              </w:rPr>
              <w:t>-</w:t>
            </w:r>
          </w:p>
        </w:tc>
        <w:tc>
          <w:tcPr>
            <w:tcW w:w="7414"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pStyle w:val="ConsPlusNormal"/>
              <w:widowControl/>
              <w:snapToGrid w:val="0"/>
              <w:rPr>
                <w:rFonts w:ascii="Times New Roman" w:hAnsi="Times New Roman" w:cs="Times New Roman"/>
                <w:bCs/>
                <w:sz w:val="16"/>
                <w:szCs w:val="16"/>
              </w:rPr>
            </w:pPr>
            <w:r w:rsidRPr="007A66EA">
              <w:rPr>
                <w:rFonts w:ascii="Times New Roman" w:hAnsi="Times New Roman" w:cs="Times New Roman"/>
                <w:bCs/>
                <w:sz w:val="16"/>
                <w:szCs w:val="16"/>
              </w:rPr>
              <w:t>Количество молодых семей, улучшивших жилищные условия за счет средств социальной выплаты на приобретение (строительство) жилья</w:t>
            </w:r>
          </w:p>
          <w:p w:rsidR="009218BF" w:rsidRPr="007A66EA" w:rsidRDefault="009218BF" w:rsidP="009218BF">
            <w:pPr>
              <w:pStyle w:val="ConsPlusNormal"/>
              <w:widowControl/>
              <w:snapToGrid w:val="0"/>
              <w:rPr>
                <w:rFonts w:ascii="Times New Roman" w:hAnsi="Times New Roman" w:cs="Times New Roman"/>
                <w:bCs/>
                <w:sz w:val="16"/>
                <w:szCs w:val="16"/>
              </w:rPr>
            </w:pPr>
            <w:r w:rsidRPr="007A66EA">
              <w:rPr>
                <w:rFonts w:ascii="Times New Roman" w:hAnsi="Times New Roman" w:cs="Times New Roman"/>
                <w:bCs/>
                <w:sz w:val="16"/>
                <w:szCs w:val="16"/>
              </w:rPr>
              <w:t>Строительство (приобретение) жилых помещений</w:t>
            </w:r>
          </w:p>
        </w:tc>
      </w:tr>
      <w:tr w:rsidR="009218BF" w:rsidRPr="007A66EA" w:rsidTr="009218BF">
        <w:tc>
          <w:tcPr>
            <w:tcW w:w="226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Объемы финансирования муниципальной программы по годам реализации, тыс</w:t>
            </w:r>
            <w:proofErr w:type="gramStart"/>
            <w:r w:rsidRPr="007A66EA">
              <w:rPr>
                <w:bCs/>
                <w:sz w:val="16"/>
                <w:szCs w:val="16"/>
              </w:rPr>
              <w:t>.р</w:t>
            </w:r>
            <w:proofErr w:type="gramEnd"/>
            <w:r w:rsidRPr="007A66EA">
              <w:rPr>
                <w:bCs/>
                <w:sz w:val="16"/>
                <w:szCs w:val="16"/>
              </w:rPr>
              <w:t>уб.</w:t>
            </w:r>
          </w:p>
        </w:tc>
        <w:tc>
          <w:tcPr>
            <w:tcW w:w="36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Всего: 6696,0 тыс</w:t>
            </w:r>
            <w:proofErr w:type="gramStart"/>
            <w:r w:rsidRPr="007A66EA">
              <w:rPr>
                <w:b/>
                <w:bCs/>
                <w:sz w:val="16"/>
                <w:szCs w:val="16"/>
              </w:rPr>
              <w:t>.р</w:t>
            </w:r>
            <w:proofErr w:type="gramEnd"/>
            <w:r w:rsidRPr="007A66EA">
              <w:rPr>
                <w:b/>
                <w:bCs/>
                <w:sz w:val="16"/>
                <w:szCs w:val="16"/>
              </w:rPr>
              <w:t>уб.</w:t>
            </w:r>
          </w:p>
          <w:p w:rsidR="009218BF" w:rsidRPr="007A66EA" w:rsidRDefault="009218BF" w:rsidP="009218BF">
            <w:pPr>
              <w:widowControl/>
              <w:rPr>
                <w:bCs/>
                <w:sz w:val="16"/>
                <w:szCs w:val="16"/>
              </w:rPr>
            </w:pPr>
            <w:r w:rsidRPr="007A66EA">
              <w:rPr>
                <w:bCs/>
                <w:sz w:val="16"/>
                <w:szCs w:val="16"/>
              </w:rPr>
              <w:t>в том числе по годам реализации:</w:t>
            </w:r>
          </w:p>
          <w:p w:rsidR="009218BF" w:rsidRPr="007A66EA" w:rsidRDefault="009218BF" w:rsidP="009218BF">
            <w:pPr>
              <w:widowControl/>
              <w:rPr>
                <w:bCs/>
                <w:sz w:val="16"/>
                <w:szCs w:val="16"/>
              </w:rPr>
            </w:pPr>
            <w:r w:rsidRPr="007A66EA">
              <w:rPr>
                <w:bCs/>
                <w:sz w:val="16"/>
                <w:szCs w:val="16"/>
              </w:rPr>
              <w:t>2018 год – 2232,0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2019 год – 2232,0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2020 год – 2232,0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
                <w:bCs/>
                <w:sz w:val="16"/>
                <w:szCs w:val="16"/>
              </w:rPr>
            </w:pPr>
            <w:r w:rsidRPr="007A66EA">
              <w:rPr>
                <w:bCs/>
                <w:sz w:val="16"/>
                <w:szCs w:val="16"/>
              </w:rPr>
              <w:t xml:space="preserve">из них: </w:t>
            </w:r>
            <w:r w:rsidRPr="007A66EA">
              <w:rPr>
                <w:b/>
                <w:bCs/>
                <w:sz w:val="16"/>
                <w:szCs w:val="16"/>
              </w:rPr>
              <w:t>федеральный бюджет –  982,0 тыс</w:t>
            </w:r>
            <w:proofErr w:type="gramStart"/>
            <w:r w:rsidRPr="007A66EA">
              <w:rPr>
                <w:b/>
                <w:bCs/>
                <w:sz w:val="16"/>
                <w:szCs w:val="16"/>
              </w:rPr>
              <w:t>.р</w:t>
            </w:r>
            <w:proofErr w:type="gramEnd"/>
            <w:r w:rsidRPr="007A66EA">
              <w:rPr>
                <w:b/>
                <w:bCs/>
                <w:sz w:val="16"/>
                <w:szCs w:val="16"/>
              </w:rPr>
              <w:t>уб.</w:t>
            </w:r>
          </w:p>
          <w:p w:rsidR="009218BF" w:rsidRPr="007A66EA" w:rsidRDefault="009218BF" w:rsidP="009218BF">
            <w:pPr>
              <w:widowControl/>
              <w:rPr>
                <w:bCs/>
                <w:sz w:val="16"/>
                <w:szCs w:val="16"/>
              </w:rPr>
            </w:pPr>
            <w:r w:rsidRPr="007A66EA">
              <w:rPr>
                <w:bCs/>
                <w:sz w:val="16"/>
                <w:szCs w:val="16"/>
              </w:rPr>
              <w:t>в том числе по годам реализации:</w:t>
            </w:r>
          </w:p>
          <w:p w:rsidR="009218BF" w:rsidRPr="007A66EA" w:rsidRDefault="009218BF" w:rsidP="009218BF">
            <w:pPr>
              <w:widowControl/>
              <w:rPr>
                <w:bCs/>
                <w:sz w:val="16"/>
                <w:szCs w:val="16"/>
              </w:rPr>
            </w:pPr>
            <w:r w:rsidRPr="007A66EA">
              <w:rPr>
                <w:bCs/>
                <w:sz w:val="16"/>
                <w:szCs w:val="16"/>
              </w:rPr>
              <w:t>2018 год –   327,3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2019 год –   327,3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2020 год –   327,3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
                <w:bCs/>
                <w:sz w:val="16"/>
                <w:szCs w:val="16"/>
              </w:rPr>
            </w:pPr>
            <w:r w:rsidRPr="007A66EA">
              <w:rPr>
                <w:bCs/>
                <w:sz w:val="16"/>
                <w:szCs w:val="16"/>
              </w:rPr>
              <w:t xml:space="preserve">             </w:t>
            </w:r>
            <w:r w:rsidRPr="007A66EA">
              <w:rPr>
                <w:b/>
                <w:bCs/>
                <w:sz w:val="16"/>
                <w:szCs w:val="16"/>
              </w:rPr>
              <w:t>областной бюджет –  740,6 тыс</w:t>
            </w:r>
            <w:proofErr w:type="gramStart"/>
            <w:r w:rsidRPr="007A66EA">
              <w:rPr>
                <w:b/>
                <w:bCs/>
                <w:sz w:val="16"/>
                <w:szCs w:val="16"/>
              </w:rPr>
              <w:t>.р</w:t>
            </w:r>
            <w:proofErr w:type="gramEnd"/>
            <w:r w:rsidRPr="007A66EA">
              <w:rPr>
                <w:b/>
                <w:bCs/>
                <w:sz w:val="16"/>
                <w:szCs w:val="16"/>
              </w:rPr>
              <w:t>уб.</w:t>
            </w:r>
          </w:p>
          <w:p w:rsidR="009218BF" w:rsidRPr="007A66EA" w:rsidRDefault="009218BF" w:rsidP="009218BF">
            <w:pPr>
              <w:widowControl/>
              <w:rPr>
                <w:bCs/>
                <w:sz w:val="16"/>
                <w:szCs w:val="16"/>
              </w:rPr>
            </w:pPr>
            <w:r w:rsidRPr="007A66EA">
              <w:rPr>
                <w:bCs/>
                <w:sz w:val="16"/>
                <w:szCs w:val="16"/>
              </w:rPr>
              <w:t>в том числе по годам реализации:</w:t>
            </w:r>
          </w:p>
          <w:p w:rsidR="009218BF" w:rsidRPr="007A66EA" w:rsidRDefault="009218BF" w:rsidP="009218BF">
            <w:pPr>
              <w:widowControl/>
              <w:rPr>
                <w:bCs/>
                <w:sz w:val="16"/>
                <w:szCs w:val="16"/>
              </w:rPr>
            </w:pPr>
            <w:r w:rsidRPr="007A66EA">
              <w:rPr>
                <w:bCs/>
                <w:sz w:val="16"/>
                <w:szCs w:val="16"/>
              </w:rPr>
              <w:t>2018 год –  246,9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2019 год –  246,9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2020 год –  246,9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
                <w:bCs/>
                <w:sz w:val="16"/>
                <w:szCs w:val="16"/>
              </w:rPr>
            </w:pPr>
            <w:r w:rsidRPr="007A66EA">
              <w:rPr>
                <w:b/>
                <w:bCs/>
                <w:sz w:val="16"/>
                <w:szCs w:val="16"/>
              </w:rPr>
              <w:t xml:space="preserve">             местный бюджет –  621,1 тыс</w:t>
            </w:r>
            <w:proofErr w:type="gramStart"/>
            <w:r w:rsidRPr="007A66EA">
              <w:rPr>
                <w:b/>
                <w:bCs/>
                <w:sz w:val="16"/>
                <w:szCs w:val="16"/>
              </w:rPr>
              <w:t>.р</w:t>
            </w:r>
            <w:proofErr w:type="gramEnd"/>
            <w:r w:rsidRPr="007A66EA">
              <w:rPr>
                <w:b/>
                <w:bCs/>
                <w:sz w:val="16"/>
                <w:szCs w:val="16"/>
              </w:rPr>
              <w:t>уб.</w:t>
            </w:r>
          </w:p>
          <w:p w:rsidR="009218BF" w:rsidRPr="007A66EA" w:rsidRDefault="009218BF" w:rsidP="009218BF">
            <w:pPr>
              <w:widowControl/>
              <w:rPr>
                <w:bCs/>
                <w:sz w:val="16"/>
                <w:szCs w:val="16"/>
              </w:rPr>
            </w:pPr>
            <w:r w:rsidRPr="007A66EA">
              <w:rPr>
                <w:bCs/>
                <w:sz w:val="16"/>
                <w:szCs w:val="16"/>
              </w:rPr>
              <w:t>в том числе по годам реализации:</w:t>
            </w:r>
          </w:p>
          <w:p w:rsidR="009218BF" w:rsidRPr="007A66EA" w:rsidRDefault="009218BF" w:rsidP="009218BF">
            <w:pPr>
              <w:widowControl/>
              <w:rPr>
                <w:bCs/>
                <w:sz w:val="16"/>
                <w:szCs w:val="16"/>
              </w:rPr>
            </w:pPr>
            <w:r w:rsidRPr="007A66EA">
              <w:rPr>
                <w:bCs/>
                <w:sz w:val="16"/>
                <w:szCs w:val="16"/>
              </w:rPr>
              <w:t>2018 год –  207,0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2019 год –  207,0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2020 год –  207,0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
                <w:bCs/>
                <w:sz w:val="16"/>
                <w:szCs w:val="16"/>
              </w:rPr>
            </w:pPr>
            <w:r w:rsidRPr="007A66EA">
              <w:rPr>
                <w:b/>
                <w:bCs/>
                <w:sz w:val="16"/>
                <w:szCs w:val="16"/>
              </w:rPr>
              <w:t xml:space="preserve">             внебюджетные средства –  4352,4 тыс</w:t>
            </w:r>
            <w:proofErr w:type="gramStart"/>
            <w:r w:rsidRPr="007A66EA">
              <w:rPr>
                <w:b/>
                <w:bCs/>
                <w:sz w:val="16"/>
                <w:szCs w:val="16"/>
              </w:rPr>
              <w:t>.р</w:t>
            </w:r>
            <w:proofErr w:type="gramEnd"/>
            <w:r w:rsidRPr="007A66EA">
              <w:rPr>
                <w:b/>
                <w:bCs/>
                <w:sz w:val="16"/>
                <w:szCs w:val="16"/>
              </w:rPr>
              <w:t>уб.</w:t>
            </w:r>
          </w:p>
          <w:p w:rsidR="009218BF" w:rsidRPr="007A66EA" w:rsidRDefault="009218BF" w:rsidP="009218BF">
            <w:pPr>
              <w:widowControl/>
              <w:rPr>
                <w:bCs/>
                <w:sz w:val="16"/>
                <w:szCs w:val="16"/>
              </w:rPr>
            </w:pPr>
            <w:r w:rsidRPr="007A66EA">
              <w:rPr>
                <w:bCs/>
                <w:sz w:val="16"/>
                <w:szCs w:val="16"/>
              </w:rPr>
              <w:t>в том числе по годам реализации:</w:t>
            </w:r>
          </w:p>
          <w:p w:rsidR="009218BF" w:rsidRPr="007A66EA" w:rsidRDefault="009218BF" w:rsidP="009218BF">
            <w:pPr>
              <w:widowControl/>
              <w:rPr>
                <w:bCs/>
                <w:sz w:val="16"/>
                <w:szCs w:val="16"/>
              </w:rPr>
            </w:pPr>
            <w:r w:rsidRPr="007A66EA">
              <w:rPr>
                <w:bCs/>
                <w:sz w:val="16"/>
                <w:szCs w:val="16"/>
              </w:rPr>
              <w:t>2018 год –  1450,8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2019 год –  1450,8 тыс</w:t>
            </w:r>
            <w:proofErr w:type="gramStart"/>
            <w:r w:rsidRPr="007A66EA">
              <w:rPr>
                <w:bCs/>
                <w:sz w:val="16"/>
                <w:szCs w:val="16"/>
              </w:rPr>
              <w:t>.р</w:t>
            </w:r>
            <w:proofErr w:type="gramEnd"/>
            <w:r w:rsidRPr="007A66EA">
              <w:rPr>
                <w:bCs/>
                <w:sz w:val="16"/>
                <w:szCs w:val="16"/>
              </w:rPr>
              <w:t>уб.</w:t>
            </w:r>
          </w:p>
          <w:p w:rsidR="009218BF" w:rsidRPr="007A66EA" w:rsidRDefault="009218BF" w:rsidP="009218BF">
            <w:pPr>
              <w:widowControl/>
              <w:rPr>
                <w:bCs/>
                <w:sz w:val="16"/>
                <w:szCs w:val="16"/>
              </w:rPr>
            </w:pPr>
            <w:r w:rsidRPr="007A66EA">
              <w:rPr>
                <w:bCs/>
                <w:sz w:val="16"/>
                <w:szCs w:val="16"/>
              </w:rPr>
              <w:t>2020 год –  1450,8 тыс</w:t>
            </w:r>
            <w:proofErr w:type="gramStart"/>
            <w:r w:rsidRPr="007A66EA">
              <w:rPr>
                <w:bCs/>
                <w:sz w:val="16"/>
                <w:szCs w:val="16"/>
              </w:rPr>
              <w:t>.р</w:t>
            </w:r>
            <w:proofErr w:type="gramEnd"/>
            <w:r w:rsidRPr="007A66EA">
              <w:rPr>
                <w:bCs/>
                <w:sz w:val="16"/>
                <w:szCs w:val="16"/>
              </w:rPr>
              <w:t>уб.</w:t>
            </w:r>
          </w:p>
        </w:tc>
      </w:tr>
      <w:tr w:rsidR="009218BF" w:rsidRPr="007A66EA" w:rsidTr="009218BF">
        <w:tc>
          <w:tcPr>
            <w:tcW w:w="226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Адрес размещения муниципальной программы в сети Интернет</w:t>
            </w:r>
          </w:p>
        </w:tc>
        <w:tc>
          <w:tcPr>
            <w:tcW w:w="36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Официальный сайт Островского муниципального района</w:t>
            </w:r>
          </w:p>
          <w:p w:rsidR="009218BF" w:rsidRPr="007A66EA" w:rsidRDefault="00D27FC8" w:rsidP="009218BF">
            <w:pPr>
              <w:widowControl/>
              <w:rPr>
                <w:bCs/>
                <w:sz w:val="16"/>
                <w:szCs w:val="16"/>
              </w:rPr>
            </w:pPr>
            <w:hyperlink r:id="rId40" w:history="1">
              <w:r w:rsidR="009218BF" w:rsidRPr="007A66EA">
                <w:rPr>
                  <w:rStyle w:val="af3"/>
                  <w:sz w:val="16"/>
                  <w:szCs w:val="16"/>
                </w:rPr>
                <w:t>www.ostrovskoe.ru</w:t>
              </w:r>
            </w:hyperlink>
          </w:p>
          <w:p w:rsidR="009218BF" w:rsidRPr="007A66EA" w:rsidRDefault="009218BF" w:rsidP="009218BF">
            <w:pPr>
              <w:widowControl/>
              <w:rPr>
                <w:bCs/>
                <w:sz w:val="16"/>
                <w:szCs w:val="16"/>
              </w:rPr>
            </w:pPr>
          </w:p>
        </w:tc>
      </w:tr>
    </w:tbl>
    <w:p w:rsidR="009218BF" w:rsidRPr="007A66EA" w:rsidRDefault="009218BF" w:rsidP="009218BF">
      <w:pPr>
        <w:widowControl/>
        <w:jc w:val="center"/>
        <w:rPr>
          <w:sz w:val="16"/>
          <w:szCs w:val="16"/>
        </w:rPr>
      </w:pPr>
    </w:p>
    <w:p w:rsidR="009218BF" w:rsidRPr="007A66EA" w:rsidRDefault="009218BF" w:rsidP="009218BF">
      <w:pPr>
        <w:widowControl/>
        <w:rPr>
          <w:bCs/>
          <w:sz w:val="16"/>
          <w:szCs w:val="16"/>
        </w:rPr>
      </w:pPr>
    </w:p>
    <w:p w:rsidR="009218BF" w:rsidRPr="007A66EA" w:rsidRDefault="009218BF" w:rsidP="009218BF">
      <w:pPr>
        <w:widowControl/>
        <w:jc w:val="center"/>
        <w:rPr>
          <w:b/>
          <w:bCs/>
          <w:sz w:val="16"/>
          <w:szCs w:val="16"/>
        </w:rPr>
      </w:pPr>
      <w:r w:rsidRPr="007A66EA">
        <w:rPr>
          <w:b/>
          <w:bCs/>
          <w:sz w:val="16"/>
          <w:szCs w:val="16"/>
        </w:rPr>
        <w:t xml:space="preserve">Раздел </w:t>
      </w:r>
      <w:r w:rsidRPr="007A66EA">
        <w:rPr>
          <w:b/>
          <w:bCs/>
          <w:sz w:val="16"/>
          <w:szCs w:val="16"/>
          <w:lang w:val="en-US"/>
        </w:rPr>
        <w:t>I</w:t>
      </w:r>
      <w:r w:rsidRPr="007A66EA">
        <w:rPr>
          <w:b/>
          <w:bCs/>
          <w:sz w:val="16"/>
          <w:szCs w:val="16"/>
        </w:rPr>
        <w:t>. Характеристика  и анализ текущего состояния обеспечения жильём молодых семей.</w:t>
      </w:r>
    </w:p>
    <w:p w:rsidR="009218BF" w:rsidRPr="007A66EA" w:rsidRDefault="009218BF" w:rsidP="009218BF">
      <w:pPr>
        <w:widowControl/>
        <w:jc w:val="center"/>
        <w:rPr>
          <w:sz w:val="16"/>
          <w:szCs w:val="16"/>
        </w:rPr>
      </w:pP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Проблема обеспечения жильем молодых семей, признанных в соответствии с действующим законодательством нуждающимися в улучшении жилищных условий, является одной из наиболее острых социальных проблем Костромской области.</w:t>
      </w:r>
    </w:p>
    <w:p w:rsidR="009218BF" w:rsidRPr="007A66EA" w:rsidRDefault="009218BF" w:rsidP="009218BF">
      <w:pPr>
        <w:pStyle w:val="ConsPlusNormal"/>
        <w:widowControl/>
        <w:ind w:firstLine="540"/>
        <w:jc w:val="both"/>
        <w:rPr>
          <w:rFonts w:ascii="Times New Roman" w:hAnsi="Times New Roman" w:cs="Times New Roman"/>
          <w:sz w:val="16"/>
          <w:szCs w:val="16"/>
        </w:rPr>
      </w:pPr>
      <w:proofErr w:type="gramStart"/>
      <w:r w:rsidRPr="007A66EA">
        <w:rPr>
          <w:rFonts w:ascii="Times New Roman" w:hAnsi="Times New Roman" w:cs="Times New Roman"/>
          <w:sz w:val="16"/>
          <w:szCs w:val="16"/>
        </w:rPr>
        <w:t>Поддержка молодых семей в решении жилищной проблемы в Островском районе с 2012 года осуществляется путем предоставления социальных выплат на приобретение (строительство) жилья в рамках реализации программ «Обеспечение жильем молодых семей Островского муниципального района на 2012-2015 годы», утверждённой постановлением администрации Островского муниципального района от 15.03.2012г. № 231, «Обеспечение жильем молодых семей Островского муниципального района на 2015-2017 годы», утверждённой постановлением администрации Островского</w:t>
      </w:r>
      <w:proofErr w:type="gramEnd"/>
      <w:r w:rsidRPr="007A66EA">
        <w:rPr>
          <w:rFonts w:ascii="Times New Roman" w:hAnsi="Times New Roman" w:cs="Times New Roman"/>
          <w:sz w:val="16"/>
          <w:szCs w:val="16"/>
        </w:rPr>
        <w:t xml:space="preserve"> муниципального района от 29.10.2014 г. № 789.</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 xml:space="preserve">     В рамках этих программ улучшили свои жилищные условия 17 молодых семей. Привлечено денежных средств бюджетов  разных уровней в сумме 6468,957 тыс. </w:t>
      </w:r>
      <w:proofErr w:type="spellStart"/>
      <w:r w:rsidRPr="007A66EA">
        <w:rPr>
          <w:rFonts w:ascii="Times New Roman" w:hAnsi="Times New Roman" w:cs="Times New Roman"/>
          <w:sz w:val="16"/>
          <w:szCs w:val="16"/>
        </w:rPr>
        <w:t>руб</w:t>
      </w:r>
      <w:proofErr w:type="spellEnd"/>
      <w:r w:rsidRPr="007A66EA">
        <w:rPr>
          <w:rFonts w:ascii="Times New Roman" w:hAnsi="Times New Roman" w:cs="Times New Roman"/>
          <w:sz w:val="16"/>
          <w:szCs w:val="16"/>
        </w:rPr>
        <w:t>, в том числе:  федерального бюджета -  2752,459 тыс. руб.; областного — 1473,581; муниципального — 2242,917 тыс. руб.</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Несмотря на то, что за время реализации программ достигнуты определенные положительные результаты, проблема обеспечения жильем молодых семей, признанных нуждающимися в улучшении жилищных условий, в полном объеме не решена. Актуальность государственной поддержки молодых семей при приобретении (строительстве) жилья определяется низкой доступностью  жилья и ипотечных жилищных кредитов, в особенности для молодых семей.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и, кроме того, ещё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поддержка в улучшении жилищных условий будет являться для них стимулом дальнейшего профессионального роста.</w:t>
      </w:r>
    </w:p>
    <w:p w:rsidR="009218BF" w:rsidRPr="007A66EA" w:rsidRDefault="009218BF" w:rsidP="009218BF">
      <w:pPr>
        <w:widowControl/>
        <w:ind w:firstLine="708"/>
        <w:rPr>
          <w:bCs/>
          <w:sz w:val="16"/>
          <w:szCs w:val="16"/>
        </w:rPr>
      </w:pPr>
      <w:r w:rsidRPr="007A66EA">
        <w:rPr>
          <w:bCs/>
          <w:sz w:val="16"/>
          <w:szCs w:val="16"/>
        </w:rPr>
        <w:t xml:space="preserve">По состоянию на 1 ноября 2017 года количество участников программы, нуждающихся в улучшении жилищных условий, составило 11 молодых </w:t>
      </w:r>
      <w:proofErr w:type="gramStart"/>
      <w:r w:rsidRPr="007A66EA">
        <w:rPr>
          <w:bCs/>
          <w:sz w:val="16"/>
          <w:szCs w:val="16"/>
        </w:rPr>
        <w:t>семей</w:t>
      </w:r>
      <w:proofErr w:type="gramEnd"/>
      <w:r w:rsidRPr="007A66EA">
        <w:rPr>
          <w:bCs/>
          <w:sz w:val="16"/>
          <w:szCs w:val="16"/>
        </w:rPr>
        <w:t xml:space="preserve"> и число их продолжит расти.</w:t>
      </w:r>
    </w:p>
    <w:p w:rsidR="009218BF" w:rsidRPr="007A66EA" w:rsidRDefault="009218BF" w:rsidP="009218BF">
      <w:pPr>
        <w:widowControl/>
        <w:rPr>
          <w:bCs/>
          <w:sz w:val="16"/>
          <w:szCs w:val="16"/>
        </w:rPr>
      </w:pPr>
      <w:r w:rsidRPr="007A66EA">
        <w:rPr>
          <w:bCs/>
          <w:sz w:val="16"/>
          <w:szCs w:val="16"/>
        </w:rPr>
        <w:t xml:space="preserve">   Программа «Обеспечение жильем молодых семей Островского муниципального района Костромской области на 2018-2020 годы» разработана исходя из существующей проблемы обеспечения жильём молодых семей и реальной возможности её решения только при государственной поддержке в приобретении или строительстве индивидуального жилья. </w:t>
      </w:r>
    </w:p>
    <w:p w:rsidR="009218BF" w:rsidRPr="007A66EA" w:rsidRDefault="009218BF" w:rsidP="009218BF">
      <w:pPr>
        <w:pStyle w:val="ConsPlusNormal"/>
        <w:widowControl/>
        <w:ind w:firstLine="540"/>
        <w:jc w:val="both"/>
        <w:rPr>
          <w:rFonts w:ascii="Times New Roman" w:hAnsi="Times New Roman" w:cs="Times New Roman"/>
          <w:bCs/>
          <w:sz w:val="16"/>
          <w:szCs w:val="16"/>
        </w:rPr>
      </w:pPr>
      <w:r w:rsidRPr="007A66EA">
        <w:rPr>
          <w:rFonts w:ascii="Times New Roman" w:hAnsi="Times New Roman" w:cs="Times New Roman"/>
          <w:bCs/>
          <w:sz w:val="16"/>
          <w:szCs w:val="16"/>
        </w:rPr>
        <w:t>Господдержка   молодых семей, проживающих в Островском муниципальном районе, при решении жилищной проблемы станет основой стабильных условий жизни для этой наиболее активной части населения. Решение жилищной проблемы позволит сформировать экономически активный слой населения и повлияет на улучшение демографической ситуации в регионе. Реализация мероприятий программы позволит улучшить свои жилищные условия 6 молодых семей Островского района.</w:t>
      </w:r>
    </w:p>
    <w:p w:rsidR="009218BF" w:rsidRPr="007A66EA" w:rsidRDefault="009218BF" w:rsidP="009218BF">
      <w:pPr>
        <w:widowControl/>
        <w:rPr>
          <w:bCs/>
          <w:sz w:val="16"/>
          <w:szCs w:val="16"/>
        </w:rPr>
      </w:pPr>
    </w:p>
    <w:p w:rsidR="009218BF" w:rsidRPr="007A66EA" w:rsidRDefault="009218BF" w:rsidP="009218BF">
      <w:pPr>
        <w:widowControl/>
        <w:ind w:firstLine="708"/>
        <w:jc w:val="center"/>
        <w:rPr>
          <w:b/>
          <w:bCs/>
          <w:sz w:val="16"/>
          <w:szCs w:val="16"/>
        </w:rPr>
      </w:pPr>
      <w:r w:rsidRPr="007A66EA">
        <w:rPr>
          <w:b/>
          <w:bCs/>
          <w:sz w:val="16"/>
          <w:szCs w:val="16"/>
        </w:rPr>
        <w:t xml:space="preserve">Раздел </w:t>
      </w:r>
      <w:r w:rsidRPr="007A66EA">
        <w:rPr>
          <w:b/>
          <w:bCs/>
          <w:sz w:val="16"/>
          <w:szCs w:val="16"/>
          <w:lang w:val="en-US"/>
        </w:rPr>
        <w:t>II</w:t>
      </w:r>
      <w:r w:rsidRPr="007A66EA">
        <w:rPr>
          <w:b/>
          <w:bCs/>
          <w:sz w:val="16"/>
          <w:szCs w:val="16"/>
        </w:rPr>
        <w:t xml:space="preserve">. Цели и задачи муниципальной </w:t>
      </w:r>
    </w:p>
    <w:p w:rsidR="009218BF" w:rsidRPr="007A66EA" w:rsidRDefault="009218BF" w:rsidP="009218BF">
      <w:pPr>
        <w:widowControl/>
        <w:ind w:firstLine="708"/>
        <w:jc w:val="center"/>
        <w:rPr>
          <w:b/>
          <w:bCs/>
          <w:sz w:val="16"/>
          <w:szCs w:val="16"/>
        </w:rPr>
      </w:pPr>
      <w:r w:rsidRPr="007A66EA">
        <w:rPr>
          <w:b/>
          <w:bCs/>
          <w:sz w:val="16"/>
          <w:szCs w:val="16"/>
        </w:rPr>
        <w:t>программы, целевые показатели реализации муниципальной  программы.</w:t>
      </w:r>
    </w:p>
    <w:p w:rsidR="009218BF" w:rsidRPr="007A66EA" w:rsidRDefault="009218BF" w:rsidP="009218BF">
      <w:pPr>
        <w:widowControl/>
        <w:ind w:firstLine="708"/>
        <w:jc w:val="center"/>
        <w:rPr>
          <w:sz w:val="16"/>
          <w:szCs w:val="16"/>
        </w:rPr>
      </w:pPr>
    </w:p>
    <w:p w:rsidR="009218BF" w:rsidRPr="007A66EA" w:rsidRDefault="009218BF" w:rsidP="009218BF">
      <w:pPr>
        <w:widowControl/>
        <w:ind w:firstLine="708"/>
        <w:rPr>
          <w:bCs/>
          <w:color w:val="000000"/>
          <w:sz w:val="16"/>
          <w:szCs w:val="16"/>
        </w:rPr>
      </w:pPr>
      <w:r w:rsidRPr="007A66EA">
        <w:rPr>
          <w:sz w:val="16"/>
          <w:szCs w:val="16"/>
        </w:rPr>
        <w:t xml:space="preserve">Муниципальная программа разработана на основании приоритетов государственной жилищной политики, содержащейся в </w:t>
      </w:r>
      <w:r w:rsidRPr="007A66EA">
        <w:rPr>
          <w:bCs/>
          <w:color w:val="000000"/>
          <w:sz w:val="16"/>
          <w:szCs w:val="16"/>
        </w:rPr>
        <w:t xml:space="preserve"> постановлении Правительства Российской Федерации </w:t>
      </w:r>
      <w:proofErr w:type="gramStart"/>
      <w:r w:rsidRPr="007A66EA">
        <w:rPr>
          <w:bCs/>
          <w:color w:val="000000"/>
          <w:sz w:val="16"/>
          <w:szCs w:val="16"/>
        </w:rPr>
        <w:t>от</w:t>
      </w:r>
      <w:proofErr w:type="gramEnd"/>
    </w:p>
    <w:p w:rsidR="009218BF" w:rsidRPr="007A66EA" w:rsidRDefault="009218BF" w:rsidP="009218BF">
      <w:pPr>
        <w:widowControl/>
        <w:rPr>
          <w:bCs/>
          <w:sz w:val="16"/>
          <w:szCs w:val="16"/>
        </w:rPr>
      </w:pPr>
      <w:r w:rsidRPr="007A66EA">
        <w:rPr>
          <w:bCs/>
          <w:color w:val="000000"/>
          <w:sz w:val="16"/>
          <w:szCs w:val="16"/>
        </w:rPr>
        <w:lastRenderedPageBreak/>
        <w:t xml:space="preserve"> 17 декабря 2010 года № 1050  «О федеральной целевой программе «Жилище» на 2015-2020 годы», постановлении </w:t>
      </w:r>
      <w:r w:rsidRPr="007A66EA">
        <w:rPr>
          <w:bCs/>
          <w:sz w:val="16"/>
          <w:szCs w:val="16"/>
        </w:rPr>
        <w:t xml:space="preserve"> департамента  строительства, архитектуры и градостроительства Костромской области</w:t>
      </w:r>
      <w:r w:rsidRPr="007A66EA">
        <w:rPr>
          <w:bCs/>
          <w:color w:val="000000"/>
          <w:sz w:val="16"/>
          <w:szCs w:val="16"/>
        </w:rPr>
        <w:t xml:space="preserve"> </w:t>
      </w:r>
      <w:r w:rsidRPr="007A66EA">
        <w:rPr>
          <w:bCs/>
          <w:sz w:val="16"/>
          <w:szCs w:val="16"/>
        </w:rPr>
        <w:t>от  07 декабря 2015 года № 07-п  «Об утверждении ведомственной целевой программы «Обеспечение жильём молодых семей Костромской области на 2016-2018 годы».</w:t>
      </w:r>
    </w:p>
    <w:p w:rsidR="009218BF" w:rsidRPr="007A66EA" w:rsidRDefault="009218BF" w:rsidP="009218BF">
      <w:pPr>
        <w:pStyle w:val="ConsPlusNormal"/>
        <w:widowControl/>
        <w:jc w:val="both"/>
        <w:rPr>
          <w:rFonts w:ascii="Times New Roman" w:hAnsi="Times New Roman" w:cs="Times New Roman"/>
          <w:sz w:val="16"/>
          <w:szCs w:val="16"/>
        </w:rPr>
      </w:pPr>
      <w:r w:rsidRPr="007A66EA">
        <w:rPr>
          <w:rFonts w:ascii="Times New Roman" w:hAnsi="Times New Roman" w:cs="Times New Roman"/>
          <w:b/>
          <w:bCs/>
          <w:sz w:val="16"/>
          <w:szCs w:val="16"/>
        </w:rPr>
        <w:tab/>
      </w:r>
      <w:r w:rsidRPr="007A66EA">
        <w:rPr>
          <w:rFonts w:ascii="Times New Roman" w:hAnsi="Times New Roman" w:cs="Times New Roman"/>
          <w:sz w:val="16"/>
          <w:szCs w:val="16"/>
        </w:rPr>
        <w:t xml:space="preserve">Основной целью Программы является государственная поддержка в решении жилищной проблемы молодых семей, признанных в установленном </w:t>
      </w:r>
      <w:proofErr w:type="gramStart"/>
      <w:r w:rsidRPr="007A66EA">
        <w:rPr>
          <w:rFonts w:ascii="Times New Roman" w:hAnsi="Times New Roman" w:cs="Times New Roman"/>
          <w:sz w:val="16"/>
          <w:szCs w:val="16"/>
        </w:rPr>
        <w:t>порядке</w:t>
      </w:r>
      <w:proofErr w:type="gramEnd"/>
      <w:r w:rsidRPr="007A66EA">
        <w:rPr>
          <w:rFonts w:ascii="Times New Roman" w:hAnsi="Times New Roman" w:cs="Times New Roman"/>
          <w:sz w:val="16"/>
          <w:szCs w:val="16"/>
        </w:rPr>
        <w:t xml:space="preserve"> нуждающимися в улучшении жилищных условий.</w:t>
      </w:r>
    </w:p>
    <w:p w:rsidR="009218BF" w:rsidRPr="007A66EA" w:rsidRDefault="009218BF" w:rsidP="009218BF">
      <w:pPr>
        <w:pStyle w:val="ConsPlusNormal"/>
        <w:widowControl/>
        <w:ind w:firstLine="539"/>
        <w:jc w:val="both"/>
        <w:rPr>
          <w:rFonts w:ascii="Times New Roman" w:hAnsi="Times New Roman" w:cs="Times New Roman"/>
          <w:sz w:val="16"/>
          <w:szCs w:val="16"/>
        </w:rPr>
      </w:pPr>
      <w:r w:rsidRPr="007A66EA">
        <w:rPr>
          <w:rFonts w:ascii="Times New Roman" w:hAnsi="Times New Roman" w:cs="Times New Roman"/>
          <w:sz w:val="16"/>
          <w:szCs w:val="16"/>
        </w:rPr>
        <w:t xml:space="preserve">Достижение цели обеспечивается путём  решения  основной  задачи -  </w:t>
      </w:r>
      <w:r w:rsidRPr="007A66EA">
        <w:rPr>
          <w:rFonts w:ascii="Times New Roman" w:hAnsi="Times New Roman" w:cs="Times New Roman"/>
          <w:bCs/>
          <w:sz w:val="16"/>
          <w:szCs w:val="16"/>
        </w:rPr>
        <w:t xml:space="preserve">предоставление </w:t>
      </w:r>
      <w:r w:rsidRPr="007A66EA">
        <w:rPr>
          <w:rFonts w:ascii="Times New Roman" w:hAnsi="Times New Roman" w:cs="Times New Roman"/>
          <w:sz w:val="16"/>
          <w:szCs w:val="16"/>
        </w:rPr>
        <w:t>молодым семьям - участникам Программы социальных выплат на приобретение (строительство) жилья.</w:t>
      </w:r>
    </w:p>
    <w:p w:rsidR="009218BF" w:rsidRPr="007A66EA" w:rsidRDefault="009218BF" w:rsidP="009218BF">
      <w:pPr>
        <w:pStyle w:val="ConsPlusNormal"/>
        <w:widowControl/>
        <w:jc w:val="both"/>
        <w:rPr>
          <w:rFonts w:ascii="Times New Roman" w:hAnsi="Times New Roman" w:cs="Times New Roman"/>
          <w:sz w:val="16"/>
          <w:szCs w:val="16"/>
        </w:rPr>
      </w:pPr>
      <w:r w:rsidRPr="007A66EA">
        <w:rPr>
          <w:rFonts w:ascii="Times New Roman" w:hAnsi="Times New Roman" w:cs="Times New Roman"/>
          <w:sz w:val="16"/>
          <w:szCs w:val="16"/>
        </w:rPr>
        <w:t xml:space="preserve"> </w:t>
      </w:r>
    </w:p>
    <w:p w:rsidR="009218BF" w:rsidRPr="007A66EA" w:rsidRDefault="009218BF" w:rsidP="009218BF">
      <w:pPr>
        <w:pStyle w:val="ConsPlusNormal"/>
        <w:widowControl/>
        <w:ind w:firstLine="500"/>
        <w:jc w:val="both"/>
        <w:rPr>
          <w:rFonts w:ascii="Times New Roman" w:hAnsi="Times New Roman" w:cs="Times New Roman"/>
          <w:sz w:val="16"/>
          <w:szCs w:val="16"/>
        </w:rPr>
      </w:pPr>
      <w:r w:rsidRPr="007A66EA">
        <w:rPr>
          <w:rFonts w:ascii="Times New Roman" w:hAnsi="Times New Roman" w:cs="Times New Roman"/>
          <w:sz w:val="16"/>
          <w:szCs w:val="16"/>
        </w:rPr>
        <w:t>Сроки реализации Программы – 2018-2020 годы.</w:t>
      </w:r>
    </w:p>
    <w:p w:rsidR="009218BF" w:rsidRPr="007A66EA" w:rsidRDefault="009218BF" w:rsidP="009218BF">
      <w:pPr>
        <w:pStyle w:val="ConsPlusNormal"/>
        <w:widowControl/>
        <w:ind w:firstLine="500"/>
        <w:jc w:val="both"/>
        <w:rPr>
          <w:rFonts w:ascii="Times New Roman" w:hAnsi="Times New Roman" w:cs="Times New Roman"/>
          <w:sz w:val="16"/>
          <w:szCs w:val="16"/>
        </w:rPr>
      </w:pPr>
      <w:r w:rsidRPr="007A66EA">
        <w:rPr>
          <w:rFonts w:ascii="Times New Roman" w:hAnsi="Times New Roman" w:cs="Times New Roman"/>
          <w:sz w:val="16"/>
          <w:szCs w:val="16"/>
        </w:rPr>
        <w:t>Цели, задачи и целевые показатели реализации Программы приведены в Приложении 1.</w:t>
      </w:r>
    </w:p>
    <w:p w:rsidR="009218BF" w:rsidRPr="007A66EA" w:rsidRDefault="009218BF" w:rsidP="009218BF">
      <w:pPr>
        <w:pStyle w:val="ConsPlusNormal"/>
        <w:widowControl/>
        <w:ind w:firstLine="500"/>
        <w:jc w:val="both"/>
        <w:rPr>
          <w:rFonts w:ascii="Times New Roman" w:hAnsi="Times New Roman" w:cs="Times New Roman"/>
          <w:sz w:val="16"/>
          <w:szCs w:val="16"/>
        </w:rPr>
      </w:pPr>
    </w:p>
    <w:p w:rsidR="009218BF" w:rsidRPr="007A66EA" w:rsidRDefault="009218BF" w:rsidP="009218BF">
      <w:pPr>
        <w:pStyle w:val="ConsPlusNormal"/>
        <w:widowControl/>
        <w:ind w:firstLine="500"/>
        <w:jc w:val="both"/>
        <w:rPr>
          <w:rFonts w:ascii="Times New Roman" w:hAnsi="Times New Roman" w:cs="Times New Roman"/>
          <w:sz w:val="16"/>
          <w:szCs w:val="16"/>
        </w:rPr>
      </w:pPr>
    </w:p>
    <w:p w:rsidR="009218BF" w:rsidRPr="007A66EA" w:rsidRDefault="009218BF" w:rsidP="009218BF">
      <w:pPr>
        <w:pStyle w:val="ConsPlusNormal"/>
        <w:widowControl/>
        <w:ind w:firstLine="500"/>
        <w:jc w:val="center"/>
        <w:rPr>
          <w:rFonts w:ascii="Times New Roman" w:hAnsi="Times New Roman" w:cs="Times New Roman"/>
          <w:b/>
          <w:bCs/>
          <w:sz w:val="16"/>
          <w:szCs w:val="16"/>
        </w:rPr>
      </w:pPr>
      <w:r w:rsidRPr="007A66EA">
        <w:rPr>
          <w:rFonts w:ascii="Times New Roman" w:hAnsi="Times New Roman" w:cs="Times New Roman"/>
          <w:b/>
          <w:bCs/>
          <w:sz w:val="16"/>
          <w:szCs w:val="16"/>
        </w:rPr>
        <w:t xml:space="preserve">Раздел </w:t>
      </w:r>
      <w:r w:rsidRPr="007A66EA">
        <w:rPr>
          <w:rFonts w:ascii="Times New Roman" w:hAnsi="Times New Roman" w:cs="Times New Roman"/>
          <w:b/>
          <w:bCs/>
          <w:sz w:val="16"/>
          <w:szCs w:val="16"/>
          <w:lang w:val="en-US"/>
        </w:rPr>
        <w:t>III</w:t>
      </w:r>
      <w:r w:rsidRPr="007A66EA">
        <w:rPr>
          <w:rFonts w:ascii="Times New Roman" w:hAnsi="Times New Roman" w:cs="Times New Roman"/>
          <w:b/>
          <w:bCs/>
          <w:sz w:val="16"/>
          <w:szCs w:val="16"/>
        </w:rPr>
        <w:t>. План мероприятий по выполнению муниципальной  программы.</w:t>
      </w:r>
    </w:p>
    <w:p w:rsidR="009218BF" w:rsidRPr="007A66EA" w:rsidRDefault="009218BF" w:rsidP="009218BF">
      <w:pPr>
        <w:pStyle w:val="ConsPlusNormal"/>
        <w:widowControl/>
        <w:ind w:firstLine="500"/>
        <w:jc w:val="center"/>
        <w:rPr>
          <w:rFonts w:ascii="Times New Roman" w:hAnsi="Times New Roman" w:cs="Times New Roman"/>
          <w:b/>
          <w:bCs/>
          <w:sz w:val="16"/>
          <w:szCs w:val="16"/>
        </w:rPr>
      </w:pPr>
    </w:p>
    <w:p w:rsidR="009218BF" w:rsidRPr="007A66EA" w:rsidRDefault="009218BF" w:rsidP="009218BF">
      <w:pPr>
        <w:pStyle w:val="ConsPlusNormal"/>
        <w:widowControl/>
        <w:ind w:firstLine="500"/>
        <w:jc w:val="both"/>
        <w:rPr>
          <w:rFonts w:ascii="Times New Roman" w:hAnsi="Times New Roman" w:cs="Times New Roman"/>
          <w:sz w:val="16"/>
          <w:szCs w:val="16"/>
        </w:rPr>
      </w:pPr>
      <w:r w:rsidRPr="007A66EA">
        <w:rPr>
          <w:rFonts w:ascii="Times New Roman" w:hAnsi="Times New Roman" w:cs="Times New Roman"/>
          <w:sz w:val="16"/>
          <w:szCs w:val="16"/>
        </w:rPr>
        <w:t>Показателями реализации муниципальной программы является количество молодых семей, улучшивших жилищные условия за счет средств социальной выплаты на приобретение (строительство) жилья, а так же площадь построенных ( приобретённых) жилых помещений</w:t>
      </w:r>
      <w:proofErr w:type="gramStart"/>
      <w:r w:rsidRPr="007A66EA">
        <w:rPr>
          <w:rFonts w:ascii="Times New Roman" w:hAnsi="Times New Roman" w:cs="Times New Roman"/>
          <w:sz w:val="16"/>
          <w:szCs w:val="16"/>
        </w:rPr>
        <w:t xml:space="preserve"> .</w:t>
      </w:r>
      <w:proofErr w:type="gramEnd"/>
      <w:r w:rsidRPr="007A66EA">
        <w:rPr>
          <w:rFonts w:ascii="Times New Roman" w:hAnsi="Times New Roman" w:cs="Times New Roman"/>
          <w:sz w:val="16"/>
          <w:szCs w:val="16"/>
        </w:rPr>
        <w:t xml:space="preserve"> Прогнозные индикаторы приведены в приложении 1 к муниципальной программе.</w:t>
      </w:r>
    </w:p>
    <w:p w:rsidR="009218BF" w:rsidRPr="007A66EA" w:rsidRDefault="009218BF" w:rsidP="009218BF">
      <w:pPr>
        <w:widowControl/>
        <w:ind w:firstLine="708"/>
        <w:rPr>
          <w:bCs/>
          <w:sz w:val="16"/>
          <w:szCs w:val="16"/>
        </w:rPr>
      </w:pPr>
      <w:r w:rsidRPr="007A66EA">
        <w:rPr>
          <w:bCs/>
          <w:sz w:val="16"/>
          <w:szCs w:val="16"/>
        </w:rPr>
        <w:t>Расширение доступности улучшения жилищных условий молодых семей с невысокими личными доходами осуществляется за счет консолидации средств федерального бюджета, областного бюджета, местного бюджета, а также привлечения внебюджетных источников финансирования (в том числе собственных и заемных средств молодых семей).</w:t>
      </w:r>
    </w:p>
    <w:p w:rsidR="009218BF" w:rsidRPr="007A66EA" w:rsidRDefault="009218BF" w:rsidP="009218BF">
      <w:pPr>
        <w:widowControl/>
        <w:ind w:firstLine="708"/>
        <w:rPr>
          <w:bCs/>
          <w:sz w:val="16"/>
          <w:szCs w:val="16"/>
        </w:rPr>
      </w:pPr>
      <w:r w:rsidRPr="007A66EA">
        <w:rPr>
          <w:bCs/>
          <w:sz w:val="16"/>
          <w:szCs w:val="16"/>
        </w:rPr>
        <w:t>Социальные выплаты молодым семьям – участникам мероприятий предусматривается предоставлять в размере не более 30 процентов для семей, не имеющих детей, и не более 35 процентов для семей, имеющих 1 ребенка и более, а также для неполных молодых семей, состоящих из 1 молодого родителя и 1 ребенка и более. Финансирование оставшейся части стоимости строительства (приобретения) жилья осуществляется за счет собственных (заемных) средств молодых семей.</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Основными источниками финансирования Программы являются:</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  средства федерального бюджета;</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2)  средства  областного бюджета;</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3)  средства местных бюджетов;</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 xml:space="preserve">4) внебюджетные средства (средства </w:t>
      </w:r>
      <w:r w:rsidRPr="007A66EA">
        <w:rPr>
          <w:rFonts w:ascii="Times New Roman" w:hAnsi="Times New Roman" w:cs="Times New Roman"/>
          <w:bCs/>
          <w:sz w:val="16"/>
          <w:szCs w:val="16"/>
        </w:rPr>
        <w:t>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w:t>
      </w:r>
      <w:r w:rsidRPr="007A66EA">
        <w:rPr>
          <w:rFonts w:ascii="Times New Roman" w:hAnsi="Times New Roman" w:cs="Times New Roman"/>
          <w:sz w:val="16"/>
          <w:szCs w:val="16"/>
        </w:rPr>
        <w:t>; средства молодых семей, используемые для частичной оплаты стоимости приобретаемого жилья или строительства индивидуального жилого дома).</w:t>
      </w:r>
    </w:p>
    <w:p w:rsidR="009218BF" w:rsidRPr="007A66EA" w:rsidRDefault="009218BF" w:rsidP="009218BF">
      <w:pPr>
        <w:widowControl/>
        <w:ind w:firstLine="708"/>
        <w:rPr>
          <w:bCs/>
          <w:sz w:val="16"/>
          <w:szCs w:val="16"/>
        </w:rPr>
      </w:pPr>
      <w:r w:rsidRPr="007A66EA">
        <w:rPr>
          <w:bCs/>
          <w:sz w:val="16"/>
          <w:szCs w:val="16"/>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 социальных выплат.</w:t>
      </w:r>
    </w:p>
    <w:p w:rsidR="009218BF" w:rsidRPr="007A66EA" w:rsidRDefault="009218BF" w:rsidP="009218BF">
      <w:pPr>
        <w:widowControl/>
        <w:ind w:firstLine="708"/>
        <w:rPr>
          <w:bCs/>
          <w:sz w:val="16"/>
          <w:szCs w:val="16"/>
        </w:rPr>
      </w:pPr>
      <w:proofErr w:type="gramStart"/>
      <w:r w:rsidRPr="007A66EA">
        <w:rPr>
          <w:bCs/>
          <w:sz w:val="16"/>
          <w:szCs w:val="16"/>
        </w:rPr>
        <w:t xml:space="preserve">Социальная выплата предоставляется молодым семьям и используется ими в соответствии с Правилами предоставления молодым семьям социальных выплат на приобретение (строительство) жилья и их использования, утверждённых </w:t>
      </w:r>
      <w:r w:rsidRPr="007A66EA">
        <w:rPr>
          <w:bCs/>
          <w:color w:val="000000"/>
          <w:sz w:val="16"/>
          <w:szCs w:val="16"/>
        </w:rPr>
        <w:t xml:space="preserve">постановлением </w:t>
      </w:r>
      <w:r w:rsidRPr="007A66EA">
        <w:rPr>
          <w:bCs/>
          <w:sz w:val="16"/>
          <w:szCs w:val="16"/>
        </w:rPr>
        <w:t xml:space="preserve"> департамента  строительства, архитектуры и градостроительства Костромской области</w:t>
      </w:r>
      <w:r w:rsidRPr="007A66EA">
        <w:rPr>
          <w:bCs/>
          <w:color w:val="000000"/>
          <w:sz w:val="16"/>
          <w:szCs w:val="16"/>
        </w:rPr>
        <w:t xml:space="preserve"> </w:t>
      </w:r>
      <w:r w:rsidRPr="007A66EA">
        <w:rPr>
          <w:bCs/>
          <w:sz w:val="16"/>
          <w:szCs w:val="16"/>
        </w:rPr>
        <w:t>от   07 декабря 2015 года № 07-п  «Об утверждении ведомственной целевой программы «Обеспечение жильём молодых семей Костромской области на 2016-2018 годы».</w:t>
      </w:r>
      <w:proofErr w:type="gramEnd"/>
      <w:r w:rsidRPr="007A66EA">
        <w:rPr>
          <w:bCs/>
          <w:sz w:val="16"/>
          <w:szCs w:val="16"/>
        </w:rPr>
        <w:t xml:space="preserve"> В качестве механизма доведения социальной выплаты до молодой семьи используется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Программе. Полученное Свидетельство сдается  его владельцем в банк, отобранный уполномоченным органом исполнительной государственной власти Костромской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9218BF" w:rsidRPr="007A66EA" w:rsidRDefault="009218BF" w:rsidP="009218BF">
      <w:pPr>
        <w:widowControl/>
        <w:ind w:firstLine="708"/>
        <w:rPr>
          <w:bCs/>
          <w:sz w:val="16"/>
          <w:szCs w:val="16"/>
        </w:rPr>
      </w:pPr>
      <w:r w:rsidRPr="007A66EA">
        <w:rPr>
          <w:bCs/>
          <w:sz w:val="16"/>
          <w:szCs w:val="16"/>
        </w:rPr>
        <w:t>Средства федерального бюджета на реализацию Программы привлекаются исполнительным органом государственной власти Костромской области в рамках реализации подпрограммы «Обеспечение жильем молодых семей» федеральной целевой программы «Жилище».</w:t>
      </w:r>
    </w:p>
    <w:p w:rsidR="009218BF" w:rsidRPr="007A66EA" w:rsidRDefault="009218BF" w:rsidP="009218BF">
      <w:pPr>
        <w:widowControl/>
        <w:ind w:firstLine="708"/>
        <w:rPr>
          <w:bCs/>
          <w:sz w:val="16"/>
          <w:szCs w:val="16"/>
        </w:rPr>
      </w:pPr>
      <w:r w:rsidRPr="007A66EA">
        <w:rPr>
          <w:bCs/>
          <w:sz w:val="16"/>
          <w:szCs w:val="16"/>
        </w:rPr>
        <w:t>Средства областного бюджета на реализацию Программы выделяются исполнительным органом государственной власти Костромской области на основании бюджетных заявок.</w:t>
      </w:r>
    </w:p>
    <w:p w:rsidR="009218BF" w:rsidRPr="007A66EA" w:rsidRDefault="009218BF" w:rsidP="009218BF">
      <w:pPr>
        <w:widowControl/>
        <w:ind w:firstLine="708"/>
        <w:rPr>
          <w:bCs/>
          <w:sz w:val="16"/>
          <w:szCs w:val="16"/>
        </w:rPr>
      </w:pPr>
      <w:r w:rsidRPr="007A66EA">
        <w:rPr>
          <w:bCs/>
          <w:sz w:val="16"/>
          <w:szCs w:val="16"/>
        </w:rPr>
        <w:t xml:space="preserve">Средства местного бюджета на </w:t>
      </w:r>
      <w:proofErr w:type="spellStart"/>
      <w:r w:rsidRPr="007A66EA">
        <w:rPr>
          <w:bCs/>
          <w:sz w:val="16"/>
          <w:szCs w:val="16"/>
        </w:rPr>
        <w:t>софинансирование</w:t>
      </w:r>
      <w:proofErr w:type="spellEnd"/>
      <w:r w:rsidRPr="007A66EA">
        <w:rPr>
          <w:bCs/>
          <w:sz w:val="16"/>
          <w:szCs w:val="16"/>
        </w:rPr>
        <w:t xml:space="preserve"> Программы предусматриваются ежегодно в бюджете Островского муниципального района Костромской области.</w:t>
      </w:r>
    </w:p>
    <w:p w:rsidR="009218BF" w:rsidRPr="007A66EA" w:rsidRDefault="009218BF" w:rsidP="009218BF">
      <w:pPr>
        <w:widowControl/>
        <w:ind w:firstLine="708"/>
        <w:rPr>
          <w:sz w:val="16"/>
          <w:szCs w:val="16"/>
        </w:rPr>
      </w:pPr>
      <w:r w:rsidRPr="007A66EA">
        <w:rPr>
          <w:sz w:val="16"/>
          <w:szCs w:val="16"/>
        </w:rPr>
        <w:t>Программой предусматривается привлечение заемных и собственных средств молодых семей-участников Программы.</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Объемы финансирования Программы подлежат корректировке при формировании  и утверждении областного бюджета и местных бюджетов  на очередной финансовый год.</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Ответственным исполнителем программы является администрация Островского муниципального района в лице отдела строительства, архитектуры, ЖКХ, природных ресурсов и охраны окружающей среды. Ответственный исполнитель в процессе реализации программных мероприятий:</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организует и координирует реализацию муниципальной программы;</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обеспечивает целевое и эффективное использование средств;</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принимает решение о внесении изменений в программу;</w:t>
      </w:r>
    </w:p>
    <w:p w:rsidR="009218BF" w:rsidRPr="007A66EA" w:rsidRDefault="009218BF" w:rsidP="009218BF">
      <w:pPr>
        <w:widowControl/>
        <w:rPr>
          <w:bCs/>
          <w:sz w:val="16"/>
          <w:szCs w:val="16"/>
        </w:rPr>
      </w:pPr>
      <w:r w:rsidRPr="007A66EA">
        <w:rPr>
          <w:bCs/>
          <w:sz w:val="16"/>
          <w:szCs w:val="16"/>
        </w:rPr>
        <w:t xml:space="preserve">         формирует и утверждает списки молодых семей-претендентов на получение социальных </w:t>
      </w:r>
    </w:p>
    <w:p w:rsidR="009218BF" w:rsidRPr="007A66EA" w:rsidRDefault="009218BF" w:rsidP="009218BF">
      <w:pPr>
        <w:widowControl/>
        <w:rPr>
          <w:sz w:val="16"/>
          <w:szCs w:val="16"/>
        </w:rPr>
      </w:pPr>
      <w:r w:rsidRPr="007A66EA">
        <w:rPr>
          <w:sz w:val="16"/>
          <w:szCs w:val="16"/>
        </w:rPr>
        <w:t xml:space="preserve">         выплат;</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несёт ответственность за достижение целевых индикаторов.</w:t>
      </w:r>
    </w:p>
    <w:p w:rsidR="009218BF" w:rsidRPr="007A66EA" w:rsidRDefault="009218BF" w:rsidP="009218BF">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Перечень программных мероприятий, сроки и объёмы финансирования с распределением по источникам  представлены в Приложении  2.</w:t>
      </w:r>
    </w:p>
    <w:p w:rsidR="009218BF" w:rsidRPr="007A66EA" w:rsidRDefault="009218BF" w:rsidP="009218BF">
      <w:pPr>
        <w:widowControl/>
        <w:ind w:firstLine="708"/>
        <w:jc w:val="center"/>
        <w:rPr>
          <w:bCs/>
          <w:sz w:val="16"/>
          <w:szCs w:val="16"/>
        </w:rPr>
      </w:pPr>
    </w:p>
    <w:p w:rsidR="009218BF" w:rsidRPr="007A66EA" w:rsidRDefault="009218BF" w:rsidP="009218BF">
      <w:pPr>
        <w:widowControl/>
        <w:ind w:firstLine="708"/>
        <w:rPr>
          <w:bCs/>
          <w:sz w:val="16"/>
          <w:szCs w:val="16"/>
        </w:rPr>
      </w:pPr>
    </w:p>
    <w:p w:rsidR="009218BF" w:rsidRPr="007A66EA" w:rsidRDefault="009218BF" w:rsidP="009218BF">
      <w:pPr>
        <w:widowControl/>
        <w:rPr>
          <w:bCs/>
          <w:sz w:val="16"/>
          <w:szCs w:val="16"/>
        </w:rPr>
      </w:pPr>
      <w:r w:rsidRPr="007A66EA">
        <w:rPr>
          <w:bCs/>
          <w:sz w:val="16"/>
          <w:szCs w:val="16"/>
        </w:rPr>
        <w:t xml:space="preserve">                                                                                                                                                                            Приложение  1</w:t>
      </w:r>
    </w:p>
    <w:p w:rsidR="009218BF" w:rsidRPr="007A66EA" w:rsidRDefault="009218BF" w:rsidP="009218BF">
      <w:pPr>
        <w:widowControl/>
        <w:ind w:firstLine="708"/>
        <w:jc w:val="right"/>
        <w:rPr>
          <w:bCs/>
          <w:sz w:val="16"/>
          <w:szCs w:val="16"/>
        </w:rPr>
      </w:pPr>
      <w:r w:rsidRPr="007A66EA">
        <w:rPr>
          <w:bCs/>
          <w:sz w:val="16"/>
          <w:szCs w:val="16"/>
        </w:rPr>
        <w:t>к муниципальной  программе</w:t>
      </w:r>
    </w:p>
    <w:p w:rsidR="009218BF" w:rsidRPr="007A66EA" w:rsidRDefault="009218BF" w:rsidP="009218BF">
      <w:pPr>
        <w:widowControl/>
        <w:ind w:firstLine="708"/>
        <w:jc w:val="right"/>
        <w:rPr>
          <w:bCs/>
          <w:sz w:val="16"/>
          <w:szCs w:val="16"/>
        </w:rPr>
      </w:pPr>
      <w:r w:rsidRPr="007A66EA">
        <w:rPr>
          <w:bCs/>
          <w:sz w:val="16"/>
          <w:szCs w:val="16"/>
        </w:rPr>
        <w:t>«Обеспечение жильем молодых семей</w:t>
      </w:r>
    </w:p>
    <w:p w:rsidR="009218BF" w:rsidRPr="007A66EA" w:rsidRDefault="009218BF" w:rsidP="009218BF">
      <w:pPr>
        <w:widowControl/>
        <w:ind w:firstLine="708"/>
        <w:jc w:val="right"/>
        <w:rPr>
          <w:bCs/>
          <w:sz w:val="16"/>
          <w:szCs w:val="16"/>
        </w:rPr>
      </w:pPr>
      <w:r w:rsidRPr="007A66EA">
        <w:rPr>
          <w:bCs/>
          <w:sz w:val="16"/>
          <w:szCs w:val="16"/>
        </w:rPr>
        <w:t>Островского муниципального района</w:t>
      </w:r>
    </w:p>
    <w:p w:rsidR="009218BF" w:rsidRPr="007A66EA" w:rsidRDefault="009218BF" w:rsidP="009218BF">
      <w:pPr>
        <w:widowControl/>
        <w:ind w:firstLine="708"/>
        <w:jc w:val="right"/>
        <w:rPr>
          <w:bCs/>
          <w:sz w:val="16"/>
          <w:szCs w:val="16"/>
        </w:rPr>
      </w:pPr>
      <w:r w:rsidRPr="007A66EA">
        <w:rPr>
          <w:bCs/>
          <w:sz w:val="16"/>
          <w:szCs w:val="16"/>
        </w:rPr>
        <w:t xml:space="preserve"> на 2018-2020 годы»</w:t>
      </w:r>
    </w:p>
    <w:p w:rsidR="009218BF" w:rsidRPr="007A66EA" w:rsidRDefault="009218BF" w:rsidP="009218BF">
      <w:pPr>
        <w:widowControl/>
        <w:ind w:firstLine="708"/>
        <w:rPr>
          <w:bCs/>
          <w:sz w:val="16"/>
          <w:szCs w:val="16"/>
        </w:rPr>
      </w:pPr>
    </w:p>
    <w:p w:rsidR="009218BF" w:rsidRPr="007A66EA" w:rsidRDefault="009218BF" w:rsidP="009218BF">
      <w:pPr>
        <w:widowControl/>
        <w:ind w:firstLine="708"/>
        <w:rPr>
          <w:bCs/>
          <w:sz w:val="16"/>
          <w:szCs w:val="16"/>
        </w:rPr>
      </w:pPr>
    </w:p>
    <w:p w:rsidR="009218BF" w:rsidRPr="007A66EA" w:rsidRDefault="009218BF" w:rsidP="009218BF">
      <w:pPr>
        <w:widowControl/>
        <w:ind w:firstLine="708"/>
        <w:jc w:val="center"/>
        <w:rPr>
          <w:b/>
          <w:bCs/>
          <w:sz w:val="16"/>
          <w:szCs w:val="16"/>
        </w:rPr>
      </w:pPr>
      <w:r w:rsidRPr="007A66EA">
        <w:rPr>
          <w:b/>
          <w:bCs/>
          <w:sz w:val="16"/>
          <w:szCs w:val="16"/>
        </w:rPr>
        <w:t xml:space="preserve">Цели, задачи и целевые показатели </w:t>
      </w:r>
    </w:p>
    <w:p w:rsidR="009218BF" w:rsidRPr="007A66EA" w:rsidRDefault="009218BF" w:rsidP="009218BF">
      <w:pPr>
        <w:widowControl/>
        <w:ind w:firstLine="708"/>
        <w:jc w:val="center"/>
        <w:rPr>
          <w:b/>
          <w:bCs/>
          <w:sz w:val="16"/>
          <w:szCs w:val="16"/>
        </w:rPr>
      </w:pPr>
      <w:r w:rsidRPr="007A66EA">
        <w:rPr>
          <w:b/>
          <w:bCs/>
          <w:sz w:val="16"/>
          <w:szCs w:val="16"/>
        </w:rPr>
        <w:t>реализации муниципальной  программы</w:t>
      </w:r>
    </w:p>
    <w:p w:rsidR="009218BF" w:rsidRPr="007A66EA" w:rsidRDefault="009218BF" w:rsidP="009218BF">
      <w:pPr>
        <w:widowControl/>
        <w:ind w:firstLine="708"/>
        <w:jc w:val="center"/>
        <w:rPr>
          <w:b/>
          <w:bCs/>
          <w:sz w:val="16"/>
          <w:szCs w:val="16"/>
        </w:rPr>
      </w:pPr>
      <w:r w:rsidRPr="007A66EA">
        <w:rPr>
          <w:b/>
          <w:bCs/>
          <w:sz w:val="16"/>
          <w:szCs w:val="16"/>
        </w:rPr>
        <w:t>«Обеспечение жильем молодых семей</w:t>
      </w:r>
    </w:p>
    <w:p w:rsidR="009218BF" w:rsidRPr="007A66EA" w:rsidRDefault="009218BF" w:rsidP="009218BF">
      <w:pPr>
        <w:widowControl/>
        <w:ind w:firstLine="708"/>
        <w:jc w:val="center"/>
        <w:rPr>
          <w:b/>
          <w:bCs/>
          <w:sz w:val="16"/>
          <w:szCs w:val="16"/>
        </w:rPr>
      </w:pPr>
      <w:r w:rsidRPr="007A66EA">
        <w:rPr>
          <w:b/>
          <w:bCs/>
          <w:sz w:val="16"/>
          <w:szCs w:val="16"/>
        </w:rPr>
        <w:t>Островского муниципального района  на 2018-2020 годы»</w:t>
      </w:r>
    </w:p>
    <w:p w:rsidR="009218BF" w:rsidRPr="007A66EA" w:rsidRDefault="009218BF" w:rsidP="009218BF">
      <w:pPr>
        <w:widowControl/>
        <w:ind w:firstLine="708"/>
        <w:jc w:val="center"/>
        <w:rPr>
          <w:b/>
          <w:bCs/>
          <w:sz w:val="16"/>
          <w:szCs w:val="16"/>
        </w:rPr>
      </w:pPr>
    </w:p>
    <w:tbl>
      <w:tblPr>
        <w:tblW w:w="0" w:type="auto"/>
        <w:tblInd w:w="108" w:type="dxa"/>
        <w:tblLayout w:type="fixed"/>
        <w:tblLook w:val="0000"/>
      </w:tblPr>
      <w:tblGrid>
        <w:gridCol w:w="648"/>
        <w:gridCol w:w="3202"/>
        <w:gridCol w:w="1152"/>
        <w:gridCol w:w="1047"/>
        <w:gridCol w:w="1384"/>
        <w:gridCol w:w="1384"/>
        <w:gridCol w:w="1461"/>
      </w:tblGrid>
      <w:tr w:rsidR="009218BF" w:rsidRPr="007A66EA" w:rsidTr="009218BF">
        <w:tc>
          <w:tcPr>
            <w:tcW w:w="648"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 xml:space="preserve">№ </w:t>
            </w: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3202"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Наименование целей, задач, целевых показателей</w:t>
            </w:r>
          </w:p>
        </w:tc>
        <w:tc>
          <w:tcPr>
            <w:tcW w:w="1152"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roofErr w:type="spellStart"/>
            <w:r w:rsidRPr="007A66EA">
              <w:rPr>
                <w:bCs/>
                <w:sz w:val="16"/>
                <w:szCs w:val="16"/>
              </w:rPr>
              <w:t>Ед</w:t>
            </w:r>
            <w:proofErr w:type="gramStart"/>
            <w:r w:rsidRPr="007A66EA">
              <w:rPr>
                <w:bCs/>
                <w:sz w:val="16"/>
                <w:szCs w:val="16"/>
              </w:rPr>
              <w:t>.и</w:t>
            </w:r>
            <w:proofErr w:type="gramEnd"/>
            <w:r w:rsidRPr="007A66EA">
              <w:rPr>
                <w:bCs/>
                <w:sz w:val="16"/>
                <w:szCs w:val="16"/>
              </w:rPr>
              <w:t>зм</w:t>
            </w:r>
            <w:proofErr w:type="spellEnd"/>
            <w:r w:rsidRPr="007A66EA">
              <w:rPr>
                <w:bCs/>
                <w:sz w:val="16"/>
                <w:szCs w:val="16"/>
              </w:rPr>
              <w:t>.</w:t>
            </w:r>
          </w:p>
        </w:tc>
        <w:tc>
          <w:tcPr>
            <w:tcW w:w="1047"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Всего</w:t>
            </w:r>
          </w:p>
        </w:tc>
        <w:tc>
          <w:tcPr>
            <w:tcW w:w="4229" w:type="dxa"/>
            <w:gridSpan w:val="3"/>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Значение целевого показателя</w:t>
            </w:r>
          </w:p>
        </w:tc>
      </w:tr>
      <w:tr w:rsidR="009218BF" w:rsidRPr="007A66EA" w:rsidTr="009218BF">
        <w:tc>
          <w:tcPr>
            <w:tcW w:w="648"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3202"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1152"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1047"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2018 год</w:t>
            </w: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2019 год</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2020 год</w:t>
            </w:r>
          </w:p>
        </w:tc>
      </w:tr>
      <w:tr w:rsidR="009218BF" w:rsidRPr="007A66EA" w:rsidTr="009218BF">
        <w:tc>
          <w:tcPr>
            <w:tcW w:w="64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xml:space="preserve">Цель - государственная поддержка в решении жилищной проблемы молодых семей, признанных в установленном </w:t>
            </w:r>
            <w:proofErr w:type="gramStart"/>
            <w:r w:rsidRPr="007A66EA">
              <w:rPr>
                <w:bCs/>
                <w:sz w:val="16"/>
                <w:szCs w:val="16"/>
              </w:rPr>
              <w:t>порядке</w:t>
            </w:r>
            <w:proofErr w:type="gramEnd"/>
            <w:r w:rsidRPr="007A66EA">
              <w:rPr>
                <w:bCs/>
                <w:sz w:val="16"/>
                <w:szCs w:val="16"/>
              </w:rPr>
              <w:t xml:space="preserve"> нуждающимися в улучшении жилищных условий</w:t>
            </w:r>
          </w:p>
          <w:p w:rsidR="009218BF" w:rsidRPr="007A66EA" w:rsidRDefault="009218BF" w:rsidP="009218BF">
            <w:pPr>
              <w:widowControl/>
              <w:snapToGrid w:val="0"/>
              <w:jc w:val="center"/>
              <w:rPr>
                <w:bCs/>
                <w:sz w:val="16"/>
                <w:szCs w:val="16"/>
              </w:rPr>
            </w:pPr>
          </w:p>
        </w:tc>
      </w:tr>
      <w:tr w:rsidR="009218BF" w:rsidRPr="007A66EA" w:rsidTr="009218BF">
        <w:tc>
          <w:tcPr>
            <w:tcW w:w="64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1</w:t>
            </w: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sz w:val="16"/>
                <w:szCs w:val="16"/>
              </w:rPr>
            </w:pPr>
            <w:r w:rsidRPr="007A66EA">
              <w:rPr>
                <w:bCs/>
                <w:sz w:val="16"/>
                <w:szCs w:val="16"/>
              </w:rPr>
              <w:t xml:space="preserve">Задача: Предоставление </w:t>
            </w:r>
            <w:r w:rsidRPr="007A66EA">
              <w:rPr>
                <w:sz w:val="16"/>
                <w:szCs w:val="16"/>
              </w:rPr>
              <w:t>молодым семьям - участникам Программы социальных выплат на приобретение (строительство) жилья</w:t>
            </w:r>
          </w:p>
        </w:tc>
      </w:tr>
      <w:tr w:rsidR="009218BF" w:rsidRPr="007A66EA" w:rsidTr="009218BF">
        <w:tc>
          <w:tcPr>
            <w:tcW w:w="64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p>
        </w:tc>
        <w:tc>
          <w:tcPr>
            <w:tcW w:w="3202"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1.1. Целевой показатель - Количество молодых семей, улучшивших жилищные условия за счет средств социальной выплаты на приобретение (строительство) жилья</w:t>
            </w:r>
          </w:p>
        </w:tc>
        <w:tc>
          <w:tcPr>
            <w:tcW w:w="1152"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p w:rsidR="009218BF" w:rsidRPr="007A66EA" w:rsidRDefault="009218BF" w:rsidP="009218BF">
            <w:pPr>
              <w:widowControl/>
              <w:snapToGrid w:val="0"/>
              <w:jc w:val="center"/>
              <w:rPr>
                <w:bCs/>
                <w:sz w:val="16"/>
                <w:szCs w:val="16"/>
              </w:rPr>
            </w:pPr>
            <w:r w:rsidRPr="007A66EA">
              <w:rPr>
                <w:bCs/>
                <w:sz w:val="16"/>
                <w:szCs w:val="16"/>
              </w:rPr>
              <w:t>ед.</w:t>
            </w:r>
          </w:p>
        </w:tc>
        <w:tc>
          <w:tcPr>
            <w:tcW w:w="104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snapToGrid w:val="0"/>
              <w:jc w:val="center"/>
              <w:rPr>
                <w:bCs/>
                <w:sz w:val="16"/>
                <w:szCs w:val="16"/>
              </w:rPr>
            </w:pPr>
            <w:r w:rsidRPr="007A66EA">
              <w:rPr>
                <w:bCs/>
                <w:sz w:val="16"/>
                <w:szCs w:val="16"/>
              </w:rPr>
              <w:t>6</w:t>
            </w: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snapToGrid w:val="0"/>
              <w:jc w:val="center"/>
              <w:rPr>
                <w:bCs/>
                <w:sz w:val="16"/>
                <w:szCs w:val="16"/>
              </w:rPr>
            </w:pPr>
            <w:r w:rsidRPr="007A66EA">
              <w:rPr>
                <w:bCs/>
                <w:sz w:val="16"/>
                <w:szCs w:val="16"/>
              </w:rPr>
              <w:t>2</w:t>
            </w: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snapToGrid w:val="0"/>
              <w:jc w:val="center"/>
              <w:rPr>
                <w:bCs/>
                <w:sz w:val="16"/>
                <w:szCs w:val="16"/>
              </w:rPr>
            </w:pPr>
            <w:r w:rsidRPr="007A66EA">
              <w:rPr>
                <w:bCs/>
                <w:sz w:val="16"/>
                <w:szCs w:val="16"/>
              </w:rPr>
              <w:t>2</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snapToGrid w:val="0"/>
              <w:jc w:val="center"/>
              <w:rPr>
                <w:bCs/>
                <w:sz w:val="16"/>
                <w:szCs w:val="16"/>
              </w:rPr>
            </w:pPr>
            <w:r w:rsidRPr="007A66EA">
              <w:rPr>
                <w:bCs/>
                <w:sz w:val="16"/>
                <w:szCs w:val="16"/>
              </w:rPr>
              <w:t>2</w:t>
            </w:r>
          </w:p>
        </w:tc>
      </w:tr>
      <w:tr w:rsidR="009218BF" w:rsidRPr="007A66EA" w:rsidTr="009218BF">
        <w:tc>
          <w:tcPr>
            <w:tcW w:w="64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p>
        </w:tc>
        <w:tc>
          <w:tcPr>
            <w:tcW w:w="3202"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1.2. Целевой показатель -  Строительство (приобретение) жилых помещений</w:t>
            </w:r>
          </w:p>
        </w:tc>
        <w:tc>
          <w:tcPr>
            <w:tcW w:w="1152"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кв.м.</w:t>
            </w:r>
          </w:p>
        </w:tc>
        <w:tc>
          <w:tcPr>
            <w:tcW w:w="104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432</w:t>
            </w: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144</w:t>
            </w:r>
          </w:p>
        </w:tc>
        <w:tc>
          <w:tcPr>
            <w:tcW w:w="138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144</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144</w:t>
            </w:r>
          </w:p>
        </w:tc>
      </w:tr>
    </w:tbl>
    <w:p w:rsidR="009218BF" w:rsidRPr="007A66EA" w:rsidRDefault="009218BF" w:rsidP="009218BF">
      <w:pPr>
        <w:widowControl/>
        <w:ind w:firstLine="708"/>
        <w:jc w:val="center"/>
        <w:rPr>
          <w:sz w:val="16"/>
          <w:szCs w:val="16"/>
        </w:rPr>
      </w:pPr>
    </w:p>
    <w:p w:rsidR="009218BF" w:rsidRPr="007A66EA" w:rsidRDefault="009218BF" w:rsidP="009218BF">
      <w:pPr>
        <w:widowControl/>
        <w:ind w:firstLine="708"/>
        <w:jc w:val="center"/>
        <w:rPr>
          <w:b/>
          <w:bCs/>
          <w:sz w:val="16"/>
          <w:szCs w:val="16"/>
        </w:rPr>
      </w:pPr>
    </w:p>
    <w:p w:rsidR="009218BF" w:rsidRPr="007A66EA" w:rsidRDefault="009218BF" w:rsidP="009218BF">
      <w:pPr>
        <w:widowControl/>
        <w:ind w:firstLine="708"/>
        <w:jc w:val="center"/>
        <w:rPr>
          <w:b/>
          <w:bCs/>
          <w:sz w:val="16"/>
          <w:szCs w:val="16"/>
        </w:rPr>
      </w:pPr>
    </w:p>
    <w:p w:rsidR="009218BF" w:rsidRPr="007A66EA" w:rsidRDefault="009218BF" w:rsidP="009218BF">
      <w:pPr>
        <w:widowControl/>
        <w:ind w:firstLine="708"/>
        <w:jc w:val="center"/>
        <w:rPr>
          <w:b/>
          <w:bCs/>
          <w:sz w:val="16"/>
          <w:szCs w:val="16"/>
        </w:rPr>
      </w:pPr>
    </w:p>
    <w:p w:rsidR="009218BF" w:rsidRPr="007A66EA" w:rsidRDefault="009218BF" w:rsidP="009218BF">
      <w:pPr>
        <w:widowControl/>
        <w:rPr>
          <w:b/>
          <w:bCs/>
          <w:sz w:val="16"/>
          <w:szCs w:val="16"/>
        </w:rPr>
        <w:sectPr w:rsidR="009218BF" w:rsidRPr="007A66EA" w:rsidSect="00AE2626">
          <w:pgSz w:w="11906" w:h="16838"/>
          <w:pgMar w:top="1134" w:right="1134" w:bottom="1134" w:left="851" w:header="720" w:footer="720" w:gutter="0"/>
          <w:cols w:space="720"/>
          <w:docGrid w:linePitch="360"/>
        </w:sectPr>
      </w:pPr>
    </w:p>
    <w:p w:rsidR="009218BF" w:rsidRPr="007A66EA" w:rsidRDefault="009218BF" w:rsidP="009218BF">
      <w:pPr>
        <w:widowControl/>
        <w:rPr>
          <w:b/>
          <w:bCs/>
          <w:sz w:val="16"/>
          <w:szCs w:val="16"/>
        </w:rPr>
      </w:pPr>
    </w:p>
    <w:p w:rsidR="009218BF" w:rsidRPr="007A66EA" w:rsidRDefault="009218BF" w:rsidP="009218BF">
      <w:pPr>
        <w:widowControl/>
        <w:rPr>
          <w:bCs/>
          <w:sz w:val="16"/>
          <w:szCs w:val="16"/>
        </w:rPr>
      </w:pPr>
    </w:p>
    <w:p w:rsidR="009218BF" w:rsidRPr="007A66EA" w:rsidRDefault="009218BF" w:rsidP="009218BF">
      <w:pPr>
        <w:widowControl/>
        <w:ind w:firstLine="708"/>
        <w:jc w:val="right"/>
        <w:rPr>
          <w:bCs/>
          <w:sz w:val="16"/>
          <w:szCs w:val="16"/>
        </w:rPr>
      </w:pPr>
      <w:r w:rsidRPr="007A66EA">
        <w:rPr>
          <w:bCs/>
          <w:sz w:val="16"/>
          <w:szCs w:val="16"/>
        </w:rPr>
        <w:t>Приложение  2</w:t>
      </w:r>
    </w:p>
    <w:p w:rsidR="009218BF" w:rsidRPr="007A66EA" w:rsidRDefault="009218BF" w:rsidP="009218BF">
      <w:pPr>
        <w:widowControl/>
        <w:ind w:firstLine="708"/>
        <w:jc w:val="right"/>
        <w:rPr>
          <w:bCs/>
          <w:sz w:val="16"/>
          <w:szCs w:val="16"/>
        </w:rPr>
      </w:pPr>
      <w:r w:rsidRPr="007A66EA">
        <w:rPr>
          <w:bCs/>
          <w:sz w:val="16"/>
          <w:szCs w:val="16"/>
        </w:rPr>
        <w:t>к муниципальной  программе</w:t>
      </w:r>
    </w:p>
    <w:p w:rsidR="009218BF" w:rsidRPr="007A66EA" w:rsidRDefault="009218BF" w:rsidP="009218BF">
      <w:pPr>
        <w:widowControl/>
        <w:ind w:firstLine="708"/>
        <w:jc w:val="right"/>
        <w:rPr>
          <w:bCs/>
          <w:sz w:val="16"/>
          <w:szCs w:val="16"/>
        </w:rPr>
      </w:pPr>
      <w:r w:rsidRPr="007A66EA">
        <w:rPr>
          <w:bCs/>
          <w:sz w:val="16"/>
          <w:szCs w:val="16"/>
        </w:rPr>
        <w:t>«Обеспечение жильем молодых семей</w:t>
      </w:r>
    </w:p>
    <w:p w:rsidR="009218BF" w:rsidRPr="007A66EA" w:rsidRDefault="009218BF" w:rsidP="009218BF">
      <w:pPr>
        <w:widowControl/>
        <w:ind w:firstLine="708"/>
        <w:jc w:val="right"/>
        <w:rPr>
          <w:bCs/>
          <w:sz w:val="16"/>
          <w:szCs w:val="16"/>
        </w:rPr>
      </w:pPr>
      <w:r w:rsidRPr="007A66EA">
        <w:rPr>
          <w:bCs/>
          <w:sz w:val="16"/>
          <w:szCs w:val="16"/>
        </w:rPr>
        <w:t>Островского муниципального района</w:t>
      </w:r>
    </w:p>
    <w:p w:rsidR="009218BF" w:rsidRPr="007A66EA" w:rsidRDefault="009218BF" w:rsidP="009218BF">
      <w:pPr>
        <w:widowControl/>
        <w:ind w:firstLine="708"/>
        <w:jc w:val="right"/>
        <w:rPr>
          <w:bCs/>
          <w:sz w:val="16"/>
          <w:szCs w:val="16"/>
        </w:rPr>
      </w:pPr>
      <w:r w:rsidRPr="007A66EA">
        <w:rPr>
          <w:bCs/>
          <w:sz w:val="16"/>
          <w:szCs w:val="16"/>
        </w:rPr>
        <w:t>Костромской области на 2018-2020 годы»</w:t>
      </w:r>
    </w:p>
    <w:p w:rsidR="009218BF" w:rsidRPr="007A66EA" w:rsidRDefault="009218BF" w:rsidP="009218BF">
      <w:pPr>
        <w:widowControl/>
        <w:ind w:firstLine="708"/>
        <w:jc w:val="center"/>
        <w:rPr>
          <w:b/>
          <w:bCs/>
          <w:sz w:val="16"/>
          <w:szCs w:val="16"/>
        </w:rPr>
      </w:pPr>
      <w:r w:rsidRPr="007A66EA">
        <w:rPr>
          <w:b/>
          <w:bCs/>
          <w:sz w:val="16"/>
          <w:szCs w:val="16"/>
        </w:rPr>
        <w:t>План мероприятий по выполнению муниципальной программы «Обеспечение жильем молодых семей</w:t>
      </w:r>
    </w:p>
    <w:p w:rsidR="009218BF" w:rsidRPr="007A66EA" w:rsidRDefault="009218BF" w:rsidP="009218BF">
      <w:pPr>
        <w:widowControl/>
        <w:ind w:firstLine="708"/>
        <w:jc w:val="center"/>
        <w:rPr>
          <w:b/>
          <w:bCs/>
          <w:sz w:val="16"/>
          <w:szCs w:val="16"/>
        </w:rPr>
      </w:pPr>
      <w:r w:rsidRPr="007A66EA">
        <w:rPr>
          <w:b/>
          <w:bCs/>
          <w:sz w:val="16"/>
          <w:szCs w:val="16"/>
        </w:rPr>
        <w:t>Островского муниципального района на 2018-2020 годы»</w:t>
      </w:r>
    </w:p>
    <w:p w:rsidR="009218BF" w:rsidRPr="007A66EA" w:rsidRDefault="009218BF" w:rsidP="009218BF">
      <w:pPr>
        <w:widowControl/>
        <w:ind w:firstLine="708"/>
        <w:jc w:val="right"/>
        <w:rPr>
          <w:bCs/>
          <w:sz w:val="16"/>
          <w:szCs w:val="16"/>
        </w:rPr>
      </w:pPr>
    </w:p>
    <w:p w:rsidR="009218BF" w:rsidRPr="007A66EA" w:rsidRDefault="009218BF" w:rsidP="009218BF">
      <w:pPr>
        <w:widowControl/>
        <w:ind w:firstLine="708"/>
        <w:jc w:val="right"/>
        <w:rPr>
          <w:bCs/>
          <w:sz w:val="16"/>
          <w:szCs w:val="16"/>
        </w:rPr>
      </w:pPr>
      <w:r w:rsidRPr="007A66EA">
        <w:rPr>
          <w:bCs/>
          <w:sz w:val="16"/>
          <w:szCs w:val="16"/>
        </w:rPr>
        <w:t>в тыс. руб.</w:t>
      </w:r>
    </w:p>
    <w:tbl>
      <w:tblPr>
        <w:tblW w:w="15012" w:type="dxa"/>
        <w:tblInd w:w="-10" w:type="dxa"/>
        <w:tblLayout w:type="fixed"/>
        <w:tblLook w:val="0000"/>
      </w:tblPr>
      <w:tblGrid>
        <w:gridCol w:w="544"/>
        <w:gridCol w:w="4057"/>
        <w:gridCol w:w="1926"/>
        <w:gridCol w:w="1690"/>
        <w:gridCol w:w="1410"/>
        <w:gridCol w:w="1690"/>
        <w:gridCol w:w="1838"/>
        <w:gridCol w:w="1857"/>
      </w:tblGrid>
      <w:tr w:rsidR="009218BF" w:rsidRPr="007A66EA" w:rsidTr="009218BF">
        <w:trPr>
          <w:trHeight w:val="395"/>
        </w:trPr>
        <w:tc>
          <w:tcPr>
            <w:tcW w:w="544"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w:t>
            </w:r>
          </w:p>
          <w:p w:rsidR="009218BF" w:rsidRPr="007A66EA" w:rsidRDefault="009218BF" w:rsidP="009218BF">
            <w:pPr>
              <w:widowControl/>
              <w:jc w:val="center"/>
              <w:rPr>
                <w:bCs/>
                <w:sz w:val="16"/>
                <w:szCs w:val="16"/>
              </w:rPr>
            </w:pP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4057"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Наименование</w:t>
            </w:r>
          </w:p>
          <w:p w:rsidR="009218BF" w:rsidRPr="007A66EA" w:rsidRDefault="009218BF" w:rsidP="009218BF">
            <w:pPr>
              <w:widowControl/>
              <w:jc w:val="center"/>
              <w:rPr>
                <w:bCs/>
                <w:sz w:val="16"/>
                <w:szCs w:val="16"/>
              </w:rPr>
            </w:pPr>
            <w:r w:rsidRPr="007A66EA">
              <w:rPr>
                <w:bCs/>
                <w:sz w:val="16"/>
                <w:szCs w:val="16"/>
              </w:rPr>
              <w:t>мероприятий</w:t>
            </w:r>
          </w:p>
        </w:tc>
        <w:tc>
          <w:tcPr>
            <w:tcW w:w="1926"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Объём финансирования</w:t>
            </w:r>
          </w:p>
          <w:p w:rsidR="009218BF" w:rsidRPr="007A66EA" w:rsidRDefault="009218BF" w:rsidP="009218BF">
            <w:pPr>
              <w:widowControl/>
              <w:jc w:val="center"/>
              <w:rPr>
                <w:bCs/>
                <w:sz w:val="16"/>
                <w:szCs w:val="16"/>
              </w:rPr>
            </w:pPr>
            <w:r w:rsidRPr="007A66EA">
              <w:rPr>
                <w:bCs/>
                <w:sz w:val="16"/>
                <w:szCs w:val="16"/>
              </w:rPr>
              <w:t>всего</w:t>
            </w:r>
          </w:p>
        </w:tc>
        <w:tc>
          <w:tcPr>
            <w:tcW w:w="4790" w:type="dxa"/>
            <w:gridSpan w:val="3"/>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В том числе по годам</w:t>
            </w:r>
          </w:p>
        </w:tc>
        <w:tc>
          <w:tcPr>
            <w:tcW w:w="1838" w:type="dxa"/>
            <w:vMerge w:val="restart"/>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Исполнители программных мероприятий</w:t>
            </w:r>
          </w:p>
        </w:tc>
        <w:tc>
          <w:tcPr>
            <w:tcW w:w="18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Номер строки целевых показателей, на достижение которых направлены мероприятия</w:t>
            </w:r>
          </w:p>
        </w:tc>
      </w:tr>
      <w:tr w:rsidR="009218BF" w:rsidRPr="007A66EA" w:rsidTr="009218BF">
        <w:trPr>
          <w:trHeight w:val="394"/>
        </w:trPr>
        <w:tc>
          <w:tcPr>
            <w:tcW w:w="544"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926"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r w:rsidRPr="007A66EA">
              <w:rPr>
                <w:bCs/>
                <w:sz w:val="16"/>
                <w:szCs w:val="16"/>
              </w:rPr>
              <w:t>2018 год</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r w:rsidRPr="007A66EA">
              <w:rPr>
                <w:bCs/>
                <w:sz w:val="16"/>
                <w:szCs w:val="16"/>
              </w:rPr>
              <w:t>2019 год</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p w:rsidR="009218BF" w:rsidRPr="007A66EA" w:rsidRDefault="009218BF" w:rsidP="009218BF">
            <w:pPr>
              <w:widowControl/>
              <w:jc w:val="center"/>
              <w:rPr>
                <w:bCs/>
                <w:sz w:val="16"/>
                <w:szCs w:val="16"/>
              </w:rPr>
            </w:pPr>
          </w:p>
          <w:p w:rsidR="009218BF" w:rsidRPr="007A66EA" w:rsidRDefault="009218BF" w:rsidP="009218BF">
            <w:pPr>
              <w:widowControl/>
              <w:jc w:val="center"/>
              <w:rPr>
                <w:bCs/>
                <w:sz w:val="16"/>
                <w:szCs w:val="16"/>
              </w:rPr>
            </w:pPr>
            <w:r w:rsidRPr="007A66EA">
              <w:rPr>
                <w:bCs/>
                <w:sz w:val="16"/>
                <w:szCs w:val="16"/>
              </w:rPr>
              <w:t>2020 год</w:t>
            </w:r>
          </w:p>
        </w:tc>
        <w:tc>
          <w:tcPr>
            <w:tcW w:w="1838" w:type="dxa"/>
            <w:vMerge/>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vMerge/>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Всего по муниципальной программе</w:t>
            </w:r>
          </w:p>
        </w:tc>
        <w:tc>
          <w:tcPr>
            <w:tcW w:w="1926"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r w:rsidRPr="007A66EA">
              <w:rPr>
                <w:b/>
                <w:bCs/>
                <w:sz w:val="16"/>
                <w:szCs w:val="16"/>
              </w:rPr>
              <w:t>6696</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r w:rsidRPr="007A66EA">
              <w:rPr>
                <w:b/>
                <w:bCs/>
                <w:sz w:val="16"/>
                <w:szCs w:val="16"/>
              </w:rPr>
              <w:t>2232</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r w:rsidRPr="007A66EA">
              <w:rPr>
                <w:b/>
                <w:bCs/>
                <w:sz w:val="16"/>
                <w:szCs w:val="16"/>
              </w:rPr>
              <w:t>2232</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
                <w:bCs/>
                <w:sz w:val="16"/>
                <w:szCs w:val="16"/>
              </w:rPr>
            </w:pPr>
            <w:r w:rsidRPr="007A66EA">
              <w:rPr>
                <w:b/>
                <w:bCs/>
                <w:sz w:val="16"/>
                <w:szCs w:val="16"/>
              </w:rPr>
              <w:t>2232</w:t>
            </w: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Финансовых средств по источникам:</w:t>
            </w:r>
          </w:p>
        </w:tc>
        <w:tc>
          <w:tcPr>
            <w:tcW w:w="1926"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ind w:firstLine="272"/>
              <w:jc w:val="center"/>
              <w:rPr>
                <w:rFonts w:ascii="Times New Roman" w:hAnsi="Times New Roman" w:cs="Times New Roman"/>
                <w:sz w:val="16"/>
                <w:szCs w:val="16"/>
              </w:rPr>
            </w:pP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41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 федеральный бюджет</w:t>
            </w:r>
          </w:p>
        </w:tc>
        <w:tc>
          <w:tcPr>
            <w:tcW w:w="1926" w:type="dxa"/>
            <w:tcBorders>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981,9684</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327,3228</w:t>
            </w:r>
          </w:p>
        </w:tc>
        <w:tc>
          <w:tcPr>
            <w:tcW w:w="141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327,3228</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327,3228</w:t>
            </w: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 областной бюджет</w:t>
            </w:r>
          </w:p>
        </w:tc>
        <w:tc>
          <w:tcPr>
            <w:tcW w:w="1926" w:type="dxa"/>
            <w:tcBorders>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740,5776</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246,8592</w:t>
            </w:r>
          </w:p>
        </w:tc>
        <w:tc>
          <w:tcPr>
            <w:tcW w:w="141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246,8592</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246,8592</w:t>
            </w: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 местный бюджет</w:t>
            </w:r>
          </w:p>
        </w:tc>
        <w:tc>
          <w:tcPr>
            <w:tcW w:w="1926" w:type="dxa"/>
            <w:tcBorders>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621,054</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207,018</w:t>
            </w:r>
          </w:p>
        </w:tc>
        <w:tc>
          <w:tcPr>
            <w:tcW w:w="141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207,018</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207,018</w:t>
            </w: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
                <w:bCs/>
                <w:sz w:val="16"/>
                <w:szCs w:val="16"/>
              </w:rPr>
            </w:pPr>
            <w:r w:rsidRPr="007A66EA">
              <w:rPr>
                <w:b/>
                <w:bCs/>
                <w:sz w:val="16"/>
                <w:szCs w:val="16"/>
              </w:rPr>
              <w:t>- внебюджетные средства</w:t>
            </w:r>
          </w:p>
        </w:tc>
        <w:tc>
          <w:tcPr>
            <w:tcW w:w="1926" w:type="dxa"/>
            <w:tcBorders>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4352,4</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1450,8</w:t>
            </w:r>
          </w:p>
        </w:tc>
        <w:tc>
          <w:tcPr>
            <w:tcW w:w="141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1450,8</w:t>
            </w:r>
          </w:p>
        </w:tc>
        <w:tc>
          <w:tcPr>
            <w:tcW w:w="1690" w:type="dxa"/>
            <w:tcBorders>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b/>
                <w:sz w:val="16"/>
                <w:szCs w:val="16"/>
              </w:rPr>
            </w:pPr>
            <w:r w:rsidRPr="007A66EA">
              <w:rPr>
                <w:rFonts w:ascii="Times New Roman" w:hAnsi="Times New Roman" w:cs="Times New Roman"/>
                <w:b/>
                <w:sz w:val="16"/>
                <w:szCs w:val="16"/>
              </w:rPr>
              <w:t>1450,8</w:t>
            </w: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1</w:t>
            </w:r>
          </w:p>
        </w:tc>
        <w:tc>
          <w:tcPr>
            <w:tcW w:w="4057"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Приобретение (строительство) жилья</w:t>
            </w:r>
          </w:p>
        </w:tc>
        <w:tc>
          <w:tcPr>
            <w:tcW w:w="1926" w:type="dxa"/>
            <w:tcBorders>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6696</w:t>
            </w:r>
          </w:p>
        </w:tc>
        <w:tc>
          <w:tcPr>
            <w:tcW w:w="1690" w:type="dxa"/>
            <w:tcBorders>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2232</w:t>
            </w:r>
          </w:p>
        </w:tc>
        <w:tc>
          <w:tcPr>
            <w:tcW w:w="1410" w:type="dxa"/>
            <w:tcBorders>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2232</w:t>
            </w:r>
          </w:p>
        </w:tc>
        <w:tc>
          <w:tcPr>
            <w:tcW w:w="1690" w:type="dxa"/>
            <w:tcBorders>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2232</w:t>
            </w:r>
          </w:p>
        </w:tc>
        <w:tc>
          <w:tcPr>
            <w:tcW w:w="1838" w:type="dxa"/>
            <w:tcBorders>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Молодые семьи – получатели социальных выплат</w:t>
            </w:r>
          </w:p>
        </w:tc>
        <w:tc>
          <w:tcPr>
            <w:tcW w:w="1857" w:type="dxa"/>
            <w:tcBorders>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r w:rsidRPr="007A66EA">
              <w:rPr>
                <w:bCs/>
                <w:sz w:val="16"/>
                <w:szCs w:val="16"/>
              </w:rPr>
              <w:t>1,2</w:t>
            </w: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Финансовых средств по источникам:</w:t>
            </w:r>
          </w:p>
        </w:tc>
        <w:tc>
          <w:tcPr>
            <w:tcW w:w="1926"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jc w:val="center"/>
              <w:rPr>
                <w:bCs/>
                <w:sz w:val="16"/>
                <w:szCs w:val="16"/>
              </w:rPr>
            </w:pP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федеральный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981,9684</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327,3228</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327,3228</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327,3228</w:t>
            </w: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областной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740,5776</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246,8592</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246,8592</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246,8592</w:t>
            </w: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местный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621,054</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207,018</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207,018</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207,018</w:t>
            </w: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r w:rsidRPr="007A66EA">
              <w:rPr>
                <w:bCs/>
                <w:sz w:val="16"/>
                <w:szCs w:val="16"/>
              </w:rPr>
              <w:t>- внебюджетные средства</w:t>
            </w:r>
          </w:p>
        </w:tc>
        <w:tc>
          <w:tcPr>
            <w:tcW w:w="1926"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4352,4</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1450,8</w:t>
            </w:r>
          </w:p>
        </w:tc>
        <w:tc>
          <w:tcPr>
            <w:tcW w:w="141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1450,8</w:t>
            </w:r>
          </w:p>
        </w:tc>
        <w:tc>
          <w:tcPr>
            <w:tcW w:w="1690"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pStyle w:val="ConsPlusNormal"/>
              <w:snapToGrid w:val="0"/>
              <w:jc w:val="center"/>
              <w:rPr>
                <w:rFonts w:ascii="Times New Roman" w:hAnsi="Times New Roman" w:cs="Times New Roman"/>
                <w:sz w:val="16"/>
                <w:szCs w:val="16"/>
              </w:rPr>
            </w:pPr>
            <w:r w:rsidRPr="007A66EA">
              <w:rPr>
                <w:rFonts w:ascii="Times New Roman" w:hAnsi="Times New Roman" w:cs="Times New Roman"/>
                <w:sz w:val="16"/>
                <w:szCs w:val="16"/>
              </w:rPr>
              <w:t>1450,8</w:t>
            </w: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r w:rsidR="009218BF" w:rsidRPr="007A66EA" w:rsidTr="009218BF">
        <w:trPr>
          <w:trHeight w:val="273"/>
        </w:trPr>
        <w:tc>
          <w:tcPr>
            <w:tcW w:w="544"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926"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widowControl/>
              <w:snapToGrid w:val="0"/>
              <w:jc w:val="center"/>
              <w:rPr>
                <w:sz w:val="16"/>
                <w:szCs w:val="16"/>
              </w:rPr>
            </w:pPr>
          </w:p>
        </w:tc>
        <w:tc>
          <w:tcPr>
            <w:tcW w:w="1690"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widowControl/>
              <w:snapToGrid w:val="0"/>
              <w:jc w:val="center"/>
              <w:rPr>
                <w:sz w:val="16"/>
                <w:szCs w:val="16"/>
              </w:rPr>
            </w:pPr>
          </w:p>
        </w:tc>
        <w:tc>
          <w:tcPr>
            <w:tcW w:w="1410"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widowControl/>
              <w:snapToGrid w:val="0"/>
              <w:jc w:val="center"/>
              <w:rPr>
                <w:sz w:val="16"/>
                <w:szCs w:val="16"/>
              </w:rPr>
            </w:pPr>
          </w:p>
        </w:tc>
        <w:tc>
          <w:tcPr>
            <w:tcW w:w="1690" w:type="dxa"/>
            <w:tcBorders>
              <w:top w:val="single" w:sz="4" w:space="0" w:color="000000"/>
              <w:left w:val="single" w:sz="4" w:space="0" w:color="000000"/>
              <w:bottom w:val="single" w:sz="4" w:space="0" w:color="000000"/>
            </w:tcBorders>
            <w:shd w:val="clear" w:color="auto" w:fill="auto"/>
            <w:vAlign w:val="center"/>
          </w:tcPr>
          <w:p w:rsidR="009218BF" w:rsidRPr="007A66EA" w:rsidRDefault="009218BF" w:rsidP="009218BF">
            <w:pPr>
              <w:widowControl/>
              <w:snapToGrid w:val="0"/>
              <w:jc w:val="center"/>
              <w:rPr>
                <w:sz w:val="16"/>
                <w:szCs w:val="16"/>
              </w:rPr>
            </w:pPr>
          </w:p>
        </w:tc>
        <w:tc>
          <w:tcPr>
            <w:tcW w:w="1838" w:type="dxa"/>
            <w:tcBorders>
              <w:top w:val="single" w:sz="4" w:space="0" w:color="000000"/>
              <w:left w:val="single" w:sz="4" w:space="0" w:color="000000"/>
              <w:bottom w:val="single" w:sz="4" w:space="0" w:color="000000"/>
            </w:tcBorders>
            <w:shd w:val="clear" w:color="auto" w:fill="auto"/>
          </w:tcPr>
          <w:p w:rsidR="009218BF" w:rsidRPr="007A66EA" w:rsidRDefault="009218BF" w:rsidP="009218BF">
            <w:pPr>
              <w:widowControl/>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9218BF" w:rsidRPr="007A66EA" w:rsidRDefault="009218BF" w:rsidP="009218BF">
            <w:pPr>
              <w:widowControl/>
              <w:snapToGrid w:val="0"/>
              <w:jc w:val="center"/>
              <w:rPr>
                <w:bCs/>
                <w:sz w:val="16"/>
                <w:szCs w:val="16"/>
              </w:rPr>
            </w:pPr>
          </w:p>
        </w:tc>
      </w:tr>
    </w:tbl>
    <w:p w:rsidR="009218BF" w:rsidRPr="007A66EA" w:rsidRDefault="009218BF" w:rsidP="009218BF">
      <w:pPr>
        <w:widowControl/>
        <w:rPr>
          <w:sz w:val="16"/>
          <w:szCs w:val="16"/>
        </w:rPr>
      </w:pPr>
    </w:p>
    <w:p w:rsidR="009218BF" w:rsidRPr="007A66EA" w:rsidRDefault="009218BF" w:rsidP="009218BF">
      <w:pPr>
        <w:widowControl/>
        <w:ind w:firstLine="708"/>
        <w:jc w:val="right"/>
        <w:rPr>
          <w:bCs/>
          <w:sz w:val="16"/>
          <w:szCs w:val="16"/>
        </w:rPr>
      </w:pPr>
    </w:p>
    <w:p w:rsidR="009218BF" w:rsidRPr="007A66EA" w:rsidRDefault="009218BF" w:rsidP="009218BF">
      <w:pPr>
        <w:rPr>
          <w:sz w:val="16"/>
          <w:szCs w:val="16"/>
        </w:rPr>
        <w:sectPr w:rsidR="009218BF" w:rsidRPr="007A66EA">
          <w:pgSz w:w="16838" w:h="11906" w:orient="landscape"/>
          <w:pgMar w:top="1134" w:right="1134" w:bottom="851" w:left="1134" w:header="720" w:footer="720" w:gutter="0"/>
          <w:cols w:space="720"/>
          <w:docGrid w:linePitch="360"/>
        </w:sectPr>
      </w:pPr>
    </w:p>
    <w:p w:rsidR="009218BF" w:rsidRPr="007A66EA" w:rsidRDefault="009218BF" w:rsidP="009218BF">
      <w:pPr>
        <w:pStyle w:val="ConsPlusNormal"/>
        <w:rPr>
          <w:rFonts w:ascii="Times New Roman" w:hAnsi="Times New Roman" w:cs="Times New Roman"/>
          <w:sz w:val="16"/>
          <w:szCs w:val="16"/>
        </w:rPr>
      </w:pPr>
      <w:bookmarkStart w:id="34" w:name="P74"/>
      <w:bookmarkEnd w:id="34"/>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СВОДНЫЙ ОТЧЕТ</w:t>
      </w:r>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о поступивших замечаниях и предложениях к проекту документа</w:t>
      </w:r>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стратегического планирования Островского муниципального района Костромской области</w:t>
      </w:r>
    </w:p>
    <w:p w:rsidR="009218BF" w:rsidRPr="007A66EA" w:rsidRDefault="009218BF" w:rsidP="009218BF">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муниципальная программа «Обеспечение жильём молодых семей Островского муниципального района на 2018-2020 годы»</w:t>
      </w:r>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 xml:space="preserve"> (наименование проекта документа стратегического планирования)</w:t>
      </w:r>
    </w:p>
    <w:p w:rsidR="009218BF" w:rsidRPr="007A66EA" w:rsidRDefault="009218BF" w:rsidP="009218BF">
      <w:pPr>
        <w:pStyle w:val="ConsPlusNormal"/>
        <w:ind w:firstLine="540"/>
        <w:jc w:val="both"/>
        <w:rPr>
          <w:rFonts w:ascii="Times New Roman" w:hAnsi="Times New Roman" w:cs="Times New Roman"/>
          <w:sz w:val="16"/>
          <w:szCs w:val="16"/>
        </w:rPr>
      </w:pPr>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Разработчик проекта документа стратегического планирования</w:t>
      </w:r>
    </w:p>
    <w:p w:rsidR="009218BF" w:rsidRPr="007A66EA" w:rsidRDefault="009218BF" w:rsidP="009218BF">
      <w:pPr>
        <w:pStyle w:val="ConsPlusNormal"/>
        <w:jc w:val="center"/>
        <w:rPr>
          <w:rFonts w:ascii="Times New Roman" w:hAnsi="Times New Roman" w:cs="Times New Roman"/>
          <w:sz w:val="16"/>
          <w:szCs w:val="16"/>
        </w:rPr>
      </w:pPr>
    </w:p>
    <w:p w:rsidR="009218BF" w:rsidRPr="007A66EA" w:rsidRDefault="009218BF" w:rsidP="009218BF">
      <w:pPr>
        <w:pStyle w:val="ConsPlusNorma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 xml:space="preserve">отдел  строительства, архитектуры, ЖКХ, природных ресурсов и охраны окружающей среды администрации Островского муниципального района </w:t>
      </w:r>
    </w:p>
    <w:p w:rsidR="009218BF" w:rsidRPr="007A66EA" w:rsidRDefault="009218BF" w:rsidP="009218BF">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(наименование разработчика)</w:t>
      </w:r>
    </w:p>
    <w:p w:rsidR="009218BF" w:rsidRPr="007A66EA" w:rsidRDefault="009218BF" w:rsidP="009218BF">
      <w:pPr>
        <w:pStyle w:val="ConsPlusNormal"/>
        <w:ind w:firstLine="540"/>
        <w:jc w:val="both"/>
        <w:rPr>
          <w:rFonts w:ascii="Times New Roman" w:hAnsi="Times New Roman" w:cs="Times New Roman"/>
          <w:sz w:val="16"/>
          <w:szCs w:val="16"/>
        </w:rPr>
      </w:pPr>
    </w:p>
    <w:p w:rsidR="009218BF" w:rsidRPr="007A66EA" w:rsidRDefault="009218BF" w:rsidP="009218BF">
      <w:pPr>
        <w:jc w:val="both"/>
        <w:rPr>
          <w:sz w:val="16"/>
          <w:szCs w:val="16"/>
        </w:rPr>
      </w:pPr>
      <w:r w:rsidRPr="007A66EA">
        <w:rPr>
          <w:sz w:val="16"/>
          <w:szCs w:val="16"/>
        </w:rPr>
        <w:t>Способ информирования общественности:</w:t>
      </w:r>
    </w:p>
    <w:p w:rsidR="009218BF" w:rsidRPr="007A66EA" w:rsidRDefault="009218BF" w:rsidP="009218BF">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rPr>
        <w:t xml:space="preserve">Проект  </w:t>
      </w:r>
      <w:r w:rsidRPr="007A66EA">
        <w:rPr>
          <w:rFonts w:ascii="Times New Roman" w:hAnsi="Times New Roman" w:cs="Times New Roman"/>
          <w:sz w:val="16"/>
          <w:szCs w:val="16"/>
          <w:u w:val="single"/>
        </w:rPr>
        <w:t>муниципальная программа «Обеспечение жильём молодых семей Островского муниципального района на 2018-2020 годы»</w:t>
      </w:r>
    </w:p>
    <w:p w:rsidR="009218BF" w:rsidRPr="007A66EA" w:rsidRDefault="009218BF" w:rsidP="009218BF">
      <w:pPr>
        <w:pStyle w:val="ConsPlusCell"/>
        <w:jc w:val="both"/>
        <w:rPr>
          <w:rFonts w:ascii="Times New Roman" w:hAnsi="Times New Roman" w:cs="Times New Roman"/>
          <w:sz w:val="16"/>
          <w:szCs w:val="16"/>
          <w:u w:val="single"/>
        </w:rPr>
      </w:pPr>
    </w:p>
    <w:p w:rsidR="009218BF" w:rsidRPr="007A66EA" w:rsidRDefault="009218BF" w:rsidP="009218BF">
      <w:pPr>
        <w:jc w:val="both"/>
        <w:rPr>
          <w:sz w:val="16"/>
          <w:szCs w:val="16"/>
        </w:rPr>
      </w:pPr>
      <w:r w:rsidRPr="007A66EA">
        <w:rPr>
          <w:sz w:val="16"/>
          <w:szCs w:val="16"/>
        </w:rPr>
        <w:t xml:space="preserve">                         (наименование проекта документа стратегического планирования)</w:t>
      </w:r>
    </w:p>
    <w:p w:rsidR="009218BF" w:rsidRPr="007A66EA" w:rsidRDefault="009218BF" w:rsidP="009218BF">
      <w:pPr>
        <w:jc w:val="both"/>
        <w:rPr>
          <w:sz w:val="16"/>
          <w:szCs w:val="16"/>
        </w:rPr>
      </w:pPr>
      <w:proofErr w:type="gramStart"/>
      <w:r w:rsidRPr="007A66EA">
        <w:rPr>
          <w:sz w:val="16"/>
          <w:szCs w:val="16"/>
        </w:rPr>
        <w:t>Размещен</w:t>
      </w:r>
      <w:proofErr w:type="gramEnd"/>
      <w:r w:rsidRPr="007A66EA">
        <w:rPr>
          <w:sz w:val="16"/>
          <w:szCs w:val="16"/>
        </w:rPr>
        <w:t xml:space="preserve"> на официальном сайте  администрации Островского муниципального района </w:t>
      </w:r>
      <w:hyperlink r:id="rId41" w:history="1">
        <w:r w:rsidRPr="007A66EA">
          <w:rPr>
            <w:rStyle w:val="af3"/>
            <w:sz w:val="16"/>
            <w:szCs w:val="16"/>
          </w:rPr>
          <w:t>http://www.ostrovskoe.ru/</w:t>
        </w:r>
      </w:hyperlink>
      <w:r w:rsidRPr="007A66EA">
        <w:rPr>
          <w:sz w:val="16"/>
          <w:szCs w:val="16"/>
        </w:rPr>
        <w:t xml:space="preserve"> в разделе «Проекты НПА».</w:t>
      </w:r>
    </w:p>
    <w:p w:rsidR="009218BF" w:rsidRPr="007A66EA" w:rsidRDefault="009218BF" w:rsidP="009218BF">
      <w:pPr>
        <w:jc w:val="both"/>
        <w:rPr>
          <w:sz w:val="16"/>
          <w:szCs w:val="16"/>
        </w:rPr>
      </w:pPr>
    </w:p>
    <w:p w:rsidR="009218BF" w:rsidRPr="007A66EA" w:rsidRDefault="009218BF" w:rsidP="009218BF">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rPr>
        <w:t>Результаты общественного обсуждения: В ходе общественного обсуждения замечаний и предложений по проекту муниципальной программы «</w:t>
      </w:r>
      <w:r w:rsidRPr="007A66EA">
        <w:rPr>
          <w:rFonts w:ascii="Times New Roman" w:hAnsi="Times New Roman" w:cs="Times New Roman"/>
          <w:sz w:val="16"/>
          <w:szCs w:val="16"/>
          <w:u w:val="single"/>
        </w:rPr>
        <w:t>Обеспечение жильём молодых семей Островского муниципального района на 2018-2020 годы»</w:t>
      </w:r>
    </w:p>
    <w:p w:rsidR="009218BF" w:rsidRPr="007A66EA" w:rsidRDefault="009218BF" w:rsidP="009218BF">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не поступило.</w:t>
      </w:r>
    </w:p>
    <w:p w:rsidR="009218BF" w:rsidRPr="007A66EA" w:rsidRDefault="009218BF" w:rsidP="009218BF">
      <w:pPr>
        <w:pStyle w:val="ConsPlusNormal"/>
        <w:ind w:firstLine="540"/>
        <w:jc w:val="both"/>
        <w:rPr>
          <w:rFonts w:ascii="Times New Roman" w:hAnsi="Times New Roman" w:cs="Times New Roman"/>
          <w:sz w:val="16"/>
          <w:szCs w:val="16"/>
        </w:rPr>
      </w:pPr>
    </w:p>
    <w:p w:rsidR="009218BF" w:rsidRPr="007A66EA" w:rsidRDefault="009218BF" w:rsidP="009218BF">
      <w:pPr>
        <w:pStyle w:val="ConsPlusNormal"/>
        <w:ind w:firstLine="540"/>
        <w:jc w:val="both"/>
        <w:rPr>
          <w:rFonts w:ascii="Times New Roman" w:hAnsi="Times New Roman" w:cs="Times New Roman"/>
          <w:sz w:val="16"/>
          <w:szCs w:val="16"/>
        </w:rPr>
      </w:pPr>
    </w:p>
    <w:p w:rsidR="009218BF" w:rsidRPr="007A66EA" w:rsidRDefault="009218BF" w:rsidP="007A66EA">
      <w:pPr>
        <w:rPr>
          <w:sz w:val="16"/>
          <w:szCs w:val="16"/>
        </w:rPr>
      </w:pPr>
      <w:r w:rsidRPr="007A66EA">
        <w:rPr>
          <w:sz w:val="16"/>
          <w:szCs w:val="16"/>
        </w:rPr>
        <w:t>отдел строительства, архитектуры, ЖКХ,</w:t>
      </w:r>
    </w:p>
    <w:p w:rsidR="009218BF" w:rsidRPr="007A66EA" w:rsidRDefault="009218BF" w:rsidP="007A66EA">
      <w:pPr>
        <w:rPr>
          <w:sz w:val="16"/>
          <w:szCs w:val="16"/>
        </w:rPr>
      </w:pPr>
      <w:r w:rsidRPr="007A66EA">
        <w:rPr>
          <w:sz w:val="16"/>
          <w:szCs w:val="16"/>
        </w:rPr>
        <w:t>природных ресурсов и охраны окружающей</w:t>
      </w:r>
    </w:p>
    <w:p w:rsidR="009218BF" w:rsidRPr="007A66EA" w:rsidRDefault="009218BF" w:rsidP="007A66EA">
      <w:pPr>
        <w:rPr>
          <w:sz w:val="16"/>
          <w:szCs w:val="16"/>
        </w:rPr>
      </w:pPr>
      <w:r w:rsidRPr="007A66EA">
        <w:rPr>
          <w:sz w:val="16"/>
          <w:szCs w:val="16"/>
        </w:rPr>
        <w:t xml:space="preserve">среды администрации                                   </w:t>
      </w:r>
    </w:p>
    <w:p w:rsidR="009218BF" w:rsidRPr="007A66EA" w:rsidRDefault="009218BF" w:rsidP="007A66EA">
      <w:pPr>
        <w:rPr>
          <w:sz w:val="16"/>
          <w:szCs w:val="16"/>
        </w:rPr>
      </w:pPr>
      <w:r w:rsidRPr="007A66EA">
        <w:rPr>
          <w:sz w:val="16"/>
          <w:szCs w:val="16"/>
        </w:rPr>
        <w:t xml:space="preserve"> Островского муниципального района                                                          Л.Н. Смирнова</w:t>
      </w:r>
    </w:p>
    <w:p w:rsidR="009218BF" w:rsidRPr="007A66EA" w:rsidRDefault="009218BF" w:rsidP="007A66EA">
      <w:pPr>
        <w:rPr>
          <w:sz w:val="16"/>
          <w:szCs w:val="16"/>
        </w:rPr>
      </w:pPr>
      <w:r w:rsidRPr="007A66EA">
        <w:rPr>
          <w:sz w:val="16"/>
          <w:szCs w:val="16"/>
        </w:rPr>
        <w:t>________________________________                            ________          _______________</w:t>
      </w:r>
    </w:p>
    <w:p w:rsidR="009218BF" w:rsidRPr="007A66EA" w:rsidRDefault="009218BF" w:rsidP="007A66EA">
      <w:pPr>
        <w:rPr>
          <w:sz w:val="16"/>
          <w:szCs w:val="16"/>
        </w:rPr>
      </w:pPr>
      <w:proofErr w:type="gramStart"/>
      <w:r w:rsidRPr="007A66EA">
        <w:rPr>
          <w:sz w:val="16"/>
          <w:szCs w:val="16"/>
        </w:rPr>
        <w:t>(наименование структурного подразделения, ответственного              (подпись)           (расшифровка подписи)</w:t>
      </w:r>
      <w:proofErr w:type="gramEnd"/>
    </w:p>
    <w:p w:rsidR="009218BF" w:rsidRPr="007A66EA" w:rsidRDefault="009218BF" w:rsidP="007A66EA">
      <w:pPr>
        <w:rPr>
          <w:sz w:val="16"/>
          <w:szCs w:val="16"/>
        </w:rPr>
      </w:pPr>
      <w:r w:rsidRPr="007A66EA">
        <w:rPr>
          <w:sz w:val="16"/>
          <w:szCs w:val="16"/>
        </w:rPr>
        <w:t xml:space="preserve">за разработку проекта документа стратегического планирования)  </w:t>
      </w:r>
    </w:p>
    <w:p w:rsidR="009218BF" w:rsidRPr="007A66EA" w:rsidRDefault="009218BF" w:rsidP="007A66EA">
      <w:pPr>
        <w:rPr>
          <w:sz w:val="16"/>
          <w:szCs w:val="16"/>
        </w:rPr>
      </w:pPr>
    </w:p>
    <w:p w:rsidR="009218BF" w:rsidRPr="007A66EA" w:rsidRDefault="009218BF" w:rsidP="007A66EA">
      <w:pPr>
        <w:rPr>
          <w:sz w:val="16"/>
          <w:szCs w:val="16"/>
        </w:rPr>
      </w:pPr>
      <w:r w:rsidRPr="007A66EA">
        <w:rPr>
          <w:sz w:val="16"/>
          <w:szCs w:val="16"/>
        </w:rPr>
        <w:t>«24» ноября  2017г.</w:t>
      </w:r>
    </w:p>
    <w:p w:rsidR="009218BF" w:rsidRPr="007A66EA" w:rsidRDefault="009218BF" w:rsidP="009218BF">
      <w:pPr>
        <w:jc w:val="center"/>
        <w:rPr>
          <w:sz w:val="16"/>
          <w:szCs w:val="16"/>
        </w:rPr>
      </w:pPr>
      <w:r w:rsidRPr="007A66EA">
        <w:rPr>
          <w:sz w:val="16"/>
          <w:szCs w:val="16"/>
        </w:rPr>
        <w:t>*      *      *      *      *      *      *</w:t>
      </w:r>
    </w:p>
    <w:p w:rsidR="00C22B19" w:rsidRPr="007A66EA" w:rsidRDefault="00C22B19" w:rsidP="00C22B19">
      <w:pPr>
        <w:rPr>
          <w:sz w:val="16"/>
          <w:szCs w:val="16"/>
        </w:rPr>
      </w:pPr>
    </w:p>
    <w:p w:rsidR="00B3098A" w:rsidRPr="007A66EA" w:rsidRDefault="00B3098A" w:rsidP="00B3098A">
      <w:pPr>
        <w:jc w:val="center"/>
        <w:rPr>
          <w:sz w:val="16"/>
          <w:szCs w:val="16"/>
        </w:rPr>
      </w:pPr>
      <w:r w:rsidRPr="007A66EA">
        <w:rPr>
          <w:noProof/>
          <w:sz w:val="16"/>
          <w:szCs w:val="16"/>
        </w:rPr>
        <w:drawing>
          <wp:inline distT="0" distB="0" distL="0" distR="0">
            <wp:extent cx="741680" cy="914400"/>
            <wp:effectExtent l="19050" t="0" r="127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1680" cy="914400"/>
                    </a:xfrm>
                    <a:prstGeom prst="rect">
                      <a:avLst/>
                    </a:prstGeom>
                    <a:solidFill>
                      <a:srgbClr val="FFFFFF"/>
                    </a:solidFill>
                    <a:ln w="9525">
                      <a:noFill/>
                      <a:miter lim="800000"/>
                      <a:headEnd/>
                      <a:tailEnd/>
                    </a:ln>
                  </pic:spPr>
                </pic:pic>
              </a:graphicData>
            </a:graphic>
          </wp:inline>
        </w:drawing>
      </w:r>
    </w:p>
    <w:p w:rsidR="00B3098A" w:rsidRPr="007A66EA" w:rsidRDefault="00B3098A" w:rsidP="00B3098A">
      <w:pPr>
        <w:jc w:val="center"/>
        <w:rPr>
          <w:sz w:val="16"/>
          <w:szCs w:val="16"/>
        </w:rPr>
      </w:pPr>
    </w:p>
    <w:p w:rsidR="00B3098A" w:rsidRPr="007A66EA" w:rsidRDefault="00B3098A" w:rsidP="00ED654B">
      <w:pPr>
        <w:pStyle w:val="1"/>
        <w:widowControl/>
        <w:numPr>
          <w:ilvl w:val="0"/>
          <w:numId w:val="5"/>
        </w:numPr>
        <w:tabs>
          <w:tab w:val="clear" w:pos="432"/>
          <w:tab w:val="num" w:pos="0"/>
        </w:tabs>
        <w:jc w:val="center"/>
        <w:rPr>
          <w:b/>
          <w:bCs/>
          <w:sz w:val="16"/>
          <w:szCs w:val="16"/>
        </w:rPr>
      </w:pPr>
      <w:r w:rsidRPr="007A66EA">
        <w:rPr>
          <w:b/>
          <w:bCs/>
          <w:sz w:val="16"/>
          <w:szCs w:val="16"/>
        </w:rPr>
        <w:t>ПОСТАНОВЛЕНИЕ</w:t>
      </w:r>
    </w:p>
    <w:p w:rsidR="00B3098A" w:rsidRPr="007A66EA" w:rsidRDefault="00B3098A" w:rsidP="00B3098A">
      <w:pPr>
        <w:jc w:val="center"/>
        <w:rPr>
          <w:sz w:val="16"/>
          <w:szCs w:val="16"/>
        </w:rPr>
      </w:pPr>
    </w:p>
    <w:p w:rsidR="00B3098A" w:rsidRPr="007A66EA" w:rsidRDefault="00B3098A" w:rsidP="00B3098A">
      <w:pPr>
        <w:jc w:val="center"/>
        <w:rPr>
          <w:sz w:val="16"/>
          <w:szCs w:val="16"/>
        </w:rPr>
      </w:pPr>
      <w:r w:rsidRPr="007A66EA">
        <w:rPr>
          <w:sz w:val="16"/>
          <w:szCs w:val="16"/>
        </w:rPr>
        <w:t>АДМИНИСТРАЦИЯ ОСТРОВСКОГО  МУНИЦИПАЛЬНОГО РАЙОНА</w:t>
      </w:r>
    </w:p>
    <w:p w:rsidR="00B3098A" w:rsidRPr="007A66EA" w:rsidRDefault="00B3098A" w:rsidP="00B3098A">
      <w:pPr>
        <w:jc w:val="center"/>
        <w:rPr>
          <w:sz w:val="16"/>
          <w:szCs w:val="16"/>
        </w:rPr>
      </w:pPr>
      <w:r w:rsidRPr="007A66EA">
        <w:rPr>
          <w:sz w:val="16"/>
          <w:szCs w:val="16"/>
        </w:rPr>
        <w:t>КОСТРОМСКОЙ ОБЛАСТИ</w:t>
      </w:r>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от « 24   »     11        2017 г.          №  580                                                            п. </w:t>
      </w:r>
      <w:proofErr w:type="gramStart"/>
      <w:r w:rsidRPr="007A66EA">
        <w:rPr>
          <w:sz w:val="16"/>
          <w:szCs w:val="16"/>
        </w:rPr>
        <w:t>Островское</w:t>
      </w:r>
      <w:proofErr w:type="gramEnd"/>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Об утверждении муниципальной программы </w:t>
      </w:r>
    </w:p>
    <w:p w:rsidR="00B3098A" w:rsidRPr="007A66EA" w:rsidRDefault="00B3098A" w:rsidP="00B3098A">
      <w:pPr>
        <w:rPr>
          <w:sz w:val="16"/>
          <w:szCs w:val="16"/>
        </w:rPr>
      </w:pPr>
      <w:r w:rsidRPr="007A66EA">
        <w:rPr>
          <w:sz w:val="16"/>
          <w:szCs w:val="16"/>
        </w:rPr>
        <w:t xml:space="preserve">«Повышение безопасности дорожного движения </w:t>
      </w:r>
      <w:proofErr w:type="gramStart"/>
      <w:r w:rsidRPr="007A66EA">
        <w:rPr>
          <w:sz w:val="16"/>
          <w:szCs w:val="16"/>
        </w:rPr>
        <w:t>в</w:t>
      </w:r>
      <w:proofErr w:type="gramEnd"/>
    </w:p>
    <w:p w:rsidR="00B3098A" w:rsidRPr="007A66EA" w:rsidRDefault="00B3098A" w:rsidP="00B3098A">
      <w:pPr>
        <w:rPr>
          <w:sz w:val="16"/>
          <w:szCs w:val="16"/>
        </w:rPr>
      </w:pPr>
      <w:r w:rsidRPr="007A66EA">
        <w:rPr>
          <w:sz w:val="16"/>
          <w:szCs w:val="16"/>
        </w:rPr>
        <w:t xml:space="preserve"> </w:t>
      </w:r>
      <w:proofErr w:type="gramStart"/>
      <w:r w:rsidRPr="007A66EA">
        <w:rPr>
          <w:sz w:val="16"/>
          <w:szCs w:val="16"/>
        </w:rPr>
        <w:t>Островском</w:t>
      </w:r>
      <w:proofErr w:type="gramEnd"/>
      <w:r w:rsidRPr="007A66EA">
        <w:rPr>
          <w:sz w:val="16"/>
          <w:szCs w:val="16"/>
        </w:rPr>
        <w:t xml:space="preserve"> муниципальном районе на 2018-2020 годы»</w:t>
      </w:r>
    </w:p>
    <w:p w:rsidR="00B3098A" w:rsidRPr="007A66EA" w:rsidRDefault="00B3098A" w:rsidP="00B3098A">
      <w:pPr>
        <w:jc w:val="both"/>
        <w:rPr>
          <w:sz w:val="16"/>
          <w:szCs w:val="16"/>
        </w:rPr>
      </w:pPr>
    </w:p>
    <w:p w:rsidR="00B3098A" w:rsidRPr="007A66EA" w:rsidRDefault="00B3098A" w:rsidP="00B3098A">
      <w:pPr>
        <w:pStyle w:val="1"/>
        <w:ind w:firstLine="360"/>
        <w:jc w:val="both"/>
        <w:rPr>
          <w:rFonts w:eastAsia="Arial"/>
          <w:sz w:val="16"/>
          <w:szCs w:val="16"/>
        </w:rPr>
      </w:pPr>
      <w:r w:rsidRPr="007A66EA">
        <w:rPr>
          <w:sz w:val="16"/>
          <w:szCs w:val="16"/>
        </w:rPr>
        <w:t xml:space="preserve">              </w:t>
      </w:r>
      <w:proofErr w:type="gramStart"/>
      <w:r w:rsidRPr="007A66EA">
        <w:rPr>
          <w:sz w:val="16"/>
          <w:szCs w:val="16"/>
        </w:rPr>
        <w:t>В целях реализации ч. 4 ст. 6 Федерального закона от 10.12.1995г. № 196 «О безопасности дорожного движения», в соответствии с Бюджетным Кодексом Российской Федерации,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 года № 330», от 07.11.2016 № 326 «Об утверждении Порядка разработки, формирования, реализации и оценки</w:t>
      </w:r>
      <w:proofErr w:type="gramEnd"/>
      <w:r w:rsidRPr="007A66EA">
        <w:rPr>
          <w:sz w:val="16"/>
          <w:szCs w:val="16"/>
        </w:rPr>
        <w:t xml:space="preserve">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7A66EA">
        <w:rPr>
          <w:rFonts w:eastAsia="Arial"/>
          <w:sz w:val="16"/>
          <w:szCs w:val="16"/>
        </w:rPr>
        <w:t>администрация  Островского муниципального района</w:t>
      </w:r>
    </w:p>
    <w:p w:rsidR="00B3098A" w:rsidRPr="007A66EA" w:rsidRDefault="00B3098A" w:rsidP="00B3098A">
      <w:pPr>
        <w:rPr>
          <w:sz w:val="16"/>
          <w:szCs w:val="16"/>
        </w:rPr>
      </w:pPr>
      <w:r w:rsidRPr="007A66EA">
        <w:rPr>
          <w:sz w:val="16"/>
          <w:szCs w:val="16"/>
        </w:rPr>
        <w:t>ПОСТАНОВЛЯЕТ:</w:t>
      </w:r>
    </w:p>
    <w:p w:rsidR="00B3098A" w:rsidRPr="007A66EA" w:rsidRDefault="00B3098A" w:rsidP="00B3098A">
      <w:pPr>
        <w:rPr>
          <w:sz w:val="16"/>
          <w:szCs w:val="16"/>
        </w:rPr>
      </w:pPr>
    </w:p>
    <w:p w:rsidR="00B3098A" w:rsidRPr="007A66EA" w:rsidRDefault="00B3098A" w:rsidP="00B3098A">
      <w:pPr>
        <w:jc w:val="both"/>
        <w:rPr>
          <w:sz w:val="16"/>
          <w:szCs w:val="16"/>
        </w:rPr>
      </w:pPr>
      <w:r w:rsidRPr="007A66EA">
        <w:rPr>
          <w:sz w:val="16"/>
          <w:szCs w:val="16"/>
        </w:rPr>
        <w:t>1. Утвердить прилагаемую муниципальную программу  «Повышение безопасности дорожного движения в  Островском муниципальном районе на 2018-2020 годы»</w:t>
      </w:r>
    </w:p>
    <w:p w:rsidR="00B3098A" w:rsidRPr="007A66EA" w:rsidRDefault="00B3098A" w:rsidP="00B3098A">
      <w:pPr>
        <w:pStyle w:val="af4"/>
        <w:jc w:val="both"/>
        <w:rPr>
          <w:sz w:val="16"/>
          <w:szCs w:val="16"/>
        </w:rPr>
      </w:pPr>
      <w:r w:rsidRPr="007A66EA">
        <w:rPr>
          <w:sz w:val="16"/>
          <w:szCs w:val="16"/>
        </w:rPr>
        <w:t>2.Признать утратившим силу:</w:t>
      </w:r>
    </w:p>
    <w:p w:rsidR="00B3098A" w:rsidRPr="007A66EA" w:rsidRDefault="00B3098A" w:rsidP="00B3098A">
      <w:pPr>
        <w:pStyle w:val="a3"/>
        <w:spacing w:before="0" w:beforeAutospacing="0" w:after="0"/>
        <w:rPr>
          <w:sz w:val="16"/>
          <w:szCs w:val="16"/>
        </w:rPr>
      </w:pPr>
      <w:r w:rsidRPr="007A66EA">
        <w:rPr>
          <w:sz w:val="16"/>
          <w:szCs w:val="16"/>
        </w:rPr>
        <w:t>2.1.Постановление администрации Островского муниципального района от 29.10.2014г. № 788 «Об утверждении муниципальной программы «Повышение безопасности дорожного движения на территории Островского муниципального района на 2015 — 2017 гг.»</w:t>
      </w:r>
    </w:p>
    <w:p w:rsidR="00B3098A" w:rsidRPr="007A66EA" w:rsidRDefault="00B3098A" w:rsidP="00B3098A">
      <w:pPr>
        <w:pStyle w:val="af4"/>
        <w:jc w:val="both"/>
        <w:rPr>
          <w:sz w:val="16"/>
          <w:szCs w:val="16"/>
        </w:rPr>
      </w:pPr>
      <w:r w:rsidRPr="007A66EA">
        <w:rPr>
          <w:sz w:val="16"/>
          <w:szCs w:val="16"/>
        </w:rPr>
        <w:t>2.2. Постановление администрации Островского муниципального района от 16.12.2016г. № 360 «О внесении изменений в Постановление администрации Островского муниципального района от   29.10.2014г. № 788   «Об утверждении муниципальной программы «Повышение безопасности дорожного движения  на территории Островского муниципального района на 2015-2017 годы».</w:t>
      </w:r>
    </w:p>
    <w:p w:rsidR="00B3098A" w:rsidRPr="007A66EA" w:rsidRDefault="00B3098A" w:rsidP="00B3098A">
      <w:pPr>
        <w:pStyle w:val="af4"/>
        <w:jc w:val="both"/>
        <w:rPr>
          <w:sz w:val="16"/>
          <w:szCs w:val="16"/>
        </w:rPr>
      </w:pPr>
      <w:r w:rsidRPr="007A66EA">
        <w:rPr>
          <w:sz w:val="16"/>
          <w:szCs w:val="16"/>
        </w:rPr>
        <w:t>3. Настоящее постановление:</w:t>
      </w:r>
    </w:p>
    <w:p w:rsidR="00B3098A" w:rsidRPr="007A66EA" w:rsidRDefault="00B3098A" w:rsidP="00B3098A">
      <w:pPr>
        <w:jc w:val="both"/>
        <w:outlineLvl w:val="0"/>
        <w:rPr>
          <w:sz w:val="16"/>
          <w:szCs w:val="16"/>
        </w:rPr>
      </w:pPr>
      <w:r w:rsidRPr="007A66EA">
        <w:rPr>
          <w:sz w:val="16"/>
          <w:szCs w:val="16"/>
        </w:rPr>
        <w:t>3.1. Разместить на официальном сайте Островского муниципального района в информационно-телекоммуникационной сети «Интернет»;</w:t>
      </w:r>
    </w:p>
    <w:p w:rsidR="00B3098A" w:rsidRPr="007A66EA" w:rsidRDefault="00B3098A" w:rsidP="00B3098A">
      <w:pPr>
        <w:jc w:val="both"/>
        <w:outlineLvl w:val="0"/>
        <w:rPr>
          <w:sz w:val="16"/>
          <w:szCs w:val="16"/>
        </w:rPr>
      </w:pPr>
      <w:r w:rsidRPr="007A66EA">
        <w:rPr>
          <w:sz w:val="16"/>
          <w:szCs w:val="16"/>
        </w:rPr>
        <w:t>3.2. Опубликовать в информационном бюллетене «Районные новости».</w:t>
      </w:r>
    </w:p>
    <w:p w:rsidR="00B3098A" w:rsidRPr="007A66EA" w:rsidRDefault="00B3098A" w:rsidP="00B3098A">
      <w:pPr>
        <w:jc w:val="both"/>
        <w:rPr>
          <w:sz w:val="16"/>
          <w:szCs w:val="16"/>
        </w:rPr>
      </w:pPr>
      <w:r w:rsidRPr="007A66EA">
        <w:rPr>
          <w:sz w:val="16"/>
          <w:szCs w:val="16"/>
        </w:rPr>
        <w:t xml:space="preserve">4. </w:t>
      </w:r>
      <w:proofErr w:type="gramStart"/>
      <w:r w:rsidRPr="007A66EA">
        <w:rPr>
          <w:sz w:val="16"/>
          <w:szCs w:val="16"/>
        </w:rPr>
        <w:t>Контроль за</w:t>
      </w:r>
      <w:proofErr w:type="gramEnd"/>
      <w:r w:rsidRPr="007A66EA">
        <w:rPr>
          <w:sz w:val="16"/>
          <w:szCs w:val="16"/>
        </w:rPr>
        <w:t xml:space="preserve"> исполнением настоящего постановления возложить на заместителя главы администрации Островского муниципального района, заведующего отделом строительства, архитектуры, ЖКХ, природных ресурсов и охраны окружающей среды Смирнову Л.Н.</w:t>
      </w:r>
    </w:p>
    <w:p w:rsidR="00B3098A" w:rsidRPr="007A66EA" w:rsidRDefault="00B3098A" w:rsidP="00B3098A">
      <w:pPr>
        <w:jc w:val="both"/>
        <w:rPr>
          <w:sz w:val="16"/>
          <w:szCs w:val="16"/>
        </w:rPr>
      </w:pPr>
      <w:r w:rsidRPr="007A66EA">
        <w:rPr>
          <w:sz w:val="16"/>
          <w:szCs w:val="16"/>
        </w:rPr>
        <w:t>5. Настоящее постановление вступает в силу с 01 января 2018 года.</w:t>
      </w:r>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Глава Островского муниципального района    </w:t>
      </w:r>
    </w:p>
    <w:p w:rsidR="00B3098A" w:rsidRPr="007A66EA" w:rsidRDefault="00B3098A" w:rsidP="00B3098A">
      <w:pPr>
        <w:rPr>
          <w:sz w:val="16"/>
          <w:szCs w:val="16"/>
        </w:rPr>
      </w:pPr>
      <w:r w:rsidRPr="007A66EA">
        <w:rPr>
          <w:sz w:val="16"/>
          <w:szCs w:val="16"/>
        </w:rPr>
        <w:t>Костромской области:                                                                                Г.А.Полякова</w:t>
      </w:r>
    </w:p>
    <w:p w:rsidR="00B3098A" w:rsidRPr="007A66EA" w:rsidRDefault="00B3098A" w:rsidP="00B3098A">
      <w:pPr>
        <w:jc w:val="both"/>
        <w:rPr>
          <w:sz w:val="16"/>
          <w:szCs w:val="16"/>
        </w:rPr>
      </w:pPr>
    </w:p>
    <w:p w:rsidR="00B3098A" w:rsidRPr="007A66EA" w:rsidRDefault="00B3098A" w:rsidP="007A66EA">
      <w:pPr>
        <w:pStyle w:val="a3"/>
        <w:pageBreakBefore/>
        <w:shd w:val="clear" w:color="auto" w:fill="FFFFFF"/>
        <w:spacing w:before="0" w:beforeAutospacing="0" w:after="0"/>
        <w:jc w:val="right"/>
        <w:rPr>
          <w:sz w:val="16"/>
          <w:szCs w:val="16"/>
        </w:rPr>
      </w:pPr>
      <w:r w:rsidRPr="007A66EA">
        <w:rPr>
          <w:sz w:val="16"/>
          <w:szCs w:val="16"/>
        </w:rPr>
        <w:lastRenderedPageBreak/>
        <w:t>Приложение к Постановлению администрации</w:t>
      </w:r>
    </w:p>
    <w:p w:rsidR="00B3098A" w:rsidRPr="007A66EA" w:rsidRDefault="00B3098A" w:rsidP="007A66EA">
      <w:pPr>
        <w:pStyle w:val="a3"/>
        <w:shd w:val="clear" w:color="auto" w:fill="FFFFFF"/>
        <w:spacing w:before="0" w:beforeAutospacing="0" w:after="0"/>
        <w:jc w:val="right"/>
        <w:rPr>
          <w:sz w:val="16"/>
          <w:szCs w:val="16"/>
        </w:rPr>
      </w:pPr>
      <w:r w:rsidRPr="007A66EA">
        <w:rPr>
          <w:sz w:val="16"/>
          <w:szCs w:val="16"/>
        </w:rPr>
        <w:t>Островского муниципального района</w:t>
      </w:r>
    </w:p>
    <w:p w:rsidR="00B3098A" w:rsidRPr="007A66EA" w:rsidRDefault="00B3098A" w:rsidP="007A66EA">
      <w:pPr>
        <w:pStyle w:val="a3"/>
        <w:shd w:val="clear" w:color="auto" w:fill="FFFFFF"/>
        <w:spacing w:before="0" w:beforeAutospacing="0" w:after="0"/>
        <w:jc w:val="right"/>
        <w:rPr>
          <w:sz w:val="16"/>
          <w:szCs w:val="16"/>
        </w:rPr>
      </w:pPr>
      <w:r w:rsidRPr="007A66EA">
        <w:rPr>
          <w:sz w:val="16"/>
          <w:szCs w:val="16"/>
        </w:rPr>
        <w:t>№______ от «__» _______20__ г.</w:t>
      </w:r>
    </w:p>
    <w:p w:rsidR="00B3098A" w:rsidRPr="007A66EA" w:rsidRDefault="00B3098A" w:rsidP="00B3098A">
      <w:pPr>
        <w:pStyle w:val="a3"/>
        <w:shd w:val="clear" w:color="auto" w:fill="FFFFFF"/>
        <w:spacing w:before="0" w:beforeAutospacing="0" w:after="0"/>
        <w:jc w:val="right"/>
        <w:rPr>
          <w:sz w:val="16"/>
          <w:szCs w:val="16"/>
        </w:rPr>
      </w:pPr>
    </w:p>
    <w:p w:rsidR="00B3098A" w:rsidRPr="007A66EA" w:rsidRDefault="00B3098A" w:rsidP="00B3098A">
      <w:pPr>
        <w:pStyle w:val="a3"/>
        <w:shd w:val="clear" w:color="auto" w:fill="FFFFFF"/>
        <w:spacing w:before="0" w:beforeAutospacing="0" w:after="0"/>
        <w:jc w:val="center"/>
        <w:rPr>
          <w:sz w:val="16"/>
          <w:szCs w:val="16"/>
        </w:rPr>
      </w:pPr>
    </w:p>
    <w:p w:rsidR="00B3098A" w:rsidRPr="007A66EA" w:rsidRDefault="00B3098A" w:rsidP="00B3098A">
      <w:pPr>
        <w:pStyle w:val="a3"/>
        <w:shd w:val="clear" w:color="auto" w:fill="FFFFFF"/>
        <w:spacing w:before="0" w:beforeAutospacing="0" w:after="0"/>
        <w:jc w:val="center"/>
        <w:rPr>
          <w:sz w:val="16"/>
          <w:szCs w:val="16"/>
        </w:rPr>
      </w:pPr>
    </w:p>
    <w:p w:rsidR="00B3098A" w:rsidRPr="007A66EA" w:rsidRDefault="00B3098A" w:rsidP="00B3098A">
      <w:pPr>
        <w:pStyle w:val="a3"/>
        <w:shd w:val="clear" w:color="auto" w:fill="FFFFFF"/>
        <w:spacing w:before="0" w:beforeAutospacing="0" w:after="0"/>
        <w:jc w:val="center"/>
        <w:rPr>
          <w:sz w:val="16"/>
          <w:szCs w:val="16"/>
        </w:rPr>
      </w:pPr>
    </w:p>
    <w:p w:rsidR="00B3098A" w:rsidRPr="007A66EA" w:rsidRDefault="00B3098A" w:rsidP="00B3098A">
      <w:pPr>
        <w:pStyle w:val="a3"/>
        <w:shd w:val="clear" w:color="auto" w:fill="FFFFFF"/>
        <w:spacing w:before="0" w:beforeAutospacing="0" w:after="0"/>
        <w:jc w:val="center"/>
        <w:rPr>
          <w:sz w:val="16"/>
          <w:szCs w:val="16"/>
        </w:rPr>
      </w:pPr>
    </w:p>
    <w:p w:rsidR="00B3098A" w:rsidRPr="007A66EA" w:rsidRDefault="00B3098A" w:rsidP="00B3098A">
      <w:pPr>
        <w:pStyle w:val="a3"/>
        <w:shd w:val="clear" w:color="auto" w:fill="FFFFFF"/>
        <w:spacing w:before="0" w:beforeAutospacing="0" w:after="0"/>
        <w:jc w:val="center"/>
        <w:rPr>
          <w:sz w:val="16"/>
          <w:szCs w:val="16"/>
        </w:rPr>
      </w:pPr>
    </w:p>
    <w:p w:rsidR="00B3098A" w:rsidRPr="007A66EA" w:rsidRDefault="00B3098A" w:rsidP="00B3098A">
      <w:pPr>
        <w:pStyle w:val="a3"/>
        <w:shd w:val="clear" w:color="auto" w:fill="FFFFFF"/>
        <w:spacing w:before="0" w:beforeAutospacing="0" w:after="0"/>
        <w:jc w:val="center"/>
        <w:rPr>
          <w:b/>
          <w:sz w:val="16"/>
          <w:szCs w:val="16"/>
        </w:rPr>
      </w:pPr>
      <w:r w:rsidRPr="007A66EA">
        <w:rPr>
          <w:b/>
          <w:sz w:val="16"/>
          <w:szCs w:val="16"/>
        </w:rPr>
        <w:t>Муниципальная программа</w:t>
      </w:r>
    </w:p>
    <w:p w:rsidR="00B3098A" w:rsidRPr="007A66EA" w:rsidRDefault="00B3098A" w:rsidP="00B3098A">
      <w:pPr>
        <w:pStyle w:val="a3"/>
        <w:shd w:val="clear" w:color="auto" w:fill="FFFFFF"/>
        <w:spacing w:before="0" w:beforeAutospacing="0" w:after="0"/>
        <w:jc w:val="center"/>
        <w:rPr>
          <w:b/>
          <w:sz w:val="16"/>
          <w:szCs w:val="16"/>
        </w:rPr>
      </w:pPr>
      <w:r w:rsidRPr="007A66EA">
        <w:rPr>
          <w:b/>
          <w:sz w:val="16"/>
          <w:szCs w:val="16"/>
        </w:rPr>
        <w:t xml:space="preserve">«Повышение безопасности дорожного движения в Островском муниципальном районе </w:t>
      </w:r>
      <w:proofErr w:type="gramStart"/>
      <w:r w:rsidRPr="007A66EA">
        <w:rPr>
          <w:b/>
          <w:sz w:val="16"/>
          <w:szCs w:val="16"/>
        </w:rPr>
        <w:t>в</w:t>
      </w:r>
      <w:proofErr w:type="gramEnd"/>
    </w:p>
    <w:p w:rsidR="00B3098A" w:rsidRPr="007A66EA" w:rsidRDefault="00B3098A" w:rsidP="00B3098A">
      <w:pPr>
        <w:pStyle w:val="a3"/>
        <w:shd w:val="clear" w:color="auto" w:fill="FFFFFF"/>
        <w:spacing w:before="0" w:beforeAutospacing="0" w:after="0"/>
        <w:jc w:val="center"/>
        <w:rPr>
          <w:b/>
          <w:sz w:val="16"/>
          <w:szCs w:val="16"/>
        </w:rPr>
      </w:pPr>
      <w:r w:rsidRPr="007A66EA">
        <w:rPr>
          <w:b/>
          <w:sz w:val="16"/>
          <w:szCs w:val="16"/>
        </w:rPr>
        <w:t>2018-2020 гг.»</w:t>
      </w:r>
    </w:p>
    <w:p w:rsidR="00B3098A" w:rsidRPr="007A66EA" w:rsidRDefault="00B3098A" w:rsidP="00B3098A">
      <w:pPr>
        <w:rPr>
          <w:b/>
          <w:sz w:val="16"/>
          <w:szCs w:val="16"/>
        </w:rPr>
      </w:pPr>
    </w:p>
    <w:p w:rsidR="00B3098A" w:rsidRPr="007A66EA" w:rsidRDefault="00B3098A" w:rsidP="00B3098A">
      <w:pPr>
        <w:jc w:val="center"/>
        <w:rPr>
          <w:b/>
          <w:sz w:val="16"/>
          <w:szCs w:val="16"/>
        </w:rPr>
      </w:pPr>
    </w:p>
    <w:p w:rsidR="00B3098A" w:rsidRPr="007A66EA" w:rsidRDefault="00B3098A" w:rsidP="00B3098A">
      <w:pPr>
        <w:jc w:val="center"/>
        <w:rPr>
          <w:b/>
          <w:sz w:val="16"/>
          <w:szCs w:val="16"/>
        </w:rPr>
      </w:pPr>
      <w:proofErr w:type="gramStart"/>
      <w:r w:rsidRPr="007A66EA">
        <w:rPr>
          <w:b/>
          <w:sz w:val="16"/>
          <w:szCs w:val="16"/>
        </w:rPr>
        <w:t>П</w:t>
      </w:r>
      <w:proofErr w:type="gramEnd"/>
      <w:r w:rsidRPr="007A66EA">
        <w:rPr>
          <w:b/>
          <w:sz w:val="16"/>
          <w:szCs w:val="16"/>
        </w:rPr>
        <w:t xml:space="preserve"> А С П О Р Т</w:t>
      </w:r>
    </w:p>
    <w:p w:rsidR="00B3098A" w:rsidRPr="007A66EA" w:rsidRDefault="00B3098A" w:rsidP="00B3098A">
      <w:pPr>
        <w:jc w:val="center"/>
        <w:rPr>
          <w:b/>
          <w:sz w:val="16"/>
          <w:szCs w:val="16"/>
        </w:rPr>
      </w:pPr>
      <w:r w:rsidRPr="007A66EA">
        <w:rPr>
          <w:b/>
          <w:sz w:val="16"/>
          <w:szCs w:val="16"/>
        </w:rPr>
        <w:t>муниципальной  программы</w:t>
      </w:r>
    </w:p>
    <w:p w:rsidR="00B3098A" w:rsidRPr="007A66EA" w:rsidRDefault="00B3098A" w:rsidP="00B3098A">
      <w:pPr>
        <w:jc w:val="center"/>
        <w:rPr>
          <w:b/>
          <w:sz w:val="16"/>
          <w:szCs w:val="16"/>
        </w:rPr>
      </w:pPr>
      <w:r w:rsidRPr="007A66EA">
        <w:rPr>
          <w:b/>
          <w:sz w:val="16"/>
          <w:szCs w:val="16"/>
        </w:rPr>
        <w:t>«Повышение безопасности дорожного движения в  Островском муниципальном районе в 2018 – 2020 годах»</w:t>
      </w:r>
    </w:p>
    <w:p w:rsidR="00B3098A" w:rsidRPr="007A66EA" w:rsidRDefault="00B3098A" w:rsidP="00B3098A">
      <w:pPr>
        <w:jc w:val="center"/>
        <w:rPr>
          <w:sz w:val="16"/>
          <w:szCs w:val="16"/>
        </w:rPr>
      </w:pPr>
    </w:p>
    <w:tbl>
      <w:tblPr>
        <w:tblW w:w="0" w:type="auto"/>
        <w:tblInd w:w="-50" w:type="dxa"/>
        <w:tblLayout w:type="fixed"/>
        <w:tblLook w:val="0000"/>
      </w:tblPr>
      <w:tblGrid>
        <w:gridCol w:w="4785"/>
        <w:gridCol w:w="4886"/>
      </w:tblGrid>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Ответственный исполнитель муниципальной программы</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Администрация Островского муниципального района</w:t>
            </w: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Сроки реализации муниципальной программы</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2018 – 2020 годы</w:t>
            </w: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Цели  муниципальной</w:t>
            </w:r>
          </w:p>
          <w:p w:rsidR="00B3098A" w:rsidRPr="007A66EA" w:rsidRDefault="00B3098A" w:rsidP="00B3098A">
            <w:pPr>
              <w:rPr>
                <w:sz w:val="16"/>
                <w:szCs w:val="16"/>
              </w:rPr>
            </w:pPr>
            <w:r w:rsidRPr="007A66EA">
              <w:rPr>
                <w:sz w:val="16"/>
                <w:szCs w:val="16"/>
              </w:rPr>
              <w:t>программы</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Создание условий для безопасности дорожного движения на территории Островского района</w:t>
            </w: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Задачи муниципальной программы</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 xml:space="preserve">- Развитие </w:t>
            </w:r>
            <w:proofErr w:type="gramStart"/>
            <w:r w:rsidRPr="007A66EA">
              <w:rPr>
                <w:sz w:val="16"/>
                <w:szCs w:val="16"/>
              </w:rPr>
              <w:t>системы  предупреждения опасного поведения участников дорожного движения</w:t>
            </w:r>
            <w:proofErr w:type="gramEnd"/>
            <w:r w:rsidRPr="007A66EA">
              <w:rPr>
                <w:sz w:val="16"/>
                <w:szCs w:val="16"/>
              </w:rPr>
              <w:t>;</w:t>
            </w:r>
          </w:p>
          <w:p w:rsidR="00B3098A" w:rsidRPr="007A66EA" w:rsidRDefault="00B3098A" w:rsidP="00B3098A">
            <w:pPr>
              <w:rPr>
                <w:sz w:val="16"/>
                <w:szCs w:val="16"/>
              </w:rPr>
            </w:pPr>
            <w:r w:rsidRPr="007A66EA">
              <w:rPr>
                <w:sz w:val="16"/>
                <w:szCs w:val="16"/>
              </w:rPr>
              <w:t>- Обеспечение безопасного участия детей в дорожном движении;</w:t>
            </w:r>
          </w:p>
          <w:p w:rsidR="00B3098A" w:rsidRPr="007A66EA" w:rsidRDefault="00B3098A" w:rsidP="00B3098A">
            <w:pPr>
              <w:rPr>
                <w:sz w:val="16"/>
                <w:szCs w:val="16"/>
              </w:rPr>
            </w:pPr>
            <w:r w:rsidRPr="007A66EA">
              <w:rPr>
                <w:sz w:val="16"/>
                <w:szCs w:val="16"/>
              </w:rPr>
              <w:t>- Совершенствование системы организации движения транспортных средств, пешеходов и повышение безопасности дорожных условий;</w:t>
            </w:r>
          </w:p>
          <w:p w:rsidR="00B3098A" w:rsidRPr="007A66EA" w:rsidRDefault="00B3098A" w:rsidP="00B3098A">
            <w:pPr>
              <w:jc w:val="both"/>
              <w:rPr>
                <w:sz w:val="16"/>
                <w:szCs w:val="16"/>
              </w:rPr>
            </w:pPr>
            <w:r w:rsidRPr="007A66EA">
              <w:rPr>
                <w:sz w:val="16"/>
                <w:szCs w:val="16"/>
              </w:rPr>
              <w:t>-Совершенствование нормативно-правового, организационного и методического обеспечения деятельности в сфере безопасности дорожного движения.</w:t>
            </w: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Перечень основных целевых показателей муниципальной программы</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 количество дорожно-транспортных происшествий;</w:t>
            </w:r>
          </w:p>
          <w:p w:rsidR="00B3098A" w:rsidRPr="007A66EA" w:rsidRDefault="00B3098A" w:rsidP="00B3098A">
            <w:pPr>
              <w:rPr>
                <w:sz w:val="16"/>
                <w:szCs w:val="16"/>
              </w:rPr>
            </w:pPr>
            <w:r w:rsidRPr="007A66EA">
              <w:rPr>
                <w:sz w:val="16"/>
                <w:szCs w:val="16"/>
              </w:rPr>
              <w:t>- количество дорожно-транспортных происшествий с участием детей;</w:t>
            </w:r>
          </w:p>
          <w:p w:rsidR="00B3098A" w:rsidRPr="007A66EA" w:rsidRDefault="00B3098A" w:rsidP="00B3098A">
            <w:pPr>
              <w:rPr>
                <w:sz w:val="16"/>
                <w:szCs w:val="16"/>
              </w:rPr>
            </w:pPr>
            <w:r w:rsidRPr="007A66EA">
              <w:rPr>
                <w:sz w:val="16"/>
                <w:szCs w:val="16"/>
              </w:rPr>
              <w:t>- проведение пропагандистских кампаний;</w:t>
            </w:r>
          </w:p>
          <w:p w:rsidR="00B3098A" w:rsidRPr="007A66EA" w:rsidRDefault="00B3098A" w:rsidP="00B3098A">
            <w:pPr>
              <w:rPr>
                <w:sz w:val="16"/>
                <w:szCs w:val="16"/>
              </w:rPr>
            </w:pPr>
            <w:r w:rsidRPr="007A66EA">
              <w:rPr>
                <w:sz w:val="16"/>
                <w:szCs w:val="16"/>
              </w:rPr>
              <w:t>- обустройство пешеходных переходов;</w:t>
            </w: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Объём финансирования муниципальной программы по годам реализации, тыс. руб.</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b/>
                <w:sz w:val="16"/>
                <w:szCs w:val="16"/>
              </w:rPr>
            </w:pPr>
            <w:r w:rsidRPr="007A66EA">
              <w:rPr>
                <w:b/>
                <w:sz w:val="16"/>
                <w:szCs w:val="16"/>
              </w:rPr>
              <w:t>ВС</w:t>
            </w:r>
            <w:proofErr w:type="gramStart"/>
            <w:r w:rsidRPr="007A66EA">
              <w:rPr>
                <w:b/>
                <w:sz w:val="16"/>
                <w:szCs w:val="16"/>
                <w:lang w:val="en-US"/>
              </w:rPr>
              <w:t>E</w:t>
            </w:r>
            <w:proofErr w:type="gramEnd"/>
            <w:r w:rsidRPr="007A66EA">
              <w:rPr>
                <w:b/>
                <w:sz w:val="16"/>
                <w:szCs w:val="16"/>
              </w:rPr>
              <w:t>ГО: 385 тыс. руб.</w:t>
            </w:r>
          </w:p>
          <w:p w:rsidR="00B3098A" w:rsidRPr="007A66EA" w:rsidRDefault="00B3098A" w:rsidP="00B3098A">
            <w:pPr>
              <w:snapToGrid w:val="0"/>
              <w:rPr>
                <w:b/>
                <w:sz w:val="16"/>
                <w:szCs w:val="16"/>
              </w:rPr>
            </w:pPr>
          </w:p>
          <w:p w:rsidR="00B3098A" w:rsidRPr="007A66EA" w:rsidRDefault="00B3098A" w:rsidP="00B3098A">
            <w:pPr>
              <w:rPr>
                <w:sz w:val="16"/>
                <w:szCs w:val="16"/>
              </w:rPr>
            </w:pPr>
            <w:r w:rsidRPr="007A66EA">
              <w:rPr>
                <w:sz w:val="16"/>
                <w:szCs w:val="16"/>
              </w:rPr>
              <w:t>В том числе:</w:t>
            </w:r>
          </w:p>
          <w:p w:rsidR="00B3098A" w:rsidRPr="007A66EA" w:rsidRDefault="00B3098A" w:rsidP="00B3098A">
            <w:pPr>
              <w:rPr>
                <w:sz w:val="16"/>
                <w:szCs w:val="16"/>
              </w:rPr>
            </w:pPr>
            <w:r w:rsidRPr="007A66EA">
              <w:rPr>
                <w:sz w:val="16"/>
                <w:szCs w:val="16"/>
              </w:rPr>
              <w:t>2018 год –  139,0тыс. руб.</w:t>
            </w:r>
          </w:p>
          <w:p w:rsidR="00B3098A" w:rsidRPr="007A66EA" w:rsidRDefault="00B3098A" w:rsidP="00B3098A">
            <w:pPr>
              <w:rPr>
                <w:sz w:val="16"/>
                <w:szCs w:val="16"/>
              </w:rPr>
            </w:pPr>
            <w:r w:rsidRPr="007A66EA">
              <w:rPr>
                <w:sz w:val="16"/>
                <w:szCs w:val="16"/>
              </w:rPr>
              <w:t>2019 год –  124,0тыс. руб.</w:t>
            </w:r>
          </w:p>
          <w:p w:rsidR="00B3098A" w:rsidRPr="007A66EA" w:rsidRDefault="00B3098A" w:rsidP="00B3098A">
            <w:pPr>
              <w:rPr>
                <w:sz w:val="16"/>
                <w:szCs w:val="16"/>
              </w:rPr>
            </w:pPr>
            <w:r w:rsidRPr="007A66EA">
              <w:rPr>
                <w:sz w:val="16"/>
                <w:szCs w:val="16"/>
              </w:rPr>
              <w:t>2020 год –  122,0 тыс. руб.</w:t>
            </w:r>
          </w:p>
          <w:p w:rsidR="00B3098A" w:rsidRPr="007A66EA" w:rsidRDefault="00B3098A" w:rsidP="00B3098A">
            <w:pPr>
              <w:rPr>
                <w:sz w:val="16"/>
                <w:szCs w:val="16"/>
              </w:rPr>
            </w:pPr>
            <w:r w:rsidRPr="007A66EA">
              <w:rPr>
                <w:sz w:val="16"/>
                <w:szCs w:val="16"/>
              </w:rPr>
              <w:t>Из них: муниципальный бюджет – 100%</w:t>
            </w:r>
          </w:p>
          <w:p w:rsidR="00B3098A" w:rsidRPr="007A66EA" w:rsidRDefault="00B3098A" w:rsidP="00B3098A">
            <w:pPr>
              <w:rPr>
                <w:sz w:val="16"/>
                <w:szCs w:val="16"/>
              </w:rPr>
            </w:pPr>
          </w:p>
          <w:p w:rsidR="00B3098A" w:rsidRPr="007A66EA" w:rsidRDefault="00B3098A" w:rsidP="00B3098A">
            <w:pPr>
              <w:rPr>
                <w:sz w:val="16"/>
                <w:szCs w:val="16"/>
              </w:rPr>
            </w:pPr>
          </w:p>
        </w:tc>
      </w:tr>
      <w:tr w:rsidR="00B3098A" w:rsidRPr="007A66EA" w:rsidTr="00B3098A">
        <w:tc>
          <w:tcPr>
            <w:tcW w:w="4785"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Адрес размещения муниципальной программы в сети Интернет</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 xml:space="preserve">Официальный сайт Островского муниципального района </w:t>
            </w:r>
            <w:r w:rsidRPr="007A66EA">
              <w:rPr>
                <w:sz w:val="16"/>
                <w:szCs w:val="16"/>
                <w:lang w:val="en-US"/>
              </w:rPr>
              <w:t>www</w:t>
            </w:r>
            <w:r w:rsidRPr="007A66EA">
              <w:rPr>
                <w:sz w:val="16"/>
                <w:szCs w:val="16"/>
              </w:rPr>
              <w:t>.</w:t>
            </w:r>
            <w:proofErr w:type="spellStart"/>
            <w:r w:rsidRPr="007A66EA">
              <w:rPr>
                <w:sz w:val="16"/>
                <w:szCs w:val="16"/>
                <w:lang w:val="en-US"/>
              </w:rPr>
              <w:t>ostrovskoe</w:t>
            </w:r>
            <w:proofErr w:type="spellEnd"/>
            <w:r w:rsidRPr="007A66EA">
              <w:rPr>
                <w:sz w:val="16"/>
                <w:szCs w:val="16"/>
              </w:rPr>
              <w:t>.</w:t>
            </w:r>
            <w:proofErr w:type="spellStart"/>
            <w:r w:rsidRPr="007A66EA">
              <w:rPr>
                <w:sz w:val="16"/>
                <w:szCs w:val="16"/>
                <w:lang w:val="en-US"/>
              </w:rPr>
              <w:t>ru</w:t>
            </w:r>
            <w:proofErr w:type="spellEnd"/>
          </w:p>
        </w:tc>
      </w:tr>
    </w:tbl>
    <w:p w:rsidR="00B3098A" w:rsidRPr="007A66EA" w:rsidRDefault="00B3098A" w:rsidP="00B3098A">
      <w:pPr>
        <w:jc w:val="center"/>
        <w:rPr>
          <w:sz w:val="16"/>
          <w:szCs w:val="16"/>
        </w:rPr>
      </w:pPr>
    </w:p>
    <w:p w:rsidR="00B3098A" w:rsidRPr="007A66EA" w:rsidRDefault="00B3098A" w:rsidP="00B3098A">
      <w:pPr>
        <w:jc w:val="center"/>
        <w:rPr>
          <w:sz w:val="16"/>
          <w:szCs w:val="16"/>
        </w:rPr>
      </w:pPr>
    </w:p>
    <w:p w:rsidR="00B3098A" w:rsidRPr="007A66EA" w:rsidRDefault="00B3098A" w:rsidP="00B3098A">
      <w:pPr>
        <w:jc w:val="center"/>
        <w:rPr>
          <w:sz w:val="16"/>
          <w:szCs w:val="16"/>
        </w:rPr>
      </w:pPr>
    </w:p>
    <w:p w:rsidR="00B3098A" w:rsidRPr="007A66EA" w:rsidRDefault="00B3098A" w:rsidP="00B3098A">
      <w:pPr>
        <w:jc w:val="center"/>
        <w:rPr>
          <w:sz w:val="16"/>
          <w:szCs w:val="16"/>
        </w:rPr>
      </w:pPr>
    </w:p>
    <w:p w:rsidR="00B3098A" w:rsidRPr="007A66EA" w:rsidRDefault="00B3098A" w:rsidP="00B3098A">
      <w:pPr>
        <w:jc w:val="center"/>
        <w:rPr>
          <w:sz w:val="16"/>
          <w:szCs w:val="16"/>
        </w:rPr>
      </w:pPr>
    </w:p>
    <w:p w:rsidR="00B3098A" w:rsidRPr="007A66EA" w:rsidRDefault="00B3098A" w:rsidP="00B3098A">
      <w:pPr>
        <w:jc w:val="center"/>
        <w:rPr>
          <w:sz w:val="16"/>
          <w:szCs w:val="16"/>
        </w:rPr>
      </w:pPr>
    </w:p>
    <w:p w:rsidR="00B3098A" w:rsidRPr="007A66EA" w:rsidRDefault="00B3098A" w:rsidP="00ED654B">
      <w:pPr>
        <w:widowControl/>
        <w:numPr>
          <w:ilvl w:val="0"/>
          <w:numId w:val="7"/>
        </w:numPr>
        <w:tabs>
          <w:tab w:val="clear" w:pos="432"/>
          <w:tab w:val="num" w:pos="720"/>
        </w:tabs>
        <w:suppressAutoHyphens/>
        <w:autoSpaceDE/>
        <w:autoSpaceDN/>
        <w:adjustRightInd/>
        <w:ind w:left="720" w:hanging="360"/>
        <w:jc w:val="center"/>
        <w:rPr>
          <w:b/>
          <w:sz w:val="16"/>
          <w:szCs w:val="16"/>
        </w:rPr>
      </w:pPr>
      <w:r w:rsidRPr="007A66EA">
        <w:rPr>
          <w:b/>
          <w:sz w:val="16"/>
          <w:szCs w:val="16"/>
        </w:rPr>
        <w:t xml:space="preserve">Характеристика  и анализ текущего </w:t>
      </w:r>
      <w:proofErr w:type="gramStart"/>
      <w:r w:rsidRPr="007A66EA">
        <w:rPr>
          <w:b/>
          <w:sz w:val="16"/>
          <w:szCs w:val="16"/>
        </w:rPr>
        <w:t>состояния сферы безопасности дорожного движения Островского муниципального района</w:t>
      </w:r>
      <w:proofErr w:type="gramEnd"/>
      <w:r w:rsidRPr="007A66EA">
        <w:rPr>
          <w:b/>
          <w:sz w:val="16"/>
          <w:szCs w:val="16"/>
        </w:rPr>
        <w:t>.</w:t>
      </w:r>
    </w:p>
    <w:p w:rsidR="00B3098A" w:rsidRPr="007A66EA" w:rsidRDefault="00B3098A" w:rsidP="00B3098A">
      <w:pPr>
        <w:jc w:val="center"/>
        <w:rPr>
          <w:b/>
          <w:sz w:val="16"/>
          <w:szCs w:val="16"/>
        </w:rPr>
      </w:pPr>
    </w:p>
    <w:p w:rsidR="00B3098A" w:rsidRPr="007A66EA" w:rsidRDefault="00B3098A" w:rsidP="00B3098A">
      <w:pPr>
        <w:jc w:val="both"/>
        <w:rPr>
          <w:sz w:val="16"/>
          <w:szCs w:val="16"/>
        </w:rPr>
      </w:pPr>
      <w:r w:rsidRPr="007A66EA">
        <w:rPr>
          <w:sz w:val="16"/>
          <w:szCs w:val="16"/>
        </w:rPr>
        <w:t xml:space="preserve">   Безопасность дорожного движения является одной из важнейших социально-экономических и демографических задач Российской Федерации.</w:t>
      </w:r>
    </w:p>
    <w:p w:rsidR="00B3098A" w:rsidRPr="007A66EA" w:rsidRDefault="00B3098A" w:rsidP="00B3098A">
      <w:pPr>
        <w:jc w:val="both"/>
        <w:rPr>
          <w:sz w:val="16"/>
          <w:szCs w:val="16"/>
        </w:rPr>
      </w:pPr>
      <w:r w:rsidRPr="007A66EA">
        <w:rPr>
          <w:sz w:val="16"/>
          <w:szCs w:val="16"/>
        </w:rPr>
        <w:t>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B3098A" w:rsidRPr="007A66EA" w:rsidRDefault="00B3098A" w:rsidP="00B3098A">
      <w:pPr>
        <w:jc w:val="both"/>
        <w:rPr>
          <w:sz w:val="16"/>
          <w:szCs w:val="16"/>
        </w:rPr>
      </w:pPr>
      <w:r w:rsidRPr="007A66EA">
        <w:rPr>
          <w:sz w:val="16"/>
          <w:szCs w:val="16"/>
        </w:rPr>
        <w:t>Сохранение жизни и здоровья участников дорожного движения за счёт повышения дисциплины на дорогах, качества дорожной инфраструктуры, организации дорожного движения, повышения качества и оперативности медицинской помощи пострадавшим позволит сократить демографический и социально-экономический ущерб от дорожно-транспортных происшествий и их последствий.</w:t>
      </w:r>
    </w:p>
    <w:p w:rsidR="00B3098A" w:rsidRPr="007A66EA" w:rsidRDefault="00B3098A" w:rsidP="00B3098A">
      <w:pPr>
        <w:jc w:val="both"/>
        <w:rPr>
          <w:sz w:val="16"/>
          <w:szCs w:val="16"/>
        </w:rPr>
      </w:pPr>
      <w:r w:rsidRPr="007A66EA">
        <w:rPr>
          <w:sz w:val="16"/>
          <w:szCs w:val="16"/>
        </w:rPr>
        <w:t xml:space="preserve">        </w:t>
      </w:r>
      <w:r w:rsidRPr="007A66EA">
        <w:rPr>
          <w:sz w:val="16"/>
          <w:szCs w:val="16"/>
          <w:lang w:val="en-US"/>
        </w:rPr>
        <w:t>E</w:t>
      </w:r>
      <w:proofErr w:type="spellStart"/>
      <w:r w:rsidRPr="007A66EA">
        <w:rPr>
          <w:sz w:val="16"/>
          <w:szCs w:val="16"/>
        </w:rPr>
        <w:t>жегодно</w:t>
      </w:r>
      <w:proofErr w:type="spellEnd"/>
      <w:r w:rsidRPr="007A66EA">
        <w:rPr>
          <w:sz w:val="16"/>
          <w:szCs w:val="16"/>
        </w:rPr>
        <w:t xml:space="preserve"> в Российской Федерации в </w:t>
      </w:r>
      <w:proofErr w:type="gramStart"/>
      <w:r w:rsidRPr="007A66EA">
        <w:rPr>
          <w:sz w:val="16"/>
          <w:szCs w:val="16"/>
        </w:rPr>
        <w:t>результате  дорожно</w:t>
      </w:r>
      <w:proofErr w:type="gramEnd"/>
      <w:r w:rsidRPr="007A66EA">
        <w:rPr>
          <w:sz w:val="16"/>
          <w:szCs w:val="16"/>
        </w:rPr>
        <w:t>-транспортных происшествий погибают и получают ранения свыше 270 тыс. человек.  На территории  Островского муниципального района за последние 3 года погиб 1 человек,  пострадали в дорожно-транспортных происшествиях 46 человек, из них детей в возрасте до 16 лет — 3 человека.</w:t>
      </w:r>
    </w:p>
    <w:p w:rsidR="00B3098A" w:rsidRPr="007A66EA" w:rsidRDefault="00B3098A" w:rsidP="00B3098A">
      <w:pPr>
        <w:jc w:val="both"/>
        <w:rPr>
          <w:sz w:val="16"/>
          <w:szCs w:val="16"/>
        </w:rPr>
      </w:pPr>
      <w:r w:rsidRPr="007A66EA">
        <w:rPr>
          <w:sz w:val="16"/>
          <w:szCs w:val="16"/>
        </w:rPr>
        <w:t>Ситуация с аварийностью  по Островскому району в 2015-2017 годах характеризуется следующими параметрами:</w:t>
      </w:r>
    </w:p>
    <w:p w:rsidR="00B3098A" w:rsidRPr="007A66EA" w:rsidRDefault="00B3098A" w:rsidP="00B3098A">
      <w:pPr>
        <w:jc w:val="both"/>
        <w:rPr>
          <w:sz w:val="16"/>
          <w:szCs w:val="16"/>
        </w:rPr>
      </w:pPr>
      <w:r w:rsidRPr="007A66EA">
        <w:rPr>
          <w:sz w:val="16"/>
          <w:szCs w:val="16"/>
        </w:rPr>
        <w:t>- Количество дорожно-транспортных происшествий за  2015 год составило 10 единиц, в них получили ранения 18 человек, погибших нет.</w:t>
      </w:r>
    </w:p>
    <w:p w:rsidR="00B3098A" w:rsidRPr="007A66EA" w:rsidRDefault="00B3098A" w:rsidP="00B3098A">
      <w:pPr>
        <w:jc w:val="both"/>
        <w:rPr>
          <w:sz w:val="16"/>
          <w:szCs w:val="16"/>
        </w:rPr>
      </w:pPr>
      <w:r w:rsidRPr="007A66EA">
        <w:rPr>
          <w:sz w:val="16"/>
          <w:szCs w:val="16"/>
        </w:rPr>
        <w:t>- Количество дорожно-транспортных происшествий за 2016 год составило 13 единиц, погибших 1, раненых 15 человек.</w:t>
      </w:r>
    </w:p>
    <w:p w:rsidR="00B3098A" w:rsidRPr="007A66EA" w:rsidRDefault="00B3098A" w:rsidP="00B3098A">
      <w:pPr>
        <w:jc w:val="both"/>
        <w:rPr>
          <w:sz w:val="16"/>
          <w:szCs w:val="16"/>
        </w:rPr>
      </w:pPr>
      <w:r w:rsidRPr="007A66EA">
        <w:rPr>
          <w:sz w:val="16"/>
          <w:szCs w:val="16"/>
        </w:rPr>
        <w:t>- Количество погибших в результате ДТП в 2017 году снизилось по сравнению с аналогичным периодом 2016 года с 1 человек до 0, раненых 11.</w:t>
      </w:r>
    </w:p>
    <w:p w:rsidR="00B3098A" w:rsidRPr="007A66EA" w:rsidRDefault="00B3098A" w:rsidP="00B3098A">
      <w:pPr>
        <w:jc w:val="both"/>
        <w:rPr>
          <w:sz w:val="16"/>
          <w:szCs w:val="16"/>
        </w:rPr>
      </w:pPr>
      <w:r w:rsidRPr="007A66EA">
        <w:rPr>
          <w:sz w:val="16"/>
          <w:szCs w:val="16"/>
        </w:rPr>
        <w:t>- Зарегистрировано снижение количества дорожно-транспортных происшествий с участием детей с 2 в 2015 году до 1  человека за девять месяцев 2017 года.</w:t>
      </w:r>
    </w:p>
    <w:p w:rsidR="00B3098A" w:rsidRPr="007A66EA" w:rsidRDefault="00B3098A" w:rsidP="00B3098A">
      <w:pPr>
        <w:jc w:val="both"/>
        <w:rPr>
          <w:sz w:val="16"/>
          <w:szCs w:val="16"/>
        </w:rPr>
      </w:pPr>
      <w:r w:rsidRPr="007A66EA">
        <w:rPr>
          <w:sz w:val="16"/>
          <w:szCs w:val="16"/>
        </w:rPr>
        <w:t xml:space="preserve">    За годы действия муниципальной программы «Повышение безопасности дорожного движения на территории Островского муниципального района в 2015 – 2017 годах», многое удалось сделать в решении приоритетных задач. С каждым годом растёт не только количество пропагандистских кампаний, направленных на обеспечение безопасности дорожного движения, но и значительно увеличился круг их участников, всё большие категории населения становятся вовлечёнными  в проводимые мероприятия.</w:t>
      </w:r>
    </w:p>
    <w:p w:rsidR="00B3098A" w:rsidRPr="007A66EA" w:rsidRDefault="00B3098A" w:rsidP="00B3098A">
      <w:pPr>
        <w:jc w:val="both"/>
        <w:rPr>
          <w:sz w:val="16"/>
          <w:szCs w:val="16"/>
        </w:rPr>
      </w:pPr>
      <w:r w:rsidRPr="007A66EA">
        <w:rPr>
          <w:sz w:val="16"/>
          <w:szCs w:val="16"/>
        </w:rPr>
        <w:t xml:space="preserve">С оборудованием новых пешеходных переходов заметно улучшилась система организации </w:t>
      </w:r>
      <w:r w:rsidRPr="007A66EA">
        <w:rPr>
          <w:bCs/>
          <w:sz w:val="16"/>
          <w:szCs w:val="16"/>
        </w:rPr>
        <w:t xml:space="preserve"> движения транспортных средств и пешеходов.</w:t>
      </w:r>
    </w:p>
    <w:p w:rsidR="00B3098A" w:rsidRPr="007A66EA" w:rsidRDefault="00B3098A" w:rsidP="00B3098A">
      <w:pPr>
        <w:jc w:val="both"/>
        <w:rPr>
          <w:sz w:val="16"/>
          <w:szCs w:val="16"/>
        </w:rPr>
      </w:pPr>
      <w:r w:rsidRPr="007A66EA">
        <w:rPr>
          <w:sz w:val="16"/>
          <w:szCs w:val="16"/>
        </w:rPr>
        <w:t xml:space="preserve">   Однако</w:t>
      </w:r>
      <w:proofErr w:type="gramStart"/>
      <w:r w:rsidRPr="007A66EA">
        <w:rPr>
          <w:sz w:val="16"/>
          <w:szCs w:val="16"/>
        </w:rPr>
        <w:t>,</w:t>
      </w:r>
      <w:proofErr w:type="gramEnd"/>
      <w:r w:rsidRPr="007A66EA">
        <w:rPr>
          <w:sz w:val="16"/>
          <w:szCs w:val="16"/>
        </w:rPr>
        <w:t xml:space="preserve"> аварийность на дорогах по-прежнему высока и её снижение является одной из главных задач общества.</w:t>
      </w:r>
    </w:p>
    <w:p w:rsidR="00B3098A" w:rsidRPr="007A66EA" w:rsidRDefault="00B3098A" w:rsidP="00B3098A">
      <w:pPr>
        <w:jc w:val="both"/>
        <w:rPr>
          <w:sz w:val="16"/>
          <w:szCs w:val="16"/>
        </w:rPr>
      </w:pPr>
      <w:r w:rsidRPr="007A66EA">
        <w:rPr>
          <w:sz w:val="16"/>
          <w:szCs w:val="16"/>
        </w:rPr>
        <w:lastRenderedPageBreak/>
        <w:t xml:space="preserve">    В общей структуре аварийности наибольшее количество дорожно-транспортных происшествий (92,8%) происходит по причине нарушения Правил дорожного движения водителями  транспортных средств.</w:t>
      </w:r>
    </w:p>
    <w:p w:rsidR="00B3098A" w:rsidRPr="007A66EA" w:rsidRDefault="00B3098A" w:rsidP="00B3098A">
      <w:pPr>
        <w:jc w:val="both"/>
        <w:rPr>
          <w:sz w:val="16"/>
          <w:szCs w:val="16"/>
        </w:rPr>
      </w:pPr>
      <w:r w:rsidRPr="007A66EA">
        <w:rPr>
          <w:sz w:val="16"/>
          <w:szCs w:val="16"/>
        </w:rPr>
        <w:t>Основными причинами совершения нарушений в области дорожного движения являются низкий уровень правосознания, отсутствие адекватного понимания участниками дорожного движения причин возникновения ДТП, состояние дорожной сети, а так же недостаточное вовлечение населения в деятельность по предупреждению дорожно-транспортного травматизма.</w:t>
      </w:r>
    </w:p>
    <w:p w:rsidR="00B3098A" w:rsidRPr="007A66EA" w:rsidRDefault="00B3098A" w:rsidP="00B3098A">
      <w:pPr>
        <w:jc w:val="both"/>
        <w:rPr>
          <w:sz w:val="16"/>
          <w:szCs w:val="16"/>
        </w:rPr>
      </w:pPr>
      <w:r w:rsidRPr="007A66EA">
        <w:rPr>
          <w:sz w:val="16"/>
          <w:szCs w:val="16"/>
        </w:rPr>
        <w:t xml:space="preserve">    Эффективное решение существующих проблем возможно только в условиях применения в качестве основы муниципального управления в области обеспечения безопасности дорожного движения программно-целевого метода посредством принятия и последующей реализации Программы, поскольку это позволит:</w:t>
      </w:r>
    </w:p>
    <w:p w:rsidR="00B3098A" w:rsidRPr="007A66EA" w:rsidRDefault="00B3098A" w:rsidP="00B3098A">
      <w:pPr>
        <w:jc w:val="both"/>
        <w:rPr>
          <w:sz w:val="16"/>
          <w:szCs w:val="16"/>
        </w:rPr>
      </w:pPr>
      <w:r w:rsidRPr="007A66EA">
        <w:rPr>
          <w:sz w:val="16"/>
          <w:szCs w:val="16"/>
        </w:rPr>
        <w:t>- установить единые цели и задачи  деятельности  по повышению безопасности дорожного движения;</w:t>
      </w:r>
    </w:p>
    <w:p w:rsidR="00B3098A" w:rsidRPr="007A66EA" w:rsidRDefault="00B3098A" w:rsidP="00B3098A">
      <w:pPr>
        <w:jc w:val="both"/>
        <w:rPr>
          <w:sz w:val="16"/>
          <w:szCs w:val="16"/>
        </w:rPr>
      </w:pPr>
      <w:r w:rsidRPr="007A66EA">
        <w:rPr>
          <w:sz w:val="16"/>
          <w:szCs w:val="16"/>
        </w:rPr>
        <w:t>- сформировать систему приоритетных мероприятий по повышению безопасности дорожного движения;</w:t>
      </w:r>
    </w:p>
    <w:p w:rsidR="00B3098A" w:rsidRPr="007A66EA" w:rsidRDefault="00B3098A" w:rsidP="00B3098A">
      <w:pPr>
        <w:jc w:val="both"/>
        <w:rPr>
          <w:sz w:val="16"/>
          <w:szCs w:val="16"/>
        </w:rPr>
      </w:pPr>
      <w:r w:rsidRPr="007A66EA">
        <w:rPr>
          <w:sz w:val="16"/>
          <w:szCs w:val="16"/>
        </w:rPr>
        <w:t>- концентрировать ресурсы на реализации мероприятий, соответствующих приоритетным целям и задачам в сфере обеспечения безопасности дорожного движения;</w:t>
      </w:r>
    </w:p>
    <w:p w:rsidR="00B3098A" w:rsidRPr="007A66EA" w:rsidRDefault="00B3098A" w:rsidP="00B3098A">
      <w:pPr>
        <w:jc w:val="both"/>
        <w:rPr>
          <w:sz w:val="16"/>
          <w:szCs w:val="16"/>
        </w:rPr>
      </w:pPr>
      <w:r w:rsidRPr="007A66EA">
        <w:rPr>
          <w:sz w:val="16"/>
          <w:szCs w:val="16"/>
        </w:rPr>
        <w:t>- применять принципы бюджетного планирования, ориентированного на результат — снижение количества ДТП в 2020 году на 10% и снижение до нуля количество ДТП с участием детей.</w:t>
      </w:r>
    </w:p>
    <w:p w:rsidR="00B3098A" w:rsidRPr="007A66EA" w:rsidRDefault="00B3098A" w:rsidP="00B3098A">
      <w:pPr>
        <w:jc w:val="both"/>
        <w:rPr>
          <w:sz w:val="16"/>
          <w:szCs w:val="16"/>
        </w:rPr>
      </w:pPr>
    </w:p>
    <w:p w:rsidR="00B3098A" w:rsidRPr="007A66EA" w:rsidRDefault="00B3098A" w:rsidP="00B3098A">
      <w:pPr>
        <w:jc w:val="both"/>
        <w:rPr>
          <w:sz w:val="16"/>
          <w:szCs w:val="16"/>
        </w:rPr>
      </w:pPr>
    </w:p>
    <w:p w:rsidR="00B3098A" w:rsidRPr="007A66EA" w:rsidRDefault="00B3098A" w:rsidP="00B3098A">
      <w:pPr>
        <w:jc w:val="center"/>
        <w:rPr>
          <w:sz w:val="16"/>
          <w:szCs w:val="16"/>
        </w:rPr>
      </w:pPr>
      <w:r w:rsidRPr="007A66EA">
        <w:rPr>
          <w:b/>
          <w:sz w:val="16"/>
          <w:szCs w:val="16"/>
        </w:rPr>
        <w:t xml:space="preserve">Раздел </w:t>
      </w:r>
      <w:r w:rsidRPr="007A66EA">
        <w:rPr>
          <w:b/>
          <w:sz w:val="16"/>
          <w:szCs w:val="16"/>
          <w:lang w:val="en-US"/>
        </w:rPr>
        <w:t>II</w:t>
      </w:r>
      <w:r w:rsidRPr="007A66EA">
        <w:rPr>
          <w:b/>
          <w:sz w:val="16"/>
          <w:szCs w:val="16"/>
        </w:rPr>
        <w:t>. Основные цели и задачи муниципальной программы, целевые показатели реализации муниципальной программы</w:t>
      </w:r>
      <w:r w:rsidRPr="007A66EA">
        <w:rPr>
          <w:sz w:val="16"/>
          <w:szCs w:val="16"/>
        </w:rPr>
        <w:t>.</w:t>
      </w:r>
    </w:p>
    <w:p w:rsidR="00B3098A" w:rsidRPr="007A66EA" w:rsidRDefault="00B3098A" w:rsidP="00B3098A">
      <w:pPr>
        <w:jc w:val="center"/>
        <w:rPr>
          <w:sz w:val="16"/>
          <w:szCs w:val="16"/>
        </w:rPr>
      </w:pPr>
    </w:p>
    <w:p w:rsidR="00B3098A" w:rsidRPr="007A66EA" w:rsidRDefault="00B3098A" w:rsidP="00B3098A">
      <w:pPr>
        <w:jc w:val="both"/>
        <w:rPr>
          <w:sz w:val="16"/>
          <w:szCs w:val="16"/>
        </w:rPr>
      </w:pPr>
      <w:r w:rsidRPr="007A66EA">
        <w:rPr>
          <w:sz w:val="16"/>
          <w:szCs w:val="16"/>
        </w:rPr>
        <w:t xml:space="preserve">В соответствии с </w:t>
      </w:r>
      <w:proofErr w:type="gramStart"/>
      <w:r w:rsidRPr="007A66EA">
        <w:rPr>
          <w:sz w:val="16"/>
          <w:szCs w:val="16"/>
        </w:rPr>
        <w:t>ч</w:t>
      </w:r>
      <w:proofErr w:type="gramEnd"/>
      <w:r w:rsidRPr="007A66EA">
        <w:rPr>
          <w:sz w:val="16"/>
          <w:szCs w:val="16"/>
        </w:rPr>
        <w:t>.4 ст.6 Федерального закона от 10.12.1995г. № 196 «О безопасности дорожного движения» к полномочиям органов местного самоуправления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при осуществлении дорожной деятельности. Реализация данных полномочий возможна при комплексном подходе к решению задач, поставленных  для достижения  целей программы.</w:t>
      </w:r>
    </w:p>
    <w:p w:rsidR="00B3098A" w:rsidRPr="007A66EA" w:rsidRDefault="00B3098A" w:rsidP="00B3098A">
      <w:pPr>
        <w:jc w:val="both"/>
        <w:rPr>
          <w:b/>
          <w:i/>
          <w:sz w:val="16"/>
          <w:szCs w:val="16"/>
        </w:rPr>
      </w:pPr>
      <w:r w:rsidRPr="007A66EA">
        <w:rPr>
          <w:b/>
          <w:i/>
          <w:sz w:val="16"/>
          <w:szCs w:val="16"/>
        </w:rPr>
        <w:t>Программа разработана для достижения следующих основных целей:</w:t>
      </w:r>
    </w:p>
    <w:p w:rsidR="00B3098A" w:rsidRPr="007A66EA" w:rsidRDefault="00B3098A" w:rsidP="00B3098A">
      <w:pPr>
        <w:jc w:val="both"/>
        <w:rPr>
          <w:sz w:val="16"/>
          <w:szCs w:val="16"/>
        </w:rPr>
      </w:pPr>
      <w:r w:rsidRPr="007A66EA">
        <w:rPr>
          <w:sz w:val="16"/>
          <w:szCs w:val="16"/>
        </w:rPr>
        <w:t>- Сокращение количества дорожно-транспортных происшествий к 2020 году на 10% по сравнению с 2017 годом</w:t>
      </w:r>
    </w:p>
    <w:p w:rsidR="00B3098A" w:rsidRPr="007A66EA" w:rsidRDefault="00B3098A" w:rsidP="00B3098A">
      <w:pPr>
        <w:jc w:val="both"/>
        <w:rPr>
          <w:sz w:val="16"/>
          <w:szCs w:val="16"/>
        </w:rPr>
      </w:pPr>
      <w:r w:rsidRPr="007A66EA">
        <w:rPr>
          <w:sz w:val="16"/>
          <w:szCs w:val="16"/>
        </w:rPr>
        <w:t>- Отсутствие дорожно-транспортных происшествий с участием детей.</w:t>
      </w:r>
    </w:p>
    <w:p w:rsidR="00B3098A" w:rsidRPr="007A66EA" w:rsidRDefault="00B3098A" w:rsidP="00B3098A">
      <w:pPr>
        <w:jc w:val="both"/>
        <w:rPr>
          <w:b/>
          <w:i/>
          <w:sz w:val="16"/>
          <w:szCs w:val="16"/>
        </w:rPr>
      </w:pPr>
      <w:r w:rsidRPr="007A66EA">
        <w:rPr>
          <w:b/>
          <w:i/>
          <w:sz w:val="16"/>
          <w:szCs w:val="16"/>
        </w:rPr>
        <w:t>Достижение заявленных целей предполагает использование системного подхода к решению следующих приоритетных задач:</w:t>
      </w:r>
    </w:p>
    <w:p w:rsidR="00B3098A" w:rsidRPr="007A66EA" w:rsidRDefault="00B3098A" w:rsidP="00B3098A">
      <w:pPr>
        <w:jc w:val="both"/>
        <w:rPr>
          <w:sz w:val="16"/>
          <w:szCs w:val="16"/>
        </w:rPr>
      </w:pPr>
      <w:r w:rsidRPr="007A66EA">
        <w:rPr>
          <w:sz w:val="16"/>
          <w:szCs w:val="16"/>
        </w:rPr>
        <w:t xml:space="preserve">- Развитие </w:t>
      </w:r>
      <w:proofErr w:type="gramStart"/>
      <w:r w:rsidRPr="007A66EA">
        <w:rPr>
          <w:sz w:val="16"/>
          <w:szCs w:val="16"/>
        </w:rPr>
        <w:t>системы предупреждения опасного поведения участников дорожного движения</w:t>
      </w:r>
      <w:proofErr w:type="gramEnd"/>
      <w:r w:rsidRPr="007A66EA">
        <w:rPr>
          <w:sz w:val="16"/>
          <w:szCs w:val="16"/>
        </w:rPr>
        <w:t>;</w:t>
      </w:r>
    </w:p>
    <w:p w:rsidR="00B3098A" w:rsidRPr="007A66EA" w:rsidRDefault="00B3098A" w:rsidP="00B3098A">
      <w:pPr>
        <w:jc w:val="both"/>
        <w:rPr>
          <w:sz w:val="16"/>
          <w:szCs w:val="16"/>
        </w:rPr>
      </w:pPr>
      <w:r w:rsidRPr="007A66EA">
        <w:rPr>
          <w:sz w:val="16"/>
          <w:szCs w:val="16"/>
        </w:rPr>
        <w:t>- обеспечение безопасного участия детей в дорожном движении;</w:t>
      </w:r>
    </w:p>
    <w:p w:rsidR="00B3098A" w:rsidRPr="007A66EA" w:rsidRDefault="00B3098A" w:rsidP="00B3098A">
      <w:pPr>
        <w:jc w:val="both"/>
        <w:rPr>
          <w:sz w:val="16"/>
          <w:szCs w:val="16"/>
        </w:rPr>
      </w:pPr>
      <w:r w:rsidRPr="007A66EA">
        <w:rPr>
          <w:sz w:val="16"/>
          <w:szCs w:val="16"/>
        </w:rPr>
        <w:t>- совершенствование системы организации движения транспортных средств, пешеходов и повышение безопасности  дорожных условий;</w:t>
      </w:r>
    </w:p>
    <w:p w:rsidR="00B3098A" w:rsidRPr="007A66EA" w:rsidRDefault="00B3098A" w:rsidP="00B3098A">
      <w:pPr>
        <w:jc w:val="both"/>
        <w:rPr>
          <w:sz w:val="16"/>
          <w:szCs w:val="16"/>
        </w:rPr>
      </w:pPr>
      <w:r w:rsidRPr="007A66EA">
        <w:rPr>
          <w:sz w:val="16"/>
          <w:szCs w:val="16"/>
        </w:rPr>
        <w:t>- совершенствование нормативно-правового, организационного и методического обеспечения деятельности в сфере безопасности дорожного движения.</w:t>
      </w:r>
    </w:p>
    <w:p w:rsidR="00B3098A" w:rsidRPr="007A66EA" w:rsidRDefault="00B3098A" w:rsidP="00B3098A">
      <w:pPr>
        <w:jc w:val="both"/>
        <w:rPr>
          <w:sz w:val="16"/>
          <w:szCs w:val="16"/>
        </w:rPr>
      </w:pPr>
      <w:r w:rsidRPr="007A66EA">
        <w:rPr>
          <w:sz w:val="16"/>
          <w:szCs w:val="16"/>
        </w:rPr>
        <w:t>Предлагаемый перечень задач позволит создать взаимоувязанную систему направлений деятельности и программных мероприятий по снижению дорожно-транспортного травматизма в Островском районе и обеспечить  условия для грамотного, ответственного и безопасного поведения участников дорожного движения.</w:t>
      </w:r>
    </w:p>
    <w:p w:rsidR="00B3098A" w:rsidRPr="007A66EA" w:rsidRDefault="00B3098A" w:rsidP="00B3098A">
      <w:pPr>
        <w:jc w:val="both"/>
        <w:rPr>
          <w:sz w:val="16"/>
          <w:szCs w:val="16"/>
        </w:rPr>
      </w:pPr>
      <w:r w:rsidRPr="007A66EA">
        <w:rPr>
          <w:sz w:val="16"/>
          <w:szCs w:val="16"/>
        </w:rPr>
        <w:t>Программа рассчитана на 2018 – 2020 годы.</w:t>
      </w:r>
    </w:p>
    <w:p w:rsidR="00B3098A" w:rsidRPr="007A66EA" w:rsidRDefault="00B3098A" w:rsidP="00B3098A">
      <w:pPr>
        <w:jc w:val="both"/>
        <w:rPr>
          <w:sz w:val="16"/>
          <w:szCs w:val="16"/>
        </w:rPr>
      </w:pPr>
      <w:r w:rsidRPr="007A66EA">
        <w:rPr>
          <w:sz w:val="16"/>
          <w:szCs w:val="16"/>
        </w:rPr>
        <w:t>Цели, задачи и целевые показатели реализации программы приведены в приложении 1</w:t>
      </w:r>
    </w:p>
    <w:p w:rsidR="00B3098A" w:rsidRPr="007A66EA" w:rsidRDefault="00B3098A" w:rsidP="00B3098A">
      <w:pPr>
        <w:jc w:val="both"/>
        <w:rPr>
          <w:sz w:val="16"/>
          <w:szCs w:val="16"/>
        </w:rPr>
      </w:pPr>
    </w:p>
    <w:p w:rsidR="00B3098A" w:rsidRPr="007A66EA" w:rsidRDefault="00B3098A" w:rsidP="00B3098A">
      <w:pPr>
        <w:jc w:val="both"/>
        <w:rPr>
          <w:sz w:val="16"/>
          <w:szCs w:val="16"/>
        </w:rPr>
      </w:pPr>
      <w:r w:rsidRPr="007A66EA">
        <w:rPr>
          <w:sz w:val="16"/>
          <w:szCs w:val="16"/>
        </w:rPr>
        <w:t xml:space="preserve"> </w:t>
      </w:r>
    </w:p>
    <w:p w:rsidR="00B3098A" w:rsidRPr="007A66EA" w:rsidRDefault="00B3098A" w:rsidP="00B3098A">
      <w:pPr>
        <w:jc w:val="center"/>
        <w:rPr>
          <w:b/>
          <w:sz w:val="16"/>
          <w:szCs w:val="16"/>
        </w:rPr>
      </w:pPr>
      <w:r w:rsidRPr="007A66EA">
        <w:rPr>
          <w:b/>
          <w:sz w:val="16"/>
          <w:szCs w:val="16"/>
        </w:rPr>
        <w:t xml:space="preserve">Раздел </w:t>
      </w:r>
      <w:r w:rsidRPr="007A66EA">
        <w:rPr>
          <w:b/>
          <w:sz w:val="16"/>
          <w:szCs w:val="16"/>
          <w:lang w:val="en-US"/>
        </w:rPr>
        <w:t>III</w:t>
      </w:r>
      <w:r w:rsidRPr="007A66EA">
        <w:rPr>
          <w:b/>
          <w:sz w:val="16"/>
          <w:szCs w:val="16"/>
        </w:rPr>
        <w:t>. План мероприятий по выполнению муниципальной программы.</w:t>
      </w:r>
    </w:p>
    <w:p w:rsidR="00B3098A" w:rsidRPr="007A66EA" w:rsidRDefault="00B3098A" w:rsidP="00B3098A">
      <w:pPr>
        <w:jc w:val="center"/>
        <w:rPr>
          <w:b/>
          <w:sz w:val="16"/>
          <w:szCs w:val="16"/>
        </w:rPr>
      </w:pPr>
    </w:p>
    <w:p w:rsidR="00B3098A" w:rsidRPr="007A66EA" w:rsidRDefault="00B3098A" w:rsidP="00B3098A">
      <w:pPr>
        <w:jc w:val="both"/>
        <w:rPr>
          <w:sz w:val="16"/>
          <w:szCs w:val="16"/>
        </w:rPr>
      </w:pPr>
      <w:r w:rsidRPr="007A66EA">
        <w:rPr>
          <w:sz w:val="16"/>
          <w:szCs w:val="16"/>
        </w:rPr>
        <w:t xml:space="preserve">    Финансирование мероприятий Программы осуществляется за счёт средств муниципального бюджета, бюджетов сельских поселений, внебюджетных источников.</w:t>
      </w:r>
    </w:p>
    <w:p w:rsidR="00B3098A" w:rsidRPr="007A66EA" w:rsidRDefault="00B3098A" w:rsidP="00B3098A">
      <w:pPr>
        <w:jc w:val="both"/>
        <w:rPr>
          <w:sz w:val="16"/>
          <w:szCs w:val="16"/>
        </w:rPr>
      </w:pPr>
      <w:r w:rsidRPr="007A66EA">
        <w:rPr>
          <w:sz w:val="16"/>
          <w:szCs w:val="16"/>
        </w:rPr>
        <w:t>При формировании бюджетов на 2018-2020 годы объёмы средств, выделяемых на реализацию мероприятий Программы, уточняются с учётом возможностей бюджетов муниципального района и  сельских поселений.</w:t>
      </w:r>
    </w:p>
    <w:p w:rsidR="00B3098A" w:rsidRPr="007A66EA" w:rsidRDefault="00B3098A" w:rsidP="00B3098A">
      <w:pPr>
        <w:jc w:val="both"/>
        <w:rPr>
          <w:sz w:val="16"/>
          <w:szCs w:val="16"/>
        </w:rPr>
      </w:pPr>
      <w:r w:rsidRPr="007A66EA">
        <w:rPr>
          <w:sz w:val="16"/>
          <w:szCs w:val="16"/>
        </w:rPr>
        <w:t>Перечень программных мероприятий приведён в приложении 2.</w:t>
      </w:r>
    </w:p>
    <w:p w:rsidR="00B3098A" w:rsidRPr="007A66EA" w:rsidRDefault="00B3098A" w:rsidP="00B3098A">
      <w:pPr>
        <w:jc w:val="both"/>
        <w:rPr>
          <w:sz w:val="16"/>
          <w:szCs w:val="16"/>
        </w:rPr>
      </w:pPr>
      <w:r w:rsidRPr="007A66EA">
        <w:rPr>
          <w:sz w:val="16"/>
          <w:szCs w:val="16"/>
        </w:rPr>
        <w:t xml:space="preserve">        Механизм реализации Программы базируется на принципах партнерства  органов исполнительной власти,  органов местного самоуправления, учреждений и организаций, в том числе общественных, а также четкого разграничения полномочий и ответственности всех исполнителей Программы в рамках согласованных обязательств и полномочий.</w:t>
      </w:r>
    </w:p>
    <w:p w:rsidR="00B3098A" w:rsidRPr="007A66EA" w:rsidRDefault="00B3098A" w:rsidP="00B3098A">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Исполнители мероприятий Программы определяются в порядке, установленном законодательством Российской Федерации.</w:t>
      </w:r>
    </w:p>
    <w:p w:rsidR="00B3098A" w:rsidRPr="007A66EA" w:rsidRDefault="00B3098A" w:rsidP="00B3098A">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Исполнителями мероприятий программы являются:</w:t>
      </w:r>
    </w:p>
    <w:p w:rsidR="00B3098A" w:rsidRPr="007A66EA" w:rsidRDefault="00B3098A" w:rsidP="00ED654B">
      <w:pPr>
        <w:pStyle w:val="ConsPlusNormal"/>
        <w:numPr>
          <w:ilvl w:val="0"/>
          <w:numId w:val="4"/>
        </w:numPr>
        <w:suppressAutoHyphens/>
        <w:autoSpaceDE/>
        <w:autoSpaceDN/>
        <w:ind w:left="0" w:firstLine="540"/>
        <w:jc w:val="both"/>
        <w:rPr>
          <w:rFonts w:ascii="Times New Roman" w:hAnsi="Times New Roman" w:cs="Times New Roman"/>
          <w:sz w:val="16"/>
          <w:szCs w:val="16"/>
        </w:rPr>
      </w:pPr>
      <w:r w:rsidRPr="007A66EA">
        <w:rPr>
          <w:rFonts w:ascii="Times New Roman" w:hAnsi="Times New Roman" w:cs="Times New Roman"/>
          <w:sz w:val="16"/>
          <w:szCs w:val="16"/>
        </w:rPr>
        <w:t>Администрация Островского муниципального района в лице отдела строительства, архитектуры, ЖКХ, природных ресурсов и охраны окружающей среды;</w:t>
      </w:r>
    </w:p>
    <w:p w:rsidR="00B3098A" w:rsidRPr="007A66EA" w:rsidRDefault="00B3098A" w:rsidP="00B3098A">
      <w:pPr>
        <w:pStyle w:val="ConsPlusNormal"/>
        <w:ind w:left="540"/>
        <w:jc w:val="both"/>
        <w:rPr>
          <w:rFonts w:ascii="Times New Roman" w:hAnsi="Times New Roman" w:cs="Times New Roman"/>
          <w:sz w:val="16"/>
          <w:szCs w:val="16"/>
        </w:rPr>
      </w:pPr>
      <w:r w:rsidRPr="007A66EA">
        <w:rPr>
          <w:rFonts w:ascii="Times New Roman" w:hAnsi="Times New Roman" w:cs="Times New Roman"/>
          <w:sz w:val="16"/>
          <w:szCs w:val="16"/>
        </w:rPr>
        <w:t>Соисполнители программы:</w:t>
      </w:r>
    </w:p>
    <w:p w:rsidR="00B3098A" w:rsidRPr="007A66EA" w:rsidRDefault="00B3098A" w:rsidP="00B3098A">
      <w:pPr>
        <w:pStyle w:val="ConsPlusNormal"/>
        <w:ind w:left="540"/>
        <w:jc w:val="both"/>
        <w:rPr>
          <w:rFonts w:ascii="Times New Roman" w:hAnsi="Times New Roman" w:cs="Times New Roman"/>
          <w:sz w:val="16"/>
          <w:szCs w:val="16"/>
        </w:rPr>
      </w:pPr>
      <w:r w:rsidRPr="007A66EA">
        <w:rPr>
          <w:rFonts w:ascii="Times New Roman" w:hAnsi="Times New Roman" w:cs="Times New Roman"/>
          <w:sz w:val="16"/>
          <w:szCs w:val="16"/>
        </w:rPr>
        <w:t>-  Администрации сельских поселений;</w:t>
      </w:r>
    </w:p>
    <w:p w:rsidR="00B3098A" w:rsidRPr="007A66EA" w:rsidRDefault="00B3098A" w:rsidP="00ED654B">
      <w:pPr>
        <w:pStyle w:val="ConsPlusNormal"/>
        <w:numPr>
          <w:ilvl w:val="0"/>
          <w:numId w:val="4"/>
        </w:numPr>
        <w:suppressAutoHyphens/>
        <w:autoSpaceDE/>
        <w:autoSpaceDN/>
        <w:ind w:left="0" w:firstLine="540"/>
        <w:jc w:val="both"/>
        <w:rPr>
          <w:rFonts w:ascii="Times New Roman" w:hAnsi="Times New Roman" w:cs="Times New Roman"/>
          <w:sz w:val="16"/>
          <w:szCs w:val="16"/>
        </w:rPr>
      </w:pPr>
      <w:r w:rsidRPr="007A66EA">
        <w:rPr>
          <w:rFonts w:ascii="Times New Roman" w:hAnsi="Times New Roman" w:cs="Times New Roman"/>
          <w:sz w:val="16"/>
          <w:szCs w:val="16"/>
        </w:rPr>
        <w:t>Отдел образования администрации Островского муниципального района;</w:t>
      </w:r>
    </w:p>
    <w:p w:rsidR="00B3098A" w:rsidRPr="007A66EA" w:rsidRDefault="00B3098A" w:rsidP="00ED654B">
      <w:pPr>
        <w:pStyle w:val="ConsPlusNormal"/>
        <w:numPr>
          <w:ilvl w:val="0"/>
          <w:numId w:val="4"/>
        </w:numPr>
        <w:suppressAutoHyphens/>
        <w:autoSpaceDE/>
        <w:autoSpaceDN/>
        <w:ind w:left="0" w:firstLine="540"/>
        <w:jc w:val="both"/>
        <w:rPr>
          <w:rFonts w:ascii="Times New Roman" w:hAnsi="Times New Roman" w:cs="Times New Roman"/>
          <w:sz w:val="16"/>
          <w:szCs w:val="16"/>
        </w:rPr>
      </w:pPr>
      <w:r w:rsidRPr="007A66EA">
        <w:rPr>
          <w:rFonts w:ascii="Times New Roman" w:hAnsi="Times New Roman" w:cs="Times New Roman"/>
          <w:sz w:val="16"/>
          <w:szCs w:val="16"/>
        </w:rPr>
        <w:t>МКОУ ДО ДЮЦ «Импульс»;</w:t>
      </w:r>
    </w:p>
    <w:p w:rsidR="00B3098A" w:rsidRPr="007A66EA" w:rsidRDefault="00B3098A" w:rsidP="00B3098A">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Соисполнителем программных мероприятий является ОГИБДД МО МВД России «Островский»</w:t>
      </w:r>
    </w:p>
    <w:p w:rsidR="00B3098A" w:rsidRPr="007A66EA" w:rsidRDefault="00B3098A" w:rsidP="00B3098A">
      <w:pPr>
        <w:pStyle w:val="ConsPlusNormal"/>
        <w:ind w:firstLine="540"/>
        <w:jc w:val="both"/>
        <w:rPr>
          <w:rFonts w:ascii="Times New Roman" w:hAnsi="Times New Roman" w:cs="Times New Roman"/>
          <w:sz w:val="16"/>
          <w:szCs w:val="16"/>
        </w:rPr>
      </w:pPr>
      <w:r w:rsidRPr="007A66EA">
        <w:rPr>
          <w:rFonts w:ascii="Times New Roman" w:hAnsi="Times New Roman" w:cs="Times New Roman"/>
          <w:sz w:val="16"/>
          <w:szCs w:val="16"/>
        </w:rPr>
        <w:t>Ежегодно участники Программы представляют обобщенный доклад о ходе ее выполнения на заседании районной комиссии по обеспечению безопасности дорожного движения в Островском районе.</w:t>
      </w:r>
    </w:p>
    <w:p w:rsidR="00B3098A" w:rsidRPr="007A66EA" w:rsidRDefault="00B3098A" w:rsidP="00B3098A">
      <w:pPr>
        <w:spacing w:line="100" w:lineRule="atLeast"/>
        <w:jc w:val="center"/>
        <w:rPr>
          <w:b/>
          <w:sz w:val="16"/>
          <w:szCs w:val="16"/>
        </w:rPr>
      </w:pPr>
    </w:p>
    <w:p w:rsidR="00B3098A" w:rsidRPr="007A66EA" w:rsidRDefault="00B3098A" w:rsidP="00B3098A">
      <w:pPr>
        <w:jc w:val="right"/>
        <w:rPr>
          <w:sz w:val="16"/>
          <w:szCs w:val="16"/>
        </w:rPr>
      </w:pPr>
      <w:r w:rsidRPr="007A66EA">
        <w:rPr>
          <w:sz w:val="16"/>
          <w:szCs w:val="16"/>
        </w:rPr>
        <w:t>Приложение 1</w:t>
      </w:r>
    </w:p>
    <w:p w:rsidR="00B3098A" w:rsidRPr="007A66EA" w:rsidRDefault="00B3098A" w:rsidP="00B3098A">
      <w:pPr>
        <w:jc w:val="right"/>
        <w:rPr>
          <w:sz w:val="16"/>
          <w:szCs w:val="16"/>
        </w:rPr>
      </w:pPr>
      <w:r w:rsidRPr="007A66EA">
        <w:rPr>
          <w:sz w:val="16"/>
          <w:szCs w:val="16"/>
        </w:rPr>
        <w:t>К муниципальной программе</w:t>
      </w:r>
    </w:p>
    <w:p w:rsidR="00B3098A" w:rsidRPr="007A66EA" w:rsidRDefault="00B3098A" w:rsidP="00B3098A">
      <w:pPr>
        <w:jc w:val="right"/>
        <w:rPr>
          <w:sz w:val="16"/>
          <w:szCs w:val="16"/>
        </w:rPr>
      </w:pPr>
      <w:r w:rsidRPr="007A66EA">
        <w:rPr>
          <w:sz w:val="16"/>
          <w:szCs w:val="16"/>
        </w:rPr>
        <w:t>«Повышение безопасности дорожного движения</w:t>
      </w:r>
    </w:p>
    <w:p w:rsidR="00B3098A" w:rsidRPr="007A66EA" w:rsidRDefault="00B3098A" w:rsidP="00B3098A">
      <w:pPr>
        <w:jc w:val="right"/>
        <w:rPr>
          <w:sz w:val="16"/>
          <w:szCs w:val="16"/>
        </w:rPr>
      </w:pPr>
      <w:r w:rsidRPr="007A66EA">
        <w:rPr>
          <w:sz w:val="16"/>
          <w:szCs w:val="16"/>
        </w:rPr>
        <w:t>на территории Островского муниципального</w:t>
      </w:r>
    </w:p>
    <w:p w:rsidR="00B3098A" w:rsidRPr="007A66EA" w:rsidRDefault="00B3098A" w:rsidP="00B3098A">
      <w:pPr>
        <w:jc w:val="right"/>
        <w:rPr>
          <w:sz w:val="16"/>
          <w:szCs w:val="16"/>
        </w:rPr>
      </w:pPr>
      <w:r w:rsidRPr="007A66EA">
        <w:rPr>
          <w:sz w:val="16"/>
          <w:szCs w:val="16"/>
        </w:rPr>
        <w:t>района в 2018-2020 годах»</w:t>
      </w:r>
    </w:p>
    <w:p w:rsidR="00B3098A" w:rsidRPr="007A66EA" w:rsidRDefault="00B3098A" w:rsidP="00B3098A">
      <w:pPr>
        <w:jc w:val="right"/>
        <w:rPr>
          <w:sz w:val="16"/>
          <w:szCs w:val="16"/>
        </w:rPr>
      </w:pPr>
    </w:p>
    <w:p w:rsidR="00B3098A" w:rsidRPr="007A66EA" w:rsidRDefault="00B3098A" w:rsidP="00B3098A">
      <w:pPr>
        <w:jc w:val="center"/>
        <w:rPr>
          <w:b/>
          <w:sz w:val="16"/>
          <w:szCs w:val="16"/>
        </w:rPr>
      </w:pPr>
      <w:r w:rsidRPr="007A66EA">
        <w:rPr>
          <w:b/>
          <w:sz w:val="16"/>
          <w:szCs w:val="16"/>
        </w:rPr>
        <w:t>Цели, задачи и целевые показатели реализации муниципальной программы «Повышение безопасности дорожного движения на территории Островского муниципального района в 2018 – 2020 годах»</w:t>
      </w:r>
    </w:p>
    <w:tbl>
      <w:tblPr>
        <w:tblW w:w="0" w:type="auto"/>
        <w:tblInd w:w="-5" w:type="dxa"/>
        <w:tblLayout w:type="fixed"/>
        <w:tblLook w:val="0000"/>
      </w:tblPr>
      <w:tblGrid>
        <w:gridCol w:w="560"/>
        <w:gridCol w:w="3038"/>
        <w:gridCol w:w="896"/>
        <w:gridCol w:w="1036"/>
        <w:gridCol w:w="1347"/>
        <w:gridCol w:w="1347"/>
        <w:gridCol w:w="1357"/>
      </w:tblGrid>
      <w:tr w:rsidR="00B3098A" w:rsidRPr="007A66EA" w:rsidTr="00B3098A">
        <w:tc>
          <w:tcPr>
            <w:tcW w:w="56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w:t>
            </w:r>
          </w:p>
          <w:p w:rsidR="00B3098A" w:rsidRPr="007A66EA" w:rsidRDefault="00B3098A" w:rsidP="00B3098A">
            <w:pPr>
              <w:jc w:val="center"/>
              <w:rPr>
                <w:sz w:val="16"/>
                <w:szCs w:val="16"/>
              </w:rPr>
            </w:pP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3038"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Наименование целей, задач, целевых показателей</w:t>
            </w:r>
          </w:p>
        </w:tc>
        <w:tc>
          <w:tcPr>
            <w:tcW w:w="896"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lang w:val="en-US"/>
              </w:rPr>
              <w:t>E</w:t>
            </w:r>
            <w:r w:rsidRPr="007A66EA">
              <w:rPr>
                <w:sz w:val="16"/>
                <w:szCs w:val="16"/>
              </w:rPr>
              <w:t xml:space="preserve">д. </w:t>
            </w:r>
            <w:proofErr w:type="spellStart"/>
            <w:r w:rsidRPr="007A66EA">
              <w:rPr>
                <w:sz w:val="16"/>
                <w:szCs w:val="16"/>
              </w:rPr>
              <w:t>изм</w:t>
            </w:r>
            <w:proofErr w:type="spellEnd"/>
            <w:r w:rsidRPr="007A66EA">
              <w:rPr>
                <w:sz w:val="16"/>
                <w:szCs w:val="16"/>
              </w:rPr>
              <w:t>.</w:t>
            </w:r>
          </w:p>
        </w:tc>
        <w:tc>
          <w:tcPr>
            <w:tcW w:w="1036"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Всего</w:t>
            </w:r>
          </w:p>
        </w:tc>
        <w:tc>
          <w:tcPr>
            <w:tcW w:w="4051" w:type="dxa"/>
            <w:gridSpan w:val="3"/>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Значение целевого показателя</w:t>
            </w:r>
          </w:p>
        </w:tc>
      </w:tr>
      <w:tr w:rsidR="00B3098A" w:rsidRPr="007A66EA" w:rsidTr="00B3098A">
        <w:tc>
          <w:tcPr>
            <w:tcW w:w="56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3038"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896"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036"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2018 год</w:t>
            </w: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2019 год</w:t>
            </w: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2020 год</w:t>
            </w:r>
          </w:p>
        </w:tc>
      </w:tr>
      <w:tr w:rsidR="00B3098A" w:rsidRPr="007A66EA" w:rsidTr="00B3098A">
        <w:tc>
          <w:tcPr>
            <w:tcW w:w="56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w:t>
            </w:r>
          </w:p>
        </w:tc>
        <w:tc>
          <w:tcPr>
            <w:tcW w:w="3038"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Задача 1</w:t>
            </w:r>
          </w:p>
          <w:p w:rsidR="00B3098A" w:rsidRPr="007A66EA" w:rsidRDefault="00B3098A" w:rsidP="00B3098A">
            <w:pPr>
              <w:jc w:val="both"/>
              <w:rPr>
                <w:sz w:val="16"/>
                <w:szCs w:val="16"/>
              </w:rPr>
            </w:pPr>
            <w:r w:rsidRPr="007A66EA">
              <w:rPr>
                <w:sz w:val="16"/>
                <w:szCs w:val="16"/>
              </w:rPr>
              <w:t xml:space="preserve">Развитие </w:t>
            </w:r>
            <w:proofErr w:type="gramStart"/>
            <w:r w:rsidRPr="007A66EA">
              <w:rPr>
                <w:sz w:val="16"/>
                <w:szCs w:val="16"/>
              </w:rPr>
              <w:t>системы предупреждения опасного поведения участников дорожного движения</w:t>
            </w:r>
            <w:proofErr w:type="gramEnd"/>
          </w:p>
        </w:tc>
        <w:tc>
          <w:tcPr>
            <w:tcW w:w="89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03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tc>
      </w:tr>
      <w:tr w:rsidR="00B3098A" w:rsidRPr="007A66EA" w:rsidTr="00B3098A">
        <w:tc>
          <w:tcPr>
            <w:tcW w:w="56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3038"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Целевой показатель – проведение пропагандистских кампаний</w:t>
            </w:r>
          </w:p>
        </w:tc>
        <w:tc>
          <w:tcPr>
            <w:tcW w:w="89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ед.</w:t>
            </w:r>
          </w:p>
        </w:tc>
        <w:tc>
          <w:tcPr>
            <w:tcW w:w="103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15</w:t>
            </w:r>
          </w:p>
        </w:tc>
        <w:tc>
          <w:tcPr>
            <w:tcW w:w="1347"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w:t>
            </w:r>
          </w:p>
        </w:tc>
        <w:tc>
          <w:tcPr>
            <w:tcW w:w="1347"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w:t>
            </w:r>
          </w:p>
        </w:tc>
        <w:tc>
          <w:tcPr>
            <w:tcW w:w="1357"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w:t>
            </w:r>
          </w:p>
        </w:tc>
      </w:tr>
      <w:tr w:rsidR="00B3098A" w:rsidRPr="007A66EA" w:rsidTr="00B3098A">
        <w:tc>
          <w:tcPr>
            <w:tcW w:w="56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w:t>
            </w:r>
          </w:p>
        </w:tc>
        <w:tc>
          <w:tcPr>
            <w:tcW w:w="3038"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Задача 2</w:t>
            </w:r>
          </w:p>
          <w:p w:rsidR="00B3098A" w:rsidRPr="007A66EA" w:rsidRDefault="00B3098A" w:rsidP="00B3098A">
            <w:pPr>
              <w:jc w:val="both"/>
              <w:rPr>
                <w:sz w:val="16"/>
                <w:szCs w:val="16"/>
              </w:rPr>
            </w:pPr>
            <w:r w:rsidRPr="007A66EA">
              <w:rPr>
                <w:sz w:val="16"/>
                <w:szCs w:val="16"/>
              </w:rPr>
              <w:t>Обеспечение безопасного участия детей в дорожном движении</w:t>
            </w:r>
          </w:p>
        </w:tc>
        <w:tc>
          <w:tcPr>
            <w:tcW w:w="89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rPr>
                <w:sz w:val="16"/>
                <w:szCs w:val="16"/>
              </w:rPr>
            </w:pPr>
          </w:p>
        </w:tc>
        <w:tc>
          <w:tcPr>
            <w:tcW w:w="103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rPr>
                <w:sz w:val="16"/>
                <w:szCs w:val="16"/>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rPr>
                <w:sz w:val="16"/>
                <w:szCs w:val="16"/>
              </w:rPr>
            </w:pPr>
          </w:p>
        </w:tc>
      </w:tr>
      <w:tr w:rsidR="00B3098A" w:rsidRPr="007A66EA" w:rsidTr="00B3098A">
        <w:tc>
          <w:tcPr>
            <w:tcW w:w="56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3038"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xml:space="preserve">Целевой показатель — снижение </w:t>
            </w:r>
            <w:r w:rsidRPr="007A66EA">
              <w:rPr>
                <w:sz w:val="16"/>
                <w:szCs w:val="16"/>
              </w:rPr>
              <w:lastRenderedPageBreak/>
              <w:t>количества ДТП с участием детей</w:t>
            </w:r>
          </w:p>
        </w:tc>
        <w:tc>
          <w:tcPr>
            <w:tcW w:w="896" w:type="dxa"/>
            <w:tcBorders>
              <w:left w:val="single" w:sz="4" w:space="0" w:color="000000"/>
              <w:bottom w:val="single" w:sz="4" w:space="0" w:color="000000"/>
            </w:tcBorders>
            <w:shd w:val="clear" w:color="auto" w:fill="auto"/>
          </w:tcPr>
          <w:p w:rsidR="00B3098A" w:rsidRPr="007A66EA" w:rsidRDefault="00B3098A" w:rsidP="00B3098A">
            <w:pPr>
              <w:jc w:val="center"/>
              <w:rPr>
                <w:sz w:val="16"/>
                <w:szCs w:val="16"/>
              </w:rPr>
            </w:pPr>
            <w:r w:rsidRPr="007A66EA">
              <w:rPr>
                <w:sz w:val="16"/>
                <w:szCs w:val="16"/>
              </w:rPr>
              <w:lastRenderedPageBreak/>
              <w:t>ед.</w:t>
            </w:r>
          </w:p>
        </w:tc>
        <w:tc>
          <w:tcPr>
            <w:tcW w:w="1036" w:type="dxa"/>
            <w:tcBorders>
              <w:left w:val="single" w:sz="4" w:space="0" w:color="000000"/>
              <w:bottom w:val="single" w:sz="4" w:space="0" w:color="000000"/>
            </w:tcBorders>
            <w:shd w:val="clear" w:color="auto" w:fill="auto"/>
          </w:tcPr>
          <w:p w:rsidR="00B3098A" w:rsidRPr="007A66EA" w:rsidRDefault="00B3098A" w:rsidP="00B3098A">
            <w:pPr>
              <w:jc w:val="center"/>
              <w:rPr>
                <w:sz w:val="16"/>
                <w:szCs w:val="16"/>
              </w:rPr>
            </w:pPr>
            <w:r w:rsidRPr="007A66EA">
              <w:rPr>
                <w:sz w:val="16"/>
                <w:szCs w:val="16"/>
              </w:rPr>
              <w:t>0</w:t>
            </w:r>
          </w:p>
        </w:tc>
        <w:tc>
          <w:tcPr>
            <w:tcW w:w="1347" w:type="dxa"/>
            <w:tcBorders>
              <w:left w:val="single" w:sz="4" w:space="0" w:color="000000"/>
              <w:bottom w:val="single" w:sz="4" w:space="0" w:color="000000"/>
            </w:tcBorders>
            <w:shd w:val="clear" w:color="auto" w:fill="auto"/>
          </w:tcPr>
          <w:p w:rsidR="00B3098A" w:rsidRPr="007A66EA" w:rsidRDefault="00B3098A" w:rsidP="00B3098A">
            <w:pPr>
              <w:jc w:val="center"/>
              <w:rPr>
                <w:sz w:val="16"/>
                <w:szCs w:val="16"/>
              </w:rPr>
            </w:pPr>
            <w:r w:rsidRPr="007A66EA">
              <w:rPr>
                <w:sz w:val="16"/>
                <w:szCs w:val="16"/>
              </w:rPr>
              <w:t>0</w:t>
            </w:r>
          </w:p>
        </w:tc>
        <w:tc>
          <w:tcPr>
            <w:tcW w:w="1347" w:type="dxa"/>
            <w:tcBorders>
              <w:left w:val="single" w:sz="4" w:space="0" w:color="000000"/>
              <w:bottom w:val="single" w:sz="4" w:space="0" w:color="000000"/>
            </w:tcBorders>
            <w:shd w:val="clear" w:color="auto" w:fill="auto"/>
          </w:tcPr>
          <w:p w:rsidR="00B3098A" w:rsidRPr="007A66EA" w:rsidRDefault="00B3098A" w:rsidP="00B3098A">
            <w:pPr>
              <w:jc w:val="center"/>
              <w:rPr>
                <w:sz w:val="16"/>
                <w:szCs w:val="16"/>
              </w:rPr>
            </w:pPr>
            <w:r w:rsidRPr="007A66EA">
              <w:rPr>
                <w:sz w:val="16"/>
                <w:szCs w:val="16"/>
              </w:rPr>
              <w:t>0</w:t>
            </w:r>
          </w:p>
        </w:tc>
        <w:tc>
          <w:tcPr>
            <w:tcW w:w="1357"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jc w:val="center"/>
              <w:rPr>
                <w:sz w:val="16"/>
                <w:szCs w:val="16"/>
              </w:rPr>
            </w:pPr>
            <w:r w:rsidRPr="007A66EA">
              <w:rPr>
                <w:sz w:val="16"/>
                <w:szCs w:val="16"/>
              </w:rPr>
              <w:t>0</w:t>
            </w:r>
          </w:p>
        </w:tc>
      </w:tr>
      <w:tr w:rsidR="00B3098A" w:rsidRPr="007A66EA" w:rsidTr="00B3098A">
        <w:tc>
          <w:tcPr>
            <w:tcW w:w="56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lastRenderedPageBreak/>
              <w:t>3</w:t>
            </w:r>
          </w:p>
        </w:tc>
        <w:tc>
          <w:tcPr>
            <w:tcW w:w="3038"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Задача 3</w:t>
            </w:r>
          </w:p>
          <w:p w:rsidR="00B3098A" w:rsidRPr="007A66EA" w:rsidRDefault="00B3098A" w:rsidP="00B3098A">
            <w:pPr>
              <w:snapToGrid w:val="0"/>
              <w:jc w:val="both"/>
              <w:rPr>
                <w:sz w:val="16"/>
                <w:szCs w:val="16"/>
              </w:rPr>
            </w:pPr>
            <w:r w:rsidRPr="007A66EA">
              <w:rPr>
                <w:sz w:val="16"/>
                <w:szCs w:val="16"/>
              </w:rPr>
              <w:t>Совершенствование системы организации движения транспортных средств, пешеходов и повышение безопасности дорожных условий.</w:t>
            </w:r>
          </w:p>
        </w:tc>
        <w:tc>
          <w:tcPr>
            <w:tcW w:w="89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03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tc>
      </w:tr>
      <w:tr w:rsidR="00B3098A" w:rsidRPr="007A66EA" w:rsidTr="00B3098A">
        <w:tc>
          <w:tcPr>
            <w:tcW w:w="56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3038" w:type="dxa"/>
            <w:tcBorders>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Целевые показатели — 1)строительство пешеходных переходов</w:t>
            </w:r>
          </w:p>
        </w:tc>
        <w:tc>
          <w:tcPr>
            <w:tcW w:w="89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ед.</w:t>
            </w: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tc>
        <w:tc>
          <w:tcPr>
            <w:tcW w:w="103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1</w:t>
            </w: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tc>
        <w:tc>
          <w:tcPr>
            <w:tcW w:w="1347"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1</w:t>
            </w:r>
          </w:p>
          <w:p w:rsidR="00B3098A" w:rsidRPr="007A66EA" w:rsidRDefault="00B3098A" w:rsidP="00B3098A">
            <w:pPr>
              <w:snapToGrid w:val="0"/>
              <w:jc w:val="center"/>
              <w:rPr>
                <w:sz w:val="16"/>
                <w:szCs w:val="16"/>
              </w:rPr>
            </w:pPr>
          </w:p>
          <w:p w:rsidR="00B3098A" w:rsidRPr="007A66EA" w:rsidRDefault="00B3098A" w:rsidP="00B3098A">
            <w:pPr>
              <w:snapToGrid w:val="0"/>
              <w:rPr>
                <w:sz w:val="16"/>
                <w:szCs w:val="16"/>
              </w:rPr>
            </w:pPr>
          </w:p>
        </w:tc>
        <w:tc>
          <w:tcPr>
            <w:tcW w:w="1347"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0</w:t>
            </w:r>
          </w:p>
          <w:p w:rsidR="00B3098A" w:rsidRPr="007A66EA" w:rsidRDefault="00B3098A" w:rsidP="00B3098A">
            <w:pPr>
              <w:snapToGrid w:val="0"/>
              <w:jc w:val="center"/>
              <w:rPr>
                <w:sz w:val="16"/>
                <w:szCs w:val="16"/>
              </w:rPr>
            </w:pPr>
          </w:p>
          <w:p w:rsidR="00B3098A" w:rsidRPr="007A66EA" w:rsidRDefault="00B3098A" w:rsidP="00B3098A">
            <w:pPr>
              <w:snapToGrid w:val="0"/>
              <w:rPr>
                <w:sz w:val="16"/>
                <w:szCs w:val="16"/>
              </w:rPr>
            </w:pPr>
          </w:p>
        </w:tc>
        <w:tc>
          <w:tcPr>
            <w:tcW w:w="1357"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0</w:t>
            </w:r>
          </w:p>
        </w:tc>
      </w:tr>
      <w:tr w:rsidR="00B3098A" w:rsidRPr="007A66EA" w:rsidTr="00B3098A">
        <w:tc>
          <w:tcPr>
            <w:tcW w:w="56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4</w:t>
            </w:r>
          </w:p>
        </w:tc>
        <w:tc>
          <w:tcPr>
            <w:tcW w:w="3038"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Задача 4</w:t>
            </w:r>
          </w:p>
          <w:p w:rsidR="00B3098A" w:rsidRPr="007A66EA" w:rsidRDefault="00B3098A" w:rsidP="00B3098A">
            <w:pPr>
              <w:jc w:val="both"/>
              <w:rPr>
                <w:sz w:val="16"/>
                <w:szCs w:val="16"/>
              </w:rPr>
            </w:pPr>
            <w:r w:rsidRPr="007A66EA">
              <w:rPr>
                <w:sz w:val="16"/>
                <w:szCs w:val="16"/>
              </w:rPr>
              <w:t>совершенствование нормативно-правового, организационного и методического обеспечения деятельности в сфере безопасности дорожного движения.</w:t>
            </w:r>
          </w:p>
        </w:tc>
        <w:tc>
          <w:tcPr>
            <w:tcW w:w="89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03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tc>
      </w:tr>
      <w:tr w:rsidR="00B3098A" w:rsidRPr="007A66EA" w:rsidTr="00B3098A">
        <w:tc>
          <w:tcPr>
            <w:tcW w:w="56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3038"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rPr>
                <w:sz w:val="16"/>
                <w:szCs w:val="16"/>
              </w:rPr>
            </w:pPr>
            <w:r w:rsidRPr="007A66EA">
              <w:rPr>
                <w:sz w:val="16"/>
                <w:szCs w:val="16"/>
              </w:rPr>
              <w:t>Целевой показатель –    Проведение комиссионных проверок школьных маршрутов</w:t>
            </w:r>
          </w:p>
        </w:tc>
        <w:tc>
          <w:tcPr>
            <w:tcW w:w="89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ед.</w:t>
            </w:r>
          </w:p>
        </w:tc>
        <w:tc>
          <w:tcPr>
            <w:tcW w:w="103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27</w:t>
            </w: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9</w:t>
            </w:r>
          </w:p>
        </w:tc>
        <w:tc>
          <w:tcPr>
            <w:tcW w:w="1347"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9</w:t>
            </w:r>
          </w:p>
        </w:tc>
        <w:tc>
          <w:tcPr>
            <w:tcW w:w="1357"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p>
          <w:p w:rsidR="00B3098A" w:rsidRPr="007A66EA" w:rsidRDefault="00B3098A" w:rsidP="00B3098A">
            <w:pPr>
              <w:snapToGrid w:val="0"/>
              <w:jc w:val="center"/>
              <w:rPr>
                <w:sz w:val="16"/>
                <w:szCs w:val="16"/>
              </w:rPr>
            </w:pPr>
            <w:r w:rsidRPr="007A66EA">
              <w:rPr>
                <w:sz w:val="16"/>
                <w:szCs w:val="16"/>
              </w:rPr>
              <w:t>9</w:t>
            </w:r>
          </w:p>
        </w:tc>
      </w:tr>
    </w:tbl>
    <w:p w:rsidR="00B3098A" w:rsidRPr="007A66EA" w:rsidRDefault="00B3098A" w:rsidP="00B3098A">
      <w:pPr>
        <w:jc w:val="center"/>
        <w:rPr>
          <w:sz w:val="16"/>
          <w:szCs w:val="16"/>
        </w:rPr>
      </w:pPr>
    </w:p>
    <w:p w:rsidR="00B3098A" w:rsidRPr="007A66EA" w:rsidRDefault="00B3098A" w:rsidP="00B3098A">
      <w:pPr>
        <w:jc w:val="right"/>
        <w:rPr>
          <w:sz w:val="16"/>
          <w:szCs w:val="16"/>
        </w:rPr>
        <w:sectPr w:rsidR="00B3098A" w:rsidRPr="007A66EA" w:rsidSect="007A66EA">
          <w:pgSz w:w="11906" w:h="16838"/>
          <w:pgMar w:top="709" w:right="850" w:bottom="851" w:left="1701" w:header="720" w:footer="720" w:gutter="0"/>
          <w:cols w:space="720"/>
          <w:docGrid w:linePitch="360"/>
        </w:sectPr>
      </w:pPr>
    </w:p>
    <w:p w:rsidR="00B3098A" w:rsidRPr="007A66EA" w:rsidRDefault="00B3098A" w:rsidP="00B3098A">
      <w:pPr>
        <w:jc w:val="right"/>
        <w:rPr>
          <w:sz w:val="16"/>
          <w:szCs w:val="16"/>
        </w:rPr>
      </w:pPr>
      <w:r w:rsidRPr="007A66EA">
        <w:rPr>
          <w:sz w:val="16"/>
          <w:szCs w:val="16"/>
        </w:rPr>
        <w:lastRenderedPageBreak/>
        <w:t>Приложение 2</w:t>
      </w:r>
    </w:p>
    <w:p w:rsidR="00B3098A" w:rsidRPr="007A66EA" w:rsidRDefault="00B3098A" w:rsidP="00B3098A">
      <w:pPr>
        <w:jc w:val="right"/>
        <w:rPr>
          <w:sz w:val="16"/>
          <w:szCs w:val="16"/>
        </w:rPr>
      </w:pPr>
      <w:r w:rsidRPr="007A66EA">
        <w:rPr>
          <w:sz w:val="16"/>
          <w:szCs w:val="16"/>
        </w:rPr>
        <w:t>к муниципальной программе</w:t>
      </w:r>
    </w:p>
    <w:p w:rsidR="00B3098A" w:rsidRPr="007A66EA" w:rsidRDefault="00B3098A" w:rsidP="00B3098A">
      <w:pPr>
        <w:jc w:val="right"/>
        <w:rPr>
          <w:sz w:val="16"/>
          <w:szCs w:val="16"/>
        </w:rPr>
      </w:pPr>
      <w:r w:rsidRPr="007A66EA">
        <w:rPr>
          <w:sz w:val="16"/>
          <w:szCs w:val="16"/>
        </w:rPr>
        <w:t>«Повышение безопасности дорожного движения</w:t>
      </w:r>
    </w:p>
    <w:p w:rsidR="00B3098A" w:rsidRPr="007A66EA" w:rsidRDefault="00B3098A" w:rsidP="00B3098A">
      <w:pPr>
        <w:jc w:val="right"/>
        <w:rPr>
          <w:sz w:val="16"/>
          <w:szCs w:val="16"/>
        </w:rPr>
      </w:pPr>
      <w:r w:rsidRPr="007A66EA">
        <w:rPr>
          <w:sz w:val="16"/>
          <w:szCs w:val="16"/>
        </w:rPr>
        <w:t>на территории Островского  муниципального</w:t>
      </w:r>
    </w:p>
    <w:p w:rsidR="00B3098A" w:rsidRPr="007A66EA" w:rsidRDefault="00B3098A" w:rsidP="00B3098A">
      <w:pPr>
        <w:jc w:val="right"/>
        <w:rPr>
          <w:sz w:val="16"/>
          <w:szCs w:val="16"/>
        </w:rPr>
      </w:pPr>
      <w:r w:rsidRPr="007A66EA">
        <w:rPr>
          <w:sz w:val="16"/>
          <w:szCs w:val="16"/>
        </w:rPr>
        <w:t>района в 2018-2020 годах»</w:t>
      </w:r>
    </w:p>
    <w:p w:rsidR="00B3098A" w:rsidRPr="007A66EA" w:rsidRDefault="00B3098A" w:rsidP="00B3098A">
      <w:pPr>
        <w:jc w:val="right"/>
        <w:rPr>
          <w:sz w:val="16"/>
          <w:szCs w:val="16"/>
        </w:rPr>
      </w:pPr>
    </w:p>
    <w:p w:rsidR="00B3098A" w:rsidRPr="007A66EA" w:rsidRDefault="00B3098A" w:rsidP="00B3098A">
      <w:pPr>
        <w:jc w:val="center"/>
        <w:rPr>
          <w:b/>
          <w:sz w:val="16"/>
          <w:szCs w:val="16"/>
        </w:rPr>
      </w:pPr>
      <w:r w:rsidRPr="007A66EA">
        <w:rPr>
          <w:b/>
          <w:sz w:val="16"/>
          <w:szCs w:val="16"/>
        </w:rPr>
        <w:t>Система мероприятий муниципальной программы «Повышение безопасности дорожного движения</w:t>
      </w:r>
    </w:p>
    <w:p w:rsidR="00B3098A" w:rsidRPr="007A66EA" w:rsidRDefault="00B3098A" w:rsidP="00B3098A">
      <w:pPr>
        <w:jc w:val="center"/>
        <w:rPr>
          <w:b/>
          <w:sz w:val="16"/>
          <w:szCs w:val="16"/>
        </w:rPr>
      </w:pPr>
      <w:r w:rsidRPr="007A66EA">
        <w:rPr>
          <w:b/>
          <w:sz w:val="16"/>
          <w:szCs w:val="16"/>
        </w:rPr>
        <w:t>на территории Островского муниципального района в 2018-2020 годах»</w:t>
      </w:r>
    </w:p>
    <w:p w:rsidR="00B3098A" w:rsidRPr="007A66EA" w:rsidRDefault="00B3098A" w:rsidP="00B3098A">
      <w:pPr>
        <w:jc w:val="right"/>
        <w:rPr>
          <w:sz w:val="16"/>
          <w:szCs w:val="16"/>
        </w:rPr>
      </w:pPr>
      <w:r w:rsidRPr="007A66EA">
        <w:rPr>
          <w:sz w:val="16"/>
          <w:szCs w:val="16"/>
        </w:rPr>
        <w:t>в тыс. руб.</w:t>
      </w:r>
    </w:p>
    <w:tbl>
      <w:tblPr>
        <w:tblW w:w="16303" w:type="dxa"/>
        <w:tblInd w:w="-743" w:type="dxa"/>
        <w:tblLayout w:type="fixed"/>
        <w:tblLook w:val="0000"/>
      </w:tblPr>
      <w:tblGrid>
        <w:gridCol w:w="580"/>
        <w:gridCol w:w="4524"/>
        <w:gridCol w:w="1646"/>
        <w:gridCol w:w="1701"/>
        <w:gridCol w:w="1559"/>
        <w:gridCol w:w="1701"/>
        <w:gridCol w:w="1985"/>
        <w:gridCol w:w="2607"/>
      </w:tblGrid>
      <w:tr w:rsidR="00B3098A" w:rsidRPr="007A66EA" w:rsidTr="00A43983">
        <w:tc>
          <w:tcPr>
            <w:tcW w:w="580"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xml:space="preserve">№ </w:t>
            </w: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4524"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Наименование мероприятий</w:t>
            </w:r>
          </w:p>
        </w:tc>
        <w:tc>
          <w:tcPr>
            <w:tcW w:w="1646" w:type="dxa"/>
            <w:vMerge w:val="restart"/>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 xml:space="preserve">Объём финансирования </w:t>
            </w:r>
          </w:p>
          <w:p w:rsidR="00B3098A" w:rsidRPr="007A66EA" w:rsidRDefault="00B3098A" w:rsidP="00B3098A">
            <w:pPr>
              <w:jc w:val="center"/>
              <w:rPr>
                <w:sz w:val="16"/>
                <w:szCs w:val="16"/>
              </w:rPr>
            </w:pPr>
            <w:r w:rsidRPr="007A66EA">
              <w:rPr>
                <w:sz w:val="16"/>
                <w:szCs w:val="16"/>
              </w:rPr>
              <w:t>всего</w:t>
            </w:r>
          </w:p>
        </w:tc>
        <w:tc>
          <w:tcPr>
            <w:tcW w:w="4961" w:type="dxa"/>
            <w:gridSpan w:val="3"/>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В том числе по годам</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Исполнители программных мероприятий</w:t>
            </w:r>
          </w:p>
        </w:tc>
        <w:tc>
          <w:tcPr>
            <w:tcW w:w="2607" w:type="dxa"/>
            <w:vMerge w:val="restart"/>
            <w:tcBorders>
              <w:top w:val="single" w:sz="4" w:space="0" w:color="000000"/>
              <w:left w:val="single" w:sz="4" w:space="0" w:color="000000"/>
              <w:right w:val="single" w:sz="4" w:space="0" w:color="000000"/>
            </w:tcBorders>
          </w:tcPr>
          <w:p w:rsidR="00B3098A" w:rsidRPr="007A66EA" w:rsidRDefault="00B3098A" w:rsidP="00B3098A">
            <w:pPr>
              <w:snapToGrid w:val="0"/>
              <w:ind w:left="66" w:hanging="66"/>
              <w:jc w:val="both"/>
              <w:rPr>
                <w:sz w:val="16"/>
                <w:szCs w:val="16"/>
              </w:rPr>
            </w:pPr>
            <w:r w:rsidRPr="007A66EA">
              <w:rPr>
                <w:sz w:val="16"/>
                <w:szCs w:val="16"/>
              </w:rPr>
              <w:t xml:space="preserve">Номер строки </w:t>
            </w:r>
            <w:proofErr w:type="gramStart"/>
            <w:r w:rsidRPr="007A66EA">
              <w:rPr>
                <w:sz w:val="16"/>
                <w:szCs w:val="16"/>
              </w:rPr>
              <w:t>целевых</w:t>
            </w:r>
            <w:proofErr w:type="gramEnd"/>
            <w:r w:rsidRPr="007A66EA">
              <w:rPr>
                <w:sz w:val="16"/>
                <w:szCs w:val="16"/>
              </w:rPr>
              <w:t xml:space="preserve"> </w:t>
            </w:r>
          </w:p>
          <w:p w:rsidR="00B3098A" w:rsidRPr="007A66EA" w:rsidRDefault="00B3098A" w:rsidP="00B3098A">
            <w:pPr>
              <w:snapToGrid w:val="0"/>
              <w:ind w:left="66" w:hanging="66"/>
              <w:jc w:val="both"/>
              <w:rPr>
                <w:sz w:val="16"/>
                <w:szCs w:val="16"/>
              </w:rPr>
            </w:pPr>
            <w:r w:rsidRPr="007A66EA">
              <w:rPr>
                <w:sz w:val="16"/>
                <w:szCs w:val="16"/>
              </w:rPr>
              <w:t xml:space="preserve">показателей, </w:t>
            </w:r>
            <w:proofErr w:type="gramStart"/>
            <w:r w:rsidRPr="007A66EA">
              <w:rPr>
                <w:sz w:val="16"/>
                <w:szCs w:val="16"/>
              </w:rPr>
              <w:t>на</w:t>
            </w:r>
            <w:proofErr w:type="gramEnd"/>
            <w:r w:rsidRPr="007A66EA">
              <w:rPr>
                <w:sz w:val="16"/>
                <w:szCs w:val="16"/>
              </w:rPr>
              <w:t xml:space="preserve">                </w:t>
            </w:r>
          </w:p>
          <w:p w:rsidR="00B3098A" w:rsidRPr="007A66EA" w:rsidRDefault="00B3098A" w:rsidP="00B3098A">
            <w:pPr>
              <w:rPr>
                <w:sz w:val="16"/>
                <w:szCs w:val="16"/>
              </w:rPr>
            </w:pPr>
            <w:r w:rsidRPr="007A66EA">
              <w:rPr>
                <w:sz w:val="16"/>
                <w:szCs w:val="16"/>
              </w:rPr>
              <w:t xml:space="preserve">достижение </w:t>
            </w:r>
            <w:proofErr w:type="gramStart"/>
            <w:r w:rsidRPr="007A66EA">
              <w:rPr>
                <w:sz w:val="16"/>
                <w:szCs w:val="16"/>
              </w:rPr>
              <w:t>которых</w:t>
            </w:r>
            <w:proofErr w:type="gramEnd"/>
            <w:r w:rsidRPr="007A66EA">
              <w:rPr>
                <w:sz w:val="16"/>
                <w:szCs w:val="16"/>
              </w:rPr>
              <w:t xml:space="preserve"> </w:t>
            </w:r>
          </w:p>
          <w:p w:rsidR="00B3098A" w:rsidRPr="007A66EA" w:rsidRDefault="00B3098A" w:rsidP="00B3098A">
            <w:pPr>
              <w:tabs>
                <w:tab w:val="left" w:pos="2018"/>
              </w:tabs>
              <w:rPr>
                <w:sz w:val="16"/>
                <w:szCs w:val="16"/>
              </w:rPr>
            </w:pPr>
            <w:r w:rsidRPr="007A66EA">
              <w:rPr>
                <w:sz w:val="16"/>
                <w:szCs w:val="16"/>
              </w:rPr>
              <w:t>направлены мероприятия</w:t>
            </w:r>
          </w:p>
        </w:tc>
      </w:tr>
      <w:tr w:rsidR="00B3098A" w:rsidRPr="007A66EA" w:rsidTr="00A43983">
        <w:tc>
          <w:tcPr>
            <w:tcW w:w="580"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4524"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646" w:type="dxa"/>
            <w:vMerge/>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2018 год</w:t>
            </w: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2019 год</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2020 год</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p>
        </w:tc>
        <w:tc>
          <w:tcPr>
            <w:tcW w:w="2607" w:type="dxa"/>
            <w:vMerge/>
            <w:tcBorders>
              <w:left w:val="single" w:sz="4" w:space="0" w:color="000000"/>
              <w:bottom w:val="single" w:sz="4" w:space="0" w:color="000000"/>
              <w:right w:val="single" w:sz="4" w:space="0" w:color="000000"/>
            </w:tcBorders>
          </w:tcPr>
          <w:p w:rsidR="00B3098A" w:rsidRPr="007A66EA" w:rsidRDefault="00B3098A" w:rsidP="00B3098A">
            <w:pPr>
              <w:snapToGrid w:val="0"/>
              <w:jc w:val="center"/>
              <w:rPr>
                <w:sz w:val="16"/>
                <w:szCs w:val="16"/>
              </w:rPr>
            </w:pPr>
          </w:p>
        </w:tc>
      </w:tr>
      <w:tr w:rsidR="00B3098A" w:rsidRPr="007A66EA" w:rsidTr="00A43983">
        <w:tc>
          <w:tcPr>
            <w:tcW w:w="580"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w:t>
            </w:r>
          </w:p>
        </w:tc>
        <w:tc>
          <w:tcPr>
            <w:tcW w:w="4524"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w:t>
            </w:r>
          </w:p>
        </w:tc>
        <w:tc>
          <w:tcPr>
            <w:tcW w:w="164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4</w:t>
            </w: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7</w:t>
            </w:r>
          </w:p>
        </w:tc>
        <w:tc>
          <w:tcPr>
            <w:tcW w:w="2607" w:type="dxa"/>
            <w:tcBorders>
              <w:top w:val="single" w:sz="4" w:space="0" w:color="000000"/>
              <w:left w:val="single" w:sz="4" w:space="0" w:color="000000"/>
              <w:bottom w:val="single" w:sz="4" w:space="0" w:color="000000"/>
              <w:right w:val="single" w:sz="4" w:space="0" w:color="000000"/>
            </w:tcBorders>
          </w:tcPr>
          <w:p w:rsidR="00B3098A" w:rsidRPr="007A66EA" w:rsidRDefault="00B3098A" w:rsidP="00B3098A">
            <w:pPr>
              <w:snapToGrid w:val="0"/>
              <w:jc w:val="center"/>
              <w:rPr>
                <w:sz w:val="16"/>
                <w:szCs w:val="16"/>
              </w:rPr>
            </w:pPr>
          </w:p>
        </w:tc>
      </w:tr>
      <w:tr w:rsidR="00B3098A" w:rsidRPr="007A66EA" w:rsidTr="00A43983">
        <w:tc>
          <w:tcPr>
            <w:tcW w:w="13696" w:type="dxa"/>
            <w:gridSpan w:val="7"/>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b/>
                <w:bCs/>
                <w:sz w:val="16"/>
                <w:szCs w:val="16"/>
              </w:rPr>
            </w:pPr>
            <w:r w:rsidRPr="007A66EA">
              <w:rPr>
                <w:b/>
                <w:bCs/>
                <w:sz w:val="16"/>
                <w:szCs w:val="16"/>
              </w:rPr>
              <w:t xml:space="preserve">Задача 1. Развитие </w:t>
            </w:r>
            <w:proofErr w:type="gramStart"/>
            <w:r w:rsidRPr="007A66EA">
              <w:rPr>
                <w:b/>
                <w:bCs/>
                <w:sz w:val="16"/>
                <w:szCs w:val="16"/>
              </w:rPr>
              <w:t>системы предупреждения опасного поведения участников дорожного движения</w:t>
            </w:r>
            <w:proofErr w:type="gramEnd"/>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center"/>
              <w:rPr>
                <w:b/>
                <w:bCs/>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1</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Проведение пропагандистских кампаний, направленных на формирование у участников дорожного движения стереотипов законопослушного поведения</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 ОГИБДД</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2</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Создание информационно-пропагандистской продукции, организация тематической наружной социальной рекламы (баннеры, стенды и др.), а так же размещение материалов в средствах массовой информации, в транспорте</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14,0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7,0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Администрация Островского муниципального района, сельские поселения, общественные организации</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rPr>
            </w:pPr>
            <w:r w:rsidRPr="007A66EA">
              <w:rPr>
                <w:b/>
                <w:sz w:val="16"/>
                <w:szCs w:val="16"/>
              </w:rPr>
              <w:t>Всего финансовых средств</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14,0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2,0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7,0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5,0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b/>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b/>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В т.ч. по источникам:</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муниципальный бюджет</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14,0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7,0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13696" w:type="dxa"/>
            <w:gridSpan w:val="7"/>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b/>
                <w:bCs/>
                <w:sz w:val="16"/>
                <w:szCs w:val="16"/>
              </w:rPr>
            </w:pPr>
            <w:r w:rsidRPr="007A66EA">
              <w:rPr>
                <w:b/>
                <w:bCs/>
                <w:sz w:val="16"/>
                <w:szCs w:val="16"/>
              </w:rPr>
              <w:t>Задача 2. Обеспечение безопасного участия детей в дорожном движении</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center"/>
              <w:rPr>
                <w:b/>
                <w:bCs/>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1</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Размещение паспортов дорожной безопасности на сайтах образовательных учреждений</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w:t>
            </w:r>
          </w:p>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2</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Проведение районного конкурса общеобразовательных учреждений Островского муниципального района «Безопасное колесо»</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9,0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 ОГИБДД</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3</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Участие в областном конкурсе  общеобразовательных учреждений Костромской области « Безопасное колесо»</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9,0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 ОГИБДД</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4</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Проведение районного конкурса среди водителей-женщин «</w:t>
            </w:r>
            <w:proofErr w:type="spellStart"/>
            <w:r w:rsidRPr="007A66EA">
              <w:rPr>
                <w:sz w:val="16"/>
                <w:szCs w:val="16"/>
              </w:rPr>
              <w:t>Автоледи</w:t>
            </w:r>
            <w:proofErr w:type="spellEnd"/>
            <w:r w:rsidRPr="007A66EA">
              <w:rPr>
                <w:sz w:val="16"/>
                <w:szCs w:val="16"/>
              </w:rPr>
              <w:t>»</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6,0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МЦ «Импульс»</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5</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roofErr w:type="gramStart"/>
            <w:r w:rsidRPr="007A66EA">
              <w:rPr>
                <w:sz w:val="16"/>
                <w:szCs w:val="16"/>
              </w:rPr>
              <w:t xml:space="preserve">Проведение широкомасштабных акций «Внимание - дети!», «Внимание — пешеход!», «Вежливый водитель», «Зебра» и </w:t>
            </w:r>
            <w:r w:rsidRPr="007A66EA">
              <w:rPr>
                <w:sz w:val="16"/>
                <w:szCs w:val="16"/>
              </w:rPr>
              <w:lastRenderedPageBreak/>
              <w:t>другие.</w:t>
            </w:r>
            <w:proofErr w:type="gramEnd"/>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lastRenderedPageBreak/>
              <w:t>9,0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xml:space="preserve">Отдел образования администрации </w:t>
            </w:r>
            <w:r w:rsidRPr="007A66EA">
              <w:rPr>
                <w:sz w:val="16"/>
                <w:szCs w:val="16"/>
              </w:rPr>
              <w:lastRenderedPageBreak/>
              <w:t>Островского муниципального района, сельские поселения, общественные организации</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lastRenderedPageBreak/>
              <w:t>1,2</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lastRenderedPageBreak/>
              <w:t>6</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xml:space="preserve">Изготовление </w:t>
            </w:r>
            <w:proofErr w:type="spellStart"/>
            <w:r w:rsidRPr="007A66EA">
              <w:rPr>
                <w:sz w:val="16"/>
                <w:szCs w:val="16"/>
              </w:rPr>
              <w:t>световозвращающих</w:t>
            </w:r>
            <w:proofErr w:type="spellEnd"/>
            <w:r w:rsidRPr="007A66EA">
              <w:rPr>
                <w:sz w:val="16"/>
                <w:szCs w:val="16"/>
              </w:rPr>
              <w:t xml:space="preserve"> приспособлений и распространение их в среде дошкольников и учащихся младших классов</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15,0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1,2,3</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6</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xml:space="preserve">Организация волонтёрского движения среди старшеклассников для профилактики детского дорожно-транспортного травматизма среди школьников младшего звена </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МКОУ ДОД ДЮЦ «Импульс»</w:t>
            </w:r>
          </w:p>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1,2,3,4</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rPr>
            </w:pPr>
            <w:r w:rsidRPr="007A66EA">
              <w:rPr>
                <w:b/>
                <w:sz w:val="16"/>
                <w:szCs w:val="16"/>
              </w:rPr>
              <w:t>Всего финансовых средств</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51,0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17,0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17,0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17,0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b/>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b/>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В т.ч. по источникам:</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муниципальный бюджет</w:t>
            </w:r>
          </w:p>
          <w:p w:rsidR="00B3098A" w:rsidRPr="007A66EA" w:rsidRDefault="00B3098A" w:rsidP="00B3098A">
            <w:pPr>
              <w:snapToGrid w:val="0"/>
              <w:jc w:val="both"/>
              <w:rPr>
                <w:sz w:val="16"/>
                <w:szCs w:val="16"/>
              </w:rPr>
            </w:pP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51,0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17,0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17,0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17,0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13696" w:type="dxa"/>
            <w:gridSpan w:val="7"/>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b/>
                <w:bCs/>
                <w:sz w:val="16"/>
                <w:szCs w:val="16"/>
              </w:rPr>
            </w:pPr>
            <w:r w:rsidRPr="007A66EA">
              <w:rPr>
                <w:b/>
                <w:bCs/>
                <w:sz w:val="16"/>
                <w:szCs w:val="16"/>
              </w:rPr>
              <w:t>Задача 3. Совершенствование системы организации движения транспортных средств, пешеходов и повышение безопасности дорожных условий.</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center"/>
              <w:rPr>
                <w:b/>
                <w:bCs/>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1</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Обустройство 1 пешеходного перехода в п. Островское</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20,0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Островское (центральное) с/</w:t>
            </w:r>
            <w:proofErr w:type="spellStart"/>
            <w:proofErr w:type="gramStart"/>
            <w:r w:rsidRPr="007A66EA">
              <w:rPr>
                <w:sz w:val="16"/>
                <w:szCs w:val="16"/>
              </w:rPr>
              <w:t>п</w:t>
            </w:r>
            <w:proofErr w:type="spellEnd"/>
            <w:proofErr w:type="gramEnd"/>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2,3</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2</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Содержание 12-ти пешеходных переходов в п. Островское</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300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100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highlight w:val="yellow"/>
              </w:rPr>
            </w:pPr>
            <w:r w:rsidRPr="007A66EA">
              <w:rPr>
                <w:sz w:val="16"/>
                <w:szCs w:val="16"/>
              </w:rPr>
              <w:t>100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100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Островское (центральное) с/</w:t>
            </w:r>
            <w:proofErr w:type="spellStart"/>
            <w:proofErr w:type="gramStart"/>
            <w:r w:rsidRPr="007A66EA">
              <w:rPr>
                <w:sz w:val="16"/>
                <w:szCs w:val="16"/>
              </w:rPr>
              <w:t>п</w:t>
            </w:r>
            <w:proofErr w:type="spellEnd"/>
            <w:proofErr w:type="gramEnd"/>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2,3</w:t>
            </w: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rPr>
            </w:pPr>
            <w:r w:rsidRPr="007A66EA">
              <w:rPr>
                <w:b/>
                <w:sz w:val="16"/>
                <w:szCs w:val="16"/>
              </w:rPr>
              <w:t>Всего финансовых средств</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320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120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100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100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b/>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b/>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В т.ч. по источникам:</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b/>
                <w:bCs/>
                <w:sz w:val="16"/>
                <w:szCs w:val="16"/>
              </w:rPr>
            </w:pP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муниципальный бюджет</w:t>
            </w:r>
          </w:p>
          <w:p w:rsidR="00B3098A" w:rsidRPr="007A66EA" w:rsidRDefault="00B3098A" w:rsidP="00B3098A">
            <w:pPr>
              <w:snapToGrid w:val="0"/>
              <w:jc w:val="both"/>
              <w:rPr>
                <w:sz w:val="16"/>
                <w:szCs w:val="16"/>
              </w:rPr>
            </w:pPr>
            <w:r w:rsidRPr="007A66EA">
              <w:rPr>
                <w:sz w:val="16"/>
                <w:szCs w:val="16"/>
              </w:rPr>
              <w:t>в т.ч. бюджет сельских поселений</w:t>
            </w:r>
          </w:p>
          <w:p w:rsidR="00B3098A" w:rsidRPr="007A66EA" w:rsidRDefault="00B3098A" w:rsidP="00B3098A">
            <w:pPr>
              <w:snapToGrid w:val="0"/>
              <w:jc w:val="both"/>
              <w:rPr>
                <w:sz w:val="16"/>
                <w:szCs w:val="16"/>
              </w:rPr>
            </w:pP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w:t>
            </w:r>
          </w:p>
          <w:p w:rsidR="00B3098A" w:rsidRPr="007A66EA" w:rsidRDefault="00B3098A" w:rsidP="00B3098A">
            <w:pPr>
              <w:snapToGrid w:val="0"/>
              <w:jc w:val="center"/>
              <w:rPr>
                <w:sz w:val="16"/>
                <w:szCs w:val="16"/>
              </w:rPr>
            </w:pPr>
            <w:r w:rsidRPr="007A66EA">
              <w:rPr>
                <w:sz w:val="16"/>
                <w:szCs w:val="16"/>
              </w:rPr>
              <w:t>320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w:t>
            </w:r>
          </w:p>
          <w:p w:rsidR="00B3098A" w:rsidRPr="007A66EA" w:rsidRDefault="00B3098A" w:rsidP="00B3098A">
            <w:pPr>
              <w:snapToGrid w:val="0"/>
              <w:jc w:val="center"/>
              <w:rPr>
                <w:sz w:val="16"/>
                <w:szCs w:val="16"/>
              </w:rPr>
            </w:pPr>
            <w:r w:rsidRPr="007A66EA">
              <w:rPr>
                <w:sz w:val="16"/>
                <w:szCs w:val="16"/>
              </w:rPr>
              <w:t>120,0</w:t>
            </w: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w:t>
            </w:r>
          </w:p>
          <w:p w:rsidR="00B3098A" w:rsidRPr="007A66EA" w:rsidRDefault="00B3098A" w:rsidP="00B3098A">
            <w:pPr>
              <w:snapToGrid w:val="0"/>
              <w:jc w:val="center"/>
              <w:rPr>
                <w:sz w:val="16"/>
                <w:szCs w:val="16"/>
              </w:rPr>
            </w:pPr>
            <w:r w:rsidRPr="007A66EA">
              <w:rPr>
                <w:sz w:val="16"/>
                <w:szCs w:val="16"/>
              </w:rPr>
              <w:t>100</w:t>
            </w: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w:t>
            </w:r>
          </w:p>
          <w:p w:rsidR="00B3098A" w:rsidRPr="007A66EA" w:rsidRDefault="00B3098A" w:rsidP="00B3098A">
            <w:pPr>
              <w:snapToGrid w:val="0"/>
              <w:jc w:val="center"/>
              <w:rPr>
                <w:sz w:val="16"/>
                <w:szCs w:val="16"/>
              </w:rPr>
            </w:pPr>
            <w:r w:rsidRPr="007A66EA">
              <w:rPr>
                <w:sz w:val="16"/>
                <w:szCs w:val="16"/>
              </w:rPr>
              <w:t>100</w:t>
            </w: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13696" w:type="dxa"/>
            <w:gridSpan w:val="7"/>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rPr>
                <w:b/>
                <w:bCs/>
                <w:sz w:val="16"/>
                <w:szCs w:val="16"/>
              </w:rPr>
            </w:pPr>
          </w:p>
          <w:p w:rsidR="00B3098A" w:rsidRPr="007A66EA" w:rsidRDefault="00B3098A" w:rsidP="00B3098A">
            <w:pPr>
              <w:snapToGrid w:val="0"/>
              <w:jc w:val="center"/>
              <w:rPr>
                <w:b/>
                <w:bCs/>
                <w:sz w:val="16"/>
                <w:szCs w:val="16"/>
              </w:rPr>
            </w:pPr>
            <w:r w:rsidRPr="007A66EA">
              <w:rPr>
                <w:b/>
                <w:bCs/>
                <w:sz w:val="16"/>
                <w:szCs w:val="16"/>
              </w:rPr>
              <w:t>Задача 4. Совершенствование нормативно-правового, организационного и методического обеспечения деятельности в сфере обеспечения безопасности дорожного движения.</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rPr>
                <w:b/>
                <w:bCs/>
                <w:sz w:val="16"/>
                <w:szCs w:val="16"/>
              </w:rPr>
            </w:pPr>
          </w:p>
        </w:tc>
      </w:tr>
      <w:tr w:rsidR="00B3098A" w:rsidRPr="007A66EA" w:rsidTr="00A43983">
        <w:tc>
          <w:tcPr>
            <w:tcW w:w="580"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1</w:t>
            </w:r>
          </w:p>
        </w:tc>
        <w:tc>
          <w:tcPr>
            <w:tcW w:w="4524"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Проведение комиссионных проверок школьных маршрутов на предмет их соответствия нормативно-правовым актам по безопасности дорожного движения</w:t>
            </w:r>
          </w:p>
        </w:tc>
        <w:tc>
          <w:tcPr>
            <w:tcW w:w="1646"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559"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985" w:type="dxa"/>
            <w:tcBorders>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Отдел образования  администрации Островского муниципального района совместно с ОГИБДД МО МВД России «Островский»</w:t>
            </w:r>
          </w:p>
        </w:tc>
        <w:tc>
          <w:tcPr>
            <w:tcW w:w="2607" w:type="dxa"/>
            <w:tcBorders>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r w:rsidRPr="007A66EA">
              <w:rPr>
                <w:sz w:val="16"/>
                <w:szCs w:val="16"/>
              </w:rPr>
              <w:t>3,4</w:t>
            </w:r>
          </w:p>
        </w:tc>
      </w:tr>
      <w:tr w:rsidR="00B3098A" w:rsidRPr="007A66EA" w:rsidTr="00A43983">
        <w:tc>
          <w:tcPr>
            <w:tcW w:w="580"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4524"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64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top w:val="single" w:sz="4" w:space="0" w:color="000000"/>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580"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rPr>
            </w:pPr>
          </w:p>
        </w:tc>
        <w:tc>
          <w:tcPr>
            <w:tcW w:w="4524"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lang w:val="en-US"/>
              </w:rPr>
            </w:pPr>
            <w:r w:rsidRPr="007A66EA">
              <w:rPr>
                <w:b/>
                <w:sz w:val="16"/>
                <w:szCs w:val="16"/>
              </w:rPr>
              <w:t>ВС</w:t>
            </w:r>
            <w:proofErr w:type="gramStart"/>
            <w:r w:rsidRPr="007A66EA">
              <w:rPr>
                <w:b/>
                <w:sz w:val="16"/>
                <w:szCs w:val="16"/>
                <w:lang w:val="en-US"/>
              </w:rPr>
              <w:t>E</w:t>
            </w:r>
            <w:proofErr w:type="gramEnd"/>
            <w:r w:rsidRPr="007A66EA">
              <w:rPr>
                <w:b/>
                <w:sz w:val="16"/>
                <w:szCs w:val="16"/>
              </w:rPr>
              <w:t>ГО ПО ПРОГРАММ</w:t>
            </w:r>
            <w:r w:rsidRPr="007A66EA">
              <w:rPr>
                <w:b/>
                <w:sz w:val="16"/>
                <w:szCs w:val="16"/>
                <w:lang w:val="en-US"/>
              </w:rPr>
              <w:t>E</w:t>
            </w:r>
          </w:p>
        </w:tc>
        <w:tc>
          <w:tcPr>
            <w:tcW w:w="164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385</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139</w:t>
            </w: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124</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b/>
                <w:sz w:val="16"/>
                <w:szCs w:val="16"/>
              </w:rPr>
            </w:pPr>
            <w:r w:rsidRPr="007A66EA">
              <w:rPr>
                <w:b/>
                <w:sz w:val="16"/>
                <w:szCs w:val="16"/>
              </w:rPr>
              <w:t>122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center"/>
              <w:rPr>
                <w:b/>
                <w:sz w:val="16"/>
                <w:szCs w:val="16"/>
              </w:rPr>
            </w:pPr>
          </w:p>
        </w:tc>
        <w:tc>
          <w:tcPr>
            <w:tcW w:w="2607" w:type="dxa"/>
            <w:tcBorders>
              <w:top w:val="single" w:sz="4" w:space="0" w:color="000000"/>
              <w:left w:val="single" w:sz="4" w:space="0" w:color="000000"/>
              <w:bottom w:val="single" w:sz="4" w:space="0" w:color="000000"/>
              <w:right w:val="single" w:sz="4" w:space="0" w:color="000000"/>
            </w:tcBorders>
          </w:tcPr>
          <w:p w:rsidR="00B3098A" w:rsidRPr="007A66EA" w:rsidRDefault="00B3098A" w:rsidP="00B3098A">
            <w:pPr>
              <w:snapToGrid w:val="0"/>
              <w:jc w:val="center"/>
              <w:rPr>
                <w:b/>
                <w:sz w:val="16"/>
                <w:szCs w:val="16"/>
              </w:rPr>
            </w:pPr>
          </w:p>
        </w:tc>
      </w:tr>
      <w:tr w:rsidR="00B3098A" w:rsidRPr="007A66EA" w:rsidTr="00A43983">
        <w:tc>
          <w:tcPr>
            <w:tcW w:w="580"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b/>
                <w:sz w:val="16"/>
                <w:szCs w:val="16"/>
              </w:rPr>
            </w:pPr>
          </w:p>
        </w:tc>
        <w:tc>
          <w:tcPr>
            <w:tcW w:w="4524"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В т.ч. по источникам:</w:t>
            </w:r>
          </w:p>
        </w:tc>
        <w:tc>
          <w:tcPr>
            <w:tcW w:w="164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highlight w:val="yellow"/>
              </w:rPr>
            </w:pP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highlight w:val="yellow"/>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top w:val="single" w:sz="4" w:space="0" w:color="000000"/>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r w:rsidR="00B3098A" w:rsidRPr="007A66EA" w:rsidTr="00A43983">
        <w:tc>
          <w:tcPr>
            <w:tcW w:w="580"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p>
        </w:tc>
        <w:tc>
          <w:tcPr>
            <w:tcW w:w="4524"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both"/>
              <w:rPr>
                <w:sz w:val="16"/>
                <w:szCs w:val="16"/>
              </w:rPr>
            </w:pPr>
            <w:r w:rsidRPr="007A66EA">
              <w:rPr>
                <w:sz w:val="16"/>
                <w:szCs w:val="16"/>
              </w:rPr>
              <w:t>- муниципальный бюджет</w:t>
            </w:r>
          </w:p>
          <w:p w:rsidR="00B3098A" w:rsidRPr="007A66EA" w:rsidRDefault="00B3098A" w:rsidP="00B3098A">
            <w:pPr>
              <w:snapToGrid w:val="0"/>
              <w:jc w:val="both"/>
              <w:rPr>
                <w:sz w:val="16"/>
                <w:szCs w:val="16"/>
              </w:rPr>
            </w:pPr>
            <w:r w:rsidRPr="007A66EA">
              <w:rPr>
                <w:sz w:val="16"/>
                <w:szCs w:val="16"/>
              </w:rPr>
              <w:t>в т.ч. бюджет сельских поселений</w:t>
            </w:r>
          </w:p>
          <w:p w:rsidR="00B3098A" w:rsidRPr="007A66EA" w:rsidRDefault="00B3098A" w:rsidP="00B3098A">
            <w:pPr>
              <w:snapToGrid w:val="0"/>
              <w:jc w:val="both"/>
              <w:rPr>
                <w:sz w:val="16"/>
                <w:szCs w:val="16"/>
              </w:rPr>
            </w:pPr>
          </w:p>
        </w:tc>
        <w:tc>
          <w:tcPr>
            <w:tcW w:w="1646"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65,0</w:t>
            </w:r>
          </w:p>
          <w:p w:rsidR="00B3098A" w:rsidRPr="007A66EA" w:rsidRDefault="00B3098A" w:rsidP="00B3098A">
            <w:pPr>
              <w:snapToGrid w:val="0"/>
              <w:jc w:val="center"/>
              <w:rPr>
                <w:sz w:val="16"/>
                <w:szCs w:val="16"/>
              </w:rPr>
            </w:pPr>
            <w:r w:rsidRPr="007A66EA">
              <w:rPr>
                <w:sz w:val="16"/>
                <w:szCs w:val="16"/>
              </w:rPr>
              <w:t>320,0</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19</w:t>
            </w:r>
          </w:p>
          <w:p w:rsidR="00B3098A" w:rsidRPr="007A66EA" w:rsidRDefault="00B3098A" w:rsidP="00B3098A">
            <w:pPr>
              <w:snapToGrid w:val="0"/>
              <w:jc w:val="center"/>
              <w:rPr>
                <w:sz w:val="16"/>
                <w:szCs w:val="16"/>
              </w:rPr>
            </w:pPr>
            <w:r w:rsidRPr="007A66EA">
              <w:rPr>
                <w:sz w:val="16"/>
                <w:szCs w:val="16"/>
              </w:rPr>
              <w:t>120,0</w:t>
            </w:r>
          </w:p>
        </w:tc>
        <w:tc>
          <w:tcPr>
            <w:tcW w:w="1559"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24,0</w:t>
            </w:r>
          </w:p>
          <w:p w:rsidR="00B3098A" w:rsidRPr="007A66EA" w:rsidRDefault="00B3098A" w:rsidP="00B3098A">
            <w:pPr>
              <w:snapToGrid w:val="0"/>
              <w:jc w:val="center"/>
              <w:rPr>
                <w:sz w:val="16"/>
                <w:szCs w:val="16"/>
              </w:rPr>
            </w:pPr>
            <w:r w:rsidRPr="007A66EA">
              <w:rPr>
                <w:sz w:val="16"/>
                <w:szCs w:val="16"/>
              </w:rPr>
              <w:t>100,0</w:t>
            </w:r>
          </w:p>
        </w:tc>
        <w:tc>
          <w:tcPr>
            <w:tcW w:w="1701" w:type="dxa"/>
            <w:tcBorders>
              <w:top w:val="single" w:sz="4" w:space="0" w:color="000000"/>
              <w:left w:val="single" w:sz="4" w:space="0" w:color="000000"/>
              <w:bottom w:val="single" w:sz="4" w:space="0" w:color="000000"/>
            </w:tcBorders>
            <w:shd w:val="clear" w:color="auto" w:fill="auto"/>
          </w:tcPr>
          <w:p w:rsidR="00B3098A" w:rsidRPr="007A66EA" w:rsidRDefault="00B3098A" w:rsidP="00B3098A">
            <w:pPr>
              <w:snapToGrid w:val="0"/>
              <w:jc w:val="center"/>
              <w:rPr>
                <w:sz w:val="16"/>
                <w:szCs w:val="16"/>
              </w:rPr>
            </w:pPr>
            <w:r w:rsidRPr="007A66EA">
              <w:rPr>
                <w:sz w:val="16"/>
                <w:szCs w:val="16"/>
              </w:rPr>
              <w:t>22</w:t>
            </w:r>
          </w:p>
          <w:p w:rsidR="00B3098A" w:rsidRPr="007A66EA" w:rsidRDefault="00B3098A" w:rsidP="00B3098A">
            <w:pPr>
              <w:snapToGrid w:val="0"/>
              <w:jc w:val="center"/>
              <w:rPr>
                <w:sz w:val="16"/>
                <w:szCs w:val="16"/>
              </w:rPr>
            </w:pPr>
            <w:r w:rsidRPr="007A66EA">
              <w:rPr>
                <w:sz w:val="16"/>
                <w:szCs w:val="16"/>
              </w:rPr>
              <w:t>100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3098A" w:rsidRPr="007A66EA" w:rsidRDefault="00B3098A" w:rsidP="00B3098A">
            <w:pPr>
              <w:snapToGrid w:val="0"/>
              <w:jc w:val="both"/>
              <w:rPr>
                <w:sz w:val="16"/>
                <w:szCs w:val="16"/>
              </w:rPr>
            </w:pPr>
          </w:p>
        </w:tc>
        <w:tc>
          <w:tcPr>
            <w:tcW w:w="2607" w:type="dxa"/>
            <w:tcBorders>
              <w:top w:val="single" w:sz="4" w:space="0" w:color="000000"/>
              <w:left w:val="single" w:sz="4" w:space="0" w:color="000000"/>
              <w:bottom w:val="single" w:sz="4" w:space="0" w:color="000000"/>
              <w:right w:val="single" w:sz="4" w:space="0" w:color="000000"/>
            </w:tcBorders>
          </w:tcPr>
          <w:p w:rsidR="00B3098A" w:rsidRPr="007A66EA" w:rsidRDefault="00B3098A" w:rsidP="00B3098A">
            <w:pPr>
              <w:snapToGrid w:val="0"/>
              <w:jc w:val="both"/>
              <w:rPr>
                <w:sz w:val="16"/>
                <w:szCs w:val="16"/>
              </w:rPr>
            </w:pPr>
          </w:p>
        </w:tc>
      </w:tr>
    </w:tbl>
    <w:p w:rsidR="00B3098A" w:rsidRPr="007A66EA" w:rsidRDefault="00B3098A" w:rsidP="00B3098A">
      <w:pPr>
        <w:jc w:val="both"/>
        <w:rPr>
          <w:b/>
          <w:sz w:val="16"/>
          <w:szCs w:val="16"/>
        </w:rPr>
        <w:sectPr w:rsidR="00B3098A" w:rsidRPr="007A66EA" w:rsidSect="00B3098A">
          <w:pgSz w:w="16838" w:h="11906" w:orient="landscape"/>
          <w:pgMar w:top="1701" w:right="1134" w:bottom="851" w:left="1134" w:header="720" w:footer="720" w:gutter="0"/>
          <w:cols w:space="720"/>
          <w:docGrid w:linePitch="360"/>
        </w:sectPr>
      </w:pPr>
    </w:p>
    <w:p w:rsidR="00B3098A" w:rsidRPr="007A66EA" w:rsidRDefault="00B3098A" w:rsidP="00B3098A">
      <w:pPr>
        <w:pStyle w:val="ConsPlusNormal"/>
        <w:jc w:val="right"/>
        <w:rPr>
          <w:rFonts w:ascii="Times New Roman" w:hAnsi="Times New Roman" w:cs="Times New Roman"/>
          <w:sz w:val="16"/>
          <w:szCs w:val="16"/>
        </w:rPr>
      </w:pP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СВОДНЫЙ ОТЧЕТ</w:t>
      </w: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о поступивших замечаниях и предложениях к проекту документа</w:t>
      </w: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стратегического планирования Островского муниципального района Костромской области</w:t>
      </w:r>
    </w:p>
    <w:p w:rsidR="00B3098A" w:rsidRPr="007A66EA" w:rsidRDefault="00B3098A" w:rsidP="00B3098A">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муниципальная программа «Повышение безопасности дорожного движения в Островском муниципальном районе на 2018-2020 годы»</w:t>
      </w: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 xml:space="preserve"> (наименование проекта документа стратегического планирования)</w:t>
      </w:r>
    </w:p>
    <w:p w:rsidR="00B3098A" w:rsidRPr="007A66EA" w:rsidRDefault="00B3098A" w:rsidP="00B3098A">
      <w:pPr>
        <w:pStyle w:val="ConsPlusNormal"/>
        <w:ind w:firstLine="540"/>
        <w:jc w:val="both"/>
        <w:rPr>
          <w:rFonts w:ascii="Times New Roman" w:hAnsi="Times New Roman" w:cs="Times New Roman"/>
          <w:sz w:val="16"/>
          <w:szCs w:val="16"/>
        </w:rPr>
      </w:pP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Разработчик проекта документа стратегического планирования</w:t>
      </w:r>
    </w:p>
    <w:p w:rsidR="00B3098A" w:rsidRPr="007A66EA" w:rsidRDefault="00B3098A" w:rsidP="00B3098A">
      <w:pPr>
        <w:pStyle w:val="ConsPlusNormal"/>
        <w:jc w:val="center"/>
        <w:rPr>
          <w:rFonts w:ascii="Times New Roman" w:hAnsi="Times New Roman" w:cs="Times New Roman"/>
          <w:sz w:val="16"/>
          <w:szCs w:val="16"/>
        </w:rPr>
      </w:pPr>
    </w:p>
    <w:p w:rsidR="00B3098A" w:rsidRPr="007A66EA" w:rsidRDefault="00B3098A" w:rsidP="00B3098A">
      <w:pPr>
        <w:pStyle w:val="ConsPlusNorma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 xml:space="preserve">отдел  строительства, архитектуры, ЖКХ, природных ресурсов и охраны окружающей среды администрации Островского муниципального района </w:t>
      </w:r>
    </w:p>
    <w:p w:rsidR="00B3098A" w:rsidRPr="007A66EA" w:rsidRDefault="00B3098A" w:rsidP="00B3098A">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(наименование разработчика)</w:t>
      </w:r>
    </w:p>
    <w:p w:rsidR="00B3098A" w:rsidRPr="007A66EA" w:rsidRDefault="00B3098A" w:rsidP="00B3098A">
      <w:pPr>
        <w:pStyle w:val="ConsPlusNormal"/>
        <w:ind w:firstLine="540"/>
        <w:jc w:val="both"/>
        <w:rPr>
          <w:rFonts w:ascii="Times New Roman" w:hAnsi="Times New Roman" w:cs="Times New Roman"/>
          <w:sz w:val="16"/>
          <w:szCs w:val="16"/>
        </w:rPr>
      </w:pPr>
    </w:p>
    <w:p w:rsidR="00B3098A" w:rsidRPr="007A66EA" w:rsidRDefault="00B3098A" w:rsidP="00B3098A">
      <w:pPr>
        <w:jc w:val="both"/>
        <w:rPr>
          <w:sz w:val="16"/>
          <w:szCs w:val="16"/>
        </w:rPr>
      </w:pPr>
      <w:r w:rsidRPr="007A66EA">
        <w:rPr>
          <w:sz w:val="16"/>
          <w:szCs w:val="16"/>
        </w:rPr>
        <w:t>Способ информирования общественности:</w:t>
      </w:r>
    </w:p>
    <w:p w:rsidR="00B3098A" w:rsidRPr="007A66EA" w:rsidRDefault="00B3098A" w:rsidP="00B3098A">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rPr>
        <w:t xml:space="preserve">Проект  </w:t>
      </w:r>
      <w:r w:rsidRPr="007A66EA">
        <w:rPr>
          <w:rFonts w:ascii="Times New Roman" w:hAnsi="Times New Roman" w:cs="Times New Roman"/>
          <w:sz w:val="16"/>
          <w:szCs w:val="16"/>
          <w:u w:val="single"/>
        </w:rPr>
        <w:t>муниципальная программа «Повышение безопасности дорожного движения в Островском муниципальном районе на 2018-2020 годы»</w:t>
      </w:r>
    </w:p>
    <w:p w:rsidR="00B3098A" w:rsidRPr="007A66EA" w:rsidRDefault="00B3098A" w:rsidP="00B3098A">
      <w:pPr>
        <w:pStyle w:val="ConsPlusCell"/>
        <w:jc w:val="both"/>
        <w:rPr>
          <w:rFonts w:ascii="Times New Roman" w:hAnsi="Times New Roman" w:cs="Times New Roman"/>
          <w:sz w:val="16"/>
          <w:szCs w:val="16"/>
          <w:u w:val="single"/>
        </w:rPr>
      </w:pPr>
    </w:p>
    <w:p w:rsidR="00B3098A" w:rsidRPr="007A66EA" w:rsidRDefault="00B3098A" w:rsidP="00B3098A">
      <w:pPr>
        <w:jc w:val="both"/>
        <w:rPr>
          <w:sz w:val="16"/>
          <w:szCs w:val="16"/>
        </w:rPr>
      </w:pPr>
      <w:r w:rsidRPr="007A66EA">
        <w:rPr>
          <w:sz w:val="16"/>
          <w:szCs w:val="16"/>
        </w:rPr>
        <w:t xml:space="preserve">                         (наименование проекта документа стратегического планирования)</w:t>
      </w:r>
    </w:p>
    <w:p w:rsidR="00B3098A" w:rsidRPr="007A66EA" w:rsidRDefault="00B3098A" w:rsidP="00B3098A">
      <w:pPr>
        <w:jc w:val="both"/>
        <w:rPr>
          <w:sz w:val="16"/>
          <w:szCs w:val="16"/>
        </w:rPr>
      </w:pPr>
      <w:proofErr w:type="gramStart"/>
      <w:r w:rsidRPr="007A66EA">
        <w:rPr>
          <w:sz w:val="16"/>
          <w:szCs w:val="16"/>
        </w:rPr>
        <w:t>Размещен</w:t>
      </w:r>
      <w:proofErr w:type="gramEnd"/>
      <w:r w:rsidRPr="007A66EA">
        <w:rPr>
          <w:sz w:val="16"/>
          <w:szCs w:val="16"/>
        </w:rPr>
        <w:t xml:space="preserve"> на официальном сайте  администрации Островского муниципального района </w:t>
      </w:r>
      <w:hyperlink r:id="rId42" w:history="1">
        <w:r w:rsidRPr="007A66EA">
          <w:rPr>
            <w:rStyle w:val="af3"/>
            <w:sz w:val="16"/>
            <w:szCs w:val="16"/>
          </w:rPr>
          <w:t>http://www.ostrovskoe.ru/</w:t>
        </w:r>
      </w:hyperlink>
      <w:r w:rsidRPr="007A66EA">
        <w:rPr>
          <w:sz w:val="16"/>
          <w:szCs w:val="16"/>
        </w:rPr>
        <w:t xml:space="preserve"> в разделе «Проекты НПА».</w:t>
      </w:r>
    </w:p>
    <w:p w:rsidR="00B3098A" w:rsidRPr="007A66EA" w:rsidRDefault="00B3098A" w:rsidP="00B3098A">
      <w:pPr>
        <w:jc w:val="both"/>
        <w:rPr>
          <w:sz w:val="16"/>
          <w:szCs w:val="16"/>
        </w:rPr>
      </w:pPr>
    </w:p>
    <w:p w:rsidR="00B3098A" w:rsidRPr="007A66EA" w:rsidRDefault="00B3098A" w:rsidP="00B3098A">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rPr>
        <w:t>Результаты общественного обсуждения: В ходе общественного обсуждения замечаний и предложений по проекту муниципальной программы «</w:t>
      </w:r>
      <w:r w:rsidRPr="007A66EA">
        <w:rPr>
          <w:rFonts w:ascii="Times New Roman" w:hAnsi="Times New Roman" w:cs="Times New Roman"/>
          <w:sz w:val="16"/>
          <w:szCs w:val="16"/>
          <w:u w:val="single"/>
        </w:rPr>
        <w:t>Повышение безопасности дорожного движения в Островском муниципальном районе на 2018-2020 годы»</w:t>
      </w:r>
    </w:p>
    <w:p w:rsidR="00B3098A" w:rsidRPr="007A66EA" w:rsidRDefault="00B3098A" w:rsidP="00B3098A">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не поступило.</w:t>
      </w:r>
    </w:p>
    <w:p w:rsidR="00B3098A" w:rsidRPr="007A66EA" w:rsidRDefault="00B3098A" w:rsidP="00B3098A">
      <w:pPr>
        <w:pStyle w:val="ConsPlusNormal"/>
        <w:ind w:firstLine="540"/>
        <w:jc w:val="both"/>
        <w:rPr>
          <w:rFonts w:ascii="Times New Roman" w:hAnsi="Times New Roman" w:cs="Times New Roman"/>
          <w:sz w:val="16"/>
          <w:szCs w:val="16"/>
        </w:rPr>
      </w:pPr>
    </w:p>
    <w:p w:rsidR="00B3098A" w:rsidRPr="007A66EA" w:rsidRDefault="00B3098A" w:rsidP="00B3098A">
      <w:pPr>
        <w:pStyle w:val="ConsPlusNormal"/>
        <w:ind w:firstLine="540"/>
        <w:jc w:val="both"/>
        <w:rPr>
          <w:rFonts w:ascii="Times New Roman" w:hAnsi="Times New Roman" w:cs="Times New Roman"/>
          <w:sz w:val="16"/>
          <w:szCs w:val="16"/>
        </w:rPr>
      </w:pPr>
    </w:p>
    <w:p w:rsidR="00B3098A" w:rsidRPr="007A66EA" w:rsidRDefault="00B3098A" w:rsidP="00B3098A">
      <w:pPr>
        <w:spacing w:line="240" w:lineRule="exact"/>
        <w:rPr>
          <w:sz w:val="16"/>
          <w:szCs w:val="16"/>
        </w:rPr>
      </w:pPr>
      <w:r w:rsidRPr="007A66EA">
        <w:rPr>
          <w:sz w:val="16"/>
          <w:szCs w:val="16"/>
        </w:rPr>
        <w:t>отдел строительства, архитектуры, ЖКХ,</w:t>
      </w:r>
    </w:p>
    <w:p w:rsidR="00B3098A" w:rsidRPr="007A66EA" w:rsidRDefault="00B3098A" w:rsidP="00B3098A">
      <w:pPr>
        <w:spacing w:line="240" w:lineRule="exact"/>
        <w:rPr>
          <w:sz w:val="16"/>
          <w:szCs w:val="16"/>
        </w:rPr>
      </w:pPr>
      <w:r w:rsidRPr="007A66EA">
        <w:rPr>
          <w:sz w:val="16"/>
          <w:szCs w:val="16"/>
        </w:rPr>
        <w:t>природных ресурсов и охраны окружающей</w:t>
      </w:r>
    </w:p>
    <w:p w:rsidR="00B3098A" w:rsidRPr="007A66EA" w:rsidRDefault="00B3098A" w:rsidP="00B3098A">
      <w:pPr>
        <w:spacing w:line="240" w:lineRule="exact"/>
        <w:rPr>
          <w:sz w:val="16"/>
          <w:szCs w:val="16"/>
        </w:rPr>
      </w:pPr>
      <w:r w:rsidRPr="007A66EA">
        <w:rPr>
          <w:sz w:val="16"/>
          <w:szCs w:val="16"/>
        </w:rPr>
        <w:t xml:space="preserve">среды администрации                                   </w:t>
      </w:r>
    </w:p>
    <w:p w:rsidR="00B3098A" w:rsidRPr="007A66EA" w:rsidRDefault="00B3098A" w:rsidP="00B3098A">
      <w:pPr>
        <w:spacing w:line="240" w:lineRule="exact"/>
        <w:rPr>
          <w:sz w:val="16"/>
          <w:szCs w:val="16"/>
        </w:rPr>
      </w:pPr>
      <w:r w:rsidRPr="007A66EA">
        <w:rPr>
          <w:sz w:val="16"/>
          <w:szCs w:val="16"/>
        </w:rPr>
        <w:t xml:space="preserve"> Островского муниципального района                                                          Л.Н. Смирнова</w:t>
      </w:r>
    </w:p>
    <w:p w:rsidR="00B3098A" w:rsidRPr="007A66EA" w:rsidRDefault="00B3098A" w:rsidP="00B3098A">
      <w:pPr>
        <w:spacing w:line="240" w:lineRule="exact"/>
        <w:rPr>
          <w:sz w:val="16"/>
          <w:szCs w:val="16"/>
        </w:rPr>
      </w:pPr>
      <w:r w:rsidRPr="007A66EA">
        <w:rPr>
          <w:sz w:val="16"/>
          <w:szCs w:val="16"/>
        </w:rPr>
        <w:t>________________________________                            ________          _______________</w:t>
      </w:r>
    </w:p>
    <w:p w:rsidR="00B3098A" w:rsidRPr="007A66EA" w:rsidRDefault="00B3098A" w:rsidP="00B3098A">
      <w:pPr>
        <w:rPr>
          <w:sz w:val="16"/>
          <w:szCs w:val="16"/>
        </w:rPr>
      </w:pPr>
    </w:p>
    <w:p w:rsidR="00B3098A" w:rsidRPr="007A66EA" w:rsidRDefault="00B3098A" w:rsidP="00B3098A">
      <w:pPr>
        <w:tabs>
          <w:tab w:val="left" w:pos="5927"/>
          <w:tab w:val="left" w:pos="7351"/>
        </w:tabs>
        <w:rPr>
          <w:sz w:val="16"/>
          <w:szCs w:val="16"/>
        </w:rPr>
      </w:pPr>
      <w:r w:rsidRPr="007A66EA">
        <w:rPr>
          <w:sz w:val="16"/>
          <w:szCs w:val="16"/>
        </w:rPr>
        <w:t>_____________________________________________________</w:t>
      </w:r>
      <w:r w:rsidRPr="007A66EA">
        <w:rPr>
          <w:sz w:val="16"/>
          <w:szCs w:val="16"/>
        </w:rPr>
        <w:tab/>
        <w:t>________</w:t>
      </w:r>
      <w:r w:rsidRPr="007A66EA">
        <w:rPr>
          <w:sz w:val="16"/>
          <w:szCs w:val="16"/>
        </w:rPr>
        <w:tab/>
        <w:t>___________________</w:t>
      </w:r>
    </w:p>
    <w:p w:rsidR="00B3098A" w:rsidRPr="007A66EA" w:rsidRDefault="00B3098A" w:rsidP="00B3098A">
      <w:pPr>
        <w:rPr>
          <w:sz w:val="16"/>
          <w:szCs w:val="16"/>
        </w:rPr>
      </w:pPr>
      <w:proofErr w:type="gramStart"/>
      <w:r w:rsidRPr="007A66EA">
        <w:rPr>
          <w:sz w:val="16"/>
          <w:szCs w:val="16"/>
        </w:rPr>
        <w:t>(наименование структурного подразделения, ответственного              (подпись)           (расшифровка подписи)</w:t>
      </w:r>
      <w:proofErr w:type="gramEnd"/>
    </w:p>
    <w:p w:rsidR="00B3098A" w:rsidRPr="007A66EA" w:rsidRDefault="00B3098A" w:rsidP="00B3098A">
      <w:pPr>
        <w:rPr>
          <w:sz w:val="16"/>
          <w:szCs w:val="16"/>
        </w:rPr>
      </w:pPr>
      <w:r w:rsidRPr="007A66EA">
        <w:rPr>
          <w:sz w:val="16"/>
          <w:szCs w:val="16"/>
        </w:rPr>
        <w:t xml:space="preserve">за разработку проекта документа стратегического планирования)  </w:t>
      </w:r>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«24» ноября  2017г.</w:t>
      </w:r>
    </w:p>
    <w:p w:rsidR="00C22B19" w:rsidRPr="007A66EA" w:rsidRDefault="00C22B19" w:rsidP="00C22B19">
      <w:pPr>
        <w:rPr>
          <w:sz w:val="16"/>
          <w:szCs w:val="16"/>
        </w:rPr>
      </w:pPr>
    </w:p>
    <w:p w:rsidR="00B3098A" w:rsidRPr="007A66EA" w:rsidRDefault="00B3098A" w:rsidP="00B3098A">
      <w:pPr>
        <w:jc w:val="center"/>
        <w:rPr>
          <w:sz w:val="16"/>
          <w:szCs w:val="16"/>
        </w:rPr>
      </w:pPr>
      <w:r w:rsidRPr="007A66EA">
        <w:rPr>
          <w:sz w:val="16"/>
          <w:szCs w:val="16"/>
        </w:rPr>
        <w:t>*      *      *      *      *      *      *</w:t>
      </w:r>
    </w:p>
    <w:p w:rsidR="00B3098A" w:rsidRPr="007A66EA" w:rsidRDefault="00B3098A" w:rsidP="00B3098A">
      <w:pPr>
        <w:jc w:val="center"/>
        <w:rPr>
          <w:sz w:val="16"/>
          <w:szCs w:val="16"/>
        </w:rPr>
      </w:pPr>
    </w:p>
    <w:p w:rsidR="00B3098A" w:rsidRPr="007A66EA" w:rsidRDefault="00B3098A" w:rsidP="00B3098A">
      <w:pPr>
        <w:jc w:val="center"/>
        <w:rPr>
          <w:sz w:val="16"/>
          <w:szCs w:val="16"/>
        </w:rPr>
      </w:pPr>
      <w:r w:rsidRPr="007A66EA">
        <w:rPr>
          <w:noProof/>
          <w:sz w:val="16"/>
          <w:szCs w:val="16"/>
        </w:rPr>
        <w:drawing>
          <wp:inline distT="0" distB="0" distL="0" distR="0">
            <wp:extent cx="542925" cy="669360"/>
            <wp:effectExtent l="19050" t="0" r="9525"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2925" cy="669360"/>
                    </a:xfrm>
                    <a:prstGeom prst="rect">
                      <a:avLst/>
                    </a:prstGeom>
                    <a:solidFill>
                      <a:srgbClr val="FFFFFF"/>
                    </a:solidFill>
                    <a:ln w="9525">
                      <a:noFill/>
                      <a:miter lim="800000"/>
                      <a:headEnd/>
                      <a:tailEnd/>
                    </a:ln>
                  </pic:spPr>
                </pic:pic>
              </a:graphicData>
            </a:graphic>
          </wp:inline>
        </w:drawing>
      </w:r>
    </w:p>
    <w:p w:rsidR="00B3098A" w:rsidRPr="007A66EA" w:rsidRDefault="00B3098A" w:rsidP="00B3098A">
      <w:pPr>
        <w:jc w:val="center"/>
        <w:rPr>
          <w:sz w:val="16"/>
          <w:szCs w:val="16"/>
        </w:rPr>
      </w:pPr>
    </w:p>
    <w:p w:rsidR="00B3098A" w:rsidRPr="007A66EA" w:rsidRDefault="00B3098A" w:rsidP="00ED654B">
      <w:pPr>
        <w:pStyle w:val="1"/>
        <w:widowControl/>
        <w:numPr>
          <w:ilvl w:val="0"/>
          <w:numId w:val="5"/>
        </w:numPr>
        <w:tabs>
          <w:tab w:val="clear" w:pos="432"/>
          <w:tab w:val="num" w:pos="0"/>
        </w:tabs>
        <w:jc w:val="center"/>
        <w:rPr>
          <w:b/>
          <w:bCs/>
          <w:sz w:val="16"/>
          <w:szCs w:val="16"/>
        </w:rPr>
      </w:pPr>
      <w:r w:rsidRPr="007A66EA">
        <w:rPr>
          <w:b/>
          <w:bCs/>
          <w:sz w:val="16"/>
          <w:szCs w:val="16"/>
        </w:rPr>
        <w:t>ПОСТАНОВЛЕНИЕ</w:t>
      </w:r>
    </w:p>
    <w:p w:rsidR="00B3098A" w:rsidRPr="007A66EA" w:rsidRDefault="00B3098A" w:rsidP="00B3098A">
      <w:pPr>
        <w:jc w:val="center"/>
        <w:rPr>
          <w:sz w:val="16"/>
          <w:szCs w:val="16"/>
        </w:rPr>
      </w:pPr>
    </w:p>
    <w:p w:rsidR="00B3098A" w:rsidRPr="007A66EA" w:rsidRDefault="00B3098A" w:rsidP="00B3098A">
      <w:pPr>
        <w:jc w:val="center"/>
        <w:rPr>
          <w:sz w:val="16"/>
          <w:szCs w:val="16"/>
        </w:rPr>
      </w:pPr>
      <w:r w:rsidRPr="007A66EA">
        <w:rPr>
          <w:sz w:val="16"/>
          <w:szCs w:val="16"/>
        </w:rPr>
        <w:t>АДМИНИСТРАЦИЯ ОСТРОВСКОГО  МУНИЦИПАЛЬНОГО РАЙОНА</w:t>
      </w:r>
    </w:p>
    <w:p w:rsidR="00B3098A" w:rsidRPr="007A66EA" w:rsidRDefault="00B3098A" w:rsidP="00B3098A">
      <w:pPr>
        <w:jc w:val="center"/>
        <w:rPr>
          <w:sz w:val="16"/>
          <w:szCs w:val="16"/>
        </w:rPr>
      </w:pPr>
      <w:r w:rsidRPr="007A66EA">
        <w:rPr>
          <w:sz w:val="16"/>
          <w:szCs w:val="16"/>
        </w:rPr>
        <w:t>КОСТРОМСКОЙ ОБЛАСТИ</w:t>
      </w:r>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от «    24   »       11     2017 г.          №   581                                                            п. </w:t>
      </w:r>
      <w:proofErr w:type="gramStart"/>
      <w:r w:rsidRPr="007A66EA">
        <w:rPr>
          <w:sz w:val="16"/>
          <w:szCs w:val="16"/>
        </w:rPr>
        <w:t>Островское</w:t>
      </w:r>
      <w:proofErr w:type="gramEnd"/>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Об утверждении муниципальной программы </w:t>
      </w:r>
    </w:p>
    <w:p w:rsidR="00B3098A" w:rsidRPr="007A66EA" w:rsidRDefault="00B3098A" w:rsidP="00B3098A">
      <w:pPr>
        <w:rPr>
          <w:sz w:val="16"/>
          <w:szCs w:val="16"/>
        </w:rPr>
      </w:pPr>
      <w:r w:rsidRPr="007A66EA">
        <w:rPr>
          <w:sz w:val="16"/>
          <w:szCs w:val="16"/>
        </w:rPr>
        <w:t>«Развитие транспортной системы Островского</w:t>
      </w:r>
    </w:p>
    <w:p w:rsidR="00B3098A" w:rsidRPr="007A66EA" w:rsidRDefault="00B3098A" w:rsidP="00B3098A">
      <w:pPr>
        <w:rPr>
          <w:sz w:val="16"/>
          <w:szCs w:val="16"/>
        </w:rPr>
      </w:pPr>
      <w:r w:rsidRPr="007A66EA">
        <w:rPr>
          <w:sz w:val="16"/>
          <w:szCs w:val="16"/>
        </w:rPr>
        <w:t xml:space="preserve"> муниципального района на 2018-2020 годы»</w:t>
      </w:r>
    </w:p>
    <w:p w:rsidR="00B3098A" w:rsidRPr="007A66EA" w:rsidRDefault="00B3098A" w:rsidP="00B3098A">
      <w:pPr>
        <w:jc w:val="both"/>
        <w:rPr>
          <w:sz w:val="16"/>
          <w:szCs w:val="16"/>
        </w:rPr>
      </w:pPr>
    </w:p>
    <w:p w:rsidR="00B3098A" w:rsidRPr="007A66EA" w:rsidRDefault="00B3098A" w:rsidP="00B3098A">
      <w:pPr>
        <w:pStyle w:val="1"/>
        <w:ind w:firstLine="360"/>
        <w:jc w:val="both"/>
        <w:rPr>
          <w:rFonts w:eastAsia="Arial"/>
          <w:sz w:val="16"/>
          <w:szCs w:val="16"/>
        </w:rPr>
      </w:pPr>
      <w:r w:rsidRPr="007A66EA">
        <w:rPr>
          <w:sz w:val="16"/>
          <w:szCs w:val="16"/>
        </w:rPr>
        <w:t xml:space="preserve">              </w:t>
      </w:r>
      <w:proofErr w:type="gramStart"/>
      <w:r w:rsidRPr="007A66EA">
        <w:rPr>
          <w:sz w:val="16"/>
          <w:szCs w:val="16"/>
        </w:rPr>
        <w:t xml:space="preserve">В соответствии с Бюджетным Кодексом Российской Федерации,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 года № 330», от 07.11.2016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7A66EA">
        <w:rPr>
          <w:rFonts w:eastAsia="Arial"/>
          <w:sz w:val="16"/>
          <w:szCs w:val="16"/>
        </w:rPr>
        <w:t>администрация  Островского муниципального района</w:t>
      </w:r>
      <w:proofErr w:type="gramEnd"/>
    </w:p>
    <w:p w:rsidR="00B3098A" w:rsidRPr="007A66EA" w:rsidRDefault="00B3098A" w:rsidP="00B3098A">
      <w:pPr>
        <w:rPr>
          <w:sz w:val="16"/>
          <w:szCs w:val="16"/>
        </w:rPr>
      </w:pPr>
      <w:r w:rsidRPr="007A66EA">
        <w:rPr>
          <w:sz w:val="16"/>
          <w:szCs w:val="16"/>
        </w:rPr>
        <w:t>ПОСТАНОВЛЯЕТ:</w:t>
      </w:r>
    </w:p>
    <w:p w:rsidR="00B3098A" w:rsidRPr="007A66EA" w:rsidRDefault="00B3098A" w:rsidP="00B3098A">
      <w:pPr>
        <w:rPr>
          <w:sz w:val="16"/>
          <w:szCs w:val="16"/>
        </w:rPr>
      </w:pPr>
    </w:p>
    <w:p w:rsidR="00B3098A" w:rsidRPr="007A66EA" w:rsidRDefault="00B3098A" w:rsidP="00B3098A">
      <w:pPr>
        <w:jc w:val="both"/>
        <w:rPr>
          <w:sz w:val="16"/>
          <w:szCs w:val="16"/>
        </w:rPr>
      </w:pPr>
      <w:r w:rsidRPr="007A66EA">
        <w:rPr>
          <w:sz w:val="16"/>
          <w:szCs w:val="16"/>
        </w:rPr>
        <w:t>1. Утвердить прилагаемую муниципальную программу  «Развитие транспортной системы Островского муниципального района на 2018-2020 годы»</w:t>
      </w:r>
    </w:p>
    <w:p w:rsidR="00B3098A" w:rsidRPr="007A66EA" w:rsidRDefault="00B3098A" w:rsidP="00B3098A">
      <w:pPr>
        <w:pStyle w:val="af4"/>
        <w:jc w:val="both"/>
        <w:rPr>
          <w:sz w:val="16"/>
          <w:szCs w:val="16"/>
        </w:rPr>
      </w:pPr>
      <w:r w:rsidRPr="007A66EA">
        <w:rPr>
          <w:sz w:val="16"/>
          <w:szCs w:val="16"/>
        </w:rPr>
        <w:t>2.Признать утратившим силу:</w:t>
      </w:r>
    </w:p>
    <w:p w:rsidR="00B3098A" w:rsidRPr="007A66EA" w:rsidRDefault="00B3098A" w:rsidP="00B3098A">
      <w:pPr>
        <w:pStyle w:val="a3"/>
        <w:spacing w:before="0" w:beforeAutospacing="0" w:after="0"/>
        <w:jc w:val="both"/>
        <w:rPr>
          <w:sz w:val="16"/>
          <w:szCs w:val="16"/>
        </w:rPr>
      </w:pPr>
      <w:r w:rsidRPr="007A66EA">
        <w:rPr>
          <w:sz w:val="16"/>
          <w:szCs w:val="16"/>
        </w:rPr>
        <w:t>2.1.Постановление администрации Островского муниципального района от 29.10.2014г. № 787 «Об утверждении муниципальной программы «Развитие транспортной системы Островского муниципального района на 2015 – 2017 годы»</w:t>
      </w:r>
    </w:p>
    <w:p w:rsidR="00B3098A" w:rsidRPr="007A66EA" w:rsidRDefault="00B3098A" w:rsidP="00B3098A">
      <w:pPr>
        <w:pStyle w:val="a3"/>
        <w:spacing w:before="0" w:beforeAutospacing="0" w:after="0"/>
        <w:jc w:val="both"/>
        <w:rPr>
          <w:sz w:val="16"/>
          <w:szCs w:val="16"/>
        </w:rPr>
      </w:pPr>
      <w:r w:rsidRPr="007A66EA">
        <w:rPr>
          <w:sz w:val="16"/>
          <w:szCs w:val="16"/>
        </w:rPr>
        <w:t>2.2. Постановление администрации Островского муниципального района от 16.12.2016г. № 358 «О внесении изменений в Постановление администрации Островского муниципального района от   29.10.2014г. № 787   «Об утверждении муниципальной программы «Развитие транспортной системы Островского муниципального района на 2015 – 2017 годы»</w:t>
      </w:r>
    </w:p>
    <w:p w:rsidR="00B3098A" w:rsidRPr="007A66EA" w:rsidRDefault="00B3098A" w:rsidP="00B3098A">
      <w:pPr>
        <w:pStyle w:val="af4"/>
        <w:jc w:val="both"/>
        <w:rPr>
          <w:sz w:val="16"/>
          <w:szCs w:val="16"/>
        </w:rPr>
      </w:pPr>
      <w:r w:rsidRPr="007A66EA">
        <w:rPr>
          <w:sz w:val="16"/>
          <w:szCs w:val="16"/>
        </w:rPr>
        <w:t>3. Настоящее постановление:</w:t>
      </w:r>
    </w:p>
    <w:p w:rsidR="00B3098A" w:rsidRPr="007A66EA" w:rsidRDefault="00B3098A" w:rsidP="00B3098A">
      <w:pPr>
        <w:jc w:val="both"/>
        <w:outlineLvl w:val="0"/>
        <w:rPr>
          <w:sz w:val="16"/>
          <w:szCs w:val="16"/>
        </w:rPr>
      </w:pPr>
      <w:r w:rsidRPr="007A66EA">
        <w:rPr>
          <w:sz w:val="16"/>
          <w:szCs w:val="16"/>
        </w:rPr>
        <w:t>3.1. Разместить на официальном сайте Островского муниципального района в информационно-телекоммуникационной сети «Интернет»;</w:t>
      </w:r>
    </w:p>
    <w:p w:rsidR="00B3098A" w:rsidRPr="007A66EA" w:rsidRDefault="00B3098A" w:rsidP="00B3098A">
      <w:pPr>
        <w:jc w:val="both"/>
        <w:outlineLvl w:val="0"/>
        <w:rPr>
          <w:sz w:val="16"/>
          <w:szCs w:val="16"/>
        </w:rPr>
      </w:pPr>
      <w:r w:rsidRPr="007A66EA">
        <w:rPr>
          <w:sz w:val="16"/>
          <w:szCs w:val="16"/>
        </w:rPr>
        <w:lastRenderedPageBreak/>
        <w:t>3.2. Опубликовать в информационном бюллетене «Районные новости».</w:t>
      </w:r>
    </w:p>
    <w:p w:rsidR="00B3098A" w:rsidRPr="007A66EA" w:rsidRDefault="00B3098A" w:rsidP="00B3098A">
      <w:pPr>
        <w:jc w:val="both"/>
        <w:rPr>
          <w:sz w:val="16"/>
          <w:szCs w:val="16"/>
        </w:rPr>
      </w:pPr>
      <w:r w:rsidRPr="007A66EA">
        <w:rPr>
          <w:sz w:val="16"/>
          <w:szCs w:val="16"/>
        </w:rPr>
        <w:t xml:space="preserve">4. </w:t>
      </w:r>
      <w:proofErr w:type="gramStart"/>
      <w:r w:rsidRPr="007A66EA">
        <w:rPr>
          <w:sz w:val="16"/>
          <w:szCs w:val="16"/>
        </w:rPr>
        <w:t>Контроль за</w:t>
      </w:r>
      <w:proofErr w:type="gramEnd"/>
      <w:r w:rsidRPr="007A66EA">
        <w:rPr>
          <w:sz w:val="16"/>
          <w:szCs w:val="16"/>
        </w:rPr>
        <w:t xml:space="preserve"> исполнением настоящего постановления возложить на заместителя главы администрации Островского муниципального района, заведующего отделом строительства, архитектуры, ЖКХ, природных ресурсов и охраны окружающей среды Смирнову Л.Н.</w:t>
      </w:r>
    </w:p>
    <w:p w:rsidR="00B3098A" w:rsidRPr="007A66EA" w:rsidRDefault="00B3098A" w:rsidP="00B3098A">
      <w:pPr>
        <w:jc w:val="both"/>
        <w:rPr>
          <w:sz w:val="16"/>
          <w:szCs w:val="16"/>
        </w:rPr>
      </w:pPr>
      <w:r w:rsidRPr="007A66EA">
        <w:rPr>
          <w:sz w:val="16"/>
          <w:szCs w:val="16"/>
        </w:rPr>
        <w:t>5. Настоящее постановление вступает в силу с 01 января 2018 года.</w:t>
      </w:r>
    </w:p>
    <w:p w:rsidR="00B3098A" w:rsidRPr="007A66EA" w:rsidRDefault="00B3098A" w:rsidP="00B3098A">
      <w:pPr>
        <w:rPr>
          <w:sz w:val="16"/>
          <w:szCs w:val="16"/>
        </w:rPr>
      </w:pPr>
    </w:p>
    <w:p w:rsidR="00B3098A" w:rsidRPr="007A66EA" w:rsidRDefault="00B3098A" w:rsidP="00B3098A">
      <w:pPr>
        <w:rPr>
          <w:sz w:val="16"/>
          <w:szCs w:val="16"/>
        </w:rPr>
      </w:pPr>
      <w:r w:rsidRPr="007A66EA">
        <w:rPr>
          <w:sz w:val="16"/>
          <w:szCs w:val="16"/>
        </w:rPr>
        <w:t xml:space="preserve">Глава Островского муниципального района    </w:t>
      </w:r>
    </w:p>
    <w:p w:rsidR="00B3098A" w:rsidRPr="007A66EA" w:rsidRDefault="00B3098A" w:rsidP="00B3098A">
      <w:pPr>
        <w:rPr>
          <w:sz w:val="16"/>
          <w:szCs w:val="16"/>
        </w:rPr>
      </w:pPr>
      <w:r w:rsidRPr="007A66EA">
        <w:rPr>
          <w:sz w:val="16"/>
          <w:szCs w:val="16"/>
        </w:rPr>
        <w:t>Костромской области:                                                                                Г.А.Полякова</w:t>
      </w:r>
    </w:p>
    <w:p w:rsidR="00B3098A" w:rsidRPr="007A66EA" w:rsidRDefault="00B3098A" w:rsidP="00B3098A">
      <w:pPr>
        <w:jc w:val="both"/>
        <w:rPr>
          <w:sz w:val="16"/>
          <w:szCs w:val="16"/>
        </w:rPr>
      </w:pPr>
    </w:p>
    <w:p w:rsidR="00B3098A" w:rsidRPr="007A66EA" w:rsidRDefault="00B3098A" w:rsidP="00B3098A">
      <w:pPr>
        <w:jc w:val="both"/>
        <w:rPr>
          <w:sz w:val="16"/>
          <w:szCs w:val="16"/>
        </w:rPr>
      </w:pPr>
    </w:p>
    <w:p w:rsidR="00C22B19" w:rsidRPr="007A66EA" w:rsidRDefault="00C22B19" w:rsidP="00C22B19">
      <w:pPr>
        <w:rPr>
          <w:sz w:val="16"/>
          <w:szCs w:val="16"/>
        </w:rPr>
      </w:pPr>
    </w:p>
    <w:p w:rsidR="006F0DA7" w:rsidRPr="007A66EA" w:rsidRDefault="006F0DA7" w:rsidP="006F0DA7">
      <w:pPr>
        <w:shd w:val="clear" w:color="auto" w:fill="FFFFFF"/>
        <w:jc w:val="right"/>
        <w:rPr>
          <w:sz w:val="16"/>
          <w:szCs w:val="16"/>
        </w:rPr>
      </w:pPr>
      <w:r w:rsidRPr="007A66EA">
        <w:rPr>
          <w:sz w:val="16"/>
          <w:szCs w:val="16"/>
        </w:rPr>
        <w:t xml:space="preserve">                                                        Приложение к постановлению </w:t>
      </w:r>
    </w:p>
    <w:p w:rsidR="006F0DA7" w:rsidRPr="007A66EA" w:rsidRDefault="006F0DA7" w:rsidP="006F0DA7">
      <w:pPr>
        <w:shd w:val="clear" w:color="auto" w:fill="FFFFFF"/>
        <w:jc w:val="right"/>
        <w:rPr>
          <w:sz w:val="16"/>
          <w:szCs w:val="16"/>
        </w:rPr>
      </w:pPr>
      <w:r w:rsidRPr="007A66EA">
        <w:rPr>
          <w:sz w:val="16"/>
          <w:szCs w:val="16"/>
        </w:rPr>
        <w:t xml:space="preserve">администрации Островского </w:t>
      </w:r>
    </w:p>
    <w:p w:rsidR="006F0DA7" w:rsidRPr="007A66EA" w:rsidRDefault="006F0DA7" w:rsidP="006F0DA7">
      <w:pPr>
        <w:shd w:val="clear" w:color="auto" w:fill="FFFFFF"/>
        <w:jc w:val="right"/>
        <w:rPr>
          <w:sz w:val="16"/>
          <w:szCs w:val="16"/>
        </w:rPr>
      </w:pPr>
      <w:r w:rsidRPr="007A66EA">
        <w:rPr>
          <w:sz w:val="16"/>
          <w:szCs w:val="16"/>
        </w:rPr>
        <w:t>муниципального района</w:t>
      </w:r>
    </w:p>
    <w:p w:rsidR="006F0DA7" w:rsidRPr="007A66EA" w:rsidRDefault="006F0DA7" w:rsidP="006F0DA7">
      <w:pPr>
        <w:shd w:val="clear" w:color="auto" w:fill="FFFFFF"/>
        <w:jc w:val="right"/>
        <w:rPr>
          <w:sz w:val="16"/>
          <w:szCs w:val="16"/>
        </w:rPr>
      </w:pPr>
      <w:r w:rsidRPr="007A66EA">
        <w:rPr>
          <w:sz w:val="16"/>
          <w:szCs w:val="16"/>
        </w:rPr>
        <w:t xml:space="preserve">                                           от «__» ___________ 20__ г.  №_____</w:t>
      </w:r>
    </w:p>
    <w:p w:rsidR="006F0DA7" w:rsidRPr="007A66EA" w:rsidRDefault="006F0DA7" w:rsidP="006F0DA7">
      <w:pPr>
        <w:shd w:val="clear" w:color="auto" w:fill="FFFFFF"/>
        <w:spacing w:line="418" w:lineRule="exact"/>
        <w:jc w:val="center"/>
        <w:rPr>
          <w:sz w:val="16"/>
          <w:szCs w:val="16"/>
        </w:rPr>
      </w:pPr>
    </w:p>
    <w:p w:rsidR="006F0DA7" w:rsidRPr="007A66EA" w:rsidRDefault="006F0DA7" w:rsidP="006F0DA7">
      <w:pPr>
        <w:shd w:val="clear" w:color="auto" w:fill="FFFFFF"/>
        <w:spacing w:line="360" w:lineRule="auto"/>
        <w:jc w:val="center"/>
        <w:rPr>
          <w:b/>
          <w:sz w:val="16"/>
          <w:szCs w:val="16"/>
        </w:rPr>
      </w:pPr>
      <w:r w:rsidRPr="007A66EA">
        <w:rPr>
          <w:b/>
          <w:sz w:val="16"/>
          <w:szCs w:val="16"/>
        </w:rPr>
        <w:t xml:space="preserve">Муниципальная программа </w:t>
      </w:r>
    </w:p>
    <w:p w:rsidR="006F0DA7" w:rsidRPr="007A66EA" w:rsidRDefault="006F0DA7" w:rsidP="006F0DA7">
      <w:pPr>
        <w:shd w:val="clear" w:color="auto" w:fill="FFFFFF"/>
        <w:spacing w:line="360" w:lineRule="auto"/>
        <w:jc w:val="center"/>
        <w:rPr>
          <w:b/>
          <w:sz w:val="16"/>
          <w:szCs w:val="16"/>
        </w:rPr>
      </w:pPr>
    </w:p>
    <w:p w:rsidR="006F0DA7" w:rsidRPr="007A66EA" w:rsidRDefault="006F0DA7" w:rsidP="006F0DA7">
      <w:pPr>
        <w:shd w:val="clear" w:color="auto" w:fill="FFFFFF"/>
        <w:spacing w:line="360" w:lineRule="auto"/>
        <w:jc w:val="center"/>
        <w:rPr>
          <w:b/>
          <w:sz w:val="16"/>
          <w:szCs w:val="16"/>
        </w:rPr>
      </w:pPr>
      <w:r w:rsidRPr="007A66EA">
        <w:rPr>
          <w:b/>
          <w:sz w:val="16"/>
          <w:szCs w:val="16"/>
        </w:rPr>
        <w:t>«Развитие транспортной системы Островского муниципального района на 2018-2020 гг.»</w:t>
      </w:r>
    </w:p>
    <w:p w:rsidR="006F0DA7" w:rsidRPr="007A66EA" w:rsidRDefault="006F0DA7" w:rsidP="006F0DA7">
      <w:pPr>
        <w:rPr>
          <w:sz w:val="16"/>
          <w:szCs w:val="16"/>
        </w:rPr>
      </w:pPr>
    </w:p>
    <w:p w:rsidR="006F0DA7" w:rsidRPr="007A66EA" w:rsidRDefault="006F0DA7" w:rsidP="00A43983">
      <w:pPr>
        <w:pStyle w:val="2"/>
        <w:keepNext w:val="0"/>
        <w:keepLines w:val="0"/>
        <w:spacing w:before="0"/>
        <w:jc w:val="center"/>
        <w:rPr>
          <w:rFonts w:ascii="Times New Roman" w:hAnsi="Times New Roman" w:cs="Times New Roman"/>
          <w:color w:val="auto"/>
          <w:sz w:val="16"/>
          <w:szCs w:val="16"/>
        </w:rPr>
      </w:pPr>
      <w:r w:rsidRPr="007A66EA">
        <w:rPr>
          <w:rFonts w:ascii="Times New Roman" w:hAnsi="Times New Roman" w:cs="Times New Roman"/>
          <w:color w:val="auto"/>
          <w:sz w:val="16"/>
          <w:szCs w:val="16"/>
        </w:rPr>
        <w:t>ПАСПОРТ</w:t>
      </w:r>
    </w:p>
    <w:p w:rsidR="006F0DA7" w:rsidRPr="007A66EA" w:rsidRDefault="006F0DA7" w:rsidP="00A43983">
      <w:pPr>
        <w:pStyle w:val="2"/>
        <w:keepNext w:val="0"/>
        <w:keepLines w:val="0"/>
        <w:spacing w:before="0"/>
        <w:jc w:val="center"/>
        <w:rPr>
          <w:rFonts w:ascii="Times New Roman" w:hAnsi="Times New Roman" w:cs="Times New Roman"/>
          <w:color w:val="auto"/>
          <w:sz w:val="16"/>
          <w:szCs w:val="16"/>
        </w:rPr>
      </w:pPr>
      <w:r w:rsidRPr="007A66EA">
        <w:rPr>
          <w:rFonts w:ascii="Times New Roman" w:hAnsi="Times New Roman" w:cs="Times New Roman"/>
          <w:color w:val="auto"/>
          <w:sz w:val="16"/>
          <w:szCs w:val="16"/>
        </w:rPr>
        <w:t>МУНИЦИПАЛЬНОЙ  ПРОГРАММЫ</w:t>
      </w:r>
    </w:p>
    <w:p w:rsidR="006F0DA7" w:rsidRPr="007A66EA" w:rsidRDefault="006F0DA7" w:rsidP="006F0DA7">
      <w:pPr>
        <w:jc w:val="center"/>
        <w:rPr>
          <w:b/>
          <w:sz w:val="16"/>
          <w:szCs w:val="16"/>
        </w:rPr>
      </w:pPr>
      <w:r w:rsidRPr="007A66EA">
        <w:rPr>
          <w:b/>
          <w:sz w:val="16"/>
          <w:szCs w:val="16"/>
        </w:rPr>
        <w:t>«РАЗВИТИ</w:t>
      </w:r>
      <w:proofErr w:type="gramStart"/>
      <w:r w:rsidRPr="007A66EA">
        <w:rPr>
          <w:b/>
          <w:sz w:val="16"/>
          <w:szCs w:val="16"/>
          <w:lang w:val="en-US"/>
        </w:rPr>
        <w:t>E</w:t>
      </w:r>
      <w:proofErr w:type="gramEnd"/>
      <w:r w:rsidRPr="007A66EA">
        <w:rPr>
          <w:b/>
          <w:sz w:val="16"/>
          <w:szCs w:val="16"/>
        </w:rPr>
        <w:t xml:space="preserve"> ТРАНСПОРТНОЙ СИСТ</w:t>
      </w:r>
      <w:r w:rsidRPr="007A66EA">
        <w:rPr>
          <w:b/>
          <w:sz w:val="16"/>
          <w:szCs w:val="16"/>
          <w:lang w:val="en-US"/>
        </w:rPr>
        <w:t>E</w:t>
      </w:r>
      <w:r w:rsidRPr="007A66EA">
        <w:rPr>
          <w:b/>
          <w:sz w:val="16"/>
          <w:szCs w:val="16"/>
        </w:rPr>
        <w:t xml:space="preserve">МЫ </w:t>
      </w:r>
    </w:p>
    <w:p w:rsidR="006F0DA7" w:rsidRPr="007A66EA" w:rsidRDefault="006F0DA7" w:rsidP="006F0DA7">
      <w:pPr>
        <w:jc w:val="center"/>
        <w:rPr>
          <w:b/>
          <w:sz w:val="16"/>
          <w:szCs w:val="16"/>
        </w:rPr>
      </w:pPr>
      <w:r w:rsidRPr="007A66EA">
        <w:rPr>
          <w:b/>
          <w:sz w:val="16"/>
          <w:szCs w:val="16"/>
        </w:rPr>
        <w:t>ОСТРОВСКОГО МУНИЦИПАЛЬНОГО РАЙОНА</w:t>
      </w:r>
    </w:p>
    <w:p w:rsidR="006F0DA7" w:rsidRPr="007A66EA" w:rsidRDefault="006F0DA7" w:rsidP="006F0DA7">
      <w:pPr>
        <w:jc w:val="center"/>
        <w:rPr>
          <w:b/>
          <w:sz w:val="16"/>
          <w:szCs w:val="16"/>
        </w:rPr>
      </w:pPr>
      <w:r w:rsidRPr="007A66EA">
        <w:rPr>
          <w:b/>
          <w:sz w:val="16"/>
          <w:szCs w:val="16"/>
        </w:rPr>
        <w:t>на 2018 – 2020 годы»</w:t>
      </w:r>
    </w:p>
    <w:tbl>
      <w:tblPr>
        <w:tblW w:w="9884" w:type="dxa"/>
        <w:tblInd w:w="-15" w:type="dxa"/>
        <w:tblLayout w:type="fixed"/>
        <w:tblLook w:val="0000"/>
      </w:tblPr>
      <w:tblGrid>
        <w:gridCol w:w="4927"/>
        <w:gridCol w:w="4957"/>
      </w:tblGrid>
      <w:tr w:rsidR="006F0DA7" w:rsidRPr="007A66EA" w:rsidTr="006F0DA7">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Ответственный исполнитель муниципальной программы</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Администрация Островского муниципального района</w:t>
            </w:r>
          </w:p>
        </w:tc>
      </w:tr>
      <w:tr w:rsidR="006F0DA7" w:rsidRPr="007A66EA" w:rsidTr="006F0DA7">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Сроки реализации муниципальной программы</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2018 — 2020 годы</w:t>
            </w:r>
          </w:p>
        </w:tc>
      </w:tr>
      <w:tr w:rsidR="006F0DA7" w:rsidRPr="007A66EA" w:rsidTr="006F0DA7">
        <w:trPr>
          <w:trHeight w:val="3124"/>
        </w:trPr>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pStyle w:val="ConsPlusCell"/>
              <w:snapToGrid w:val="0"/>
              <w:jc w:val="both"/>
              <w:rPr>
                <w:rFonts w:ascii="Times New Roman" w:hAnsi="Times New Roman" w:cs="Times New Roman"/>
                <w:sz w:val="16"/>
                <w:szCs w:val="16"/>
              </w:rPr>
            </w:pPr>
            <w:r w:rsidRPr="007A66EA">
              <w:rPr>
                <w:rFonts w:ascii="Times New Roman" w:hAnsi="Times New Roman" w:cs="Times New Roman"/>
                <w:sz w:val="16"/>
                <w:szCs w:val="16"/>
              </w:rPr>
              <w:t xml:space="preserve">Цели и задачи муниципальной программы                       </w:t>
            </w:r>
          </w:p>
          <w:p w:rsidR="006F0DA7" w:rsidRPr="007A66EA" w:rsidRDefault="006F0DA7" w:rsidP="006F0DA7">
            <w:pPr>
              <w:snapToGrid w:val="0"/>
              <w:jc w:val="both"/>
              <w:rPr>
                <w:sz w:val="16"/>
                <w:szCs w:val="16"/>
              </w:rPr>
            </w:pP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Цель - обеспечение доступности транспортного сообщения на территории Островского муниципального района</w:t>
            </w:r>
          </w:p>
          <w:p w:rsidR="006F0DA7" w:rsidRPr="007A66EA" w:rsidRDefault="006F0DA7" w:rsidP="006F0DA7">
            <w:pPr>
              <w:snapToGrid w:val="0"/>
              <w:jc w:val="both"/>
              <w:rPr>
                <w:sz w:val="16"/>
                <w:szCs w:val="16"/>
              </w:rPr>
            </w:pPr>
            <w:r w:rsidRPr="007A66EA">
              <w:rPr>
                <w:sz w:val="16"/>
                <w:szCs w:val="16"/>
              </w:rPr>
              <w:t xml:space="preserve">   Задачи:</w:t>
            </w:r>
          </w:p>
          <w:p w:rsidR="006F0DA7" w:rsidRPr="007A66EA" w:rsidRDefault="006F0DA7" w:rsidP="006F0DA7">
            <w:pPr>
              <w:snapToGrid w:val="0"/>
              <w:jc w:val="both"/>
              <w:rPr>
                <w:sz w:val="16"/>
                <w:szCs w:val="16"/>
              </w:rPr>
            </w:pPr>
            <w:r w:rsidRPr="007A66EA">
              <w:rPr>
                <w:sz w:val="16"/>
                <w:szCs w:val="16"/>
              </w:rPr>
              <w:t xml:space="preserve">     1. Развитие и обеспечение </w:t>
            </w:r>
            <w:proofErr w:type="gramStart"/>
            <w:r w:rsidRPr="007A66EA">
              <w:rPr>
                <w:sz w:val="16"/>
                <w:szCs w:val="16"/>
              </w:rPr>
              <w:t>функционирования сети автомобильных дорог общего пользования  местного значения Островского муниципального района</w:t>
            </w:r>
            <w:proofErr w:type="gramEnd"/>
          </w:p>
          <w:p w:rsidR="006F0DA7" w:rsidRPr="007A66EA" w:rsidRDefault="006F0DA7" w:rsidP="006F0DA7">
            <w:pPr>
              <w:jc w:val="both"/>
              <w:rPr>
                <w:sz w:val="16"/>
                <w:szCs w:val="16"/>
              </w:rPr>
            </w:pPr>
            <w:r w:rsidRPr="007A66EA">
              <w:rPr>
                <w:sz w:val="16"/>
                <w:szCs w:val="16"/>
              </w:rPr>
              <w:t xml:space="preserve">    2. Формирование  дорожной сети круглогодичной доступности  для населения</w:t>
            </w:r>
          </w:p>
        </w:tc>
      </w:tr>
      <w:tr w:rsidR="006F0DA7" w:rsidRPr="007A66EA" w:rsidTr="006F0DA7">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pStyle w:val="ConsPlusCell"/>
              <w:snapToGrid w:val="0"/>
              <w:jc w:val="both"/>
              <w:rPr>
                <w:rFonts w:ascii="Times New Roman" w:hAnsi="Times New Roman" w:cs="Times New Roman"/>
                <w:sz w:val="16"/>
                <w:szCs w:val="16"/>
              </w:rPr>
            </w:pPr>
            <w:r w:rsidRPr="007A66EA">
              <w:rPr>
                <w:rFonts w:ascii="Times New Roman" w:hAnsi="Times New Roman" w:cs="Times New Roman"/>
                <w:sz w:val="16"/>
                <w:szCs w:val="16"/>
              </w:rPr>
              <w:t>Перечень основных целевых показателей муниципальной программы</w:t>
            </w:r>
          </w:p>
          <w:p w:rsidR="006F0DA7" w:rsidRPr="007A66EA" w:rsidRDefault="006F0DA7" w:rsidP="006F0DA7">
            <w:pPr>
              <w:snapToGrid w:val="0"/>
              <w:jc w:val="both"/>
              <w:rPr>
                <w:sz w:val="16"/>
                <w:szCs w:val="16"/>
              </w:rPr>
            </w:pP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r w:rsidR="00B005AF" w:rsidRPr="007A66EA">
              <w:rPr>
                <w:sz w:val="16"/>
                <w:szCs w:val="16"/>
              </w:rPr>
              <w:t>.</w:t>
            </w:r>
          </w:p>
        </w:tc>
      </w:tr>
      <w:tr w:rsidR="006F0DA7" w:rsidRPr="007A66EA" w:rsidTr="006F0DA7">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xml:space="preserve">Объемы финансирования муниципальной программы по годам реализации, тыс. рублей    </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tbl>
            <w:tblPr>
              <w:tblW w:w="5119" w:type="dxa"/>
              <w:tblLayout w:type="fixed"/>
              <w:tblLook w:val="0000"/>
            </w:tblPr>
            <w:tblGrid>
              <w:gridCol w:w="5119"/>
            </w:tblGrid>
            <w:tr w:rsidR="006F0DA7" w:rsidRPr="007A66EA" w:rsidTr="006F0DA7">
              <w:trPr>
                <w:trHeight w:val="4813"/>
              </w:trPr>
              <w:tc>
                <w:tcPr>
                  <w:tcW w:w="5119"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rPr>
                      <w:b/>
                      <w:bCs/>
                      <w:sz w:val="16"/>
                      <w:szCs w:val="16"/>
                    </w:rPr>
                  </w:pPr>
                  <w:r w:rsidRPr="007A66EA">
                    <w:rPr>
                      <w:b/>
                      <w:bCs/>
                      <w:sz w:val="16"/>
                      <w:szCs w:val="16"/>
                    </w:rPr>
                    <w:t xml:space="preserve">Всего: </w:t>
                  </w:r>
                  <w:r w:rsidRPr="007A66EA">
                    <w:rPr>
                      <w:b/>
                      <w:sz w:val="16"/>
                      <w:szCs w:val="16"/>
                    </w:rPr>
                    <w:t>18452</w:t>
                  </w:r>
                  <w:r w:rsidRPr="007A66EA">
                    <w:rPr>
                      <w:b/>
                      <w:bCs/>
                      <w:sz w:val="16"/>
                      <w:szCs w:val="16"/>
                    </w:rPr>
                    <w:t>тыс. руб.</w:t>
                  </w:r>
                </w:p>
                <w:p w:rsidR="006F0DA7" w:rsidRPr="007A66EA" w:rsidRDefault="006F0DA7" w:rsidP="006F0DA7">
                  <w:pPr>
                    <w:snapToGrid w:val="0"/>
                    <w:rPr>
                      <w:sz w:val="16"/>
                      <w:szCs w:val="16"/>
                    </w:rPr>
                  </w:pPr>
                  <w:r w:rsidRPr="007A66EA">
                    <w:rPr>
                      <w:sz w:val="16"/>
                      <w:szCs w:val="16"/>
                    </w:rPr>
                    <w:t>в том числе по годам реализации:</w:t>
                  </w:r>
                </w:p>
                <w:p w:rsidR="006F0DA7" w:rsidRPr="007A66EA" w:rsidRDefault="006F0DA7" w:rsidP="006F0DA7">
                  <w:pPr>
                    <w:snapToGrid w:val="0"/>
                    <w:rPr>
                      <w:b/>
                      <w:sz w:val="16"/>
                      <w:szCs w:val="16"/>
                    </w:rPr>
                  </w:pPr>
                  <w:r w:rsidRPr="007A66EA">
                    <w:rPr>
                      <w:sz w:val="16"/>
                      <w:szCs w:val="16"/>
                    </w:rPr>
                    <w:t xml:space="preserve">2018 год – </w:t>
                  </w:r>
                  <w:r w:rsidRPr="007A66EA">
                    <w:rPr>
                      <w:b/>
                      <w:sz w:val="16"/>
                      <w:szCs w:val="16"/>
                    </w:rPr>
                    <w:t>6052,0тыс. руб.</w:t>
                  </w:r>
                </w:p>
                <w:p w:rsidR="006F0DA7" w:rsidRPr="007A66EA" w:rsidRDefault="006F0DA7" w:rsidP="006F0DA7">
                  <w:pPr>
                    <w:snapToGrid w:val="0"/>
                    <w:rPr>
                      <w:b/>
                      <w:sz w:val="16"/>
                      <w:szCs w:val="16"/>
                    </w:rPr>
                  </w:pPr>
                  <w:r w:rsidRPr="007A66EA">
                    <w:rPr>
                      <w:sz w:val="16"/>
                      <w:szCs w:val="16"/>
                    </w:rPr>
                    <w:t xml:space="preserve">2019 год -  </w:t>
                  </w:r>
                  <w:r w:rsidRPr="007A66EA">
                    <w:rPr>
                      <w:b/>
                      <w:sz w:val="16"/>
                      <w:szCs w:val="16"/>
                    </w:rPr>
                    <w:t>6200,0 тыс. руб.</w:t>
                  </w:r>
                </w:p>
                <w:p w:rsidR="006F0DA7" w:rsidRPr="007A66EA" w:rsidRDefault="006F0DA7" w:rsidP="006F0DA7">
                  <w:pPr>
                    <w:snapToGrid w:val="0"/>
                    <w:rPr>
                      <w:sz w:val="16"/>
                      <w:szCs w:val="16"/>
                    </w:rPr>
                  </w:pPr>
                  <w:r w:rsidRPr="007A66EA">
                    <w:rPr>
                      <w:sz w:val="16"/>
                      <w:szCs w:val="16"/>
                    </w:rPr>
                    <w:t xml:space="preserve">2020 год -  </w:t>
                  </w:r>
                  <w:r w:rsidRPr="007A66EA">
                    <w:rPr>
                      <w:b/>
                      <w:sz w:val="16"/>
                      <w:szCs w:val="16"/>
                    </w:rPr>
                    <w:t>6200,0</w:t>
                  </w:r>
                  <w:r w:rsidRPr="007A66EA">
                    <w:rPr>
                      <w:sz w:val="16"/>
                      <w:szCs w:val="16"/>
                    </w:rPr>
                    <w:t xml:space="preserve"> тыс. руб.</w:t>
                  </w:r>
                </w:p>
                <w:p w:rsidR="006F0DA7" w:rsidRPr="007A66EA" w:rsidRDefault="006F0DA7" w:rsidP="006F0DA7">
                  <w:pPr>
                    <w:snapToGrid w:val="0"/>
                    <w:rPr>
                      <w:sz w:val="16"/>
                      <w:szCs w:val="16"/>
                    </w:rPr>
                  </w:pPr>
                  <w:r w:rsidRPr="007A66EA">
                    <w:rPr>
                      <w:sz w:val="16"/>
                      <w:szCs w:val="16"/>
                    </w:rPr>
                    <w:t xml:space="preserve">из них: </w:t>
                  </w:r>
                </w:p>
                <w:p w:rsidR="006F0DA7" w:rsidRPr="007A66EA" w:rsidRDefault="006F0DA7" w:rsidP="006F0DA7">
                  <w:pPr>
                    <w:snapToGrid w:val="0"/>
                    <w:rPr>
                      <w:b/>
                      <w:bCs/>
                      <w:sz w:val="16"/>
                      <w:szCs w:val="16"/>
                    </w:rPr>
                  </w:pPr>
                  <w:r w:rsidRPr="007A66EA">
                    <w:rPr>
                      <w:b/>
                      <w:bCs/>
                      <w:sz w:val="16"/>
                      <w:szCs w:val="16"/>
                    </w:rPr>
                    <w:t>местный  бюджет- 18452,0 тыс. руб.</w:t>
                  </w:r>
                </w:p>
                <w:p w:rsidR="006F0DA7" w:rsidRPr="007A66EA" w:rsidRDefault="006F0DA7" w:rsidP="006F0DA7">
                  <w:pPr>
                    <w:snapToGrid w:val="0"/>
                    <w:rPr>
                      <w:sz w:val="16"/>
                      <w:szCs w:val="16"/>
                    </w:rPr>
                  </w:pPr>
                  <w:r w:rsidRPr="007A66EA">
                    <w:rPr>
                      <w:sz w:val="16"/>
                      <w:szCs w:val="16"/>
                    </w:rPr>
                    <w:t>в том числе по годам реализации:</w:t>
                  </w:r>
                </w:p>
                <w:p w:rsidR="006F0DA7" w:rsidRPr="007A66EA" w:rsidRDefault="006F0DA7" w:rsidP="006F0DA7">
                  <w:pPr>
                    <w:snapToGrid w:val="0"/>
                    <w:rPr>
                      <w:b/>
                      <w:sz w:val="16"/>
                      <w:szCs w:val="16"/>
                    </w:rPr>
                  </w:pPr>
                  <w:r w:rsidRPr="007A66EA">
                    <w:rPr>
                      <w:sz w:val="16"/>
                      <w:szCs w:val="16"/>
                    </w:rPr>
                    <w:t xml:space="preserve">2018 год -  </w:t>
                  </w:r>
                  <w:r w:rsidRPr="007A66EA">
                    <w:rPr>
                      <w:b/>
                      <w:sz w:val="16"/>
                      <w:szCs w:val="16"/>
                    </w:rPr>
                    <w:t>6052,0 тыс. руб.</w:t>
                  </w:r>
                </w:p>
                <w:p w:rsidR="006F0DA7" w:rsidRPr="007A66EA" w:rsidRDefault="006F0DA7" w:rsidP="006F0DA7">
                  <w:pPr>
                    <w:snapToGrid w:val="0"/>
                    <w:rPr>
                      <w:b/>
                      <w:sz w:val="16"/>
                      <w:szCs w:val="16"/>
                    </w:rPr>
                  </w:pPr>
                  <w:r w:rsidRPr="007A66EA">
                    <w:rPr>
                      <w:sz w:val="16"/>
                      <w:szCs w:val="16"/>
                    </w:rPr>
                    <w:t xml:space="preserve">2019 год -  </w:t>
                  </w:r>
                  <w:r w:rsidRPr="007A66EA">
                    <w:rPr>
                      <w:b/>
                      <w:sz w:val="16"/>
                      <w:szCs w:val="16"/>
                    </w:rPr>
                    <w:t>6200,0 тыс. руб.</w:t>
                  </w:r>
                </w:p>
                <w:p w:rsidR="006F0DA7" w:rsidRPr="007A66EA" w:rsidRDefault="006F0DA7" w:rsidP="006F0DA7">
                  <w:pPr>
                    <w:snapToGrid w:val="0"/>
                    <w:rPr>
                      <w:b/>
                      <w:sz w:val="16"/>
                      <w:szCs w:val="16"/>
                    </w:rPr>
                  </w:pPr>
                  <w:r w:rsidRPr="007A66EA">
                    <w:rPr>
                      <w:sz w:val="16"/>
                      <w:szCs w:val="16"/>
                    </w:rPr>
                    <w:t xml:space="preserve">2020 год -  </w:t>
                  </w:r>
                  <w:r w:rsidRPr="007A66EA">
                    <w:rPr>
                      <w:b/>
                      <w:sz w:val="16"/>
                      <w:szCs w:val="16"/>
                    </w:rPr>
                    <w:t>6200,0 тыс. руб.</w:t>
                  </w:r>
                </w:p>
                <w:p w:rsidR="006F0DA7" w:rsidRPr="007A66EA" w:rsidRDefault="006F0DA7" w:rsidP="006F0DA7">
                  <w:pPr>
                    <w:jc w:val="center"/>
                    <w:rPr>
                      <w:b/>
                      <w:bCs/>
                      <w:sz w:val="16"/>
                      <w:szCs w:val="16"/>
                    </w:rPr>
                  </w:pPr>
                </w:p>
              </w:tc>
            </w:tr>
          </w:tbl>
          <w:p w:rsidR="006F0DA7" w:rsidRPr="007A66EA" w:rsidRDefault="006F0DA7" w:rsidP="006F0DA7">
            <w:pPr>
              <w:snapToGrid w:val="0"/>
              <w:rPr>
                <w:sz w:val="16"/>
                <w:szCs w:val="16"/>
              </w:rPr>
            </w:pPr>
          </w:p>
        </w:tc>
      </w:tr>
      <w:tr w:rsidR="006F0DA7" w:rsidRPr="007A66EA" w:rsidTr="006F0DA7">
        <w:tc>
          <w:tcPr>
            <w:tcW w:w="492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lastRenderedPageBreak/>
              <w:t>Адрес размещения муниципальной программы в сети Интернет</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rPr>
                <w:sz w:val="16"/>
                <w:szCs w:val="16"/>
                <w:lang w:val="en-US"/>
              </w:rPr>
            </w:pPr>
            <w:r w:rsidRPr="007A66EA">
              <w:rPr>
                <w:sz w:val="16"/>
                <w:szCs w:val="16"/>
                <w:lang w:val="en-US"/>
              </w:rPr>
              <w:t>www</w:t>
            </w:r>
            <w:r w:rsidRPr="007A66EA">
              <w:rPr>
                <w:sz w:val="16"/>
                <w:szCs w:val="16"/>
              </w:rPr>
              <w:t>.</w:t>
            </w:r>
            <w:proofErr w:type="spellStart"/>
            <w:r w:rsidRPr="007A66EA">
              <w:rPr>
                <w:sz w:val="16"/>
                <w:szCs w:val="16"/>
                <w:lang w:val="en-US"/>
              </w:rPr>
              <w:t>ostrovskoe</w:t>
            </w:r>
            <w:proofErr w:type="spellEnd"/>
            <w:r w:rsidRPr="007A66EA">
              <w:rPr>
                <w:sz w:val="16"/>
                <w:szCs w:val="16"/>
              </w:rPr>
              <w:t>.</w:t>
            </w:r>
            <w:proofErr w:type="spellStart"/>
            <w:r w:rsidRPr="007A66EA">
              <w:rPr>
                <w:sz w:val="16"/>
                <w:szCs w:val="16"/>
                <w:lang w:val="en-US"/>
              </w:rPr>
              <w:t>ru</w:t>
            </w:r>
            <w:proofErr w:type="spellEnd"/>
          </w:p>
        </w:tc>
      </w:tr>
    </w:tbl>
    <w:p w:rsidR="006F0DA7" w:rsidRPr="007A66EA" w:rsidRDefault="006F0DA7" w:rsidP="006F0DA7">
      <w:pPr>
        <w:rPr>
          <w:sz w:val="16"/>
          <w:szCs w:val="16"/>
        </w:rPr>
      </w:pPr>
    </w:p>
    <w:p w:rsidR="006F0DA7" w:rsidRPr="007A66EA" w:rsidRDefault="006F0DA7" w:rsidP="006F0DA7">
      <w:pPr>
        <w:shd w:val="clear" w:color="auto" w:fill="FFFFFF"/>
        <w:jc w:val="center"/>
        <w:rPr>
          <w:b/>
          <w:bCs/>
          <w:sz w:val="16"/>
          <w:szCs w:val="16"/>
        </w:rPr>
      </w:pPr>
      <w:r w:rsidRPr="007A66EA">
        <w:rPr>
          <w:b/>
          <w:bCs/>
          <w:sz w:val="16"/>
          <w:szCs w:val="16"/>
        </w:rPr>
        <w:t xml:space="preserve">Раздел 1. Характеристика проблемы и анализ текущего состояния </w:t>
      </w:r>
    </w:p>
    <w:p w:rsidR="006F0DA7" w:rsidRPr="007A66EA" w:rsidRDefault="006F0DA7" w:rsidP="006F0DA7">
      <w:pPr>
        <w:shd w:val="clear" w:color="auto" w:fill="FFFFFF"/>
        <w:jc w:val="center"/>
        <w:rPr>
          <w:b/>
          <w:bCs/>
          <w:sz w:val="16"/>
          <w:szCs w:val="16"/>
        </w:rPr>
      </w:pPr>
      <w:r w:rsidRPr="007A66EA">
        <w:rPr>
          <w:b/>
          <w:bCs/>
          <w:sz w:val="16"/>
          <w:szCs w:val="16"/>
        </w:rPr>
        <w:t>дорожного хозяйства района.</w:t>
      </w:r>
    </w:p>
    <w:p w:rsidR="006F0DA7" w:rsidRPr="007A66EA" w:rsidRDefault="006F0DA7" w:rsidP="006F0DA7">
      <w:pPr>
        <w:shd w:val="clear" w:color="auto" w:fill="FFFFFF"/>
        <w:ind w:left="22" w:right="7" w:firstLine="727"/>
        <w:jc w:val="both"/>
        <w:rPr>
          <w:sz w:val="16"/>
          <w:szCs w:val="16"/>
        </w:rPr>
      </w:pPr>
      <w:r w:rsidRPr="007A66EA">
        <w:rPr>
          <w:sz w:val="16"/>
          <w:szCs w:val="16"/>
        </w:rPr>
        <w:t xml:space="preserve">Важным фактором жизнеобеспечения населения, способствующим стабильности социально-экономического развития Островского муниципального района, является развитие сети автомобильных дорог общего пользования. </w:t>
      </w:r>
    </w:p>
    <w:p w:rsidR="006F0DA7" w:rsidRPr="007A66EA" w:rsidRDefault="006F0DA7" w:rsidP="006F0DA7">
      <w:pPr>
        <w:shd w:val="clear" w:color="auto" w:fill="FFFFFF"/>
        <w:ind w:left="22" w:right="7" w:firstLine="727"/>
        <w:jc w:val="both"/>
        <w:rPr>
          <w:sz w:val="16"/>
          <w:szCs w:val="16"/>
        </w:rPr>
      </w:pPr>
      <w:r w:rsidRPr="007A66EA">
        <w:rPr>
          <w:sz w:val="16"/>
          <w:szCs w:val="16"/>
        </w:rPr>
        <w:t>Общая протяженность автомобильных дорог местного значения в Островском муниципальном районе составляет 152 км., из них с усовершенствованным (асфальтовым) покрытием - 19 км. (13%), дороги со щебеночным покрытием и грунтовые - 133 км. (87%). 180,55 км</w:t>
      </w:r>
      <w:proofErr w:type="gramStart"/>
      <w:r w:rsidRPr="007A66EA">
        <w:rPr>
          <w:sz w:val="16"/>
          <w:szCs w:val="16"/>
        </w:rPr>
        <w:t>.</w:t>
      </w:r>
      <w:proofErr w:type="gramEnd"/>
      <w:r w:rsidRPr="007A66EA">
        <w:rPr>
          <w:sz w:val="16"/>
          <w:szCs w:val="16"/>
        </w:rPr>
        <w:t xml:space="preserve"> </w:t>
      </w:r>
      <w:proofErr w:type="gramStart"/>
      <w:r w:rsidRPr="007A66EA">
        <w:rPr>
          <w:sz w:val="16"/>
          <w:szCs w:val="16"/>
        </w:rPr>
        <w:t>с</w:t>
      </w:r>
      <w:proofErr w:type="gramEnd"/>
      <w:r w:rsidRPr="007A66EA">
        <w:rPr>
          <w:sz w:val="16"/>
          <w:szCs w:val="16"/>
        </w:rPr>
        <w:t>оставляет улично-дорожная сеть населённых пунктов сельских поселений. Сеть автомобильных дорог района включает 9 мостовых сооружений общей длиной 279,7 погонных метров.</w:t>
      </w:r>
    </w:p>
    <w:p w:rsidR="006F0DA7" w:rsidRPr="007A66EA" w:rsidRDefault="006F0DA7" w:rsidP="006F0DA7">
      <w:pPr>
        <w:shd w:val="clear" w:color="auto" w:fill="FFFFFF"/>
        <w:ind w:left="22" w:right="7" w:firstLine="727"/>
        <w:jc w:val="both"/>
        <w:rPr>
          <w:sz w:val="16"/>
          <w:szCs w:val="16"/>
        </w:rPr>
      </w:pPr>
      <w:r w:rsidRPr="007A66EA">
        <w:rPr>
          <w:sz w:val="16"/>
          <w:szCs w:val="16"/>
        </w:rPr>
        <w:t xml:space="preserve">           Техническое состояние большинства существующих дорог не соответствует современным требованиям строительных норм, поэтому необходимо производить их реконструкцию или ремонт.</w:t>
      </w:r>
    </w:p>
    <w:p w:rsidR="006F0DA7" w:rsidRPr="007A66EA" w:rsidRDefault="006F0DA7" w:rsidP="006F0DA7">
      <w:pPr>
        <w:shd w:val="clear" w:color="auto" w:fill="FFFFFF"/>
        <w:jc w:val="both"/>
        <w:rPr>
          <w:sz w:val="16"/>
          <w:szCs w:val="16"/>
        </w:rPr>
      </w:pPr>
      <w:r w:rsidRPr="007A66EA">
        <w:rPr>
          <w:spacing w:val="-1"/>
          <w:sz w:val="16"/>
          <w:szCs w:val="16"/>
        </w:rPr>
        <w:t xml:space="preserve">      Неудовлетворенность населения в автотранспортной доступности, а также низкое качество автодорог являются причиной </w:t>
      </w:r>
      <w:r w:rsidRPr="007A66EA">
        <w:rPr>
          <w:sz w:val="16"/>
          <w:szCs w:val="16"/>
        </w:rPr>
        <w:t>целого ряда негативных социальных последствий, таких как:</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сдерживание развития культуры и образования;</w:t>
      </w:r>
    </w:p>
    <w:p w:rsidR="006F0DA7" w:rsidRPr="007A66EA" w:rsidRDefault="006F0DA7" w:rsidP="00ED654B">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360" w:firstLine="0"/>
        <w:jc w:val="both"/>
        <w:rPr>
          <w:sz w:val="16"/>
          <w:szCs w:val="16"/>
        </w:rPr>
      </w:pPr>
      <w:r w:rsidRPr="007A66EA">
        <w:rPr>
          <w:spacing w:val="-1"/>
          <w:sz w:val="16"/>
          <w:szCs w:val="16"/>
        </w:rPr>
        <w:t xml:space="preserve">сокращение свободного времени за счет увеличения времени пребывания в пути к месту учёбы, работы, отдыха, торговым </w:t>
      </w:r>
      <w:r w:rsidRPr="007A66EA">
        <w:rPr>
          <w:sz w:val="16"/>
          <w:szCs w:val="16"/>
        </w:rPr>
        <w:t>центрам и так далее;</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снижение качества и увеличение стоимости товаров и услуг из-за трудностей их доставки;</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снижение подвижности населения и увеличение безработицы;</w:t>
      </w:r>
    </w:p>
    <w:p w:rsidR="006F0DA7" w:rsidRPr="007A66EA" w:rsidRDefault="006F0DA7" w:rsidP="00ED654B">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446" w:firstLine="0"/>
        <w:jc w:val="both"/>
        <w:rPr>
          <w:sz w:val="16"/>
          <w:szCs w:val="16"/>
        </w:rPr>
      </w:pPr>
      <w:r w:rsidRPr="007A66EA">
        <w:rPr>
          <w:sz w:val="16"/>
          <w:szCs w:val="16"/>
        </w:rPr>
        <w:t>снижение продуктивности сельскохозяйственного производства и как следствие уменьшение доходов работников занятых в сельском хозяйстве;</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повышенную смертность населения из-за несвоевременного оказания медицинской помощи;</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увеличение вредных выхлопов и шумового воздействия от автотранспорта;</w:t>
      </w:r>
    </w:p>
    <w:p w:rsidR="006F0DA7" w:rsidRPr="007A66EA" w:rsidRDefault="006F0DA7" w:rsidP="00ED654B">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317" w:firstLine="0"/>
        <w:jc w:val="both"/>
        <w:rPr>
          <w:sz w:val="16"/>
          <w:szCs w:val="16"/>
        </w:rPr>
      </w:pPr>
      <w:r w:rsidRPr="007A66EA">
        <w:rPr>
          <w:sz w:val="16"/>
          <w:szCs w:val="16"/>
        </w:rPr>
        <w:t>дополнительное уничтожение посевов и растительности из-за образования объездов на грунтовых дорогах в период распутицы;</w:t>
      </w:r>
    </w:p>
    <w:p w:rsidR="006F0DA7" w:rsidRPr="007A66EA" w:rsidRDefault="006F0DA7" w:rsidP="006F0DA7">
      <w:pPr>
        <w:shd w:val="clear" w:color="auto" w:fill="FFFFFF"/>
        <w:tabs>
          <w:tab w:val="left" w:pos="101"/>
          <w:tab w:val="center" w:pos="4677"/>
          <w:tab w:val="right" w:pos="9355"/>
        </w:tabs>
        <w:jc w:val="both"/>
        <w:rPr>
          <w:sz w:val="16"/>
          <w:szCs w:val="16"/>
        </w:rPr>
      </w:pPr>
      <w:r w:rsidRPr="007A66EA">
        <w:rPr>
          <w:sz w:val="16"/>
          <w:szCs w:val="16"/>
        </w:rPr>
        <w:t xml:space="preserve">- сдерживание развития производства и предпринимательства. </w:t>
      </w:r>
    </w:p>
    <w:p w:rsidR="006F0DA7" w:rsidRPr="007A66EA" w:rsidRDefault="006F0DA7" w:rsidP="006F0DA7">
      <w:pPr>
        <w:shd w:val="clear" w:color="auto" w:fill="FFFFFF"/>
        <w:ind w:left="14" w:right="7" w:firstLine="734"/>
        <w:jc w:val="both"/>
        <w:rPr>
          <w:sz w:val="16"/>
          <w:szCs w:val="16"/>
        </w:rPr>
      </w:pPr>
      <w:r w:rsidRPr="007A66EA">
        <w:rPr>
          <w:sz w:val="16"/>
          <w:szCs w:val="16"/>
        </w:rPr>
        <w:t xml:space="preserve">В Островском муниципальном районе, как и в Костромской </w:t>
      </w:r>
      <w:proofErr w:type="gramStart"/>
      <w:r w:rsidRPr="007A66EA">
        <w:rPr>
          <w:sz w:val="16"/>
          <w:szCs w:val="16"/>
        </w:rPr>
        <w:t>области</w:t>
      </w:r>
      <w:proofErr w:type="gramEnd"/>
      <w:r w:rsidRPr="007A66EA">
        <w:rPr>
          <w:sz w:val="16"/>
          <w:szCs w:val="16"/>
        </w:rPr>
        <w:t xml:space="preserve"> в целом,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реконструкции автомобильных дорог регионального, межмуниципального и местного значения. </w:t>
      </w:r>
    </w:p>
    <w:p w:rsidR="006F0DA7" w:rsidRPr="007A66EA" w:rsidRDefault="006F0DA7" w:rsidP="006F0DA7">
      <w:pPr>
        <w:pStyle w:val="western"/>
        <w:spacing w:before="0" w:after="0"/>
        <w:ind w:firstLine="539"/>
        <w:jc w:val="both"/>
        <w:rPr>
          <w:sz w:val="16"/>
          <w:szCs w:val="16"/>
        </w:rPr>
      </w:pPr>
      <w:r w:rsidRPr="007A66EA">
        <w:rPr>
          <w:sz w:val="16"/>
          <w:szCs w:val="16"/>
        </w:rPr>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6F0DA7" w:rsidRPr="007A66EA" w:rsidRDefault="006F0DA7" w:rsidP="006F0DA7">
      <w:pPr>
        <w:pStyle w:val="western"/>
        <w:spacing w:before="0" w:after="0"/>
        <w:ind w:firstLine="539"/>
        <w:jc w:val="both"/>
        <w:rPr>
          <w:sz w:val="16"/>
          <w:szCs w:val="16"/>
        </w:rPr>
      </w:pPr>
      <w:r w:rsidRPr="007A66EA">
        <w:rPr>
          <w:sz w:val="16"/>
          <w:szCs w:val="16"/>
        </w:rPr>
        <w:t>Развитие транспортной системы района является необходимым условием улучшения качества жизни населения в селе.</w:t>
      </w:r>
    </w:p>
    <w:p w:rsidR="006F0DA7" w:rsidRPr="007A66EA" w:rsidRDefault="006F0DA7" w:rsidP="006F0DA7">
      <w:pPr>
        <w:pStyle w:val="Default"/>
        <w:ind w:firstLine="706"/>
        <w:jc w:val="both"/>
        <w:rPr>
          <w:color w:val="auto"/>
          <w:sz w:val="16"/>
          <w:szCs w:val="16"/>
        </w:rPr>
      </w:pPr>
      <w:r w:rsidRPr="007A66EA">
        <w:rPr>
          <w:color w:val="auto"/>
          <w:sz w:val="16"/>
          <w:szCs w:val="16"/>
        </w:rPr>
        <w:t xml:space="preserve">В связи с этим важнейшим событием для дорожной отрасли стало создание в 2013 году дорожного фонда, который, аккумулируя целевые средства, направляемые на содержание и развитие дорог, позволил обеспечить дорожное хозяйство надежным источником финансирования. </w:t>
      </w:r>
    </w:p>
    <w:p w:rsidR="006F0DA7" w:rsidRPr="007A66EA" w:rsidRDefault="006F0DA7" w:rsidP="006F0DA7">
      <w:pPr>
        <w:pStyle w:val="Default"/>
        <w:ind w:firstLine="706"/>
        <w:jc w:val="both"/>
        <w:rPr>
          <w:color w:val="auto"/>
          <w:sz w:val="16"/>
          <w:szCs w:val="16"/>
        </w:rPr>
      </w:pPr>
      <w:r w:rsidRPr="007A66EA">
        <w:rPr>
          <w:color w:val="auto"/>
          <w:sz w:val="16"/>
          <w:szCs w:val="16"/>
        </w:rPr>
        <w:t>Концентрация сре</w:t>
      </w:r>
      <w:proofErr w:type="gramStart"/>
      <w:r w:rsidRPr="007A66EA">
        <w:rPr>
          <w:color w:val="auto"/>
          <w:sz w:val="16"/>
          <w:szCs w:val="16"/>
        </w:rPr>
        <w:t>дств в д</w:t>
      </w:r>
      <w:proofErr w:type="gramEnd"/>
      <w:r w:rsidRPr="007A66EA">
        <w:rPr>
          <w:color w:val="auto"/>
          <w:sz w:val="16"/>
          <w:szCs w:val="16"/>
        </w:rPr>
        <w:t xml:space="preserve">орожном фонде позволила существенно ускорить решение проблем улучшения состояния автомобильных дорог и повышения качества обслуживания пользователей. </w:t>
      </w:r>
    </w:p>
    <w:p w:rsidR="006F0DA7" w:rsidRPr="007A66EA" w:rsidRDefault="006F0DA7" w:rsidP="006F0DA7">
      <w:pPr>
        <w:shd w:val="clear" w:color="auto" w:fill="FFFFFF"/>
        <w:ind w:left="29" w:right="7"/>
        <w:jc w:val="both"/>
        <w:rPr>
          <w:sz w:val="16"/>
          <w:szCs w:val="16"/>
        </w:rPr>
      </w:pPr>
      <w:r w:rsidRPr="007A66EA">
        <w:rPr>
          <w:sz w:val="16"/>
          <w:szCs w:val="16"/>
        </w:rPr>
        <w:t xml:space="preserve">В настоящее время на социально-экономическое развитие Островского муниципального района негативно влияет высокая степень износа значительной части дорог и искусственных сооружений. Именно поэтому особое значение 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w:t>
      </w:r>
    </w:p>
    <w:p w:rsidR="006F0DA7" w:rsidRPr="007A66EA" w:rsidRDefault="006F0DA7" w:rsidP="006F0DA7">
      <w:pPr>
        <w:shd w:val="clear" w:color="auto" w:fill="FFFFFF"/>
        <w:jc w:val="both"/>
        <w:rPr>
          <w:sz w:val="16"/>
          <w:szCs w:val="16"/>
        </w:rPr>
      </w:pPr>
      <w:r w:rsidRPr="007A66EA">
        <w:rPr>
          <w:sz w:val="16"/>
          <w:szCs w:val="16"/>
        </w:rPr>
        <w:t xml:space="preserve">       К основным показателям уровня развития транспортной системы относят долю протяженности  автомобильных дорог общего пользования местного значения Островского муниципального района, не отвечающих нормативным требованиям в общей протяженности автомобильных дорог общего пользования местного значения. Данный показатель по итогам   2013г. составил 67%. За время работы программы «Развитие транспортной системы Островского муниципального района на 2015-2017 годы»   этот показатель снижен до 66,7%  </w:t>
      </w:r>
    </w:p>
    <w:p w:rsidR="006F0DA7" w:rsidRPr="007A66EA" w:rsidRDefault="006F0DA7" w:rsidP="006F0DA7">
      <w:pPr>
        <w:shd w:val="clear" w:color="auto" w:fill="FFFFFF"/>
        <w:ind w:left="29" w:right="7"/>
        <w:jc w:val="both"/>
        <w:rPr>
          <w:sz w:val="16"/>
          <w:szCs w:val="16"/>
        </w:rPr>
      </w:pPr>
      <w:r w:rsidRPr="007A66EA">
        <w:rPr>
          <w:sz w:val="16"/>
          <w:szCs w:val="16"/>
        </w:rPr>
        <w:t>Учитывая высокую капиталоёмкость развития сети дорог,  привлечение средств бюджетов федерального и регионального  уровней позволило  реконструировать 0,8 км</w:t>
      </w:r>
      <w:proofErr w:type="gramStart"/>
      <w:r w:rsidRPr="007A66EA">
        <w:rPr>
          <w:sz w:val="16"/>
          <w:szCs w:val="16"/>
        </w:rPr>
        <w:t>.</w:t>
      </w:r>
      <w:proofErr w:type="gramEnd"/>
      <w:r w:rsidRPr="007A66EA">
        <w:rPr>
          <w:sz w:val="16"/>
          <w:szCs w:val="16"/>
        </w:rPr>
        <w:t xml:space="preserve">  </w:t>
      </w:r>
      <w:proofErr w:type="gramStart"/>
      <w:r w:rsidRPr="007A66EA">
        <w:rPr>
          <w:sz w:val="16"/>
          <w:szCs w:val="16"/>
        </w:rPr>
        <w:t>а</w:t>
      </w:r>
      <w:proofErr w:type="gramEnd"/>
      <w:r w:rsidRPr="007A66EA">
        <w:rPr>
          <w:sz w:val="16"/>
          <w:szCs w:val="16"/>
        </w:rPr>
        <w:t xml:space="preserve">втомобильных дорог,  производить текущие ремонты и ремонты дорог, текущие и капитальные ремонты искусственных сооружений. </w:t>
      </w:r>
    </w:p>
    <w:p w:rsidR="006F0DA7" w:rsidRPr="007A66EA" w:rsidRDefault="006F0DA7" w:rsidP="006F0DA7">
      <w:pPr>
        <w:shd w:val="clear" w:color="auto" w:fill="FFFFFF"/>
        <w:ind w:left="29" w:right="7"/>
        <w:jc w:val="both"/>
        <w:rPr>
          <w:sz w:val="16"/>
          <w:szCs w:val="16"/>
        </w:rPr>
      </w:pPr>
      <w:r w:rsidRPr="007A66EA">
        <w:rPr>
          <w:sz w:val="16"/>
          <w:szCs w:val="16"/>
        </w:rPr>
        <w:t xml:space="preserve">        Реализация мероприятий Программы позволит:</w:t>
      </w:r>
    </w:p>
    <w:p w:rsidR="006F0DA7" w:rsidRPr="007A66EA" w:rsidRDefault="006F0DA7" w:rsidP="006F0DA7">
      <w:pPr>
        <w:shd w:val="clear" w:color="auto" w:fill="FFFFFF"/>
        <w:ind w:left="29" w:right="7"/>
        <w:jc w:val="both"/>
        <w:rPr>
          <w:sz w:val="16"/>
          <w:szCs w:val="16"/>
        </w:rPr>
      </w:pPr>
      <w:r w:rsidRPr="007A66EA">
        <w:rPr>
          <w:sz w:val="16"/>
          <w:szCs w:val="16"/>
        </w:rPr>
        <w:t>- Увеличить долю протяжённости автомобильных дорог общего пользования местного значения, соответствующих нормативным требованиям до 33  %</w:t>
      </w:r>
    </w:p>
    <w:p w:rsidR="006F0DA7" w:rsidRPr="007A66EA" w:rsidRDefault="006F0DA7" w:rsidP="006F0DA7">
      <w:pPr>
        <w:shd w:val="clear" w:color="auto" w:fill="FFFFFF"/>
        <w:ind w:left="29" w:right="7"/>
        <w:jc w:val="both"/>
        <w:rPr>
          <w:sz w:val="16"/>
          <w:szCs w:val="16"/>
        </w:rPr>
      </w:pPr>
      <w:r w:rsidRPr="007A66EA">
        <w:rPr>
          <w:sz w:val="16"/>
          <w:szCs w:val="16"/>
        </w:rPr>
        <w:t>-  Увеличить  протяжённость отремонтированных дорог и реконструировать один мостовой переход.</w:t>
      </w:r>
    </w:p>
    <w:p w:rsidR="006F0DA7" w:rsidRPr="007A66EA" w:rsidRDefault="006F0DA7" w:rsidP="006F0DA7">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sz w:val="16"/>
          <w:szCs w:val="16"/>
        </w:rPr>
      </w:pPr>
      <w:r w:rsidRPr="007A66EA">
        <w:rPr>
          <w:sz w:val="16"/>
          <w:szCs w:val="16"/>
        </w:rPr>
        <w:t xml:space="preserve"> Мероприятия  муниципальной программы позволят обеспечить круглогодичной связью с сетью автомобильных дорог общего пользования жителей сельских населенных пунктов, что  повысит качество жизни населения и уровень развития экономики. </w:t>
      </w:r>
    </w:p>
    <w:p w:rsidR="006F0DA7" w:rsidRPr="007A66EA" w:rsidRDefault="006F0DA7" w:rsidP="006F0DA7">
      <w:pPr>
        <w:shd w:val="clear" w:color="auto" w:fill="FFFFFF"/>
        <w:ind w:left="14" w:right="7" w:firstLine="734"/>
        <w:jc w:val="both"/>
        <w:rPr>
          <w:b/>
          <w:bCs/>
          <w:sz w:val="16"/>
          <w:szCs w:val="16"/>
        </w:rPr>
      </w:pPr>
      <w:r w:rsidRPr="007A66EA">
        <w:rPr>
          <w:b/>
          <w:bCs/>
          <w:sz w:val="16"/>
          <w:szCs w:val="16"/>
        </w:rPr>
        <w:t xml:space="preserve">  </w:t>
      </w:r>
    </w:p>
    <w:p w:rsidR="006F0DA7" w:rsidRPr="007A66EA" w:rsidRDefault="006F0DA7" w:rsidP="006F0DA7">
      <w:pPr>
        <w:shd w:val="clear" w:color="auto" w:fill="FFFFFF"/>
        <w:ind w:left="14" w:right="7" w:firstLine="734"/>
        <w:jc w:val="center"/>
        <w:rPr>
          <w:b/>
          <w:bCs/>
          <w:sz w:val="16"/>
          <w:szCs w:val="16"/>
        </w:rPr>
      </w:pPr>
      <w:r w:rsidRPr="007A66EA">
        <w:rPr>
          <w:b/>
          <w:bCs/>
          <w:sz w:val="16"/>
          <w:szCs w:val="16"/>
        </w:rPr>
        <w:t>Раздел 2. Основные цели и задачи муниципальной программы, целевые показатели реализации муниципальной программы.</w:t>
      </w:r>
    </w:p>
    <w:p w:rsidR="006F0DA7" w:rsidRPr="007A66EA" w:rsidRDefault="006F0DA7" w:rsidP="006F0DA7">
      <w:pPr>
        <w:shd w:val="clear" w:color="auto" w:fill="FFFFFF"/>
        <w:ind w:left="14" w:right="7" w:firstLine="734"/>
        <w:jc w:val="center"/>
        <w:rPr>
          <w:b/>
          <w:bCs/>
          <w:sz w:val="16"/>
          <w:szCs w:val="16"/>
        </w:rPr>
      </w:pPr>
    </w:p>
    <w:p w:rsidR="006F0DA7" w:rsidRPr="007A66EA" w:rsidRDefault="006F0DA7" w:rsidP="006F0DA7">
      <w:pPr>
        <w:pStyle w:val="HTML"/>
        <w:ind w:left="0" w:right="-2"/>
        <w:jc w:val="both"/>
        <w:rPr>
          <w:rFonts w:ascii="Times New Roman" w:hAnsi="Times New Roman" w:cs="Times New Roman"/>
          <w:sz w:val="16"/>
          <w:szCs w:val="16"/>
        </w:rPr>
      </w:pPr>
      <w:r w:rsidRPr="007A66EA">
        <w:rPr>
          <w:rFonts w:ascii="Times New Roman" w:hAnsi="Times New Roman" w:cs="Times New Roman"/>
          <w:sz w:val="16"/>
          <w:szCs w:val="16"/>
        </w:rPr>
        <w:t xml:space="preserve">   Муниципальная 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sz w:val="16"/>
          <w:szCs w:val="16"/>
        </w:rPr>
        <w:t xml:space="preserve">     Федеральной целевой программы «Развитие транспортной системы России  (2010 - 2020 годы)», утвержденной постановлением Правительства Российской Федерации от 5 декабря 2001 года № 848 «О Федеральной целевой программе «Развитие транспортной системы России (2010 - 2020 годы)»;</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sz w:val="16"/>
          <w:szCs w:val="16"/>
        </w:rPr>
        <w:t xml:space="preserve">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sz w:val="16"/>
          <w:szCs w:val="16"/>
        </w:rPr>
        <w:t xml:space="preserve">     Транспортной стратегии Российской Федерации, государственной программы Российской Федерации «Развитие транспортной системы», утвержденной распоряжения Правительства Российской Федерации  от 28 декабря 2012 года № 2600-р;</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16"/>
          <w:szCs w:val="16"/>
        </w:rPr>
      </w:pPr>
      <w:r w:rsidRPr="007A66EA">
        <w:rPr>
          <w:sz w:val="16"/>
          <w:szCs w:val="16"/>
        </w:rPr>
        <w:t xml:space="preserve">    </w:t>
      </w:r>
      <w:r w:rsidRPr="007A66EA">
        <w:rPr>
          <w:bCs/>
          <w:sz w:val="16"/>
          <w:szCs w:val="16"/>
        </w:rPr>
        <w:t>Стратегии социально-экономического развития Костромской области на период до 2025 года, утвержденной распоряжением администрации Костромской области № 189-ра от 27 августа 2013 года            «</w:t>
      </w:r>
      <w:r w:rsidRPr="007A66EA">
        <w:rPr>
          <w:bCs/>
          <w:color w:val="000000"/>
          <w:sz w:val="16"/>
          <w:szCs w:val="16"/>
        </w:rPr>
        <w:t>Об утверждении Стратегии социально-экономического развития Костромской области на период до 2025 года</w:t>
      </w:r>
      <w:r w:rsidRPr="007A66EA">
        <w:rPr>
          <w:bCs/>
          <w:sz w:val="16"/>
          <w:szCs w:val="16"/>
        </w:rPr>
        <w:t xml:space="preserve">». </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bCs/>
          <w:sz w:val="16"/>
          <w:szCs w:val="16"/>
        </w:rPr>
        <w:t xml:space="preserve">    </w:t>
      </w:r>
      <w:r w:rsidRPr="007A66EA">
        <w:rPr>
          <w:sz w:val="16"/>
          <w:szCs w:val="16"/>
        </w:rPr>
        <w:t xml:space="preserve">Основными приоритетами муниципальной политики Островского муниципального   района Костромской области в сфере реализации муниципальной программы с учетом положений перечисленных документов являются: </w:t>
      </w:r>
    </w:p>
    <w:p w:rsidR="006F0DA7" w:rsidRPr="007A66EA" w:rsidRDefault="006F0DA7" w:rsidP="006F0DA7">
      <w:pPr>
        <w:ind w:firstLine="720"/>
        <w:jc w:val="both"/>
        <w:rPr>
          <w:sz w:val="16"/>
          <w:szCs w:val="16"/>
        </w:rPr>
      </w:pPr>
      <w:r w:rsidRPr="007A66EA">
        <w:rPr>
          <w:sz w:val="16"/>
          <w:szCs w:val="16"/>
        </w:rPr>
        <w:lastRenderedPageBreak/>
        <w:t>- увеличение пропускной способности и улучшение параметров автомобильных дорог общего пользования местного значения;</w:t>
      </w:r>
    </w:p>
    <w:p w:rsidR="006F0DA7" w:rsidRPr="007A66EA" w:rsidRDefault="006F0DA7" w:rsidP="006F0DA7">
      <w:pPr>
        <w:ind w:firstLine="720"/>
        <w:jc w:val="both"/>
        <w:rPr>
          <w:sz w:val="16"/>
          <w:szCs w:val="16"/>
        </w:rPr>
      </w:pPr>
      <w:r w:rsidRPr="007A66EA">
        <w:rPr>
          <w:sz w:val="16"/>
          <w:szCs w:val="16"/>
        </w:rPr>
        <w:t>- обеспечение содержания и развития объектов транспортной инфраструктуры, находящихся в собственности муниципальных образований района;</w:t>
      </w:r>
    </w:p>
    <w:p w:rsidR="006F0DA7" w:rsidRPr="007A66EA" w:rsidRDefault="006F0DA7" w:rsidP="006F0DA7">
      <w:pPr>
        <w:ind w:firstLine="720"/>
        <w:jc w:val="both"/>
        <w:rPr>
          <w:sz w:val="16"/>
          <w:szCs w:val="16"/>
        </w:rPr>
      </w:pPr>
    </w:p>
    <w:p w:rsidR="006F0DA7" w:rsidRPr="007A66EA" w:rsidRDefault="006F0DA7" w:rsidP="006F0DA7">
      <w:pPr>
        <w:shd w:val="clear" w:color="auto" w:fill="FFFFFF"/>
        <w:ind w:left="14" w:right="7" w:firstLine="734"/>
        <w:jc w:val="both"/>
        <w:rPr>
          <w:sz w:val="16"/>
          <w:szCs w:val="16"/>
        </w:rPr>
      </w:pPr>
      <w:r w:rsidRPr="007A66EA">
        <w:rPr>
          <w:sz w:val="16"/>
          <w:szCs w:val="16"/>
        </w:rPr>
        <w:t>В соответствии с приоритетами определена цель Программы - обеспечение доступности транспортного сообщения на территории Островского муниципального района.</w:t>
      </w:r>
    </w:p>
    <w:p w:rsidR="006F0DA7" w:rsidRPr="007A66EA" w:rsidRDefault="006F0DA7" w:rsidP="006F0DA7">
      <w:pPr>
        <w:shd w:val="clear" w:color="auto" w:fill="FFFFFF"/>
        <w:ind w:left="29" w:firstLine="734"/>
        <w:jc w:val="both"/>
        <w:rPr>
          <w:sz w:val="16"/>
          <w:szCs w:val="16"/>
        </w:rPr>
      </w:pPr>
      <w:r w:rsidRPr="007A66EA">
        <w:rPr>
          <w:sz w:val="16"/>
          <w:szCs w:val="16"/>
        </w:rPr>
        <w:t xml:space="preserve">Достижение цели Программы обеспечивается  путем решения задач </w:t>
      </w:r>
      <w:proofErr w:type="gramStart"/>
      <w:r w:rsidRPr="007A66EA">
        <w:rPr>
          <w:sz w:val="16"/>
          <w:szCs w:val="16"/>
        </w:rPr>
        <w:t>по</w:t>
      </w:r>
      <w:proofErr w:type="gramEnd"/>
      <w:r w:rsidRPr="007A66EA">
        <w:rPr>
          <w:sz w:val="16"/>
          <w:szCs w:val="16"/>
        </w:rPr>
        <w:t>:</w:t>
      </w:r>
    </w:p>
    <w:p w:rsidR="006F0DA7" w:rsidRPr="007A66EA" w:rsidRDefault="006F0DA7" w:rsidP="006F0DA7">
      <w:pPr>
        <w:snapToGrid w:val="0"/>
        <w:jc w:val="both"/>
        <w:rPr>
          <w:sz w:val="16"/>
          <w:szCs w:val="16"/>
        </w:rPr>
      </w:pPr>
      <w:r w:rsidRPr="007A66EA">
        <w:rPr>
          <w:sz w:val="16"/>
          <w:szCs w:val="16"/>
        </w:rPr>
        <w:t xml:space="preserve">1. Развитию и обеспечению </w:t>
      </w:r>
      <w:proofErr w:type="gramStart"/>
      <w:r w:rsidRPr="007A66EA">
        <w:rPr>
          <w:sz w:val="16"/>
          <w:szCs w:val="16"/>
        </w:rPr>
        <w:t>функционирования сети автомобильных дорог общего пользования  местного значения Островского муниципального района</w:t>
      </w:r>
      <w:proofErr w:type="gramEnd"/>
      <w:r w:rsidRPr="007A66EA">
        <w:rPr>
          <w:sz w:val="16"/>
          <w:szCs w:val="16"/>
        </w:rPr>
        <w:t>;</w:t>
      </w:r>
    </w:p>
    <w:p w:rsidR="006F0DA7" w:rsidRPr="007A66EA" w:rsidRDefault="006F0DA7" w:rsidP="006F0DA7">
      <w:pPr>
        <w:snapToGrid w:val="0"/>
        <w:jc w:val="both"/>
        <w:rPr>
          <w:sz w:val="16"/>
          <w:szCs w:val="16"/>
        </w:rPr>
      </w:pPr>
      <w:r w:rsidRPr="007A66EA">
        <w:rPr>
          <w:sz w:val="16"/>
          <w:szCs w:val="16"/>
        </w:rPr>
        <w:t xml:space="preserve">  2. Формированию  дорожной сети круглогодичной доступности  для населения</w:t>
      </w:r>
    </w:p>
    <w:p w:rsidR="006F0DA7" w:rsidRPr="007A66EA" w:rsidRDefault="006F0DA7" w:rsidP="006F0DA7">
      <w:pPr>
        <w:shd w:val="clear" w:color="auto" w:fill="FFFFFF"/>
        <w:ind w:left="22" w:firstLine="734"/>
        <w:jc w:val="both"/>
        <w:rPr>
          <w:sz w:val="16"/>
          <w:szCs w:val="16"/>
        </w:rPr>
      </w:pPr>
      <w:proofErr w:type="gramStart"/>
      <w:r w:rsidRPr="007A66EA">
        <w:rPr>
          <w:sz w:val="16"/>
          <w:szCs w:val="16"/>
        </w:rPr>
        <w:t>Решение задач Программы осуществляется путем использования средств дорожных фондов муниципального района и сельских поселений, предоставления субсидий из дорожного фонда Костромской области местным бюджетам на реконструкцию и ремонт дорог местного значения, а так же участия в федеральных программах, что должно обеспечить проведение указанных работ в установленные сроки и поддержание транспортно - эксплуатационного состояния автомобильных дорог в соответствии с действующими нормативными требованиями.</w:t>
      </w:r>
      <w:proofErr w:type="gramEnd"/>
    </w:p>
    <w:p w:rsidR="006F0DA7" w:rsidRPr="007A66EA" w:rsidRDefault="006F0DA7" w:rsidP="006F0DA7">
      <w:pPr>
        <w:shd w:val="clear" w:color="auto" w:fill="FFFFFF"/>
        <w:ind w:left="29" w:right="7"/>
        <w:jc w:val="both"/>
        <w:rPr>
          <w:sz w:val="16"/>
          <w:szCs w:val="16"/>
        </w:rPr>
      </w:pPr>
      <w:r w:rsidRPr="007A66EA">
        <w:rPr>
          <w:sz w:val="16"/>
          <w:szCs w:val="16"/>
        </w:rPr>
        <w:t xml:space="preserve">           Срок реализации Программы – 2018-2020 год</w:t>
      </w:r>
    </w:p>
    <w:p w:rsidR="006F0DA7" w:rsidRPr="007A66EA" w:rsidRDefault="006F0DA7" w:rsidP="006F0DA7">
      <w:pPr>
        <w:shd w:val="clear" w:color="auto" w:fill="FFFFFF"/>
        <w:ind w:left="29" w:right="7"/>
        <w:jc w:val="both"/>
        <w:rPr>
          <w:sz w:val="16"/>
          <w:szCs w:val="16"/>
        </w:rPr>
      </w:pPr>
      <w:r w:rsidRPr="007A66EA">
        <w:rPr>
          <w:sz w:val="16"/>
          <w:szCs w:val="16"/>
        </w:rPr>
        <w:t>Цели, задачи и целевые показатели реализации Программы приведены в приложении 1</w:t>
      </w:r>
    </w:p>
    <w:p w:rsidR="006F0DA7" w:rsidRPr="007A66EA" w:rsidRDefault="006F0DA7" w:rsidP="006F0DA7">
      <w:pPr>
        <w:shd w:val="clear" w:color="auto" w:fill="FFFFFF"/>
        <w:ind w:left="734"/>
        <w:rPr>
          <w:sz w:val="16"/>
          <w:szCs w:val="16"/>
        </w:rPr>
      </w:pPr>
    </w:p>
    <w:p w:rsidR="006F0DA7" w:rsidRPr="007A66EA" w:rsidRDefault="006F0DA7" w:rsidP="006F0DA7">
      <w:pPr>
        <w:shd w:val="clear" w:color="auto" w:fill="FFFFFF"/>
        <w:ind w:left="734"/>
        <w:rPr>
          <w:sz w:val="16"/>
          <w:szCs w:val="16"/>
        </w:rPr>
      </w:pPr>
    </w:p>
    <w:p w:rsidR="006F0DA7" w:rsidRPr="007A66EA" w:rsidRDefault="006F0DA7" w:rsidP="006F0DA7">
      <w:pPr>
        <w:shd w:val="clear" w:color="auto" w:fill="FFFFFF"/>
        <w:ind w:right="14" w:firstLine="734"/>
        <w:jc w:val="center"/>
        <w:rPr>
          <w:b/>
          <w:bCs/>
          <w:sz w:val="16"/>
          <w:szCs w:val="16"/>
        </w:rPr>
      </w:pPr>
      <w:r w:rsidRPr="007A66EA">
        <w:rPr>
          <w:b/>
          <w:bCs/>
          <w:sz w:val="16"/>
          <w:szCs w:val="16"/>
        </w:rPr>
        <w:t>Раздел 3. План мероприятий по выполнению муниципальной программы</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16"/>
          <w:szCs w:val="16"/>
          <w:shd w:val="clear" w:color="auto" w:fill="FFFF00"/>
        </w:rPr>
      </w:pP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Состав целевых индикаторов и показателей муниципальной программы сформирован с учетом показателей основных стратегических документов и возможности проверки и подтверждения достижения цели и решения задач муниципальной программы.</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Показателями (индикаторами) реализации муниципальной программы являются:</w:t>
      </w:r>
    </w:p>
    <w:p w:rsidR="006F0DA7" w:rsidRPr="007A66EA" w:rsidRDefault="006F0DA7" w:rsidP="006F0DA7">
      <w:pPr>
        <w:snapToGrid w:val="0"/>
        <w:jc w:val="both"/>
        <w:rPr>
          <w:sz w:val="16"/>
          <w:szCs w:val="16"/>
        </w:rPr>
      </w:pPr>
      <w:r w:rsidRPr="007A66EA">
        <w:rPr>
          <w:sz w:val="16"/>
          <w:szCs w:val="16"/>
        </w:rPr>
        <w:t>-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6F0DA7" w:rsidRPr="007A66EA" w:rsidRDefault="006F0DA7" w:rsidP="006F0DA7">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709"/>
        <w:jc w:val="both"/>
        <w:rPr>
          <w:color w:val="000000"/>
          <w:sz w:val="16"/>
          <w:szCs w:val="16"/>
        </w:rPr>
      </w:pPr>
      <w:r w:rsidRPr="007A66EA">
        <w:rPr>
          <w:sz w:val="16"/>
          <w:szCs w:val="16"/>
        </w:rPr>
        <w:t xml:space="preserve"> - общая протяжённость отремонтированных автомобильных дорог и искусственных сооружений на них Островского муниципального района и сельских поселений</w:t>
      </w:r>
      <w:r w:rsidRPr="007A66EA">
        <w:rPr>
          <w:color w:val="000000"/>
          <w:sz w:val="16"/>
          <w:szCs w:val="16"/>
        </w:rPr>
        <w:t xml:space="preserve"> </w:t>
      </w:r>
    </w:p>
    <w:p w:rsidR="006F0DA7" w:rsidRPr="007A66EA" w:rsidRDefault="006F0DA7" w:rsidP="006F0DA7">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709"/>
        <w:jc w:val="both"/>
        <w:rPr>
          <w:color w:val="000000"/>
          <w:sz w:val="16"/>
          <w:szCs w:val="16"/>
        </w:rPr>
      </w:pPr>
      <w:r w:rsidRPr="007A66EA">
        <w:rPr>
          <w:color w:val="000000"/>
          <w:sz w:val="16"/>
          <w:szCs w:val="16"/>
        </w:rPr>
        <w:t>Прогнозные  значения показателей (индикаторов) достижения целей и решения задач муниципальной программы по годам реализации приведены в приложении № 1 к  муниципальной программе.</w:t>
      </w:r>
    </w:p>
    <w:p w:rsidR="006F0DA7" w:rsidRPr="007A66EA" w:rsidRDefault="006F0DA7" w:rsidP="006F0DA7">
      <w:pPr>
        <w:shd w:val="clear" w:color="auto" w:fill="FFFFFF"/>
        <w:ind w:right="14" w:firstLine="734"/>
        <w:jc w:val="both"/>
        <w:rPr>
          <w:bCs/>
          <w:sz w:val="16"/>
          <w:szCs w:val="16"/>
        </w:rPr>
      </w:pPr>
      <w:r w:rsidRPr="007A66EA">
        <w:rPr>
          <w:bCs/>
          <w:sz w:val="16"/>
          <w:szCs w:val="16"/>
        </w:rPr>
        <w:t>Мероприятия Программы направлены на достижение намеченной цели, увязаны по срокам и ресурсам. Реализация Программы в целом приведет к значительному улучшению транспортно-эксплуатационного состояния дорог местного значения.</w:t>
      </w:r>
    </w:p>
    <w:p w:rsidR="006F0DA7" w:rsidRPr="007A66EA" w:rsidRDefault="006F0DA7" w:rsidP="006F0DA7">
      <w:pPr>
        <w:shd w:val="clear" w:color="auto" w:fill="FFFFFF"/>
        <w:ind w:right="11" w:firstLine="737"/>
        <w:jc w:val="both"/>
        <w:rPr>
          <w:bCs/>
          <w:sz w:val="16"/>
          <w:szCs w:val="16"/>
        </w:rPr>
      </w:pPr>
      <w:r w:rsidRPr="007A66EA">
        <w:rPr>
          <w:bCs/>
          <w:sz w:val="16"/>
          <w:szCs w:val="16"/>
        </w:rPr>
        <w:t>Перечень программных мероприятий, срок и объем финансирования приведены в приложении 2 к настоящей Программе.</w:t>
      </w:r>
    </w:p>
    <w:p w:rsidR="006F0DA7" w:rsidRPr="007A66EA" w:rsidRDefault="006F0DA7" w:rsidP="006F0DA7">
      <w:pPr>
        <w:shd w:val="clear" w:color="auto" w:fill="FFFFFF"/>
        <w:ind w:right="11" w:firstLine="737"/>
        <w:jc w:val="both"/>
        <w:rPr>
          <w:bCs/>
          <w:sz w:val="16"/>
          <w:szCs w:val="16"/>
        </w:rPr>
      </w:pPr>
      <w:r w:rsidRPr="007A66EA">
        <w:rPr>
          <w:bCs/>
          <w:sz w:val="16"/>
          <w:szCs w:val="16"/>
        </w:rPr>
        <w:t>Перечень объектов капитального строительства для бюджетного финансирования приведён в приложении 3.</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Механизм выполнения поставленных в Программе задач представляет собой реализацию определенного перечня мероприятий.</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Механизм реализации мероприятий  Программы предусматривает использование рычагов государственной экономической, финансовой и бюджетной политики в области дорожного хозяйства с учетом интересов хозяйствующих субъектов  и населения района.</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 xml:space="preserve">Ответственным исполнителем Программы является администрация   Островского муниципального района. </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 xml:space="preserve"> Соисполнители  программы - администрации сельских поселений.</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sz w:val="16"/>
          <w:szCs w:val="16"/>
        </w:rPr>
        <w:t>Ответственный исполнитель в процессе реализации программных мероприятий:</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roofErr w:type="gramStart"/>
      <w:r w:rsidRPr="007A66EA">
        <w:rPr>
          <w:sz w:val="16"/>
          <w:szCs w:val="16"/>
        </w:rPr>
        <w:t>- организует и координирует реализацию муниципальной 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roofErr w:type="gramEnd"/>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7A66EA">
        <w:rPr>
          <w:sz w:val="16"/>
          <w:szCs w:val="16"/>
        </w:rPr>
        <w:t>-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 программные мероприятия, затраты по ним, механизм реализации муниципальной программы, разрабатывает и представляет для согласования и утверждения в установленном порядке соответствующие изменения в муниципальную программу;</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 xml:space="preserve">Исполнители программных мероприятий определяются после утверждения муниципальной программы на конкурсной основе либо </w:t>
      </w:r>
      <w:proofErr w:type="gramStart"/>
      <w:r w:rsidRPr="007A66EA">
        <w:rPr>
          <w:sz w:val="16"/>
          <w:szCs w:val="16"/>
        </w:rPr>
        <w:t>в ином порядке в соответствии с законодательством о контрактной системе  в сфере</w:t>
      </w:r>
      <w:proofErr w:type="gramEnd"/>
      <w:r w:rsidRPr="007A66EA">
        <w:rPr>
          <w:sz w:val="16"/>
          <w:szCs w:val="16"/>
        </w:rPr>
        <w:t xml:space="preserve"> закупок товаров, работ, услуг для обеспечения государственных и муниципальных нужд.</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 xml:space="preserve">Финансирование муниципальной программы осуществляется из бюджетов различных уровней в соответствии с лимитами бюджетных обязательств на текущий год, в том числе в форме предоставления субсидий. </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r w:rsidRPr="007A66EA">
        <w:rPr>
          <w:sz w:val="16"/>
          <w:szCs w:val="16"/>
        </w:rPr>
        <w:t>Механизм реализации муниципальной программы предусматривает ежегодное формирование рабочих документов: организационного плана действий по реализации мероприятий программы, перечня проектов по реализации программных мероприятий, проведения конкурсов на исполнение конкретных проектов, проектов соглашений (договоров), заключаемых с соисполнителями программных мероприятий.</w:t>
      </w:r>
    </w:p>
    <w:p w:rsidR="006F0DA7" w:rsidRPr="007A66EA" w:rsidRDefault="006F0DA7" w:rsidP="006F0DA7">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16"/>
          <w:szCs w:val="16"/>
        </w:rPr>
      </w:pPr>
    </w:p>
    <w:p w:rsidR="006F0DA7" w:rsidRPr="007A66EA" w:rsidRDefault="006F0DA7" w:rsidP="006F0DA7">
      <w:pPr>
        <w:shd w:val="clear" w:color="auto" w:fill="FFFFFF"/>
        <w:ind w:right="11" w:firstLine="737"/>
        <w:jc w:val="both"/>
        <w:rPr>
          <w:bCs/>
          <w:sz w:val="16"/>
          <w:szCs w:val="16"/>
        </w:rPr>
      </w:pPr>
    </w:p>
    <w:p w:rsidR="006F0DA7" w:rsidRPr="007A66EA" w:rsidRDefault="006F0DA7" w:rsidP="006F0DA7">
      <w:pPr>
        <w:shd w:val="clear" w:color="auto" w:fill="FFFFFF"/>
        <w:ind w:right="11" w:firstLine="737"/>
        <w:jc w:val="both"/>
        <w:rPr>
          <w:bCs/>
          <w:sz w:val="16"/>
          <w:szCs w:val="16"/>
        </w:rPr>
      </w:pPr>
    </w:p>
    <w:p w:rsidR="006F0DA7" w:rsidRPr="007A66EA" w:rsidRDefault="006F0DA7" w:rsidP="006F0DA7">
      <w:pPr>
        <w:jc w:val="right"/>
        <w:rPr>
          <w:sz w:val="16"/>
          <w:szCs w:val="16"/>
        </w:rPr>
      </w:pPr>
      <w:r w:rsidRPr="007A66EA">
        <w:rPr>
          <w:sz w:val="16"/>
          <w:szCs w:val="16"/>
        </w:rPr>
        <w:t>Приложение 1</w:t>
      </w:r>
    </w:p>
    <w:p w:rsidR="006F0DA7" w:rsidRPr="007A66EA" w:rsidRDefault="006F0DA7" w:rsidP="006F0DA7">
      <w:pPr>
        <w:jc w:val="right"/>
        <w:rPr>
          <w:sz w:val="16"/>
          <w:szCs w:val="16"/>
        </w:rPr>
      </w:pPr>
      <w:r w:rsidRPr="007A66EA">
        <w:rPr>
          <w:sz w:val="16"/>
          <w:szCs w:val="16"/>
        </w:rPr>
        <w:t>к муниципальной  программе</w:t>
      </w:r>
    </w:p>
    <w:p w:rsidR="006F0DA7" w:rsidRPr="007A66EA" w:rsidRDefault="006F0DA7" w:rsidP="006F0DA7">
      <w:pPr>
        <w:shd w:val="clear" w:color="auto" w:fill="FFFFFF"/>
        <w:spacing w:line="252" w:lineRule="exact"/>
        <w:jc w:val="right"/>
        <w:rPr>
          <w:sz w:val="16"/>
          <w:szCs w:val="16"/>
        </w:rPr>
      </w:pPr>
      <w:r w:rsidRPr="007A66EA">
        <w:rPr>
          <w:sz w:val="16"/>
          <w:szCs w:val="16"/>
        </w:rPr>
        <w:t>«Развитие транспортной системы</w:t>
      </w:r>
    </w:p>
    <w:p w:rsidR="006F0DA7" w:rsidRPr="007A66EA" w:rsidRDefault="006F0DA7" w:rsidP="006F0DA7">
      <w:pPr>
        <w:shd w:val="clear" w:color="auto" w:fill="FFFFFF"/>
        <w:spacing w:line="252" w:lineRule="exact"/>
        <w:jc w:val="right"/>
        <w:rPr>
          <w:sz w:val="16"/>
          <w:szCs w:val="16"/>
        </w:rPr>
      </w:pPr>
      <w:r w:rsidRPr="007A66EA">
        <w:rPr>
          <w:sz w:val="16"/>
          <w:szCs w:val="16"/>
        </w:rPr>
        <w:t xml:space="preserve">Островского муниципального района на 2018-2020 </w:t>
      </w:r>
      <w:proofErr w:type="spellStart"/>
      <w:proofErr w:type="gramStart"/>
      <w:r w:rsidRPr="007A66EA">
        <w:rPr>
          <w:sz w:val="16"/>
          <w:szCs w:val="16"/>
        </w:rPr>
        <w:t>гг</w:t>
      </w:r>
      <w:proofErr w:type="spellEnd"/>
      <w:proofErr w:type="gramEnd"/>
      <w:r w:rsidRPr="007A66EA">
        <w:rPr>
          <w:sz w:val="16"/>
          <w:szCs w:val="16"/>
        </w:rPr>
        <w:t>»</w:t>
      </w:r>
    </w:p>
    <w:p w:rsidR="006F0DA7" w:rsidRPr="007A66EA" w:rsidRDefault="006F0DA7" w:rsidP="006F0DA7">
      <w:pPr>
        <w:shd w:val="clear" w:color="auto" w:fill="FFFFFF"/>
        <w:ind w:right="11" w:firstLine="737"/>
        <w:jc w:val="right"/>
        <w:rPr>
          <w:bCs/>
          <w:sz w:val="16"/>
          <w:szCs w:val="16"/>
        </w:rPr>
      </w:pPr>
    </w:p>
    <w:p w:rsidR="006F0DA7" w:rsidRPr="007A66EA" w:rsidRDefault="006F0DA7" w:rsidP="006F0DA7">
      <w:pPr>
        <w:shd w:val="clear" w:color="auto" w:fill="FFFFFF"/>
        <w:ind w:right="11" w:firstLine="737"/>
        <w:jc w:val="both"/>
        <w:rPr>
          <w:bCs/>
          <w:sz w:val="16"/>
          <w:szCs w:val="16"/>
        </w:rPr>
      </w:pPr>
    </w:p>
    <w:p w:rsidR="006F0DA7" w:rsidRPr="007A66EA" w:rsidRDefault="006F0DA7" w:rsidP="006F0DA7">
      <w:pPr>
        <w:shd w:val="clear" w:color="auto" w:fill="FFFFFF"/>
        <w:spacing w:line="252" w:lineRule="exact"/>
        <w:jc w:val="center"/>
        <w:rPr>
          <w:b/>
          <w:sz w:val="16"/>
          <w:szCs w:val="16"/>
        </w:rPr>
      </w:pPr>
      <w:r w:rsidRPr="007A66EA">
        <w:rPr>
          <w:b/>
          <w:sz w:val="16"/>
          <w:szCs w:val="16"/>
        </w:rPr>
        <w:t xml:space="preserve">Цели, задачи и целевые показатели реализации муниципальной программы </w:t>
      </w:r>
    </w:p>
    <w:p w:rsidR="006F0DA7" w:rsidRPr="007A66EA" w:rsidRDefault="006F0DA7" w:rsidP="006F0DA7">
      <w:pPr>
        <w:shd w:val="clear" w:color="auto" w:fill="FFFFFF"/>
        <w:spacing w:line="252" w:lineRule="exact"/>
        <w:jc w:val="center"/>
        <w:rPr>
          <w:b/>
          <w:bCs/>
          <w:sz w:val="16"/>
          <w:szCs w:val="16"/>
        </w:rPr>
      </w:pPr>
      <w:r w:rsidRPr="007A66EA">
        <w:rPr>
          <w:b/>
          <w:sz w:val="16"/>
          <w:szCs w:val="16"/>
        </w:rPr>
        <w:t>«</w:t>
      </w:r>
      <w:r w:rsidRPr="007A66EA">
        <w:rPr>
          <w:b/>
          <w:bCs/>
          <w:sz w:val="16"/>
          <w:szCs w:val="16"/>
        </w:rPr>
        <w:t>Развитие транспортной системы Островского муниципального района на 2018-2020 гг.»</w:t>
      </w:r>
    </w:p>
    <w:p w:rsidR="006F0DA7" w:rsidRPr="007A66EA" w:rsidRDefault="006F0DA7" w:rsidP="006F0DA7">
      <w:pPr>
        <w:jc w:val="center"/>
        <w:rPr>
          <w:b/>
          <w:sz w:val="16"/>
          <w:szCs w:val="16"/>
        </w:rPr>
      </w:pPr>
    </w:p>
    <w:tbl>
      <w:tblPr>
        <w:tblW w:w="0" w:type="auto"/>
        <w:tblInd w:w="-30" w:type="dxa"/>
        <w:tblLayout w:type="fixed"/>
        <w:tblLook w:val="0000"/>
      </w:tblPr>
      <w:tblGrid>
        <w:gridCol w:w="560"/>
        <w:gridCol w:w="3038"/>
        <w:gridCol w:w="896"/>
        <w:gridCol w:w="1036"/>
        <w:gridCol w:w="1347"/>
        <w:gridCol w:w="1347"/>
        <w:gridCol w:w="1407"/>
      </w:tblGrid>
      <w:tr w:rsidR="006F0DA7" w:rsidRPr="007A66EA" w:rsidTr="006F0DA7">
        <w:tc>
          <w:tcPr>
            <w:tcW w:w="560"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w:t>
            </w:r>
          </w:p>
          <w:p w:rsidR="006F0DA7" w:rsidRPr="007A66EA" w:rsidRDefault="006F0DA7" w:rsidP="006F0DA7">
            <w:pPr>
              <w:jc w:val="center"/>
              <w:rPr>
                <w:sz w:val="16"/>
                <w:szCs w:val="16"/>
              </w:rPr>
            </w:pP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3038"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Наименование целей, задач, целевых показателей</w:t>
            </w:r>
          </w:p>
        </w:tc>
        <w:tc>
          <w:tcPr>
            <w:tcW w:w="896"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lang w:val="en-US"/>
              </w:rPr>
              <w:t>E</w:t>
            </w:r>
            <w:r w:rsidRPr="007A66EA">
              <w:rPr>
                <w:sz w:val="16"/>
                <w:szCs w:val="16"/>
              </w:rPr>
              <w:t xml:space="preserve">д. </w:t>
            </w:r>
            <w:proofErr w:type="spellStart"/>
            <w:r w:rsidRPr="007A66EA">
              <w:rPr>
                <w:sz w:val="16"/>
                <w:szCs w:val="16"/>
              </w:rPr>
              <w:t>изм</w:t>
            </w:r>
            <w:proofErr w:type="spellEnd"/>
            <w:r w:rsidRPr="007A66EA">
              <w:rPr>
                <w:sz w:val="16"/>
                <w:szCs w:val="16"/>
              </w:rPr>
              <w:t>.</w:t>
            </w:r>
          </w:p>
        </w:tc>
        <w:tc>
          <w:tcPr>
            <w:tcW w:w="1036"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Всего</w:t>
            </w:r>
          </w:p>
        </w:tc>
        <w:tc>
          <w:tcPr>
            <w:tcW w:w="4101" w:type="dxa"/>
            <w:gridSpan w:val="3"/>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Значение целевого показателя</w:t>
            </w:r>
          </w:p>
        </w:tc>
      </w:tr>
      <w:tr w:rsidR="006F0DA7" w:rsidRPr="007A66EA" w:rsidTr="006F0DA7">
        <w:tc>
          <w:tcPr>
            <w:tcW w:w="560"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3038"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896"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036"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2018 год</w:t>
            </w:r>
          </w:p>
        </w:tc>
        <w:tc>
          <w:tcPr>
            <w:tcW w:w="134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2019 год</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2020 год</w:t>
            </w:r>
          </w:p>
        </w:tc>
      </w:tr>
      <w:tr w:rsidR="006F0DA7" w:rsidRPr="007A66EA" w:rsidTr="006F0DA7">
        <w:tc>
          <w:tcPr>
            <w:tcW w:w="56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Цель - обеспечение доступности транспортного сообщения на территории Островского муниципального района</w:t>
            </w:r>
          </w:p>
        </w:tc>
      </w:tr>
      <w:tr w:rsidR="006F0DA7" w:rsidRPr="007A66EA" w:rsidTr="006F0DA7">
        <w:tc>
          <w:tcPr>
            <w:tcW w:w="560" w:type="dxa"/>
            <w:vMerge w:val="restart"/>
            <w:tcBorders>
              <w:top w:val="single" w:sz="4" w:space="0" w:color="000000"/>
              <w:left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w:t>
            </w: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xml:space="preserve"> Задача: Развитие и обеспечение </w:t>
            </w:r>
            <w:proofErr w:type="gramStart"/>
            <w:r w:rsidRPr="007A66EA">
              <w:rPr>
                <w:sz w:val="16"/>
                <w:szCs w:val="16"/>
              </w:rPr>
              <w:t>функционирования сети автомобильных дорог общего пользования  местного значения Островского муниципального района</w:t>
            </w:r>
            <w:proofErr w:type="gramEnd"/>
            <w:r w:rsidRPr="007A66EA">
              <w:rPr>
                <w:sz w:val="16"/>
                <w:szCs w:val="16"/>
              </w:rPr>
              <w:t>;</w:t>
            </w:r>
          </w:p>
        </w:tc>
      </w:tr>
      <w:tr w:rsidR="006F0DA7" w:rsidRPr="007A66EA" w:rsidTr="006F0DA7">
        <w:tc>
          <w:tcPr>
            <w:tcW w:w="560" w:type="dxa"/>
            <w:vMerge/>
            <w:tcBorders>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303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xml:space="preserve"> Целевой показатель -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896" w:type="dxa"/>
            <w:tcBorders>
              <w:top w:val="single" w:sz="4" w:space="0" w:color="000000"/>
              <w:left w:val="single" w:sz="4" w:space="0" w:color="000000"/>
              <w:bottom w:val="single" w:sz="4" w:space="0" w:color="000000"/>
            </w:tcBorders>
            <w:shd w:val="clear" w:color="auto" w:fill="auto"/>
            <w:vAlign w:val="center"/>
          </w:tcPr>
          <w:p w:rsidR="006F0DA7" w:rsidRPr="007A66EA" w:rsidRDefault="006F0DA7" w:rsidP="006F0DA7">
            <w:pPr>
              <w:snapToGrid w:val="0"/>
              <w:jc w:val="center"/>
              <w:rPr>
                <w:sz w:val="16"/>
                <w:szCs w:val="16"/>
              </w:rPr>
            </w:pPr>
            <w:r w:rsidRPr="007A66EA">
              <w:rPr>
                <w:sz w:val="16"/>
                <w:szCs w:val="16"/>
              </w:rPr>
              <w:t>%</w:t>
            </w:r>
          </w:p>
        </w:tc>
        <w:tc>
          <w:tcPr>
            <w:tcW w:w="1036" w:type="dxa"/>
            <w:tcBorders>
              <w:top w:val="single" w:sz="4" w:space="0" w:color="000000"/>
              <w:left w:val="single" w:sz="4" w:space="0" w:color="000000"/>
              <w:bottom w:val="single" w:sz="4" w:space="0" w:color="000000"/>
            </w:tcBorders>
            <w:shd w:val="clear" w:color="auto" w:fill="auto"/>
            <w:vAlign w:val="center"/>
          </w:tcPr>
          <w:p w:rsidR="006F0DA7" w:rsidRPr="007A66EA" w:rsidRDefault="006F0DA7" w:rsidP="006F0DA7">
            <w:pPr>
              <w:snapToGrid w:val="0"/>
              <w:jc w:val="center"/>
              <w:rPr>
                <w:sz w:val="16"/>
                <w:szCs w:val="16"/>
              </w:rPr>
            </w:pPr>
          </w:p>
        </w:tc>
        <w:tc>
          <w:tcPr>
            <w:tcW w:w="1347" w:type="dxa"/>
            <w:tcBorders>
              <w:top w:val="single" w:sz="4" w:space="0" w:color="000000"/>
              <w:left w:val="single" w:sz="4" w:space="0" w:color="000000"/>
              <w:bottom w:val="single" w:sz="4" w:space="0" w:color="000000"/>
            </w:tcBorders>
            <w:shd w:val="clear" w:color="auto" w:fill="auto"/>
            <w:vAlign w:val="center"/>
          </w:tcPr>
          <w:p w:rsidR="006F0DA7" w:rsidRPr="007A66EA" w:rsidRDefault="006F0DA7" w:rsidP="006F0DA7">
            <w:pPr>
              <w:snapToGrid w:val="0"/>
              <w:jc w:val="center"/>
              <w:rPr>
                <w:sz w:val="16"/>
                <w:szCs w:val="16"/>
              </w:rPr>
            </w:pPr>
            <w:r w:rsidRPr="007A66EA">
              <w:rPr>
                <w:sz w:val="16"/>
                <w:szCs w:val="16"/>
              </w:rPr>
              <w:t>66,7</w:t>
            </w:r>
          </w:p>
        </w:tc>
        <w:tc>
          <w:tcPr>
            <w:tcW w:w="1347" w:type="dxa"/>
            <w:tcBorders>
              <w:top w:val="single" w:sz="4" w:space="0" w:color="000000"/>
              <w:left w:val="single" w:sz="4" w:space="0" w:color="000000"/>
              <w:bottom w:val="single" w:sz="4" w:space="0" w:color="000000"/>
            </w:tcBorders>
            <w:shd w:val="clear" w:color="auto" w:fill="auto"/>
            <w:vAlign w:val="center"/>
          </w:tcPr>
          <w:p w:rsidR="006F0DA7" w:rsidRPr="007A66EA" w:rsidRDefault="006F0DA7" w:rsidP="006F0DA7">
            <w:pPr>
              <w:snapToGrid w:val="0"/>
              <w:jc w:val="center"/>
              <w:rPr>
                <w:sz w:val="16"/>
                <w:szCs w:val="16"/>
              </w:rPr>
            </w:pPr>
            <w:r w:rsidRPr="007A66EA">
              <w:rPr>
                <w:sz w:val="16"/>
                <w:szCs w:val="16"/>
              </w:rPr>
              <w:t>66,5</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DA7" w:rsidRPr="007A66EA" w:rsidRDefault="006F0DA7" w:rsidP="006F0DA7">
            <w:pPr>
              <w:snapToGrid w:val="0"/>
              <w:jc w:val="center"/>
              <w:rPr>
                <w:sz w:val="16"/>
                <w:szCs w:val="16"/>
              </w:rPr>
            </w:pPr>
            <w:r w:rsidRPr="007A66EA">
              <w:rPr>
                <w:sz w:val="16"/>
                <w:szCs w:val="16"/>
              </w:rPr>
              <w:t>66,3</w:t>
            </w:r>
          </w:p>
        </w:tc>
      </w:tr>
    </w:tbl>
    <w:p w:rsidR="006F0DA7" w:rsidRPr="007A66EA" w:rsidRDefault="006F0DA7" w:rsidP="006F0DA7">
      <w:pPr>
        <w:rPr>
          <w:sz w:val="16"/>
          <w:szCs w:val="16"/>
        </w:rPr>
        <w:sectPr w:rsidR="006F0DA7" w:rsidRPr="007A66EA">
          <w:type w:val="continuous"/>
          <w:pgSz w:w="11906" w:h="16838"/>
          <w:pgMar w:top="1134" w:right="1134" w:bottom="1686" w:left="1134" w:header="720" w:footer="720" w:gutter="0"/>
          <w:cols w:space="720"/>
          <w:docGrid w:linePitch="360"/>
        </w:sectPr>
      </w:pPr>
    </w:p>
    <w:p w:rsidR="006F0DA7" w:rsidRPr="007A66EA" w:rsidRDefault="006F0DA7" w:rsidP="006F0DA7">
      <w:pPr>
        <w:rPr>
          <w:sz w:val="16"/>
          <w:szCs w:val="16"/>
        </w:rPr>
        <w:sectPr w:rsidR="006F0DA7" w:rsidRPr="007A66EA">
          <w:type w:val="continuous"/>
          <w:pgSz w:w="11906" w:h="16838"/>
          <w:pgMar w:top="1134" w:right="1134" w:bottom="1686" w:left="1134" w:header="720" w:footer="720" w:gutter="0"/>
          <w:cols w:space="720"/>
          <w:docGrid w:linePitch="360"/>
        </w:sectPr>
      </w:pPr>
    </w:p>
    <w:p w:rsidR="006F0DA7" w:rsidRPr="007A66EA" w:rsidRDefault="006F0DA7" w:rsidP="006F0DA7">
      <w:pPr>
        <w:jc w:val="right"/>
        <w:rPr>
          <w:sz w:val="16"/>
          <w:szCs w:val="16"/>
        </w:rPr>
      </w:pPr>
      <w:r w:rsidRPr="007A66EA">
        <w:rPr>
          <w:sz w:val="16"/>
          <w:szCs w:val="16"/>
        </w:rPr>
        <w:lastRenderedPageBreak/>
        <w:t>Приложение 2</w:t>
      </w:r>
    </w:p>
    <w:p w:rsidR="006F0DA7" w:rsidRPr="007A66EA" w:rsidRDefault="006F0DA7" w:rsidP="006F0DA7">
      <w:pPr>
        <w:jc w:val="right"/>
        <w:rPr>
          <w:sz w:val="16"/>
          <w:szCs w:val="16"/>
        </w:rPr>
      </w:pPr>
      <w:r w:rsidRPr="007A66EA">
        <w:rPr>
          <w:sz w:val="16"/>
          <w:szCs w:val="16"/>
        </w:rPr>
        <w:t>к муниципальной  программе</w:t>
      </w:r>
    </w:p>
    <w:p w:rsidR="006F0DA7" w:rsidRPr="007A66EA" w:rsidRDefault="006F0DA7" w:rsidP="006F0DA7">
      <w:pPr>
        <w:shd w:val="clear" w:color="auto" w:fill="FFFFFF"/>
        <w:spacing w:line="252" w:lineRule="exact"/>
        <w:jc w:val="right"/>
        <w:rPr>
          <w:sz w:val="16"/>
          <w:szCs w:val="16"/>
        </w:rPr>
      </w:pPr>
      <w:r w:rsidRPr="007A66EA">
        <w:rPr>
          <w:sz w:val="16"/>
          <w:szCs w:val="16"/>
        </w:rPr>
        <w:t>«Развитие транспортной системы</w:t>
      </w:r>
    </w:p>
    <w:p w:rsidR="006F0DA7" w:rsidRPr="007A66EA" w:rsidRDefault="006F0DA7" w:rsidP="006F0DA7">
      <w:pPr>
        <w:shd w:val="clear" w:color="auto" w:fill="FFFFFF"/>
        <w:spacing w:line="252" w:lineRule="exact"/>
        <w:jc w:val="right"/>
        <w:rPr>
          <w:sz w:val="16"/>
          <w:szCs w:val="16"/>
        </w:rPr>
      </w:pPr>
      <w:r w:rsidRPr="007A66EA">
        <w:rPr>
          <w:sz w:val="16"/>
          <w:szCs w:val="16"/>
        </w:rPr>
        <w:t xml:space="preserve">Островского муниципального района на 2015-2017 </w:t>
      </w:r>
      <w:proofErr w:type="spellStart"/>
      <w:proofErr w:type="gramStart"/>
      <w:r w:rsidRPr="007A66EA">
        <w:rPr>
          <w:sz w:val="16"/>
          <w:szCs w:val="16"/>
        </w:rPr>
        <w:t>гг</w:t>
      </w:r>
      <w:proofErr w:type="spellEnd"/>
      <w:proofErr w:type="gramEnd"/>
      <w:r w:rsidRPr="007A66EA">
        <w:rPr>
          <w:sz w:val="16"/>
          <w:szCs w:val="16"/>
        </w:rPr>
        <w:t>»</w:t>
      </w:r>
    </w:p>
    <w:p w:rsidR="006F0DA7" w:rsidRPr="007A66EA" w:rsidRDefault="006F0DA7" w:rsidP="006F0DA7">
      <w:pPr>
        <w:shd w:val="clear" w:color="auto" w:fill="FFFFFF"/>
        <w:spacing w:line="252" w:lineRule="exact"/>
        <w:rPr>
          <w:sz w:val="16"/>
          <w:szCs w:val="16"/>
        </w:rPr>
      </w:pPr>
    </w:p>
    <w:p w:rsidR="006F0DA7" w:rsidRPr="007A66EA" w:rsidRDefault="006F0DA7" w:rsidP="006F0DA7">
      <w:pPr>
        <w:shd w:val="clear" w:color="auto" w:fill="FFFFFF"/>
        <w:spacing w:line="252" w:lineRule="exact"/>
        <w:jc w:val="center"/>
        <w:rPr>
          <w:b/>
          <w:bCs/>
          <w:sz w:val="16"/>
          <w:szCs w:val="16"/>
        </w:rPr>
      </w:pPr>
      <w:r w:rsidRPr="007A66EA">
        <w:rPr>
          <w:b/>
          <w:bCs/>
          <w:sz w:val="16"/>
          <w:szCs w:val="16"/>
        </w:rPr>
        <w:t>План мероприятий  по выполнению муниципальной  программы</w:t>
      </w:r>
    </w:p>
    <w:p w:rsidR="006F0DA7" w:rsidRPr="007A66EA" w:rsidRDefault="006F0DA7" w:rsidP="006F0DA7">
      <w:pPr>
        <w:shd w:val="clear" w:color="auto" w:fill="FFFFFF"/>
        <w:spacing w:line="252" w:lineRule="exact"/>
        <w:jc w:val="center"/>
        <w:rPr>
          <w:b/>
          <w:bCs/>
          <w:sz w:val="16"/>
          <w:szCs w:val="16"/>
        </w:rPr>
      </w:pPr>
      <w:r w:rsidRPr="007A66EA">
        <w:rPr>
          <w:b/>
          <w:bCs/>
          <w:sz w:val="16"/>
          <w:szCs w:val="16"/>
        </w:rPr>
        <w:t>«Развитие транспортной системы Островского муниципального района на 2018-2020 гг.»</w:t>
      </w:r>
    </w:p>
    <w:p w:rsidR="006F0DA7" w:rsidRPr="007A66EA" w:rsidRDefault="006F0DA7" w:rsidP="006F0DA7">
      <w:pPr>
        <w:shd w:val="clear" w:color="auto" w:fill="FFFFFF"/>
        <w:spacing w:line="252" w:lineRule="exact"/>
        <w:jc w:val="right"/>
        <w:rPr>
          <w:bCs/>
          <w:sz w:val="16"/>
          <w:szCs w:val="16"/>
        </w:rPr>
      </w:pPr>
      <w:r w:rsidRPr="007A66EA">
        <w:rPr>
          <w:bCs/>
          <w:sz w:val="16"/>
          <w:szCs w:val="16"/>
        </w:rPr>
        <w:t>в тыс. руб.</w:t>
      </w:r>
    </w:p>
    <w:tbl>
      <w:tblPr>
        <w:tblW w:w="0" w:type="auto"/>
        <w:tblInd w:w="-26" w:type="dxa"/>
        <w:tblLayout w:type="fixed"/>
        <w:tblLook w:val="0000"/>
      </w:tblPr>
      <w:tblGrid>
        <w:gridCol w:w="608"/>
        <w:gridCol w:w="4614"/>
        <w:gridCol w:w="15"/>
        <w:gridCol w:w="1828"/>
        <w:gridCol w:w="1276"/>
        <w:gridCol w:w="1134"/>
        <w:gridCol w:w="1208"/>
        <w:gridCol w:w="2040"/>
        <w:gridCol w:w="2104"/>
        <w:gridCol w:w="10"/>
        <w:gridCol w:w="226"/>
        <w:gridCol w:w="10"/>
      </w:tblGrid>
      <w:tr w:rsidR="006F0DA7" w:rsidRPr="007A66EA" w:rsidTr="006F0DA7">
        <w:trPr>
          <w:gridAfter w:val="1"/>
          <w:wAfter w:w="10" w:type="dxa"/>
          <w:trHeight w:val="277"/>
        </w:trPr>
        <w:tc>
          <w:tcPr>
            <w:tcW w:w="608"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xml:space="preserve">№ </w:t>
            </w: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4614"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Наименование мероприятий</w:t>
            </w:r>
          </w:p>
        </w:tc>
        <w:tc>
          <w:tcPr>
            <w:tcW w:w="1843" w:type="dxa"/>
            <w:gridSpan w:val="2"/>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ind w:left="-108" w:right="-108"/>
              <w:jc w:val="center"/>
              <w:rPr>
                <w:sz w:val="16"/>
                <w:szCs w:val="16"/>
              </w:rPr>
            </w:pPr>
            <w:r w:rsidRPr="007A66EA">
              <w:rPr>
                <w:sz w:val="16"/>
                <w:szCs w:val="16"/>
              </w:rPr>
              <w:t xml:space="preserve">Объём финансирования </w:t>
            </w:r>
          </w:p>
          <w:p w:rsidR="006F0DA7" w:rsidRPr="007A66EA" w:rsidRDefault="006F0DA7" w:rsidP="006F0DA7">
            <w:pPr>
              <w:jc w:val="center"/>
              <w:rPr>
                <w:sz w:val="16"/>
                <w:szCs w:val="16"/>
              </w:rPr>
            </w:pPr>
            <w:r w:rsidRPr="007A66EA">
              <w:rPr>
                <w:sz w:val="16"/>
                <w:szCs w:val="16"/>
              </w:rPr>
              <w:t>всего</w:t>
            </w:r>
          </w:p>
        </w:tc>
        <w:tc>
          <w:tcPr>
            <w:tcW w:w="3618" w:type="dxa"/>
            <w:gridSpan w:val="3"/>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В том числе по годам</w:t>
            </w:r>
          </w:p>
        </w:tc>
        <w:tc>
          <w:tcPr>
            <w:tcW w:w="2040" w:type="dxa"/>
            <w:vMerge w:val="restart"/>
            <w:tcBorders>
              <w:top w:val="single" w:sz="4" w:space="0" w:color="000000"/>
              <w:left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 xml:space="preserve">Исполнители </w:t>
            </w:r>
          </w:p>
          <w:p w:rsidR="006F0DA7" w:rsidRPr="007A66EA" w:rsidRDefault="006F0DA7" w:rsidP="006F0DA7">
            <w:pPr>
              <w:snapToGrid w:val="0"/>
              <w:jc w:val="center"/>
              <w:rPr>
                <w:sz w:val="16"/>
                <w:szCs w:val="16"/>
              </w:rPr>
            </w:pPr>
            <w:r w:rsidRPr="007A66EA">
              <w:rPr>
                <w:sz w:val="16"/>
                <w:szCs w:val="16"/>
              </w:rPr>
              <w:t>программных</w:t>
            </w:r>
          </w:p>
          <w:p w:rsidR="006F0DA7" w:rsidRPr="007A66EA" w:rsidRDefault="006F0DA7" w:rsidP="006F0DA7">
            <w:pPr>
              <w:snapToGrid w:val="0"/>
              <w:jc w:val="center"/>
              <w:rPr>
                <w:sz w:val="16"/>
                <w:szCs w:val="16"/>
              </w:rPr>
            </w:pPr>
            <w:r w:rsidRPr="007A66EA">
              <w:rPr>
                <w:sz w:val="16"/>
                <w:szCs w:val="16"/>
              </w:rPr>
              <w:t>мероприятий</w:t>
            </w:r>
          </w:p>
        </w:tc>
        <w:tc>
          <w:tcPr>
            <w:tcW w:w="2104" w:type="dxa"/>
            <w:tcBorders>
              <w:top w:val="single" w:sz="4" w:space="0" w:color="000000"/>
              <w:left w:val="single" w:sz="4" w:space="0" w:color="000000"/>
            </w:tcBorders>
            <w:shd w:val="clear" w:color="auto" w:fill="auto"/>
          </w:tcPr>
          <w:p w:rsidR="006F0DA7" w:rsidRPr="007A66EA" w:rsidRDefault="006F0DA7" w:rsidP="006F0DA7">
            <w:pPr>
              <w:pStyle w:val="ConsPlusCell"/>
              <w:snapToGrid w:val="0"/>
              <w:jc w:val="center"/>
              <w:rPr>
                <w:rFonts w:ascii="Times New Roman" w:hAnsi="Times New Roman" w:cs="Times New Roman"/>
                <w:sz w:val="16"/>
                <w:szCs w:val="16"/>
              </w:rPr>
            </w:pPr>
            <w:r w:rsidRPr="007A66EA">
              <w:rPr>
                <w:rFonts w:ascii="Times New Roman" w:hAnsi="Times New Roman" w:cs="Times New Roman"/>
                <w:sz w:val="16"/>
                <w:szCs w:val="16"/>
              </w:rPr>
              <w:t xml:space="preserve">Номер строки целевых показателей, </w:t>
            </w:r>
          </w:p>
          <w:p w:rsidR="006F0DA7" w:rsidRPr="007A66EA" w:rsidRDefault="006F0DA7" w:rsidP="006F0DA7">
            <w:pPr>
              <w:snapToGrid w:val="0"/>
              <w:jc w:val="center"/>
              <w:rPr>
                <w:sz w:val="16"/>
                <w:szCs w:val="16"/>
              </w:rPr>
            </w:pPr>
            <w:r w:rsidRPr="007A66EA">
              <w:rPr>
                <w:sz w:val="16"/>
                <w:szCs w:val="16"/>
              </w:rPr>
              <w:t xml:space="preserve">на </w:t>
            </w:r>
            <w:proofErr w:type="gramStart"/>
            <w:r w:rsidRPr="007A66EA">
              <w:rPr>
                <w:sz w:val="16"/>
                <w:szCs w:val="16"/>
              </w:rPr>
              <w:t>достижение</w:t>
            </w:r>
            <w:proofErr w:type="gramEnd"/>
            <w:r w:rsidRPr="007A66EA">
              <w:rPr>
                <w:sz w:val="16"/>
                <w:szCs w:val="16"/>
              </w:rPr>
              <w:t xml:space="preserve"> которых направлены мероприятия</w:t>
            </w:r>
          </w:p>
        </w:tc>
        <w:tc>
          <w:tcPr>
            <w:tcW w:w="236" w:type="dxa"/>
            <w:gridSpan w:val="2"/>
            <w:tcBorders>
              <w:left w:val="single" w:sz="4" w:space="0" w:color="000000"/>
            </w:tcBorders>
            <w:shd w:val="clear" w:color="auto" w:fill="auto"/>
          </w:tcPr>
          <w:p w:rsidR="006F0DA7" w:rsidRPr="007A66EA" w:rsidRDefault="006F0DA7" w:rsidP="006F0DA7">
            <w:pPr>
              <w:snapToGrid w:val="0"/>
              <w:jc w:val="center"/>
              <w:rPr>
                <w:sz w:val="16"/>
                <w:szCs w:val="16"/>
              </w:rPr>
            </w:pPr>
          </w:p>
        </w:tc>
      </w:tr>
      <w:tr w:rsidR="006F0DA7" w:rsidRPr="007A66EA" w:rsidTr="006F0DA7">
        <w:tblPrEx>
          <w:tblCellMar>
            <w:left w:w="0" w:type="dxa"/>
            <w:right w:w="0" w:type="dxa"/>
          </w:tblCellMar>
        </w:tblPrEx>
        <w:trPr>
          <w:trHeight w:val="148"/>
        </w:trPr>
        <w:tc>
          <w:tcPr>
            <w:tcW w:w="608"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4614"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1843" w:type="dxa"/>
            <w:gridSpan w:val="2"/>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2018 год</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2019 год</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2020 год</w:t>
            </w:r>
          </w:p>
        </w:tc>
        <w:tc>
          <w:tcPr>
            <w:tcW w:w="2040" w:type="dxa"/>
            <w:vMerge/>
            <w:tcBorders>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w:t>
            </w: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4</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5</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6</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7</w:t>
            </w: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8</w:t>
            </w: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lang w:val="en-US"/>
              </w:rPr>
            </w:pPr>
            <w:r w:rsidRPr="007A66EA">
              <w:rPr>
                <w:b/>
                <w:sz w:val="16"/>
                <w:szCs w:val="16"/>
              </w:rPr>
              <w:t>ВС</w:t>
            </w:r>
            <w:proofErr w:type="gramStart"/>
            <w:r w:rsidRPr="007A66EA">
              <w:rPr>
                <w:b/>
                <w:sz w:val="16"/>
                <w:szCs w:val="16"/>
                <w:lang w:val="en-US"/>
              </w:rPr>
              <w:t>E</w:t>
            </w:r>
            <w:proofErr w:type="gramEnd"/>
            <w:r w:rsidRPr="007A66EA">
              <w:rPr>
                <w:b/>
                <w:sz w:val="16"/>
                <w:szCs w:val="16"/>
              </w:rPr>
              <w:t>ГО ПО МУНИЦИПАЛЬНОЙ ПРОГРАММ</w:t>
            </w:r>
            <w:r w:rsidRPr="007A66EA">
              <w:rPr>
                <w:b/>
                <w:sz w:val="16"/>
                <w:szCs w:val="16"/>
                <w:lang w:val="en-US"/>
              </w:rPr>
              <w:t>E</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18452</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6052</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Федеральный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Областной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Местный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18452</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6052</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 xml:space="preserve"> </w:t>
            </w: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Дороги муниципального района     всего</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8147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2747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2700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2700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Федеральный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Областной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Местный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8147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2747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2700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2700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Дороги сельских поселений    всего</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10305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3305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3500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3500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Федеральный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Областной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bCs/>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Местный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10305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3305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3500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3500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14837" w:type="dxa"/>
            <w:gridSpan w:val="10"/>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rPr>
                <w:b/>
                <w:sz w:val="16"/>
                <w:szCs w:val="16"/>
              </w:rPr>
            </w:pPr>
          </w:p>
          <w:p w:rsidR="006F0DA7" w:rsidRPr="007A66EA" w:rsidRDefault="006F0DA7" w:rsidP="006F0DA7">
            <w:pPr>
              <w:snapToGrid w:val="0"/>
              <w:jc w:val="center"/>
              <w:rPr>
                <w:b/>
                <w:sz w:val="16"/>
                <w:szCs w:val="16"/>
              </w:rPr>
            </w:pPr>
            <w:r w:rsidRPr="007A66EA">
              <w:rPr>
                <w:b/>
                <w:sz w:val="16"/>
                <w:szCs w:val="16"/>
              </w:rPr>
              <w:t>КАПИТАЛЬНЫ</w:t>
            </w:r>
            <w:proofErr w:type="gramStart"/>
            <w:r w:rsidRPr="007A66EA">
              <w:rPr>
                <w:b/>
                <w:sz w:val="16"/>
                <w:szCs w:val="16"/>
                <w:lang w:val="en-US"/>
              </w:rPr>
              <w:t>E</w:t>
            </w:r>
            <w:proofErr w:type="gramEnd"/>
            <w:r w:rsidRPr="007A66EA">
              <w:rPr>
                <w:b/>
                <w:sz w:val="16"/>
                <w:szCs w:val="16"/>
                <w:lang w:val="en-US"/>
              </w:rPr>
              <w:t xml:space="preserve"> </w:t>
            </w:r>
            <w:r w:rsidRPr="007A66EA">
              <w:rPr>
                <w:b/>
                <w:sz w:val="16"/>
                <w:szCs w:val="16"/>
              </w:rPr>
              <w:t>ВЛОЖ</w:t>
            </w:r>
            <w:r w:rsidRPr="007A66EA">
              <w:rPr>
                <w:b/>
                <w:sz w:val="16"/>
                <w:szCs w:val="16"/>
                <w:lang w:val="en-US"/>
              </w:rPr>
              <w:t>E</w:t>
            </w:r>
            <w:r w:rsidRPr="007A66EA">
              <w:rPr>
                <w:b/>
                <w:sz w:val="16"/>
                <w:szCs w:val="16"/>
              </w:rPr>
              <w:t>НИЯ</w:t>
            </w: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ВС</w:t>
            </w:r>
            <w:proofErr w:type="gramStart"/>
            <w:r w:rsidRPr="007A66EA">
              <w:rPr>
                <w:b/>
                <w:sz w:val="16"/>
                <w:szCs w:val="16"/>
                <w:lang w:val="en-US"/>
              </w:rPr>
              <w:t>E</w:t>
            </w:r>
            <w:proofErr w:type="gramEnd"/>
            <w:r w:rsidRPr="007A66EA">
              <w:rPr>
                <w:b/>
                <w:sz w:val="16"/>
                <w:szCs w:val="16"/>
              </w:rPr>
              <w:t>ГО ПО КАПИТАЛЬНЫМ ВЛОЖЕНИЯМ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1517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1517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Федеральный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Областной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Местный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1517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1517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w:t>
            </w: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 xml:space="preserve">Разработка ПСД с государственной экспертизой по объекту «Реконструкция </w:t>
            </w:r>
            <w:proofErr w:type="gramStart"/>
            <w:r w:rsidRPr="007A66EA">
              <w:rPr>
                <w:b/>
                <w:bCs/>
                <w:sz w:val="16"/>
                <w:szCs w:val="16"/>
              </w:rPr>
              <w:t>участка</w:t>
            </w:r>
            <w:proofErr w:type="gramEnd"/>
            <w:r w:rsidRPr="007A66EA">
              <w:rPr>
                <w:b/>
                <w:bCs/>
                <w:sz w:val="16"/>
                <w:szCs w:val="16"/>
              </w:rPr>
              <w:t xml:space="preserve"> а/дороги «Подъезд к н.п. </w:t>
            </w:r>
            <w:proofErr w:type="spellStart"/>
            <w:r w:rsidRPr="007A66EA">
              <w:rPr>
                <w:b/>
                <w:bCs/>
                <w:sz w:val="16"/>
                <w:szCs w:val="16"/>
              </w:rPr>
              <w:t>Василёво</w:t>
            </w:r>
            <w:proofErr w:type="spellEnd"/>
            <w:r w:rsidRPr="007A66EA">
              <w:rPr>
                <w:b/>
                <w:bCs/>
                <w:sz w:val="16"/>
                <w:szCs w:val="16"/>
              </w:rPr>
              <w:t xml:space="preserve">» на участке мостового перехода через р. </w:t>
            </w:r>
            <w:proofErr w:type="spellStart"/>
            <w:r w:rsidRPr="007A66EA">
              <w:rPr>
                <w:b/>
                <w:bCs/>
                <w:sz w:val="16"/>
                <w:szCs w:val="16"/>
              </w:rPr>
              <w:t>Куекша</w:t>
            </w:r>
            <w:proofErr w:type="spellEnd"/>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1517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1517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lang w:val="en-US"/>
              </w:rPr>
            </w:pPr>
            <w:r w:rsidRPr="007A66EA">
              <w:rPr>
                <w:sz w:val="16"/>
                <w:szCs w:val="16"/>
              </w:rPr>
              <w:t>1,</w:t>
            </w:r>
            <w:r w:rsidRPr="007A66EA">
              <w:rPr>
                <w:sz w:val="16"/>
                <w:szCs w:val="16"/>
                <w:lang w:val="en-US"/>
              </w:rPr>
              <w:t>2</w:t>
            </w: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Федеральный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Областной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Местный  бюджет</w:t>
            </w:r>
          </w:p>
        </w:tc>
        <w:tc>
          <w:tcPr>
            <w:tcW w:w="1843"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1517</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1517</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14837" w:type="dxa"/>
            <w:gridSpan w:val="10"/>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rPr>
                <w:b/>
                <w:sz w:val="16"/>
                <w:szCs w:val="16"/>
              </w:rPr>
            </w:pPr>
          </w:p>
          <w:p w:rsidR="006F0DA7" w:rsidRPr="007A66EA" w:rsidRDefault="006F0DA7" w:rsidP="006F0DA7">
            <w:pPr>
              <w:snapToGrid w:val="0"/>
              <w:rPr>
                <w:b/>
                <w:sz w:val="16"/>
                <w:szCs w:val="16"/>
              </w:rPr>
            </w:pPr>
          </w:p>
          <w:p w:rsidR="006F0DA7" w:rsidRPr="007A66EA" w:rsidRDefault="006F0DA7" w:rsidP="006F0DA7">
            <w:pPr>
              <w:snapToGrid w:val="0"/>
              <w:rPr>
                <w:b/>
                <w:sz w:val="16"/>
                <w:szCs w:val="16"/>
              </w:rPr>
            </w:pPr>
          </w:p>
          <w:p w:rsidR="006F0DA7" w:rsidRPr="007A66EA" w:rsidRDefault="006F0DA7" w:rsidP="006F0DA7">
            <w:pPr>
              <w:snapToGrid w:val="0"/>
              <w:rPr>
                <w:b/>
                <w:sz w:val="16"/>
                <w:szCs w:val="16"/>
              </w:rPr>
            </w:pPr>
          </w:p>
          <w:p w:rsidR="006F0DA7" w:rsidRPr="007A66EA" w:rsidRDefault="006F0DA7" w:rsidP="006F0DA7">
            <w:pPr>
              <w:snapToGrid w:val="0"/>
              <w:jc w:val="center"/>
              <w:rPr>
                <w:b/>
                <w:sz w:val="16"/>
                <w:szCs w:val="16"/>
              </w:rPr>
            </w:pPr>
            <w:r w:rsidRPr="007A66EA">
              <w:rPr>
                <w:b/>
                <w:sz w:val="16"/>
                <w:szCs w:val="16"/>
              </w:rPr>
              <w:t>ПРОЧИ</w:t>
            </w:r>
            <w:proofErr w:type="gramStart"/>
            <w:r w:rsidRPr="007A66EA">
              <w:rPr>
                <w:b/>
                <w:sz w:val="16"/>
                <w:szCs w:val="16"/>
                <w:lang w:val="en-US"/>
              </w:rPr>
              <w:t>E</w:t>
            </w:r>
            <w:proofErr w:type="gramEnd"/>
            <w:r w:rsidRPr="007A66EA">
              <w:rPr>
                <w:b/>
                <w:sz w:val="16"/>
                <w:szCs w:val="16"/>
                <w:lang w:val="en-US"/>
              </w:rPr>
              <w:t xml:space="preserve">  </w:t>
            </w:r>
            <w:r w:rsidRPr="007A66EA">
              <w:rPr>
                <w:b/>
                <w:sz w:val="16"/>
                <w:szCs w:val="16"/>
              </w:rPr>
              <w:t xml:space="preserve"> НУЖДЫ</w:t>
            </w: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ВС</w:t>
            </w:r>
            <w:proofErr w:type="gramStart"/>
            <w:r w:rsidRPr="007A66EA">
              <w:rPr>
                <w:b/>
                <w:sz w:val="16"/>
                <w:szCs w:val="16"/>
                <w:lang w:val="en-US"/>
              </w:rPr>
              <w:t>E</w:t>
            </w:r>
            <w:proofErr w:type="gramEnd"/>
            <w:r w:rsidRPr="007A66EA">
              <w:rPr>
                <w:b/>
                <w:sz w:val="16"/>
                <w:szCs w:val="16"/>
              </w:rPr>
              <w:t>ГО ПО ПРОЧИМ</w:t>
            </w:r>
            <w:r w:rsidRPr="007A66EA">
              <w:rPr>
                <w:b/>
                <w:sz w:val="16"/>
                <w:szCs w:val="16"/>
                <w:lang w:val="en-US"/>
              </w:rPr>
              <w:t xml:space="preserve">  </w:t>
            </w:r>
            <w:r w:rsidRPr="007A66EA">
              <w:rPr>
                <w:b/>
                <w:sz w:val="16"/>
                <w:szCs w:val="16"/>
              </w:rPr>
              <w:t xml:space="preserve"> НУЖДАМ</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16935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4535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6200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Федеральный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Областной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Местный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16935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4535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6200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6200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1075"/>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rPr>
                <w:b/>
                <w:sz w:val="16"/>
                <w:szCs w:val="16"/>
              </w:rPr>
            </w:pPr>
            <w:r w:rsidRPr="007A66EA">
              <w:rPr>
                <w:b/>
                <w:sz w:val="16"/>
                <w:szCs w:val="16"/>
              </w:rPr>
              <w:t xml:space="preserve">   2</w:t>
            </w: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Содержание дорог общего пользования муниципального района</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6630</w:t>
            </w:r>
          </w:p>
          <w:p w:rsidR="006F0DA7" w:rsidRPr="007A66EA" w:rsidRDefault="006F0DA7" w:rsidP="006F0DA7">
            <w:pPr>
              <w:snapToGrid w:val="0"/>
              <w:jc w:val="center"/>
              <w:rPr>
                <w:b/>
                <w:sz w:val="16"/>
                <w:szCs w:val="16"/>
              </w:rPr>
            </w:pPr>
          </w:p>
          <w:p w:rsidR="006F0DA7" w:rsidRPr="007A66EA" w:rsidRDefault="006F0DA7" w:rsidP="006F0DA7">
            <w:pPr>
              <w:snapToGrid w:val="0"/>
              <w:jc w:val="center"/>
              <w:rPr>
                <w:b/>
                <w:sz w:val="16"/>
                <w:szCs w:val="16"/>
              </w:rPr>
            </w:pPr>
          </w:p>
          <w:p w:rsidR="006F0DA7" w:rsidRPr="007A66EA" w:rsidRDefault="006F0DA7" w:rsidP="006F0DA7">
            <w:pPr>
              <w:snapToGrid w:val="0"/>
              <w:jc w:val="center"/>
              <w:rPr>
                <w:b/>
                <w:sz w:val="16"/>
                <w:szCs w:val="16"/>
              </w:rPr>
            </w:pPr>
          </w:p>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1230</w:t>
            </w:r>
          </w:p>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2700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2700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1,2</w:t>
            </w: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Федеральный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Областной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Местный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6630</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1230</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2700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2700</w:t>
            </w:r>
          </w:p>
          <w:p w:rsidR="006F0DA7" w:rsidRPr="007A66EA" w:rsidRDefault="006F0DA7" w:rsidP="006F0DA7">
            <w:pPr>
              <w:snapToGrid w:val="0"/>
              <w:jc w:val="center"/>
              <w:rPr>
                <w:sz w:val="16"/>
                <w:szCs w:val="16"/>
              </w:rPr>
            </w:pPr>
          </w:p>
          <w:p w:rsidR="006F0DA7" w:rsidRPr="007A66EA" w:rsidRDefault="006F0DA7" w:rsidP="006F0DA7">
            <w:pPr>
              <w:snapToGrid w:val="0"/>
              <w:jc w:val="center"/>
              <w:rPr>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w:t>
            </w: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b/>
                <w:sz w:val="16"/>
                <w:szCs w:val="16"/>
              </w:rPr>
            </w:pPr>
            <w:r w:rsidRPr="007A66EA">
              <w:rPr>
                <w:b/>
                <w:sz w:val="16"/>
                <w:szCs w:val="16"/>
              </w:rPr>
              <w:t>Содержание улично-дорожной сети населённых пунктов сельских поселений</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10305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3305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3500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r w:rsidRPr="007A66EA">
              <w:rPr>
                <w:b/>
                <w:sz w:val="16"/>
                <w:szCs w:val="16"/>
              </w:rPr>
              <w:t>3500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Сельские поселения</w:t>
            </w: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1,2</w:t>
            </w: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Финансовых средств по источникам:</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Федеральный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Областной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b/>
                <w:sz w:val="16"/>
                <w:szCs w:val="16"/>
              </w:rPr>
            </w:pP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sz w:val="16"/>
                <w:szCs w:val="16"/>
              </w:rPr>
            </w:pPr>
          </w:p>
        </w:tc>
      </w:tr>
      <w:tr w:rsidR="006F0DA7" w:rsidRPr="007A66EA" w:rsidTr="006F0DA7">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p>
        </w:tc>
        <w:tc>
          <w:tcPr>
            <w:tcW w:w="4629"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Местный  бюджет</w:t>
            </w:r>
          </w:p>
        </w:tc>
        <w:tc>
          <w:tcPr>
            <w:tcW w:w="182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10305</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3305</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3500</w:t>
            </w:r>
          </w:p>
        </w:tc>
        <w:tc>
          <w:tcPr>
            <w:tcW w:w="120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center"/>
              <w:rPr>
                <w:sz w:val="16"/>
                <w:szCs w:val="16"/>
              </w:rPr>
            </w:pPr>
            <w:r w:rsidRPr="007A66EA">
              <w:rPr>
                <w:sz w:val="16"/>
                <w:szCs w:val="16"/>
              </w:rPr>
              <w:t>3500</w:t>
            </w:r>
          </w:p>
        </w:tc>
        <w:tc>
          <w:tcPr>
            <w:tcW w:w="2040"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114"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p>
        </w:tc>
        <w:tc>
          <w:tcPr>
            <w:tcW w:w="236" w:type="dxa"/>
            <w:gridSpan w:val="2"/>
            <w:tcBorders>
              <w:left w:val="single" w:sz="4" w:space="0" w:color="000000"/>
            </w:tcBorders>
            <w:shd w:val="clear" w:color="auto" w:fill="auto"/>
          </w:tcPr>
          <w:p w:rsidR="006F0DA7" w:rsidRPr="007A66EA" w:rsidRDefault="006F0DA7" w:rsidP="006F0DA7">
            <w:pPr>
              <w:snapToGrid w:val="0"/>
              <w:rPr>
                <w:b/>
                <w:bCs/>
                <w:sz w:val="16"/>
                <w:szCs w:val="16"/>
              </w:rPr>
            </w:pPr>
          </w:p>
        </w:tc>
      </w:tr>
    </w:tbl>
    <w:p w:rsidR="006F0DA7" w:rsidRPr="007A66EA" w:rsidRDefault="006F0DA7" w:rsidP="006F0DA7">
      <w:pPr>
        <w:rPr>
          <w:sz w:val="16"/>
          <w:szCs w:val="16"/>
        </w:rPr>
      </w:pPr>
    </w:p>
    <w:p w:rsidR="006F0DA7" w:rsidRPr="007A66EA" w:rsidRDefault="006F0DA7" w:rsidP="006F0DA7">
      <w:pPr>
        <w:jc w:val="right"/>
        <w:rPr>
          <w:sz w:val="16"/>
          <w:szCs w:val="16"/>
        </w:rPr>
      </w:pPr>
    </w:p>
    <w:p w:rsidR="006F0DA7" w:rsidRPr="007A66EA" w:rsidRDefault="006F0DA7" w:rsidP="006F0DA7">
      <w:pPr>
        <w:jc w:val="right"/>
        <w:rPr>
          <w:sz w:val="16"/>
          <w:szCs w:val="16"/>
        </w:rPr>
      </w:pPr>
      <w:r w:rsidRPr="007A66EA">
        <w:rPr>
          <w:sz w:val="16"/>
          <w:szCs w:val="16"/>
        </w:rPr>
        <w:t>Приложение 3</w:t>
      </w:r>
    </w:p>
    <w:p w:rsidR="006F0DA7" w:rsidRPr="007A66EA" w:rsidRDefault="006F0DA7" w:rsidP="006F0DA7">
      <w:pPr>
        <w:jc w:val="right"/>
        <w:rPr>
          <w:sz w:val="16"/>
          <w:szCs w:val="16"/>
        </w:rPr>
      </w:pPr>
      <w:r w:rsidRPr="007A66EA">
        <w:rPr>
          <w:sz w:val="16"/>
          <w:szCs w:val="16"/>
        </w:rPr>
        <w:t>к муниципальной  программе</w:t>
      </w:r>
    </w:p>
    <w:p w:rsidR="006F0DA7" w:rsidRPr="007A66EA" w:rsidRDefault="006F0DA7" w:rsidP="006F0DA7">
      <w:pPr>
        <w:shd w:val="clear" w:color="auto" w:fill="FFFFFF"/>
        <w:spacing w:line="252" w:lineRule="exact"/>
        <w:jc w:val="right"/>
        <w:rPr>
          <w:sz w:val="16"/>
          <w:szCs w:val="16"/>
        </w:rPr>
      </w:pPr>
      <w:r w:rsidRPr="007A66EA">
        <w:rPr>
          <w:sz w:val="16"/>
          <w:szCs w:val="16"/>
        </w:rPr>
        <w:t>«Развитие транспортной системы</w:t>
      </w:r>
    </w:p>
    <w:p w:rsidR="006F0DA7" w:rsidRPr="007A66EA" w:rsidRDefault="006F0DA7" w:rsidP="006F0DA7">
      <w:pPr>
        <w:shd w:val="clear" w:color="auto" w:fill="FFFFFF"/>
        <w:spacing w:line="252" w:lineRule="exact"/>
        <w:jc w:val="right"/>
        <w:rPr>
          <w:sz w:val="16"/>
          <w:szCs w:val="16"/>
        </w:rPr>
      </w:pPr>
      <w:r w:rsidRPr="007A66EA">
        <w:rPr>
          <w:sz w:val="16"/>
          <w:szCs w:val="16"/>
        </w:rPr>
        <w:t xml:space="preserve">Островского муниципального района на 2018-2020 </w:t>
      </w:r>
      <w:proofErr w:type="spellStart"/>
      <w:proofErr w:type="gramStart"/>
      <w:r w:rsidRPr="007A66EA">
        <w:rPr>
          <w:sz w:val="16"/>
          <w:szCs w:val="16"/>
        </w:rPr>
        <w:t>гг</w:t>
      </w:r>
      <w:proofErr w:type="spellEnd"/>
      <w:proofErr w:type="gramEnd"/>
      <w:r w:rsidRPr="007A66EA">
        <w:rPr>
          <w:sz w:val="16"/>
          <w:szCs w:val="16"/>
        </w:rPr>
        <w:t>»</w:t>
      </w:r>
    </w:p>
    <w:p w:rsidR="006F0DA7" w:rsidRPr="007A66EA" w:rsidRDefault="006F0DA7" w:rsidP="006F0DA7">
      <w:pPr>
        <w:shd w:val="clear" w:color="auto" w:fill="FFFFFF"/>
        <w:spacing w:line="252" w:lineRule="exact"/>
        <w:jc w:val="center"/>
        <w:rPr>
          <w:sz w:val="16"/>
          <w:szCs w:val="16"/>
        </w:rPr>
      </w:pPr>
      <w:r w:rsidRPr="007A66EA">
        <w:rPr>
          <w:sz w:val="16"/>
          <w:szCs w:val="16"/>
        </w:rPr>
        <w:lastRenderedPageBreak/>
        <w:t>Перечень объектов</w:t>
      </w:r>
    </w:p>
    <w:p w:rsidR="006F0DA7" w:rsidRPr="007A66EA" w:rsidRDefault="006F0DA7" w:rsidP="006F0DA7">
      <w:pPr>
        <w:shd w:val="clear" w:color="auto" w:fill="FFFFFF"/>
        <w:spacing w:line="252" w:lineRule="exact"/>
        <w:jc w:val="center"/>
        <w:rPr>
          <w:sz w:val="16"/>
          <w:szCs w:val="16"/>
        </w:rPr>
      </w:pPr>
      <w:r w:rsidRPr="007A66EA">
        <w:rPr>
          <w:sz w:val="16"/>
          <w:szCs w:val="16"/>
        </w:rPr>
        <w:t>капитального строительства для бюджетных инвестиций муниципальной программы</w:t>
      </w:r>
    </w:p>
    <w:p w:rsidR="006F0DA7" w:rsidRPr="007A66EA" w:rsidRDefault="006F0DA7" w:rsidP="006F0DA7">
      <w:pPr>
        <w:shd w:val="clear" w:color="auto" w:fill="FFFFFF"/>
        <w:spacing w:line="252" w:lineRule="exact"/>
        <w:jc w:val="center"/>
        <w:rPr>
          <w:b/>
          <w:bCs/>
          <w:sz w:val="16"/>
          <w:szCs w:val="16"/>
        </w:rPr>
      </w:pPr>
      <w:r w:rsidRPr="007A66EA">
        <w:rPr>
          <w:b/>
          <w:bCs/>
          <w:sz w:val="16"/>
          <w:szCs w:val="16"/>
        </w:rPr>
        <w:t>«Развитие транспортной системы Островского муниципального района на 2018-2020 гг.»</w:t>
      </w:r>
    </w:p>
    <w:p w:rsidR="006F0DA7" w:rsidRPr="007A66EA" w:rsidRDefault="006F0DA7" w:rsidP="006F0DA7">
      <w:pPr>
        <w:shd w:val="clear" w:color="auto" w:fill="FFFFFF"/>
        <w:spacing w:line="252" w:lineRule="exact"/>
        <w:jc w:val="right"/>
        <w:rPr>
          <w:b/>
          <w:bCs/>
          <w:sz w:val="16"/>
          <w:szCs w:val="16"/>
        </w:rPr>
      </w:pPr>
      <w:r w:rsidRPr="007A66EA">
        <w:rPr>
          <w:b/>
          <w:bCs/>
          <w:sz w:val="16"/>
          <w:szCs w:val="16"/>
        </w:rPr>
        <w:t>В тыс. руб.</w:t>
      </w:r>
    </w:p>
    <w:tbl>
      <w:tblPr>
        <w:tblW w:w="15597" w:type="dxa"/>
        <w:tblInd w:w="-35" w:type="dxa"/>
        <w:tblLayout w:type="fixed"/>
        <w:tblLook w:val="0000"/>
      </w:tblPr>
      <w:tblGrid>
        <w:gridCol w:w="543"/>
        <w:gridCol w:w="3216"/>
        <w:gridCol w:w="2394"/>
        <w:gridCol w:w="1413"/>
        <w:gridCol w:w="1614"/>
        <w:gridCol w:w="1154"/>
        <w:gridCol w:w="1276"/>
        <w:gridCol w:w="1007"/>
        <w:gridCol w:w="1134"/>
        <w:gridCol w:w="978"/>
        <w:gridCol w:w="868"/>
      </w:tblGrid>
      <w:tr w:rsidR="006F0DA7" w:rsidRPr="007A66EA" w:rsidTr="006F0DA7">
        <w:trPr>
          <w:trHeight w:val="523"/>
        </w:trPr>
        <w:tc>
          <w:tcPr>
            <w:tcW w:w="543"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w:t>
            </w:r>
          </w:p>
          <w:p w:rsidR="006F0DA7" w:rsidRPr="007A66EA" w:rsidRDefault="006F0DA7" w:rsidP="006F0DA7">
            <w:pPr>
              <w:spacing w:line="252" w:lineRule="exact"/>
              <w:jc w:val="center"/>
              <w:rPr>
                <w:bCs/>
                <w:sz w:val="16"/>
                <w:szCs w:val="16"/>
              </w:rPr>
            </w:pPr>
            <w:proofErr w:type="spellStart"/>
            <w:proofErr w:type="gramStart"/>
            <w:r w:rsidRPr="007A66EA">
              <w:rPr>
                <w:bCs/>
                <w:sz w:val="16"/>
                <w:szCs w:val="16"/>
              </w:rPr>
              <w:t>п</w:t>
            </w:r>
            <w:proofErr w:type="spellEnd"/>
            <w:proofErr w:type="gramEnd"/>
            <w:r w:rsidRPr="007A66EA">
              <w:rPr>
                <w:bCs/>
                <w:sz w:val="16"/>
                <w:szCs w:val="16"/>
              </w:rPr>
              <w:t>/</w:t>
            </w:r>
            <w:proofErr w:type="spellStart"/>
            <w:r w:rsidRPr="007A66EA">
              <w:rPr>
                <w:bCs/>
                <w:sz w:val="16"/>
                <w:szCs w:val="16"/>
              </w:rPr>
              <w:t>п</w:t>
            </w:r>
            <w:proofErr w:type="spellEnd"/>
          </w:p>
        </w:tc>
        <w:tc>
          <w:tcPr>
            <w:tcW w:w="3216"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Наименование объекта</w:t>
            </w:r>
          </w:p>
          <w:p w:rsidR="006F0DA7" w:rsidRPr="007A66EA" w:rsidRDefault="006F0DA7" w:rsidP="006F0DA7">
            <w:pPr>
              <w:spacing w:line="252" w:lineRule="exact"/>
              <w:jc w:val="center"/>
              <w:rPr>
                <w:bCs/>
                <w:sz w:val="16"/>
                <w:szCs w:val="16"/>
              </w:rPr>
            </w:pPr>
            <w:r w:rsidRPr="007A66EA">
              <w:rPr>
                <w:bCs/>
                <w:sz w:val="16"/>
                <w:szCs w:val="16"/>
              </w:rPr>
              <w:t>капитального строительства/</w:t>
            </w:r>
          </w:p>
          <w:p w:rsidR="006F0DA7" w:rsidRPr="007A66EA" w:rsidRDefault="006F0DA7" w:rsidP="006F0DA7">
            <w:pPr>
              <w:spacing w:line="252" w:lineRule="exact"/>
              <w:jc w:val="center"/>
              <w:rPr>
                <w:bCs/>
                <w:sz w:val="16"/>
                <w:szCs w:val="16"/>
              </w:rPr>
            </w:pPr>
            <w:r w:rsidRPr="007A66EA">
              <w:rPr>
                <w:bCs/>
                <w:sz w:val="16"/>
                <w:szCs w:val="16"/>
              </w:rPr>
              <w:t>Источники расходов на финансирование объекта капитального строительства</w:t>
            </w:r>
          </w:p>
        </w:tc>
        <w:tc>
          <w:tcPr>
            <w:tcW w:w="2394" w:type="dxa"/>
            <w:vMerge w:val="restart"/>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Адрес объекта капитального строительства</w:t>
            </w:r>
          </w:p>
        </w:tc>
        <w:tc>
          <w:tcPr>
            <w:tcW w:w="3027"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 xml:space="preserve">Сметная стоимость, </w:t>
            </w:r>
          </w:p>
          <w:p w:rsidR="006F0DA7" w:rsidRPr="007A66EA" w:rsidRDefault="006F0DA7" w:rsidP="006F0DA7">
            <w:pPr>
              <w:spacing w:line="252" w:lineRule="exact"/>
              <w:jc w:val="center"/>
              <w:rPr>
                <w:bCs/>
                <w:sz w:val="16"/>
                <w:szCs w:val="16"/>
              </w:rPr>
            </w:pPr>
            <w:r w:rsidRPr="007A66EA">
              <w:rPr>
                <w:bCs/>
                <w:sz w:val="16"/>
                <w:szCs w:val="16"/>
              </w:rPr>
              <w:t>тыс. руб.</w:t>
            </w:r>
          </w:p>
        </w:tc>
        <w:tc>
          <w:tcPr>
            <w:tcW w:w="2430" w:type="dxa"/>
            <w:gridSpan w:val="2"/>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Сроки строительства</w:t>
            </w:r>
          </w:p>
        </w:tc>
        <w:tc>
          <w:tcPr>
            <w:tcW w:w="3987" w:type="dxa"/>
            <w:gridSpan w:val="4"/>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Объёмы финансирования,</w:t>
            </w:r>
          </w:p>
          <w:p w:rsidR="006F0DA7" w:rsidRPr="007A66EA" w:rsidRDefault="006F0DA7" w:rsidP="006F0DA7">
            <w:pPr>
              <w:spacing w:line="252" w:lineRule="exact"/>
              <w:jc w:val="center"/>
              <w:rPr>
                <w:bCs/>
                <w:sz w:val="16"/>
                <w:szCs w:val="16"/>
              </w:rPr>
            </w:pPr>
            <w:r w:rsidRPr="007A66EA">
              <w:rPr>
                <w:bCs/>
                <w:sz w:val="16"/>
                <w:szCs w:val="16"/>
              </w:rPr>
              <w:t>тыс. руб.</w:t>
            </w:r>
          </w:p>
        </w:tc>
      </w:tr>
      <w:tr w:rsidR="006F0DA7" w:rsidRPr="007A66EA" w:rsidTr="006F0DA7">
        <w:trPr>
          <w:trHeight w:val="148"/>
        </w:trPr>
        <w:tc>
          <w:tcPr>
            <w:tcW w:w="543"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
                <w:bCs/>
                <w:sz w:val="16"/>
                <w:szCs w:val="16"/>
              </w:rPr>
            </w:pPr>
          </w:p>
        </w:tc>
        <w:tc>
          <w:tcPr>
            <w:tcW w:w="3216"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
                <w:bCs/>
                <w:sz w:val="16"/>
                <w:szCs w:val="16"/>
              </w:rPr>
            </w:pPr>
          </w:p>
        </w:tc>
        <w:tc>
          <w:tcPr>
            <w:tcW w:w="2394" w:type="dxa"/>
            <w:vMerge/>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p>
        </w:tc>
        <w:tc>
          <w:tcPr>
            <w:tcW w:w="1413"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В базовых ценах</w:t>
            </w:r>
          </w:p>
        </w:tc>
        <w:tc>
          <w:tcPr>
            <w:tcW w:w="1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В ценах</w:t>
            </w:r>
          </w:p>
          <w:p w:rsidR="006F0DA7" w:rsidRPr="007A66EA" w:rsidRDefault="006F0DA7" w:rsidP="006F0DA7">
            <w:pPr>
              <w:spacing w:line="252" w:lineRule="exact"/>
              <w:jc w:val="center"/>
              <w:rPr>
                <w:bCs/>
                <w:sz w:val="16"/>
                <w:szCs w:val="16"/>
              </w:rPr>
            </w:pPr>
            <w:proofErr w:type="spellStart"/>
            <w:proofErr w:type="gramStart"/>
            <w:r w:rsidRPr="007A66EA">
              <w:rPr>
                <w:bCs/>
                <w:sz w:val="16"/>
                <w:szCs w:val="16"/>
              </w:rPr>
              <w:t>соответству-ющих</w:t>
            </w:r>
            <w:proofErr w:type="spellEnd"/>
            <w:proofErr w:type="gramEnd"/>
            <w:r w:rsidRPr="007A66EA">
              <w:rPr>
                <w:bCs/>
                <w:sz w:val="16"/>
                <w:szCs w:val="16"/>
              </w:rPr>
              <w:t xml:space="preserve"> лет реализации проекта</w:t>
            </w:r>
          </w:p>
        </w:tc>
        <w:tc>
          <w:tcPr>
            <w:tcW w:w="115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Начало</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Ввод</w:t>
            </w:r>
          </w:p>
        </w:tc>
        <w:tc>
          <w:tcPr>
            <w:tcW w:w="100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Всего</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 xml:space="preserve">2018 </w:t>
            </w:r>
          </w:p>
          <w:p w:rsidR="006F0DA7" w:rsidRPr="007A66EA" w:rsidRDefault="006F0DA7" w:rsidP="006F0DA7">
            <w:pPr>
              <w:snapToGrid w:val="0"/>
              <w:spacing w:line="252" w:lineRule="exact"/>
              <w:jc w:val="center"/>
              <w:rPr>
                <w:bCs/>
                <w:sz w:val="16"/>
                <w:szCs w:val="16"/>
              </w:rPr>
            </w:pPr>
            <w:r w:rsidRPr="007A66EA">
              <w:rPr>
                <w:bCs/>
                <w:sz w:val="16"/>
                <w:szCs w:val="16"/>
              </w:rPr>
              <w:t>год</w:t>
            </w:r>
          </w:p>
        </w:tc>
        <w:tc>
          <w:tcPr>
            <w:tcW w:w="97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2019 год</w:t>
            </w:r>
          </w:p>
          <w:p w:rsidR="006F0DA7" w:rsidRPr="007A66EA" w:rsidRDefault="006F0DA7" w:rsidP="006F0DA7">
            <w:pPr>
              <w:snapToGrid w:val="0"/>
              <w:spacing w:line="252" w:lineRule="exact"/>
              <w:jc w:val="center"/>
              <w:rPr>
                <w:bCs/>
                <w:sz w:val="16"/>
                <w:szCs w:val="16"/>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2020 год</w:t>
            </w:r>
          </w:p>
        </w:tc>
      </w:tr>
      <w:tr w:rsidR="006F0DA7" w:rsidRPr="007A66EA" w:rsidTr="006F0DA7">
        <w:trPr>
          <w:trHeight w:val="277"/>
        </w:trPr>
        <w:tc>
          <w:tcPr>
            <w:tcW w:w="543"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1</w:t>
            </w:r>
          </w:p>
        </w:tc>
        <w:tc>
          <w:tcPr>
            <w:tcW w:w="321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jc w:val="both"/>
              <w:rPr>
                <w:sz w:val="16"/>
                <w:szCs w:val="16"/>
              </w:rPr>
            </w:pPr>
            <w:r w:rsidRPr="007A66EA">
              <w:rPr>
                <w:sz w:val="16"/>
                <w:szCs w:val="16"/>
              </w:rPr>
              <w:t xml:space="preserve">Разработка ПСД с государственной экспертизой по объекту «Реконструкция </w:t>
            </w:r>
            <w:proofErr w:type="gramStart"/>
            <w:r w:rsidRPr="007A66EA">
              <w:rPr>
                <w:bCs/>
                <w:sz w:val="16"/>
                <w:szCs w:val="16"/>
              </w:rPr>
              <w:t>участка</w:t>
            </w:r>
            <w:proofErr w:type="gramEnd"/>
            <w:r w:rsidRPr="007A66EA">
              <w:rPr>
                <w:bCs/>
                <w:sz w:val="16"/>
                <w:szCs w:val="16"/>
              </w:rPr>
              <w:t xml:space="preserve"> а/дороги «Подъезд к н.п. </w:t>
            </w:r>
            <w:proofErr w:type="spellStart"/>
            <w:r w:rsidRPr="007A66EA">
              <w:rPr>
                <w:bCs/>
                <w:sz w:val="16"/>
                <w:szCs w:val="16"/>
              </w:rPr>
              <w:t>Василёво</w:t>
            </w:r>
            <w:proofErr w:type="spellEnd"/>
            <w:r w:rsidRPr="007A66EA">
              <w:rPr>
                <w:bCs/>
                <w:sz w:val="16"/>
                <w:szCs w:val="16"/>
              </w:rPr>
              <w:t xml:space="preserve">» на участке мостового перехода через р. </w:t>
            </w:r>
            <w:proofErr w:type="spellStart"/>
            <w:r w:rsidRPr="007A66EA">
              <w:rPr>
                <w:bCs/>
                <w:sz w:val="16"/>
                <w:szCs w:val="16"/>
              </w:rPr>
              <w:t>Куекша</w:t>
            </w:r>
            <w:proofErr w:type="spellEnd"/>
          </w:p>
        </w:tc>
        <w:tc>
          <w:tcPr>
            <w:tcW w:w="239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rPr>
                <w:bCs/>
                <w:sz w:val="16"/>
                <w:szCs w:val="16"/>
              </w:rPr>
            </w:pPr>
            <w:r w:rsidRPr="007A66EA">
              <w:rPr>
                <w:bCs/>
                <w:sz w:val="16"/>
                <w:szCs w:val="16"/>
              </w:rPr>
              <w:t xml:space="preserve">с. </w:t>
            </w:r>
            <w:proofErr w:type="spellStart"/>
            <w:r w:rsidRPr="007A66EA">
              <w:rPr>
                <w:bCs/>
                <w:sz w:val="16"/>
                <w:szCs w:val="16"/>
              </w:rPr>
              <w:t>Щелыково</w:t>
            </w:r>
            <w:proofErr w:type="spellEnd"/>
          </w:p>
          <w:p w:rsidR="006F0DA7" w:rsidRPr="007A66EA" w:rsidRDefault="006F0DA7" w:rsidP="006F0DA7">
            <w:pPr>
              <w:snapToGrid w:val="0"/>
              <w:spacing w:line="252" w:lineRule="exact"/>
              <w:rPr>
                <w:bCs/>
                <w:sz w:val="16"/>
                <w:szCs w:val="16"/>
              </w:rPr>
            </w:pPr>
            <w:r w:rsidRPr="007A66EA">
              <w:rPr>
                <w:bCs/>
                <w:sz w:val="16"/>
                <w:szCs w:val="16"/>
              </w:rPr>
              <w:t>Островского района Костромской области</w:t>
            </w:r>
            <w:r w:rsidRPr="007A66EA">
              <w:rPr>
                <w:sz w:val="16"/>
                <w:szCs w:val="16"/>
              </w:rPr>
              <w:t xml:space="preserve"> </w:t>
            </w:r>
            <w:r w:rsidRPr="007A66EA">
              <w:rPr>
                <w:bCs/>
                <w:sz w:val="16"/>
                <w:szCs w:val="16"/>
              </w:rPr>
              <w:t xml:space="preserve"> </w:t>
            </w:r>
          </w:p>
        </w:tc>
        <w:tc>
          <w:tcPr>
            <w:tcW w:w="1413"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p>
        </w:tc>
        <w:tc>
          <w:tcPr>
            <w:tcW w:w="161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1517,0</w:t>
            </w:r>
          </w:p>
        </w:tc>
        <w:tc>
          <w:tcPr>
            <w:tcW w:w="115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2018 год</w:t>
            </w:r>
          </w:p>
        </w:tc>
        <w:tc>
          <w:tcPr>
            <w:tcW w:w="1276"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p>
        </w:tc>
        <w:tc>
          <w:tcPr>
            <w:tcW w:w="1007"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rPr>
                <w:bCs/>
                <w:sz w:val="16"/>
                <w:szCs w:val="16"/>
              </w:rPr>
            </w:pPr>
            <w:r w:rsidRPr="007A66EA">
              <w:rPr>
                <w:bCs/>
                <w:sz w:val="16"/>
                <w:szCs w:val="16"/>
              </w:rPr>
              <w:t>1517,0</w:t>
            </w:r>
          </w:p>
        </w:tc>
        <w:tc>
          <w:tcPr>
            <w:tcW w:w="1134"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r w:rsidRPr="007A66EA">
              <w:rPr>
                <w:bCs/>
                <w:sz w:val="16"/>
                <w:szCs w:val="16"/>
              </w:rPr>
              <w:t>1517,0</w:t>
            </w:r>
          </w:p>
        </w:tc>
        <w:tc>
          <w:tcPr>
            <w:tcW w:w="978" w:type="dxa"/>
            <w:tcBorders>
              <w:top w:val="single" w:sz="4" w:space="0" w:color="000000"/>
              <w:left w:val="single" w:sz="4" w:space="0" w:color="000000"/>
              <w:bottom w:val="single" w:sz="4" w:space="0" w:color="000000"/>
            </w:tcBorders>
            <w:shd w:val="clear" w:color="auto" w:fill="auto"/>
          </w:tcPr>
          <w:p w:rsidR="006F0DA7" w:rsidRPr="007A66EA" w:rsidRDefault="006F0DA7" w:rsidP="006F0DA7">
            <w:pPr>
              <w:snapToGrid w:val="0"/>
              <w:spacing w:line="252" w:lineRule="exact"/>
              <w:jc w:val="center"/>
              <w:rPr>
                <w:bCs/>
                <w:sz w:val="16"/>
                <w:szCs w:val="16"/>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6F0DA7" w:rsidRPr="007A66EA" w:rsidRDefault="006F0DA7" w:rsidP="006F0DA7">
            <w:pPr>
              <w:snapToGrid w:val="0"/>
              <w:spacing w:line="252" w:lineRule="exact"/>
              <w:jc w:val="center"/>
              <w:rPr>
                <w:bCs/>
                <w:sz w:val="16"/>
                <w:szCs w:val="16"/>
              </w:rPr>
            </w:pPr>
          </w:p>
        </w:tc>
      </w:tr>
    </w:tbl>
    <w:p w:rsidR="006F0DA7" w:rsidRPr="007A66EA" w:rsidRDefault="006F0DA7" w:rsidP="006F0DA7">
      <w:pPr>
        <w:shd w:val="clear" w:color="auto" w:fill="FFFFFF"/>
        <w:spacing w:line="252" w:lineRule="exact"/>
        <w:jc w:val="center"/>
        <w:rPr>
          <w:sz w:val="16"/>
          <w:szCs w:val="16"/>
        </w:rPr>
        <w:sectPr w:rsidR="006F0DA7" w:rsidRPr="007A66EA" w:rsidSect="006F0DA7">
          <w:pgSz w:w="16838" w:h="11906" w:orient="landscape"/>
          <w:pgMar w:top="720" w:right="720" w:bottom="720" w:left="720" w:header="720" w:footer="720" w:gutter="0"/>
          <w:cols w:space="720"/>
          <w:docGrid w:linePitch="360"/>
        </w:sectPr>
      </w:pPr>
    </w:p>
    <w:p w:rsidR="006F0DA7" w:rsidRPr="007A66EA" w:rsidRDefault="006F0DA7" w:rsidP="006F0DA7">
      <w:pPr>
        <w:shd w:val="clear" w:color="auto" w:fill="FFFFFF"/>
        <w:spacing w:line="252" w:lineRule="exact"/>
        <w:jc w:val="center"/>
        <w:rPr>
          <w:sz w:val="16"/>
          <w:szCs w:val="16"/>
        </w:rPr>
      </w:pPr>
    </w:p>
    <w:p w:rsidR="006F0DA7" w:rsidRPr="007A66EA" w:rsidRDefault="006F0DA7" w:rsidP="006F0DA7">
      <w:pPr>
        <w:pStyle w:val="ConsPlusNormal"/>
        <w:jc w:val="right"/>
        <w:rPr>
          <w:rFonts w:ascii="Times New Roman" w:hAnsi="Times New Roman" w:cs="Times New Roman"/>
          <w:sz w:val="16"/>
          <w:szCs w:val="16"/>
        </w:rPr>
      </w:pPr>
    </w:p>
    <w:p w:rsidR="006F0DA7" w:rsidRPr="007A66EA" w:rsidRDefault="006F0DA7" w:rsidP="006F0DA7">
      <w:pPr>
        <w:pStyle w:val="ConsPlusNormal"/>
        <w:ind w:firstLine="540"/>
        <w:jc w:val="both"/>
        <w:rPr>
          <w:rFonts w:ascii="Times New Roman" w:hAnsi="Times New Roman" w:cs="Times New Roman"/>
          <w:sz w:val="16"/>
          <w:szCs w:val="16"/>
        </w:rPr>
      </w:pPr>
    </w:p>
    <w:p w:rsidR="006F0DA7" w:rsidRPr="007A66EA" w:rsidRDefault="006F0DA7" w:rsidP="006F0DA7">
      <w:pPr>
        <w:pStyle w:val="ConsPlusNormal"/>
        <w:jc w:val="center"/>
        <w:rPr>
          <w:rFonts w:ascii="Times New Roman" w:hAnsi="Times New Roman" w:cs="Times New Roman"/>
          <w:sz w:val="16"/>
          <w:szCs w:val="16"/>
        </w:rPr>
      </w:pP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СВОДНЫЙ ОТЧЕТ</w:t>
      </w: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о поступивших замечаниях и предложениях к проекту документа</w:t>
      </w: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стратегического планирования Островского муниципального района Костромской области</w:t>
      </w:r>
    </w:p>
    <w:p w:rsidR="006F0DA7" w:rsidRPr="007A66EA" w:rsidRDefault="006F0DA7" w:rsidP="006F0DA7">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муниципальная программа «Развитие транспортной системы Островского муниципального района на 2018-2020 годы»</w:t>
      </w: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 xml:space="preserve"> (наименование проекта документа стратегического планирования)</w:t>
      </w:r>
    </w:p>
    <w:p w:rsidR="006F0DA7" w:rsidRPr="007A66EA" w:rsidRDefault="006F0DA7" w:rsidP="006F0DA7">
      <w:pPr>
        <w:pStyle w:val="ConsPlusNormal"/>
        <w:ind w:firstLine="540"/>
        <w:jc w:val="both"/>
        <w:rPr>
          <w:rFonts w:ascii="Times New Roman" w:hAnsi="Times New Roman" w:cs="Times New Roman"/>
          <w:sz w:val="16"/>
          <w:szCs w:val="16"/>
        </w:rPr>
      </w:pP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Разработчик проекта документа стратегического планирования</w:t>
      </w:r>
    </w:p>
    <w:p w:rsidR="006F0DA7" w:rsidRPr="007A66EA" w:rsidRDefault="006F0DA7" w:rsidP="006F0DA7">
      <w:pPr>
        <w:pStyle w:val="ConsPlusNormal"/>
        <w:jc w:val="center"/>
        <w:rPr>
          <w:rFonts w:ascii="Times New Roman" w:hAnsi="Times New Roman" w:cs="Times New Roman"/>
          <w:sz w:val="16"/>
          <w:szCs w:val="16"/>
        </w:rPr>
      </w:pPr>
    </w:p>
    <w:p w:rsidR="006F0DA7" w:rsidRPr="007A66EA" w:rsidRDefault="006F0DA7" w:rsidP="006F0DA7">
      <w:pPr>
        <w:pStyle w:val="ConsPlusNormal"/>
        <w:jc w:val="both"/>
        <w:rPr>
          <w:rFonts w:ascii="Times New Roman" w:hAnsi="Times New Roman" w:cs="Times New Roman"/>
          <w:sz w:val="16"/>
          <w:szCs w:val="16"/>
          <w:u w:val="single"/>
        </w:rPr>
      </w:pPr>
      <w:r w:rsidRPr="007A66EA">
        <w:rPr>
          <w:rFonts w:ascii="Times New Roman" w:hAnsi="Times New Roman" w:cs="Times New Roman"/>
          <w:sz w:val="16"/>
          <w:szCs w:val="16"/>
          <w:u w:val="single"/>
        </w:rPr>
        <w:t xml:space="preserve">отдел  строительства, архитектуры, ЖКХ, природных ресурсов и охраны окружающей среды администрации Островского муниципального района </w:t>
      </w:r>
    </w:p>
    <w:p w:rsidR="006F0DA7" w:rsidRPr="007A66EA" w:rsidRDefault="006F0DA7" w:rsidP="006F0DA7">
      <w:pPr>
        <w:pStyle w:val="ConsPlusNormal"/>
        <w:jc w:val="center"/>
        <w:rPr>
          <w:rFonts w:ascii="Times New Roman" w:hAnsi="Times New Roman" w:cs="Times New Roman"/>
          <w:sz w:val="16"/>
          <w:szCs w:val="16"/>
        </w:rPr>
      </w:pPr>
      <w:r w:rsidRPr="007A66EA">
        <w:rPr>
          <w:rFonts w:ascii="Times New Roman" w:hAnsi="Times New Roman" w:cs="Times New Roman"/>
          <w:sz w:val="16"/>
          <w:szCs w:val="16"/>
        </w:rPr>
        <w:t>(наименование разработчика)</w:t>
      </w:r>
    </w:p>
    <w:p w:rsidR="006F0DA7" w:rsidRPr="007A66EA" w:rsidRDefault="006F0DA7" w:rsidP="006F0DA7">
      <w:pPr>
        <w:pStyle w:val="ConsPlusNormal"/>
        <w:ind w:firstLine="540"/>
        <w:jc w:val="both"/>
        <w:rPr>
          <w:rFonts w:ascii="Times New Roman" w:hAnsi="Times New Roman" w:cs="Times New Roman"/>
          <w:sz w:val="16"/>
          <w:szCs w:val="16"/>
        </w:rPr>
      </w:pPr>
    </w:p>
    <w:p w:rsidR="006F0DA7" w:rsidRPr="007A66EA" w:rsidRDefault="006F0DA7" w:rsidP="006F0DA7">
      <w:pPr>
        <w:jc w:val="both"/>
        <w:rPr>
          <w:sz w:val="16"/>
          <w:szCs w:val="16"/>
        </w:rPr>
      </w:pPr>
      <w:r w:rsidRPr="007A66EA">
        <w:rPr>
          <w:sz w:val="16"/>
          <w:szCs w:val="16"/>
        </w:rPr>
        <w:t>Способ информирования общественности:</w:t>
      </w:r>
    </w:p>
    <w:p w:rsidR="006F0DA7" w:rsidRPr="007A66EA" w:rsidRDefault="006F0DA7" w:rsidP="006F0DA7">
      <w:pPr>
        <w:pStyle w:val="ConsPlusCell"/>
        <w:jc w:val="both"/>
        <w:rPr>
          <w:rFonts w:ascii="Times New Roman" w:hAnsi="Times New Roman" w:cs="Times New Roman"/>
          <w:sz w:val="16"/>
          <w:szCs w:val="16"/>
          <w:u w:val="single"/>
        </w:rPr>
      </w:pPr>
      <w:r w:rsidRPr="007A66EA">
        <w:rPr>
          <w:rFonts w:ascii="Times New Roman" w:hAnsi="Times New Roman" w:cs="Times New Roman"/>
          <w:sz w:val="16"/>
          <w:szCs w:val="16"/>
        </w:rPr>
        <w:t xml:space="preserve">Проект  </w:t>
      </w:r>
      <w:r w:rsidRPr="007A66EA">
        <w:rPr>
          <w:rFonts w:ascii="Times New Roman" w:hAnsi="Times New Roman" w:cs="Times New Roman"/>
          <w:sz w:val="16"/>
          <w:szCs w:val="16"/>
          <w:u w:val="single"/>
        </w:rPr>
        <w:t>муниципальная программа «Развитие транспортной системы Островского муниципального района на 2018-2020 годы»</w:t>
      </w:r>
    </w:p>
    <w:p w:rsidR="006F0DA7" w:rsidRPr="007A66EA" w:rsidRDefault="006F0DA7" w:rsidP="006F0DA7">
      <w:pPr>
        <w:jc w:val="both"/>
        <w:rPr>
          <w:sz w:val="16"/>
          <w:szCs w:val="16"/>
        </w:rPr>
      </w:pPr>
      <w:r w:rsidRPr="007A66EA">
        <w:rPr>
          <w:sz w:val="16"/>
          <w:szCs w:val="16"/>
        </w:rPr>
        <w:t xml:space="preserve">                         (наименование проекта документа стратегического планирования)</w:t>
      </w:r>
    </w:p>
    <w:p w:rsidR="006F0DA7" w:rsidRPr="007A66EA" w:rsidRDefault="006F0DA7" w:rsidP="006F0DA7">
      <w:pPr>
        <w:jc w:val="both"/>
        <w:rPr>
          <w:sz w:val="16"/>
          <w:szCs w:val="16"/>
        </w:rPr>
      </w:pPr>
      <w:proofErr w:type="gramStart"/>
      <w:r w:rsidRPr="007A66EA">
        <w:rPr>
          <w:sz w:val="16"/>
          <w:szCs w:val="16"/>
        </w:rPr>
        <w:t>Размещен</w:t>
      </w:r>
      <w:proofErr w:type="gramEnd"/>
      <w:r w:rsidRPr="007A66EA">
        <w:rPr>
          <w:sz w:val="16"/>
          <w:szCs w:val="16"/>
        </w:rPr>
        <w:t xml:space="preserve"> на официальном сайте  администрации Островского муниципального района </w:t>
      </w:r>
      <w:hyperlink r:id="rId43" w:history="1">
        <w:r w:rsidRPr="007A66EA">
          <w:rPr>
            <w:rStyle w:val="af3"/>
            <w:sz w:val="16"/>
            <w:szCs w:val="16"/>
          </w:rPr>
          <w:t>http://www.ostrovskoe.ru/</w:t>
        </w:r>
      </w:hyperlink>
      <w:r w:rsidRPr="007A66EA">
        <w:rPr>
          <w:sz w:val="16"/>
          <w:szCs w:val="16"/>
        </w:rPr>
        <w:t xml:space="preserve"> в разделе «Проекты НПА».</w:t>
      </w:r>
    </w:p>
    <w:p w:rsidR="006F0DA7" w:rsidRPr="007A66EA" w:rsidRDefault="006F0DA7" w:rsidP="006F0DA7">
      <w:pPr>
        <w:jc w:val="both"/>
        <w:rPr>
          <w:sz w:val="16"/>
          <w:szCs w:val="16"/>
        </w:rPr>
      </w:pPr>
    </w:p>
    <w:p w:rsidR="006F0DA7" w:rsidRPr="007A66EA" w:rsidRDefault="006F0DA7" w:rsidP="006F0DA7">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Результаты общественного обсуждения: В ходе общественного обсуждения замечаний и предложений по проекту муниципальной программы «</w:t>
      </w:r>
      <w:r w:rsidRPr="007A66EA">
        <w:rPr>
          <w:rFonts w:ascii="Times New Roman" w:hAnsi="Times New Roman" w:cs="Times New Roman"/>
          <w:sz w:val="16"/>
          <w:szCs w:val="16"/>
          <w:u w:val="single"/>
        </w:rPr>
        <w:t xml:space="preserve">Развитие транспортной системы Островского муниципального района на 2018-2020 годы» </w:t>
      </w:r>
      <w:r w:rsidRPr="007A66EA">
        <w:rPr>
          <w:rFonts w:ascii="Times New Roman" w:hAnsi="Times New Roman" w:cs="Times New Roman"/>
          <w:sz w:val="16"/>
          <w:szCs w:val="16"/>
        </w:rPr>
        <w:t>не поступило.</w:t>
      </w:r>
    </w:p>
    <w:p w:rsidR="006F0DA7" w:rsidRPr="007A66EA" w:rsidRDefault="006F0DA7" w:rsidP="006F0DA7">
      <w:pPr>
        <w:jc w:val="both"/>
        <w:rPr>
          <w:sz w:val="16"/>
          <w:szCs w:val="16"/>
        </w:rPr>
      </w:pPr>
    </w:p>
    <w:p w:rsidR="006F0DA7" w:rsidRPr="007A66EA" w:rsidRDefault="006F0DA7" w:rsidP="006F0DA7">
      <w:pPr>
        <w:pStyle w:val="ConsPlusNormal"/>
        <w:ind w:firstLine="540"/>
        <w:jc w:val="both"/>
        <w:rPr>
          <w:rFonts w:ascii="Times New Roman" w:hAnsi="Times New Roman" w:cs="Times New Roman"/>
          <w:sz w:val="16"/>
          <w:szCs w:val="16"/>
        </w:rPr>
      </w:pPr>
    </w:p>
    <w:p w:rsidR="006F0DA7" w:rsidRPr="007A66EA" w:rsidRDefault="006F0DA7" w:rsidP="006F0DA7">
      <w:pPr>
        <w:pStyle w:val="ConsPlusNormal"/>
        <w:ind w:firstLine="540"/>
        <w:jc w:val="both"/>
        <w:rPr>
          <w:rFonts w:ascii="Times New Roman" w:hAnsi="Times New Roman" w:cs="Times New Roman"/>
          <w:sz w:val="16"/>
          <w:szCs w:val="16"/>
        </w:rPr>
      </w:pPr>
    </w:p>
    <w:p w:rsidR="006F0DA7" w:rsidRPr="007A66EA" w:rsidRDefault="006F0DA7" w:rsidP="006F0DA7">
      <w:pPr>
        <w:spacing w:line="240" w:lineRule="exact"/>
        <w:rPr>
          <w:sz w:val="16"/>
          <w:szCs w:val="16"/>
        </w:rPr>
      </w:pPr>
      <w:r w:rsidRPr="007A66EA">
        <w:rPr>
          <w:sz w:val="16"/>
          <w:szCs w:val="16"/>
        </w:rPr>
        <w:t>отдел строительства, архитектуры, ЖКХ,</w:t>
      </w:r>
    </w:p>
    <w:p w:rsidR="006F0DA7" w:rsidRPr="007A66EA" w:rsidRDefault="006F0DA7" w:rsidP="006F0DA7">
      <w:pPr>
        <w:spacing w:line="240" w:lineRule="exact"/>
        <w:rPr>
          <w:sz w:val="16"/>
          <w:szCs w:val="16"/>
        </w:rPr>
      </w:pPr>
      <w:r w:rsidRPr="007A66EA">
        <w:rPr>
          <w:sz w:val="16"/>
          <w:szCs w:val="16"/>
        </w:rPr>
        <w:t>природных ресурсов и охраны окружающей</w:t>
      </w:r>
    </w:p>
    <w:p w:rsidR="006F0DA7" w:rsidRPr="007A66EA" w:rsidRDefault="006F0DA7" w:rsidP="006F0DA7">
      <w:pPr>
        <w:spacing w:line="240" w:lineRule="exact"/>
        <w:rPr>
          <w:sz w:val="16"/>
          <w:szCs w:val="16"/>
        </w:rPr>
      </w:pPr>
      <w:r w:rsidRPr="007A66EA">
        <w:rPr>
          <w:sz w:val="16"/>
          <w:szCs w:val="16"/>
        </w:rPr>
        <w:t xml:space="preserve">среды администрации                                   </w:t>
      </w:r>
    </w:p>
    <w:p w:rsidR="006F0DA7" w:rsidRPr="007A66EA" w:rsidRDefault="006F0DA7" w:rsidP="006F0DA7">
      <w:pPr>
        <w:spacing w:line="240" w:lineRule="exact"/>
        <w:rPr>
          <w:sz w:val="16"/>
          <w:szCs w:val="16"/>
        </w:rPr>
      </w:pPr>
      <w:r w:rsidRPr="007A66EA">
        <w:rPr>
          <w:sz w:val="16"/>
          <w:szCs w:val="16"/>
        </w:rPr>
        <w:t xml:space="preserve"> Островского муниципального района                                                          Л.Н. Смирнова</w:t>
      </w:r>
    </w:p>
    <w:p w:rsidR="006F0DA7" w:rsidRPr="007A66EA" w:rsidRDefault="006F0DA7" w:rsidP="006F0DA7">
      <w:pPr>
        <w:spacing w:line="240" w:lineRule="exact"/>
        <w:rPr>
          <w:sz w:val="16"/>
          <w:szCs w:val="16"/>
        </w:rPr>
      </w:pPr>
    </w:p>
    <w:p w:rsidR="006F0DA7" w:rsidRPr="007A66EA" w:rsidRDefault="006F0DA7" w:rsidP="006F0DA7">
      <w:pPr>
        <w:spacing w:line="240" w:lineRule="exact"/>
        <w:rPr>
          <w:sz w:val="16"/>
          <w:szCs w:val="16"/>
        </w:rPr>
      </w:pPr>
    </w:p>
    <w:p w:rsidR="006F0DA7" w:rsidRPr="007A66EA" w:rsidRDefault="006F0DA7" w:rsidP="006F0DA7">
      <w:pPr>
        <w:spacing w:line="240" w:lineRule="exact"/>
        <w:rPr>
          <w:sz w:val="16"/>
          <w:szCs w:val="16"/>
        </w:rPr>
      </w:pPr>
    </w:p>
    <w:p w:rsidR="006F0DA7" w:rsidRPr="007A66EA" w:rsidRDefault="00D84805" w:rsidP="006F0DA7">
      <w:pPr>
        <w:spacing w:line="240" w:lineRule="exact"/>
        <w:rPr>
          <w:sz w:val="16"/>
          <w:szCs w:val="16"/>
        </w:rPr>
      </w:pPr>
      <w:r w:rsidRPr="007A66EA">
        <w:rPr>
          <w:sz w:val="16"/>
          <w:szCs w:val="16"/>
        </w:rPr>
        <w:t xml:space="preserve">    </w:t>
      </w:r>
      <w:r w:rsidR="006F0DA7" w:rsidRPr="007A66EA">
        <w:rPr>
          <w:sz w:val="16"/>
          <w:szCs w:val="16"/>
        </w:rPr>
        <w:t xml:space="preserve">       </w:t>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r>
      <w:r w:rsidR="006F0DA7" w:rsidRPr="007A66EA">
        <w:rPr>
          <w:sz w:val="16"/>
          <w:szCs w:val="16"/>
        </w:rPr>
        <w:softHyphen/>
        <w:t>_________ _________________________________________________</w:t>
      </w:r>
    </w:p>
    <w:p w:rsidR="006F0DA7" w:rsidRPr="007A66EA" w:rsidRDefault="006F0DA7" w:rsidP="006F0DA7">
      <w:pPr>
        <w:rPr>
          <w:sz w:val="16"/>
          <w:szCs w:val="16"/>
        </w:rPr>
      </w:pPr>
      <w:proofErr w:type="gramStart"/>
      <w:r w:rsidRPr="007A66EA">
        <w:rPr>
          <w:sz w:val="16"/>
          <w:szCs w:val="16"/>
        </w:rPr>
        <w:t>(наименование структурного подразделения, ответственного              (подпись)           (расшифровка подписи)</w:t>
      </w:r>
      <w:proofErr w:type="gramEnd"/>
    </w:p>
    <w:p w:rsidR="006F0DA7" w:rsidRPr="007A66EA" w:rsidRDefault="006F0DA7" w:rsidP="006F0DA7">
      <w:pPr>
        <w:rPr>
          <w:sz w:val="16"/>
          <w:szCs w:val="16"/>
        </w:rPr>
      </w:pPr>
      <w:r w:rsidRPr="007A66EA">
        <w:rPr>
          <w:sz w:val="16"/>
          <w:szCs w:val="16"/>
        </w:rPr>
        <w:t xml:space="preserve">за разработку проекта документа стратегического планирования)  </w:t>
      </w:r>
    </w:p>
    <w:p w:rsidR="006F0DA7" w:rsidRPr="007A66EA" w:rsidRDefault="006F0DA7" w:rsidP="006F0DA7">
      <w:pPr>
        <w:rPr>
          <w:sz w:val="16"/>
          <w:szCs w:val="16"/>
        </w:rPr>
      </w:pPr>
    </w:p>
    <w:p w:rsidR="006F0DA7" w:rsidRPr="007A66EA" w:rsidRDefault="006F0DA7" w:rsidP="006F0DA7">
      <w:pPr>
        <w:rPr>
          <w:sz w:val="16"/>
          <w:szCs w:val="16"/>
        </w:rPr>
      </w:pPr>
      <w:r w:rsidRPr="007A66EA">
        <w:rPr>
          <w:sz w:val="16"/>
          <w:szCs w:val="16"/>
        </w:rPr>
        <w:t>«24» ноября  2017г.</w:t>
      </w:r>
    </w:p>
    <w:p w:rsidR="006F0DA7" w:rsidRPr="00725601" w:rsidRDefault="006F0DA7" w:rsidP="00725601">
      <w:pPr>
        <w:rPr>
          <w:sz w:val="16"/>
          <w:szCs w:val="16"/>
          <w:u w:val="single"/>
        </w:rPr>
      </w:pPr>
      <w:r w:rsidRPr="007A66EA">
        <w:rPr>
          <w:sz w:val="16"/>
          <w:szCs w:val="16"/>
        </w:rPr>
        <w:t xml:space="preserve">                          </w:t>
      </w:r>
      <w:r w:rsidRPr="007A66EA">
        <w:rPr>
          <w:sz w:val="16"/>
          <w:szCs w:val="16"/>
          <w:u w:val="single"/>
        </w:rPr>
        <w:t xml:space="preserve">        </w:t>
      </w:r>
    </w:p>
    <w:p w:rsidR="006F0DA7" w:rsidRPr="007A66EA" w:rsidRDefault="006F0DA7" w:rsidP="006F0DA7">
      <w:pPr>
        <w:shd w:val="clear" w:color="auto" w:fill="FFFFFF"/>
        <w:spacing w:line="252" w:lineRule="exact"/>
        <w:jc w:val="right"/>
        <w:rPr>
          <w:bCs/>
          <w:sz w:val="16"/>
          <w:szCs w:val="16"/>
        </w:rPr>
      </w:pPr>
    </w:p>
    <w:p w:rsidR="006F0DA7" w:rsidRPr="007A66EA" w:rsidRDefault="006F0DA7" w:rsidP="006F0DA7">
      <w:pPr>
        <w:jc w:val="center"/>
        <w:rPr>
          <w:sz w:val="16"/>
          <w:szCs w:val="16"/>
        </w:rPr>
      </w:pPr>
      <w:r w:rsidRPr="007A66EA">
        <w:rPr>
          <w:sz w:val="16"/>
          <w:szCs w:val="16"/>
        </w:rPr>
        <w:t>*      *      *      *      *      *      *</w:t>
      </w:r>
    </w:p>
    <w:p w:rsidR="006F0DA7" w:rsidRPr="007A66EA" w:rsidRDefault="006F0DA7" w:rsidP="00725601">
      <w:pPr>
        <w:rPr>
          <w:sz w:val="16"/>
          <w:szCs w:val="16"/>
        </w:rPr>
      </w:pPr>
    </w:p>
    <w:p w:rsidR="006F0DA7" w:rsidRPr="007A66EA" w:rsidRDefault="006F0DA7" w:rsidP="006F0DA7">
      <w:pPr>
        <w:jc w:val="center"/>
        <w:rPr>
          <w:sz w:val="16"/>
          <w:szCs w:val="16"/>
        </w:rPr>
      </w:pPr>
    </w:p>
    <w:p w:rsidR="006F0DA7" w:rsidRPr="007A66EA" w:rsidRDefault="006F0DA7" w:rsidP="006F0DA7">
      <w:pPr>
        <w:jc w:val="center"/>
        <w:rPr>
          <w:sz w:val="16"/>
          <w:szCs w:val="16"/>
        </w:rPr>
      </w:pPr>
      <w:r w:rsidRPr="007A66EA">
        <w:rPr>
          <w:noProof/>
          <w:sz w:val="16"/>
          <w:szCs w:val="16"/>
        </w:rPr>
        <w:drawing>
          <wp:inline distT="0" distB="0" distL="0" distR="0">
            <wp:extent cx="775970" cy="914400"/>
            <wp:effectExtent l="19050" t="0" r="508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75970" cy="914400"/>
                    </a:xfrm>
                    <a:prstGeom prst="rect">
                      <a:avLst/>
                    </a:prstGeom>
                    <a:solidFill>
                      <a:srgbClr val="FFFFFF"/>
                    </a:solidFill>
                    <a:ln w="9525">
                      <a:noFill/>
                      <a:miter lim="800000"/>
                      <a:headEnd/>
                      <a:tailEnd/>
                    </a:ln>
                  </pic:spPr>
                </pic:pic>
              </a:graphicData>
            </a:graphic>
          </wp:inline>
        </w:drawing>
      </w:r>
      <w:r w:rsidRPr="007A66EA">
        <w:rPr>
          <w:sz w:val="16"/>
          <w:szCs w:val="16"/>
        </w:rPr>
        <w:t xml:space="preserve">   </w:t>
      </w:r>
    </w:p>
    <w:p w:rsidR="006F0DA7" w:rsidRPr="007A66EA" w:rsidRDefault="006F0DA7" w:rsidP="006F0DA7">
      <w:pPr>
        <w:jc w:val="center"/>
        <w:rPr>
          <w:sz w:val="16"/>
          <w:szCs w:val="16"/>
        </w:rPr>
      </w:pPr>
    </w:p>
    <w:p w:rsidR="006F0DA7" w:rsidRPr="007A66EA" w:rsidRDefault="006F0DA7" w:rsidP="00ED654B">
      <w:pPr>
        <w:pStyle w:val="1"/>
        <w:widowControl/>
        <w:numPr>
          <w:ilvl w:val="0"/>
          <w:numId w:val="5"/>
        </w:numPr>
        <w:tabs>
          <w:tab w:val="clear" w:pos="432"/>
          <w:tab w:val="num" w:pos="0"/>
        </w:tabs>
        <w:jc w:val="center"/>
        <w:rPr>
          <w:b/>
          <w:sz w:val="16"/>
          <w:szCs w:val="16"/>
        </w:rPr>
      </w:pPr>
      <w:r w:rsidRPr="007A66EA">
        <w:rPr>
          <w:b/>
          <w:sz w:val="16"/>
          <w:szCs w:val="16"/>
        </w:rPr>
        <w:t>ПОСТАНОВЛЕНИЕ</w:t>
      </w:r>
    </w:p>
    <w:p w:rsidR="006F0DA7" w:rsidRPr="007A66EA" w:rsidRDefault="006F0DA7" w:rsidP="006F0DA7">
      <w:pPr>
        <w:jc w:val="center"/>
        <w:rPr>
          <w:sz w:val="16"/>
          <w:szCs w:val="16"/>
        </w:rPr>
      </w:pPr>
    </w:p>
    <w:p w:rsidR="006F0DA7" w:rsidRPr="007A66EA" w:rsidRDefault="006F0DA7" w:rsidP="006F0DA7">
      <w:pPr>
        <w:jc w:val="center"/>
        <w:rPr>
          <w:sz w:val="16"/>
          <w:szCs w:val="16"/>
        </w:rPr>
      </w:pPr>
      <w:r w:rsidRPr="007A66EA">
        <w:rPr>
          <w:sz w:val="16"/>
          <w:szCs w:val="16"/>
        </w:rPr>
        <w:t xml:space="preserve">АДМИНИСТРАЦИЯ    ОСТРОВСКОГО МУНИЦИПАЛЬНОГО РАЙОНА                  </w:t>
      </w:r>
    </w:p>
    <w:p w:rsidR="006F0DA7" w:rsidRPr="007A66EA" w:rsidRDefault="006F0DA7" w:rsidP="006F0DA7">
      <w:pPr>
        <w:jc w:val="center"/>
        <w:rPr>
          <w:sz w:val="16"/>
          <w:szCs w:val="16"/>
        </w:rPr>
      </w:pPr>
      <w:r w:rsidRPr="007A66EA">
        <w:rPr>
          <w:sz w:val="16"/>
          <w:szCs w:val="16"/>
        </w:rPr>
        <w:t xml:space="preserve">       КОСТРОМСКОЙ ОБЛАСТИ</w:t>
      </w:r>
    </w:p>
    <w:p w:rsidR="006F0DA7" w:rsidRPr="007A66EA" w:rsidRDefault="006F0DA7" w:rsidP="006F0DA7">
      <w:pPr>
        <w:rPr>
          <w:sz w:val="16"/>
          <w:szCs w:val="16"/>
        </w:rPr>
      </w:pPr>
    </w:p>
    <w:p w:rsidR="006F0DA7" w:rsidRPr="007A66EA" w:rsidRDefault="006F0DA7" w:rsidP="006F0DA7">
      <w:pPr>
        <w:rPr>
          <w:sz w:val="16"/>
          <w:szCs w:val="16"/>
        </w:rPr>
      </w:pPr>
    </w:p>
    <w:p w:rsidR="006F0DA7" w:rsidRPr="007A66EA" w:rsidRDefault="006F0DA7" w:rsidP="006F0DA7">
      <w:pPr>
        <w:rPr>
          <w:sz w:val="16"/>
          <w:szCs w:val="16"/>
        </w:rPr>
      </w:pPr>
      <w:r w:rsidRPr="007A66EA">
        <w:rPr>
          <w:sz w:val="16"/>
          <w:szCs w:val="16"/>
        </w:rPr>
        <w:t xml:space="preserve">от «27» ноября 2017г.          №  583                                           п. </w:t>
      </w:r>
      <w:proofErr w:type="gramStart"/>
      <w:r w:rsidRPr="007A66EA">
        <w:rPr>
          <w:sz w:val="16"/>
          <w:szCs w:val="16"/>
        </w:rPr>
        <w:t>Островское</w:t>
      </w:r>
      <w:proofErr w:type="gramEnd"/>
    </w:p>
    <w:p w:rsidR="006F0DA7" w:rsidRPr="007A66EA" w:rsidRDefault="006F0DA7" w:rsidP="00ED654B">
      <w:pPr>
        <w:pStyle w:val="1"/>
        <w:widowControl/>
        <w:numPr>
          <w:ilvl w:val="0"/>
          <w:numId w:val="5"/>
        </w:numPr>
        <w:tabs>
          <w:tab w:val="clear" w:pos="432"/>
          <w:tab w:val="num" w:pos="0"/>
        </w:tabs>
        <w:jc w:val="center"/>
        <w:rPr>
          <w:b/>
          <w:sz w:val="16"/>
          <w:szCs w:val="16"/>
        </w:rPr>
      </w:pPr>
    </w:p>
    <w:p w:rsidR="006F0DA7" w:rsidRPr="007A66EA" w:rsidRDefault="006F0DA7" w:rsidP="006F0DA7">
      <w:pPr>
        <w:rPr>
          <w:sz w:val="16"/>
          <w:szCs w:val="16"/>
        </w:rPr>
      </w:pPr>
    </w:p>
    <w:p w:rsidR="006F0DA7" w:rsidRPr="007A66EA" w:rsidRDefault="006F0DA7" w:rsidP="006F0DA7">
      <w:pPr>
        <w:rPr>
          <w:sz w:val="16"/>
          <w:szCs w:val="16"/>
        </w:rPr>
      </w:pPr>
      <w:r w:rsidRPr="007A66EA">
        <w:rPr>
          <w:sz w:val="16"/>
          <w:szCs w:val="16"/>
        </w:rPr>
        <w:t>Об   утверждении   муниципальной программы</w:t>
      </w:r>
    </w:p>
    <w:p w:rsidR="006F0DA7" w:rsidRPr="007A66EA" w:rsidRDefault="006F0DA7" w:rsidP="006F0DA7">
      <w:pPr>
        <w:pStyle w:val="31"/>
        <w:shd w:val="clear" w:color="auto" w:fill="auto"/>
        <w:spacing w:line="240" w:lineRule="auto"/>
        <w:ind w:right="232"/>
        <w:jc w:val="left"/>
        <w:rPr>
          <w:sz w:val="16"/>
          <w:szCs w:val="16"/>
        </w:rPr>
      </w:pPr>
      <w:r w:rsidRPr="007A66EA">
        <w:rPr>
          <w:sz w:val="16"/>
          <w:szCs w:val="16"/>
        </w:rPr>
        <w:t>«Развитие системы образования Островского</w:t>
      </w:r>
    </w:p>
    <w:p w:rsidR="006F0DA7" w:rsidRPr="007A66EA" w:rsidRDefault="006F0DA7" w:rsidP="006F0DA7">
      <w:pPr>
        <w:pStyle w:val="31"/>
        <w:shd w:val="clear" w:color="auto" w:fill="auto"/>
        <w:spacing w:line="240" w:lineRule="auto"/>
        <w:ind w:right="232"/>
        <w:jc w:val="left"/>
        <w:rPr>
          <w:sz w:val="16"/>
          <w:szCs w:val="16"/>
        </w:rPr>
      </w:pPr>
      <w:r w:rsidRPr="007A66EA">
        <w:rPr>
          <w:sz w:val="16"/>
          <w:szCs w:val="16"/>
        </w:rPr>
        <w:t xml:space="preserve"> муниципального района на 2018 - 2020 годы»</w:t>
      </w:r>
    </w:p>
    <w:p w:rsidR="006F0DA7" w:rsidRPr="007A66EA" w:rsidRDefault="006F0DA7" w:rsidP="006F0DA7">
      <w:pPr>
        <w:rPr>
          <w:sz w:val="16"/>
          <w:szCs w:val="16"/>
        </w:rPr>
      </w:pPr>
    </w:p>
    <w:p w:rsidR="006F0DA7" w:rsidRPr="007A66EA" w:rsidRDefault="006F0DA7" w:rsidP="006F0DA7">
      <w:pPr>
        <w:ind w:firstLine="708"/>
        <w:jc w:val="both"/>
        <w:rPr>
          <w:color w:val="000000"/>
          <w:sz w:val="16"/>
          <w:szCs w:val="16"/>
        </w:rPr>
      </w:pPr>
      <w:proofErr w:type="gramStart"/>
      <w:r w:rsidRPr="007A66EA">
        <w:rPr>
          <w:color w:val="000000"/>
          <w:sz w:val="16"/>
          <w:szCs w:val="16"/>
        </w:rPr>
        <w:t xml:space="preserve">В соответствии с Бюджетным Кодексом Российской Федерации, постановлениями администрации Островского муниципального района </w:t>
      </w:r>
      <w:r w:rsidRPr="007A66EA">
        <w:rPr>
          <w:sz w:val="16"/>
          <w:szCs w:val="16"/>
        </w:rPr>
        <w:t>от 16 октября 2017 года № 487 «О внесении изменений в постановление администрации Островского муниципального района Костромской области от 11 ноября 2016 года № 330»,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w:t>
      </w:r>
      <w:r w:rsidRPr="007A66EA">
        <w:rPr>
          <w:color w:val="000000"/>
          <w:sz w:val="16"/>
          <w:szCs w:val="16"/>
        </w:rPr>
        <w:t>ставом муниципального образования Островский</w:t>
      </w:r>
      <w:proofErr w:type="gramEnd"/>
      <w:r w:rsidRPr="007A66EA">
        <w:rPr>
          <w:color w:val="000000"/>
          <w:sz w:val="16"/>
          <w:szCs w:val="16"/>
        </w:rPr>
        <w:t xml:space="preserve"> муниципальный район, администрация Островского муниципального района ПОСТАНОВЛЯЕТ:</w:t>
      </w:r>
    </w:p>
    <w:p w:rsidR="006F0DA7" w:rsidRPr="007A66EA" w:rsidRDefault="006F0DA7" w:rsidP="006F0DA7">
      <w:pPr>
        <w:pStyle w:val="31"/>
        <w:shd w:val="clear" w:color="auto" w:fill="auto"/>
        <w:spacing w:line="240" w:lineRule="auto"/>
        <w:ind w:right="232"/>
        <w:jc w:val="both"/>
        <w:rPr>
          <w:color w:val="000000"/>
          <w:sz w:val="16"/>
          <w:szCs w:val="16"/>
        </w:rPr>
      </w:pPr>
      <w:r w:rsidRPr="007A66EA">
        <w:rPr>
          <w:color w:val="000000"/>
          <w:sz w:val="16"/>
          <w:szCs w:val="16"/>
        </w:rPr>
        <w:t xml:space="preserve">1. Утвердить прилагаемую муниципальную программу  </w:t>
      </w:r>
      <w:r w:rsidRPr="007A66EA">
        <w:rPr>
          <w:sz w:val="16"/>
          <w:szCs w:val="16"/>
        </w:rPr>
        <w:t xml:space="preserve">«Развитие системы образования Островского муниципального района на 2018 - 2020 годы» </w:t>
      </w:r>
      <w:r w:rsidRPr="007A66EA">
        <w:rPr>
          <w:color w:val="000000"/>
          <w:sz w:val="16"/>
          <w:szCs w:val="16"/>
        </w:rPr>
        <w:t>(приложение).</w:t>
      </w:r>
    </w:p>
    <w:p w:rsidR="006F0DA7" w:rsidRPr="007A66EA" w:rsidRDefault="006F0DA7" w:rsidP="006F0DA7">
      <w:pPr>
        <w:jc w:val="both"/>
        <w:rPr>
          <w:color w:val="000000"/>
          <w:sz w:val="16"/>
          <w:szCs w:val="16"/>
        </w:rPr>
      </w:pPr>
      <w:r w:rsidRPr="007A66EA">
        <w:rPr>
          <w:color w:val="000000"/>
          <w:sz w:val="16"/>
          <w:szCs w:val="16"/>
        </w:rPr>
        <w:t xml:space="preserve"> 2. Настоящее постановление:</w:t>
      </w:r>
    </w:p>
    <w:p w:rsidR="006F0DA7" w:rsidRPr="007A66EA" w:rsidRDefault="006F0DA7" w:rsidP="006F0DA7">
      <w:pPr>
        <w:ind w:firstLine="540"/>
        <w:jc w:val="both"/>
        <w:rPr>
          <w:color w:val="000000"/>
          <w:sz w:val="16"/>
          <w:szCs w:val="16"/>
        </w:rPr>
      </w:pPr>
      <w:r w:rsidRPr="007A66EA">
        <w:rPr>
          <w:color w:val="000000"/>
          <w:sz w:val="16"/>
          <w:szCs w:val="16"/>
        </w:rPr>
        <w:t>- разместить на официальном сайте Островского муниципального района в информационно-коммуникационной сети «Интернет»;</w:t>
      </w:r>
    </w:p>
    <w:p w:rsidR="006F0DA7" w:rsidRPr="007A66EA" w:rsidRDefault="006F0DA7" w:rsidP="006F0DA7">
      <w:pPr>
        <w:ind w:firstLine="540"/>
        <w:jc w:val="both"/>
        <w:rPr>
          <w:color w:val="000000"/>
          <w:sz w:val="16"/>
          <w:szCs w:val="16"/>
        </w:rPr>
      </w:pPr>
      <w:r w:rsidRPr="007A66EA">
        <w:rPr>
          <w:color w:val="000000"/>
          <w:sz w:val="16"/>
          <w:szCs w:val="16"/>
        </w:rPr>
        <w:t>- опубликовать в информационном бюллетене «Районные новости».</w:t>
      </w:r>
    </w:p>
    <w:p w:rsidR="006F0DA7" w:rsidRPr="007A66EA" w:rsidRDefault="006F0DA7" w:rsidP="006F0DA7">
      <w:pPr>
        <w:jc w:val="both"/>
        <w:rPr>
          <w:color w:val="000000"/>
          <w:sz w:val="16"/>
          <w:szCs w:val="16"/>
        </w:rPr>
      </w:pPr>
      <w:r w:rsidRPr="007A66EA">
        <w:rPr>
          <w:sz w:val="16"/>
          <w:szCs w:val="16"/>
        </w:rPr>
        <w:t xml:space="preserve">3.  </w:t>
      </w:r>
      <w:proofErr w:type="gramStart"/>
      <w:r w:rsidRPr="007A66EA">
        <w:rPr>
          <w:color w:val="000000"/>
          <w:sz w:val="16"/>
          <w:szCs w:val="16"/>
        </w:rPr>
        <w:t>Контроль за</w:t>
      </w:r>
      <w:proofErr w:type="gramEnd"/>
      <w:r w:rsidRPr="007A66EA">
        <w:rPr>
          <w:color w:val="000000"/>
          <w:sz w:val="16"/>
          <w:szCs w:val="16"/>
        </w:rPr>
        <w:t xml:space="preserve"> исполнением настоящего постановления возложить на заместителя главы администрации Островского муниципального района Карпычеву О.М.</w:t>
      </w:r>
    </w:p>
    <w:p w:rsidR="006F0DA7" w:rsidRPr="007A66EA" w:rsidRDefault="006F0DA7" w:rsidP="006F0DA7">
      <w:pPr>
        <w:jc w:val="both"/>
        <w:rPr>
          <w:color w:val="000000"/>
          <w:sz w:val="16"/>
          <w:szCs w:val="16"/>
        </w:rPr>
      </w:pPr>
      <w:r w:rsidRPr="007A66EA">
        <w:rPr>
          <w:color w:val="000000"/>
          <w:sz w:val="16"/>
          <w:szCs w:val="16"/>
        </w:rPr>
        <w:t xml:space="preserve">4. </w:t>
      </w:r>
      <w:r w:rsidRPr="007A66EA">
        <w:rPr>
          <w:sz w:val="16"/>
          <w:szCs w:val="16"/>
        </w:rPr>
        <w:t xml:space="preserve">  Настоящее постановление вступает в силу с 1 января 2018 года.</w:t>
      </w:r>
    </w:p>
    <w:p w:rsidR="006F0DA7" w:rsidRPr="007A66EA" w:rsidRDefault="006F0DA7" w:rsidP="00725601">
      <w:pPr>
        <w:jc w:val="both"/>
        <w:rPr>
          <w:color w:val="000000"/>
          <w:sz w:val="16"/>
          <w:szCs w:val="16"/>
        </w:rPr>
      </w:pPr>
    </w:p>
    <w:p w:rsidR="006F0DA7" w:rsidRPr="007A66EA" w:rsidRDefault="006F0DA7" w:rsidP="006F0DA7">
      <w:pPr>
        <w:rPr>
          <w:color w:val="000000"/>
          <w:sz w:val="16"/>
          <w:szCs w:val="16"/>
        </w:rPr>
      </w:pPr>
      <w:r w:rsidRPr="007A66EA">
        <w:rPr>
          <w:color w:val="000000"/>
          <w:sz w:val="16"/>
          <w:szCs w:val="16"/>
        </w:rPr>
        <w:t xml:space="preserve">Глава Островского </w:t>
      </w:r>
    </w:p>
    <w:p w:rsidR="006F0DA7" w:rsidRPr="007A66EA" w:rsidRDefault="006F0DA7" w:rsidP="006F0DA7">
      <w:pPr>
        <w:rPr>
          <w:sz w:val="16"/>
          <w:szCs w:val="16"/>
        </w:rPr>
      </w:pPr>
      <w:r w:rsidRPr="007A66EA">
        <w:rPr>
          <w:color w:val="000000"/>
          <w:sz w:val="16"/>
          <w:szCs w:val="16"/>
        </w:rPr>
        <w:t>муниципального района                                        Г.А.Полякова</w:t>
      </w:r>
    </w:p>
    <w:p w:rsidR="006F0DA7" w:rsidRPr="007A66EA" w:rsidRDefault="006F0DA7" w:rsidP="006F0DA7">
      <w:pPr>
        <w:jc w:val="right"/>
        <w:rPr>
          <w:sz w:val="16"/>
          <w:szCs w:val="16"/>
        </w:rPr>
      </w:pPr>
    </w:p>
    <w:p w:rsidR="00F903A7" w:rsidRPr="007A66EA" w:rsidRDefault="00F903A7" w:rsidP="006F0DA7">
      <w:pPr>
        <w:rPr>
          <w:sz w:val="16"/>
          <w:szCs w:val="16"/>
        </w:rPr>
        <w:sectPr w:rsidR="00F903A7" w:rsidRPr="007A66EA" w:rsidSect="00725601">
          <w:pgSz w:w="11906" w:h="16838"/>
          <w:pgMar w:top="720" w:right="720" w:bottom="567" w:left="720" w:header="720" w:footer="720" w:gutter="0"/>
          <w:cols w:space="720"/>
          <w:docGrid w:linePitch="360"/>
        </w:sectPr>
      </w:pPr>
    </w:p>
    <w:p w:rsidR="00F903A7" w:rsidRPr="007A66EA" w:rsidRDefault="00F903A7" w:rsidP="00F903A7">
      <w:pPr>
        <w:tabs>
          <w:tab w:val="left" w:pos="720"/>
        </w:tabs>
        <w:rPr>
          <w:color w:val="000000"/>
          <w:sz w:val="16"/>
          <w:szCs w:val="16"/>
          <w:lang w:eastAsia="zh-CN"/>
        </w:rPr>
      </w:pPr>
    </w:p>
    <w:p w:rsidR="00F903A7" w:rsidRPr="007A66EA" w:rsidRDefault="00F903A7" w:rsidP="00F903A7">
      <w:pPr>
        <w:tabs>
          <w:tab w:val="left" w:pos="720"/>
        </w:tabs>
        <w:jc w:val="right"/>
        <w:rPr>
          <w:color w:val="000000"/>
          <w:sz w:val="16"/>
          <w:szCs w:val="16"/>
          <w:lang w:eastAsia="zh-CN"/>
        </w:rPr>
      </w:pPr>
      <w:r w:rsidRPr="007A66EA">
        <w:rPr>
          <w:color w:val="000000"/>
          <w:sz w:val="16"/>
          <w:szCs w:val="16"/>
          <w:lang w:eastAsia="zh-CN"/>
        </w:rPr>
        <w:t xml:space="preserve">Приложение </w:t>
      </w:r>
    </w:p>
    <w:p w:rsidR="00F903A7" w:rsidRPr="007A66EA" w:rsidRDefault="00F903A7" w:rsidP="00F903A7">
      <w:pPr>
        <w:tabs>
          <w:tab w:val="left" w:pos="720"/>
        </w:tabs>
        <w:jc w:val="right"/>
        <w:rPr>
          <w:color w:val="000000"/>
          <w:sz w:val="16"/>
          <w:szCs w:val="16"/>
          <w:lang w:eastAsia="zh-CN"/>
        </w:rPr>
      </w:pPr>
      <w:r w:rsidRPr="007A66EA">
        <w:rPr>
          <w:color w:val="000000"/>
          <w:sz w:val="16"/>
          <w:szCs w:val="16"/>
          <w:lang w:eastAsia="zh-CN"/>
        </w:rPr>
        <w:t xml:space="preserve">к постановлению администрации </w:t>
      </w:r>
    </w:p>
    <w:p w:rsidR="00F903A7" w:rsidRPr="007A66EA" w:rsidRDefault="00F903A7" w:rsidP="00F903A7">
      <w:pPr>
        <w:tabs>
          <w:tab w:val="left" w:pos="720"/>
        </w:tabs>
        <w:jc w:val="right"/>
        <w:rPr>
          <w:color w:val="000000"/>
          <w:sz w:val="16"/>
          <w:szCs w:val="16"/>
          <w:lang w:eastAsia="zh-CN"/>
        </w:rPr>
      </w:pPr>
      <w:r w:rsidRPr="007A66EA">
        <w:rPr>
          <w:color w:val="000000"/>
          <w:sz w:val="16"/>
          <w:szCs w:val="16"/>
          <w:lang w:eastAsia="zh-CN"/>
        </w:rPr>
        <w:t>Островского муниципального района</w:t>
      </w:r>
    </w:p>
    <w:p w:rsidR="00F903A7" w:rsidRPr="007A66EA" w:rsidRDefault="00F903A7" w:rsidP="00F903A7">
      <w:pPr>
        <w:tabs>
          <w:tab w:val="left" w:pos="720"/>
        </w:tabs>
        <w:jc w:val="right"/>
        <w:rPr>
          <w:b/>
          <w:i/>
          <w:sz w:val="16"/>
          <w:szCs w:val="16"/>
        </w:rPr>
      </w:pPr>
      <w:r w:rsidRPr="007A66EA">
        <w:rPr>
          <w:color w:val="000000"/>
          <w:sz w:val="16"/>
          <w:szCs w:val="16"/>
          <w:lang w:eastAsia="zh-CN"/>
        </w:rPr>
        <w:t>от «27» ноября 2017 г. № 583</w:t>
      </w:r>
    </w:p>
    <w:p w:rsidR="00F903A7" w:rsidRPr="007A66EA" w:rsidRDefault="00F903A7" w:rsidP="00F903A7">
      <w:pPr>
        <w:spacing w:line="360" w:lineRule="auto"/>
        <w:rPr>
          <w:sz w:val="16"/>
          <w:szCs w:val="16"/>
        </w:rPr>
      </w:pPr>
    </w:p>
    <w:p w:rsidR="00F903A7" w:rsidRPr="007A66EA" w:rsidRDefault="00F903A7" w:rsidP="00F903A7">
      <w:pPr>
        <w:spacing w:line="360" w:lineRule="auto"/>
        <w:jc w:val="center"/>
        <w:rPr>
          <w:b/>
          <w:sz w:val="16"/>
          <w:szCs w:val="16"/>
        </w:rPr>
      </w:pPr>
    </w:p>
    <w:p w:rsidR="00F903A7" w:rsidRPr="007A66EA" w:rsidRDefault="00F903A7" w:rsidP="00F903A7">
      <w:pPr>
        <w:spacing w:line="360" w:lineRule="auto"/>
        <w:jc w:val="center"/>
        <w:rPr>
          <w:b/>
          <w:sz w:val="16"/>
          <w:szCs w:val="16"/>
        </w:rPr>
      </w:pPr>
    </w:p>
    <w:p w:rsidR="00F903A7" w:rsidRPr="007A66EA" w:rsidRDefault="00F903A7" w:rsidP="00F903A7">
      <w:pPr>
        <w:spacing w:line="360" w:lineRule="auto"/>
        <w:jc w:val="center"/>
        <w:rPr>
          <w:b/>
          <w:sz w:val="16"/>
          <w:szCs w:val="16"/>
        </w:rPr>
      </w:pPr>
    </w:p>
    <w:p w:rsidR="00F903A7" w:rsidRPr="007A66EA" w:rsidRDefault="00F903A7" w:rsidP="00F903A7">
      <w:pPr>
        <w:spacing w:line="360" w:lineRule="auto"/>
        <w:jc w:val="center"/>
        <w:rPr>
          <w:b/>
          <w:sz w:val="16"/>
          <w:szCs w:val="16"/>
        </w:rPr>
      </w:pPr>
      <w:r w:rsidRPr="007A66EA">
        <w:rPr>
          <w:b/>
          <w:sz w:val="16"/>
          <w:szCs w:val="16"/>
        </w:rPr>
        <w:t>МУНИЦИПАЛЬНАЯ  ПРОГРАММА</w:t>
      </w:r>
    </w:p>
    <w:p w:rsidR="00F903A7" w:rsidRPr="007A66EA" w:rsidRDefault="00F903A7" w:rsidP="00F903A7">
      <w:pPr>
        <w:spacing w:line="360" w:lineRule="auto"/>
        <w:jc w:val="center"/>
        <w:rPr>
          <w:b/>
          <w:sz w:val="16"/>
          <w:szCs w:val="16"/>
        </w:rPr>
      </w:pPr>
      <w:r w:rsidRPr="007A66EA">
        <w:rPr>
          <w:b/>
          <w:sz w:val="16"/>
          <w:szCs w:val="16"/>
        </w:rPr>
        <w:t xml:space="preserve"> </w:t>
      </w:r>
    </w:p>
    <w:p w:rsidR="00F903A7" w:rsidRPr="007A66EA" w:rsidRDefault="00F903A7" w:rsidP="00F903A7">
      <w:pPr>
        <w:spacing w:line="360" w:lineRule="auto"/>
        <w:jc w:val="center"/>
        <w:rPr>
          <w:b/>
          <w:sz w:val="16"/>
          <w:szCs w:val="16"/>
        </w:rPr>
      </w:pPr>
      <w:r w:rsidRPr="007A66EA">
        <w:rPr>
          <w:b/>
          <w:sz w:val="16"/>
          <w:szCs w:val="16"/>
        </w:rPr>
        <w:t xml:space="preserve">«РАЗВИТИЕ СИСТЕМЫ ОБРАЗОВАНИЯ </w:t>
      </w:r>
    </w:p>
    <w:p w:rsidR="00F903A7" w:rsidRPr="007A66EA" w:rsidRDefault="00F903A7" w:rsidP="00F903A7">
      <w:pPr>
        <w:spacing w:line="360" w:lineRule="auto"/>
        <w:jc w:val="center"/>
        <w:rPr>
          <w:b/>
          <w:sz w:val="16"/>
          <w:szCs w:val="16"/>
        </w:rPr>
      </w:pPr>
      <w:r w:rsidRPr="007A66EA">
        <w:rPr>
          <w:b/>
          <w:sz w:val="16"/>
          <w:szCs w:val="16"/>
        </w:rPr>
        <w:t>ОСТРОВСКОГО МУНИЦИПАЛЬНОГО РАЙОНА</w:t>
      </w:r>
    </w:p>
    <w:p w:rsidR="00F903A7" w:rsidRPr="007A66EA" w:rsidRDefault="00F903A7" w:rsidP="00F903A7">
      <w:pPr>
        <w:spacing w:line="360" w:lineRule="auto"/>
        <w:jc w:val="center"/>
        <w:rPr>
          <w:b/>
          <w:sz w:val="16"/>
          <w:szCs w:val="16"/>
        </w:rPr>
      </w:pPr>
      <w:r w:rsidRPr="007A66EA">
        <w:rPr>
          <w:b/>
          <w:sz w:val="16"/>
          <w:szCs w:val="16"/>
        </w:rPr>
        <w:t xml:space="preserve"> НА 2018-2020 ГОДЫ»</w:t>
      </w:r>
    </w:p>
    <w:p w:rsidR="00F903A7" w:rsidRPr="007A66EA" w:rsidRDefault="00F903A7" w:rsidP="00F903A7">
      <w:pPr>
        <w:spacing w:line="360" w:lineRule="auto"/>
        <w:jc w:val="center"/>
        <w:rPr>
          <w:b/>
          <w:sz w:val="16"/>
          <w:szCs w:val="16"/>
        </w:rPr>
      </w:pPr>
    </w:p>
    <w:p w:rsidR="00F903A7" w:rsidRPr="007A66EA" w:rsidRDefault="00F903A7" w:rsidP="00F903A7">
      <w:pPr>
        <w:tabs>
          <w:tab w:val="center" w:pos="4818"/>
          <w:tab w:val="right" w:pos="9637"/>
        </w:tabs>
        <w:jc w:val="center"/>
        <w:rPr>
          <w:b/>
          <w:sz w:val="16"/>
          <w:szCs w:val="16"/>
        </w:rPr>
      </w:pPr>
    </w:p>
    <w:p w:rsidR="007B1840" w:rsidRPr="007A66EA" w:rsidRDefault="007B1840" w:rsidP="00F903A7">
      <w:pPr>
        <w:tabs>
          <w:tab w:val="center" w:pos="4818"/>
          <w:tab w:val="right" w:pos="9637"/>
        </w:tabs>
        <w:jc w:val="center"/>
        <w:rPr>
          <w:b/>
          <w:sz w:val="16"/>
          <w:szCs w:val="16"/>
        </w:rPr>
      </w:pPr>
    </w:p>
    <w:p w:rsidR="007B1840" w:rsidRPr="007A66EA" w:rsidRDefault="007B1840" w:rsidP="00F903A7">
      <w:pPr>
        <w:tabs>
          <w:tab w:val="center" w:pos="4818"/>
          <w:tab w:val="right" w:pos="9637"/>
        </w:tabs>
        <w:jc w:val="center"/>
        <w:rPr>
          <w:b/>
          <w:sz w:val="16"/>
          <w:szCs w:val="16"/>
        </w:rPr>
      </w:pPr>
    </w:p>
    <w:p w:rsidR="007B1840" w:rsidRPr="007A66EA" w:rsidRDefault="007B1840" w:rsidP="00F903A7">
      <w:pPr>
        <w:tabs>
          <w:tab w:val="center" w:pos="4818"/>
          <w:tab w:val="right" w:pos="9637"/>
        </w:tabs>
        <w:jc w:val="center"/>
        <w:rPr>
          <w:b/>
          <w:sz w:val="16"/>
          <w:szCs w:val="16"/>
        </w:rPr>
      </w:pPr>
    </w:p>
    <w:p w:rsidR="007B1840" w:rsidRPr="007A66EA" w:rsidRDefault="007B1840" w:rsidP="007B1840">
      <w:pPr>
        <w:tabs>
          <w:tab w:val="center" w:pos="4818"/>
          <w:tab w:val="right" w:pos="9637"/>
        </w:tabs>
        <w:jc w:val="center"/>
        <w:rPr>
          <w:b/>
          <w:sz w:val="16"/>
          <w:szCs w:val="16"/>
        </w:rPr>
      </w:pPr>
      <w:r w:rsidRPr="007A66EA">
        <w:rPr>
          <w:b/>
          <w:sz w:val="16"/>
          <w:szCs w:val="16"/>
        </w:rPr>
        <w:t>ПАСПОРТ</w:t>
      </w:r>
    </w:p>
    <w:p w:rsidR="007B1840" w:rsidRPr="007A66EA" w:rsidRDefault="007B1840" w:rsidP="007B1840">
      <w:pPr>
        <w:jc w:val="center"/>
        <w:rPr>
          <w:b/>
          <w:sz w:val="16"/>
          <w:szCs w:val="16"/>
        </w:rPr>
      </w:pPr>
      <w:r w:rsidRPr="007A66EA">
        <w:rPr>
          <w:b/>
          <w:sz w:val="16"/>
          <w:szCs w:val="16"/>
        </w:rPr>
        <w:t>муниципальной программы</w:t>
      </w:r>
    </w:p>
    <w:p w:rsidR="007B1840" w:rsidRPr="007A66EA" w:rsidRDefault="007B1840" w:rsidP="007B1840">
      <w:pPr>
        <w:pStyle w:val="31"/>
        <w:shd w:val="clear" w:color="auto" w:fill="auto"/>
        <w:spacing w:line="240" w:lineRule="auto"/>
        <w:ind w:right="232"/>
        <w:rPr>
          <w:b/>
          <w:sz w:val="16"/>
          <w:szCs w:val="16"/>
        </w:rPr>
      </w:pPr>
      <w:r w:rsidRPr="007A66EA">
        <w:rPr>
          <w:b/>
          <w:sz w:val="16"/>
          <w:szCs w:val="16"/>
        </w:rPr>
        <w:t>«Развитие системы образования Островского муниципального района на 2018 - 2020 годы»</w:t>
      </w:r>
    </w:p>
    <w:p w:rsidR="007B1840" w:rsidRPr="007A66EA" w:rsidRDefault="007B1840" w:rsidP="007B1840">
      <w:pPr>
        <w:pStyle w:val="31"/>
        <w:shd w:val="clear" w:color="auto" w:fill="auto"/>
        <w:spacing w:line="240" w:lineRule="auto"/>
        <w:ind w:right="232"/>
        <w:rPr>
          <w:b/>
          <w:sz w:val="16"/>
          <w:szCs w:val="16"/>
        </w:rPr>
      </w:pPr>
    </w:p>
    <w:tbl>
      <w:tblPr>
        <w:tblW w:w="15327" w:type="dxa"/>
        <w:tblInd w:w="-492" w:type="dxa"/>
        <w:tblLayout w:type="fixed"/>
        <w:tblCellMar>
          <w:left w:w="75" w:type="dxa"/>
          <w:right w:w="75" w:type="dxa"/>
        </w:tblCellMar>
        <w:tblLook w:val="04A0"/>
      </w:tblPr>
      <w:tblGrid>
        <w:gridCol w:w="4820"/>
        <w:gridCol w:w="10507"/>
      </w:tblGrid>
      <w:tr w:rsidR="007B1840" w:rsidRPr="007A66EA" w:rsidTr="007B1840">
        <w:tc>
          <w:tcPr>
            <w:tcW w:w="48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Ответственный исполнитель муниципальной программы         </w:t>
            </w:r>
          </w:p>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       </w:t>
            </w:r>
          </w:p>
        </w:tc>
        <w:tc>
          <w:tcPr>
            <w:tcW w:w="10507"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31"/>
              <w:shd w:val="clear" w:color="auto" w:fill="auto"/>
              <w:spacing w:line="240" w:lineRule="auto"/>
              <w:ind w:right="232"/>
              <w:jc w:val="both"/>
              <w:rPr>
                <w:sz w:val="16"/>
                <w:szCs w:val="16"/>
              </w:rPr>
            </w:pPr>
            <w:r w:rsidRPr="007A66EA">
              <w:rPr>
                <w:sz w:val="16"/>
                <w:szCs w:val="16"/>
              </w:rPr>
              <w:t>Отдел образования администрации Островского муниципального района</w:t>
            </w:r>
          </w:p>
        </w:tc>
      </w:tr>
      <w:tr w:rsidR="007B1840" w:rsidRPr="007A66EA" w:rsidTr="007B1840">
        <w:tc>
          <w:tcPr>
            <w:tcW w:w="48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Сроки реализации муниципальной программы        </w:t>
            </w:r>
          </w:p>
        </w:tc>
        <w:tc>
          <w:tcPr>
            <w:tcW w:w="10507"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rPr>
                <w:rFonts w:ascii="Times New Roman" w:hAnsi="Times New Roman" w:cs="Times New Roman"/>
                <w:sz w:val="16"/>
                <w:szCs w:val="16"/>
              </w:rPr>
            </w:pPr>
            <w:r w:rsidRPr="007A66EA">
              <w:rPr>
                <w:rFonts w:ascii="Times New Roman" w:eastAsia="Calibri" w:hAnsi="Times New Roman" w:cs="Times New Roman"/>
                <w:sz w:val="16"/>
                <w:szCs w:val="16"/>
                <w:lang w:eastAsia="en-US"/>
              </w:rPr>
              <w:t>2018 - 2020 годы</w:t>
            </w:r>
          </w:p>
        </w:tc>
      </w:tr>
      <w:tr w:rsidR="007B1840" w:rsidRPr="007A66EA" w:rsidTr="007B1840">
        <w:tc>
          <w:tcPr>
            <w:tcW w:w="4820" w:type="dxa"/>
            <w:tcBorders>
              <w:top w:val="nil"/>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 xml:space="preserve">Цели и задачи муниципальной программы                       </w:t>
            </w:r>
          </w:p>
          <w:p w:rsidR="007B1840" w:rsidRPr="007A66EA" w:rsidRDefault="007B1840" w:rsidP="007B1840">
            <w:pPr>
              <w:pStyle w:val="ConsPlusCell"/>
              <w:jc w:val="both"/>
              <w:rPr>
                <w:rFonts w:ascii="Times New Roman" w:hAnsi="Times New Roman" w:cs="Times New Roman"/>
                <w:sz w:val="16"/>
                <w:szCs w:val="16"/>
              </w:rPr>
            </w:pPr>
          </w:p>
        </w:tc>
        <w:tc>
          <w:tcPr>
            <w:tcW w:w="10507" w:type="dxa"/>
            <w:tcBorders>
              <w:top w:val="nil"/>
              <w:left w:val="single" w:sz="4" w:space="0" w:color="auto"/>
              <w:bottom w:val="single" w:sz="4" w:space="0" w:color="auto"/>
              <w:right w:val="single" w:sz="4" w:space="0" w:color="auto"/>
            </w:tcBorders>
          </w:tcPr>
          <w:p w:rsidR="007B1840" w:rsidRPr="007A66EA" w:rsidRDefault="007B1840" w:rsidP="007B1840">
            <w:pPr>
              <w:jc w:val="both"/>
              <w:rPr>
                <w:i/>
                <w:sz w:val="16"/>
                <w:szCs w:val="16"/>
              </w:rPr>
            </w:pPr>
            <w:r w:rsidRPr="007A66EA">
              <w:rPr>
                <w:i/>
                <w:sz w:val="16"/>
                <w:szCs w:val="16"/>
              </w:rPr>
              <w:t>Цель программы:</w:t>
            </w:r>
          </w:p>
          <w:p w:rsidR="007B1840" w:rsidRPr="007A66EA" w:rsidRDefault="007B1840" w:rsidP="007B1840">
            <w:pPr>
              <w:jc w:val="both"/>
              <w:rPr>
                <w:sz w:val="16"/>
                <w:szCs w:val="16"/>
              </w:rPr>
            </w:pPr>
            <w:r w:rsidRPr="007A66EA">
              <w:rPr>
                <w:sz w:val="16"/>
                <w:szCs w:val="16"/>
              </w:rPr>
              <w:t xml:space="preserve">Обеспечение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 </w:t>
            </w:r>
          </w:p>
          <w:p w:rsidR="007B1840" w:rsidRPr="007A66EA" w:rsidRDefault="007B1840" w:rsidP="007B1840">
            <w:pPr>
              <w:pStyle w:val="ConsPlusCell"/>
              <w:jc w:val="both"/>
              <w:rPr>
                <w:rFonts w:ascii="Times New Roman" w:hAnsi="Times New Roman" w:cs="Times New Roman"/>
                <w:i/>
                <w:sz w:val="16"/>
                <w:szCs w:val="16"/>
              </w:rPr>
            </w:pPr>
            <w:r w:rsidRPr="007A66EA">
              <w:rPr>
                <w:rFonts w:ascii="Times New Roman" w:hAnsi="Times New Roman" w:cs="Times New Roman"/>
                <w:i/>
                <w:sz w:val="16"/>
                <w:szCs w:val="16"/>
              </w:rPr>
              <w:t>Задачи программы:</w:t>
            </w:r>
          </w:p>
          <w:p w:rsidR="007B1840" w:rsidRPr="007A66EA" w:rsidRDefault="007B1840" w:rsidP="007B1840">
            <w:pPr>
              <w:jc w:val="both"/>
              <w:rPr>
                <w:sz w:val="16"/>
                <w:szCs w:val="16"/>
              </w:rPr>
            </w:pPr>
            <w:r w:rsidRPr="007A66EA">
              <w:rPr>
                <w:sz w:val="16"/>
                <w:szCs w:val="16"/>
              </w:rPr>
              <w:t xml:space="preserve">1) обеспечение государственных гарантий прав граждан на общедоступность дошкольного образования;                         </w:t>
            </w:r>
          </w:p>
          <w:p w:rsidR="007B1840" w:rsidRPr="007A66EA" w:rsidRDefault="007B1840" w:rsidP="007B1840">
            <w:pPr>
              <w:jc w:val="both"/>
              <w:rPr>
                <w:sz w:val="16"/>
                <w:szCs w:val="16"/>
              </w:rPr>
            </w:pPr>
            <w:r w:rsidRPr="007A66EA">
              <w:rPr>
                <w:sz w:val="16"/>
                <w:szCs w:val="16"/>
              </w:rPr>
              <w:t>2) обеспечение в муниципальных образовательных организациях условий для качественного проведения образовательного процесса, отвечающего требованиям федеральных государственных образовательных стандартов и уровню современного развития образования и науки;</w:t>
            </w:r>
          </w:p>
          <w:p w:rsidR="007B1840" w:rsidRPr="007A66EA" w:rsidRDefault="007B1840" w:rsidP="007B1840">
            <w:pPr>
              <w:jc w:val="both"/>
              <w:rPr>
                <w:sz w:val="16"/>
                <w:szCs w:val="16"/>
              </w:rPr>
            </w:pPr>
            <w:r w:rsidRPr="007A66EA">
              <w:rPr>
                <w:sz w:val="16"/>
                <w:szCs w:val="16"/>
              </w:rPr>
              <w:t xml:space="preserve">3) формирование </w:t>
            </w:r>
            <w:proofErr w:type="spellStart"/>
            <w:r w:rsidRPr="007A66EA">
              <w:rPr>
                <w:sz w:val="16"/>
                <w:szCs w:val="16"/>
              </w:rPr>
              <w:t>здоровьесберегающей</w:t>
            </w:r>
            <w:proofErr w:type="spellEnd"/>
            <w:r w:rsidRPr="007A66EA">
              <w:rPr>
                <w:sz w:val="16"/>
                <w:szCs w:val="16"/>
              </w:rPr>
              <w:t xml:space="preserve"> образовательной среды, обеспечивающей сохранение здоровья участников образовательного процесса. Создание равных возможностей для всех категорий детей, в том числе детей с ограниченными возможностями здоровья, в получении качественного образования;  </w:t>
            </w:r>
          </w:p>
          <w:p w:rsidR="007B1840" w:rsidRPr="007A66EA" w:rsidRDefault="007B1840" w:rsidP="007B1840">
            <w:pPr>
              <w:jc w:val="both"/>
              <w:rPr>
                <w:sz w:val="16"/>
                <w:szCs w:val="16"/>
              </w:rPr>
            </w:pPr>
            <w:r w:rsidRPr="007A66EA">
              <w:rPr>
                <w:sz w:val="16"/>
                <w:szCs w:val="16"/>
              </w:rPr>
              <w:t xml:space="preserve">4)  увеличение доли детей в возрасте 5-18 лет, получающих услуги по дополнительному образованию в образовательных организациях района; </w:t>
            </w:r>
          </w:p>
          <w:p w:rsidR="007B1840" w:rsidRPr="007A66EA" w:rsidRDefault="007B1840" w:rsidP="007B1840">
            <w:pPr>
              <w:jc w:val="both"/>
              <w:rPr>
                <w:sz w:val="16"/>
                <w:szCs w:val="16"/>
              </w:rPr>
            </w:pPr>
            <w:r w:rsidRPr="007A66EA">
              <w:rPr>
                <w:sz w:val="16"/>
                <w:szCs w:val="16"/>
              </w:rPr>
              <w:t xml:space="preserve">5) создание условий для развития творческих способностей обучающихся, включая новые образовательные формы и технологии работы с одаренными детьми;                      </w:t>
            </w:r>
          </w:p>
          <w:p w:rsidR="007B1840" w:rsidRPr="007A66EA" w:rsidRDefault="007B1840" w:rsidP="007B1840">
            <w:pPr>
              <w:jc w:val="both"/>
              <w:rPr>
                <w:sz w:val="16"/>
                <w:szCs w:val="16"/>
              </w:rPr>
            </w:pPr>
            <w:r w:rsidRPr="007A66EA">
              <w:rPr>
                <w:sz w:val="16"/>
                <w:szCs w:val="16"/>
              </w:rPr>
              <w:t>6) обеспечение развития кадрового потенциала образования, повышение социального статуса педагогических работников системы образования;</w:t>
            </w:r>
          </w:p>
          <w:p w:rsidR="007B1840" w:rsidRPr="007A66EA" w:rsidRDefault="007B1840" w:rsidP="007B1840">
            <w:pPr>
              <w:rPr>
                <w:sz w:val="16"/>
                <w:szCs w:val="16"/>
              </w:rPr>
            </w:pPr>
            <w:r w:rsidRPr="007A66EA">
              <w:rPr>
                <w:sz w:val="16"/>
                <w:szCs w:val="16"/>
              </w:rPr>
              <w:t>7) создание прозрачной, открытой системы информирования граждан об образовательных услугах, обеспечивающей полноту, доступность, своевременное обновление и достоверность информации.</w:t>
            </w:r>
          </w:p>
        </w:tc>
      </w:tr>
      <w:tr w:rsidR="007B1840" w:rsidRPr="007A66EA" w:rsidTr="007B1840">
        <w:tc>
          <w:tcPr>
            <w:tcW w:w="4820" w:type="dxa"/>
            <w:tcBorders>
              <w:top w:val="nil"/>
              <w:left w:val="single" w:sz="4" w:space="0" w:color="auto"/>
              <w:bottom w:val="single" w:sz="4" w:space="0" w:color="auto"/>
              <w:right w:val="single" w:sz="4" w:space="0" w:color="auto"/>
            </w:tcBorders>
          </w:tcPr>
          <w:p w:rsidR="007B1840" w:rsidRPr="007A66EA" w:rsidRDefault="007B1840" w:rsidP="007B1840">
            <w:pPr>
              <w:jc w:val="both"/>
              <w:rPr>
                <w:sz w:val="16"/>
                <w:szCs w:val="16"/>
              </w:rPr>
            </w:pPr>
            <w:r w:rsidRPr="007A66EA">
              <w:rPr>
                <w:sz w:val="16"/>
                <w:szCs w:val="16"/>
              </w:rPr>
              <w:t xml:space="preserve">Перечень основных целевых показателей муниципальной программы             </w:t>
            </w:r>
          </w:p>
        </w:tc>
        <w:tc>
          <w:tcPr>
            <w:tcW w:w="10507" w:type="dxa"/>
            <w:tcBorders>
              <w:top w:val="nil"/>
              <w:left w:val="single" w:sz="4" w:space="0" w:color="auto"/>
              <w:bottom w:val="single" w:sz="4" w:space="0" w:color="auto"/>
              <w:right w:val="single" w:sz="4" w:space="0" w:color="auto"/>
            </w:tcBorders>
          </w:tcPr>
          <w:p w:rsidR="007B1840" w:rsidRPr="007A66EA" w:rsidRDefault="007B1840" w:rsidP="007B1840">
            <w:pPr>
              <w:jc w:val="both"/>
              <w:rPr>
                <w:sz w:val="16"/>
                <w:szCs w:val="16"/>
              </w:rPr>
            </w:pPr>
            <w:r w:rsidRPr="007A66EA">
              <w:rPr>
                <w:sz w:val="16"/>
                <w:szCs w:val="16"/>
              </w:rPr>
              <w:t>1) доля детей в возрасте от 1-6 лет, получающих дошкольную образовательную услугу и (или) услугу по их содержанию в муниципальных образовательных учреждениях;</w:t>
            </w:r>
          </w:p>
          <w:p w:rsidR="007B1840" w:rsidRPr="007A66EA" w:rsidRDefault="007B1840" w:rsidP="007B1840">
            <w:pPr>
              <w:jc w:val="both"/>
              <w:rPr>
                <w:bCs/>
                <w:sz w:val="16"/>
                <w:szCs w:val="16"/>
              </w:rPr>
            </w:pPr>
            <w:r w:rsidRPr="007A66EA">
              <w:rPr>
                <w:bCs/>
                <w:sz w:val="16"/>
                <w:szCs w:val="16"/>
              </w:rPr>
              <w:t>2) доля школьников, которым предоставлена возможность обучаться в соответствии с основными современными требованиями, в общей численности школьников;</w:t>
            </w:r>
          </w:p>
          <w:p w:rsidR="007B1840" w:rsidRPr="007A66EA" w:rsidRDefault="007B1840" w:rsidP="007B1840">
            <w:pPr>
              <w:jc w:val="both"/>
              <w:rPr>
                <w:sz w:val="16"/>
                <w:szCs w:val="16"/>
              </w:rPr>
            </w:pPr>
            <w:r w:rsidRPr="007A66EA">
              <w:rPr>
                <w:bCs/>
                <w:sz w:val="16"/>
                <w:szCs w:val="16"/>
              </w:rPr>
              <w:t xml:space="preserve">3) доля детей первой и второй групп здоровья в общей </w:t>
            </w:r>
            <w:proofErr w:type="gramStart"/>
            <w:r w:rsidRPr="007A66EA">
              <w:rPr>
                <w:bCs/>
                <w:sz w:val="16"/>
                <w:szCs w:val="16"/>
              </w:rPr>
              <w:t>численности</w:t>
            </w:r>
            <w:proofErr w:type="gramEnd"/>
            <w:r w:rsidRPr="007A66EA">
              <w:rPr>
                <w:bCs/>
                <w:sz w:val="16"/>
                <w:szCs w:val="16"/>
              </w:rPr>
              <w:t xml:space="preserve"> обучающихся в муниципальных образовательных организациях;</w:t>
            </w:r>
          </w:p>
          <w:p w:rsidR="007B1840" w:rsidRPr="007A66EA" w:rsidRDefault="007B1840" w:rsidP="007B1840">
            <w:pPr>
              <w:jc w:val="both"/>
              <w:rPr>
                <w:sz w:val="16"/>
                <w:szCs w:val="16"/>
              </w:rPr>
            </w:pPr>
            <w:r w:rsidRPr="007A66EA">
              <w:rPr>
                <w:sz w:val="16"/>
                <w:szCs w:val="16"/>
              </w:rPr>
              <w:t>4) доля детей в возрасте 5-18 лет, получающих услуги по дополнительному образованию в образовательных организациях района, в общей численности детей данной возрастной группы;</w:t>
            </w:r>
          </w:p>
          <w:p w:rsidR="007B1840" w:rsidRPr="007A66EA" w:rsidRDefault="007B1840" w:rsidP="007B1840">
            <w:pPr>
              <w:jc w:val="both"/>
              <w:rPr>
                <w:sz w:val="16"/>
                <w:szCs w:val="16"/>
              </w:rPr>
            </w:pPr>
            <w:r w:rsidRPr="007A66EA">
              <w:rPr>
                <w:sz w:val="16"/>
                <w:szCs w:val="16"/>
              </w:rPr>
              <w:lastRenderedPageBreak/>
              <w:t xml:space="preserve">5) доля обучающихся по программам общего образования, участвующих в олимпиадах и конкурсах различного уровня, в общей </w:t>
            </w:r>
            <w:proofErr w:type="gramStart"/>
            <w:r w:rsidRPr="007A66EA">
              <w:rPr>
                <w:sz w:val="16"/>
                <w:szCs w:val="16"/>
              </w:rPr>
              <w:t>численности</w:t>
            </w:r>
            <w:proofErr w:type="gramEnd"/>
            <w:r w:rsidRPr="007A66EA">
              <w:rPr>
                <w:sz w:val="16"/>
                <w:szCs w:val="16"/>
              </w:rPr>
              <w:t xml:space="preserve"> обучающихся по программам общего образования;</w:t>
            </w:r>
          </w:p>
          <w:p w:rsidR="007B1840" w:rsidRPr="007A66EA" w:rsidRDefault="007B1840" w:rsidP="007B1840">
            <w:pPr>
              <w:jc w:val="both"/>
              <w:rPr>
                <w:sz w:val="16"/>
                <w:szCs w:val="16"/>
              </w:rPr>
            </w:pPr>
            <w:r w:rsidRPr="007A66EA">
              <w:rPr>
                <w:sz w:val="16"/>
                <w:szCs w:val="16"/>
              </w:rPr>
              <w:t>6) доля учителей в возрасте до 35 лет в общей численности учителей общеобразовательных организаций; доля учителей, эффективно использующих современные образовательные технологии, в том числе информационные коммуникационные технологии, в профессиональной деятельности, в общей численности учителей;</w:t>
            </w:r>
          </w:p>
          <w:p w:rsidR="007B1840" w:rsidRPr="007A66EA" w:rsidRDefault="007B1840" w:rsidP="007B1840">
            <w:pPr>
              <w:jc w:val="both"/>
              <w:rPr>
                <w:sz w:val="16"/>
                <w:szCs w:val="16"/>
              </w:rPr>
            </w:pPr>
            <w:r w:rsidRPr="007A66EA">
              <w:rPr>
                <w:sz w:val="16"/>
                <w:szCs w:val="16"/>
              </w:rPr>
              <w:t>7) доля общеобразовательных организаций, открыто предоставляющих публичную информацию о своей деятельности, в том числе с использованием информационной сети Интернет, в общей численности общеобразовательных организаций.</w:t>
            </w:r>
          </w:p>
        </w:tc>
      </w:tr>
      <w:tr w:rsidR="007B1840" w:rsidRPr="007A66EA" w:rsidTr="007B1840">
        <w:tc>
          <w:tcPr>
            <w:tcW w:w="4820" w:type="dxa"/>
            <w:tcBorders>
              <w:top w:val="nil"/>
              <w:left w:val="single" w:sz="4" w:space="0" w:color="auto"/>
              <w:bottom w:val="single" w:sz="4" w:space="0" w:color="auto"/>
              <w:right w:val="single" w:sz="4" w:space="0" w:color="auto"/>
            </w:tcBorders>
          </w:tcPr>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lastRenderedPageBreak/>
              <w:t xml:space="preserve">Объемы финансирования муниципальной программы по годам реализации, тыс. рублей    </w:t>
            </w:r>
          </w:p>
        </w:tc>
        <w:tc>
          <w:tcPr>
            <w:tcW w:w="10507" w:type="dxa"/>
            <w:tcBorders>
              <w:top w:val="nil"/>
              <w:left w:val="single" w:sz="4" w:space="0" w:color="auto"/>
              <w:bottom w:val="single" w:sz="4" w:space="0" w:color="auto"/>
              <w:right w:val="single" w:sz="4" w:space="0" w:color="auto"/>
            </w:tcBorders>
            <w:shd w:val="clear" w:color="auto" w:fill="auto"/>
          </w:tcPr>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ВСЕГО: 20734,0 тыс. руб.</w:t>
            </w:r>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в том числе: 2018 г. – 6026,0 тыс. руб.,  2019 г. – 8026,0 тыс. руб.,  2020 г. – 6682,0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из них:</w:t>
            </w:r>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федеральный бюджет: 1492,0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в том числе: 2018 г. – 746,0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  2019 г. - 746,0 тыс.руб.,  2020 г. – 0</w:t>
            </w:r>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областной бюджет: 4386,0 тыс. руб.</w:t>
            </w:r>
          </w:p>
          <w:p w:rsidR="007B1840" w:rsidRPr="007A66EA" w:rsidRDefault="007B1840" w:rsidP="007B1840">
            <w:pPr>
              <w:pStyle w:val="ConsPlusCell"/>
              <w:rPr>
                <w:rFonts w:ascii="Times New Roman" w:hAnsi="Times New Roman" w:cs="Times New Roman"/>
                <w:sz w:val="16"/>
                <w:szCs w:val="16"/>
              </w:rPr>
            </w:pPr>
            <w:proofErr w:type="gramStart"/>
            <w:r w:rsidRPr="007A66EA">
              <w:rPr>
                <w:rFonts w:ascii="Times New Roman" w:hAnsi="Times New Roman" w:cs="Times New Roman"/>
                <w:sz w:val="16"/>
                <w:szCs w:val="16"/>
              </w:rPr>
              <w:t>в том числе: 2018 г. – 1478,0 тыс. руб., 2019 г. – 1478,0 тыс. руб.,  2020 г. – 1430,0 тыс. руб.</w:t>
            </w:r>
            <w:proofErr w:type="gramEnd"/>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местный бюджет: 12506,0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уб.</w:t>
            </w:r>
          </w:p>
          <w:p w:rsidR="007B1840" w:rsidRPr="007A66EA" w:rsidRDefault="007B1840" w:rsidP="007B1840">
            <w:pPr>
              <w:pStyle w:val="ConsPlusCell"/>
              <w:rPr>
                <w:rFonts w:ascii="Times New Roman" w:hAnsi="Times New Roman" w:cs="Times New Roman"/>
                <w:sz w:val="16"/>
                <w:szCs w:val="16"/>
              </w:rPr>
            </w:pPr>
            <w:proofErr w:type="gramStart"/>
            <w:r w:rsidRPr="007A66EA">
              <w:rPr>
                <w:rFonts w:ascii="Times New Roman" w:hAnsi="Times New Roman" w:cs="Times New Roman"/>
                <w:sz w:val="16"/>
                <w:szCs w:val="16"/>
              </w:rPr>
              <w:t>в том числе:  2018 г. – 3352,0 тыс. руб., 2019 г. – 4352,0 тыс. руб.,  2020 г. – 4802,0 тыс. руб.</w:t>
            </w:r>
            <w:proofErr w:type="gramEnd"/>
          </w:p>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внебюджетные источники: 2350,0 тыс</w:t>
            </w:r>
            <w:proofErr w:type="gramStart"/>
            <w:r w:rsidRPr="007A66EA">
              <w:rPr>
                <w:rFonts w:ascii="Times New Roman" w:hAnsi="Times New Roman" w:cs="Times New Roman"/>
                <w:sz w:val="16"/>
                <w:szCs w:val="16"/>
              </w:rPr>
              <w:t>.р</w:t>
            </w:r>
            <w:proofErr w:type="gramEnd"/>
            <w:r w:rsidRPr="007A66EA">
              <w:rPr>
                <w:rFonts w:ascii="Times New Roman" w:hAnsi="Times New Roman" w:cs="Times New Roman"/>
                <w:sz w:val="16"/>
                <w:szCs w:val="16"/>
              </w:rPr>
              <w:t xml:space="preserve">уб. </w:t>
            </w:r>
          </w:p>
          <w:p w:rsidR="007B1840" w:rsidRPr="007A66EA" w:rsidRDefault="007B1840" w:rsidP="007B1840">
            <w:pPr>
              <w:pStyle w:val="ConsPlusCell"/>
              <w:rPr>
                <w:rFonts w:ascii="Times New Roman" w:hAnsi="Times New Roman" w:cs="Times New Roman"/>
                <w:i/>
                <w:sz w:val="16"/>
                <w:szCs w:val="16"/>
              </w:rPr>
            </w:pPr>
            <w:proofErr w:type="gramStart"/>
            <w:r w:rsidRPr="007A66EA">
              <w:rPr>
                <w:rFonts w:ascii="Times New Roman" w:hAnsi="Times New Roman" w:cs="Times New Roman"/>
                <w:sz w:val="16"/>
                <w:szCs w:val="16"/>
              </w:rPr>
              <w:t>в том числе: 2018 г. – 450,0 тыс. руб.,   2019 г. - 1450,0 тыс. руб.,   2020 г. – 450,0  тыс. руб.,</w:t>
            </w:r>
            <w:proofErr w:type="gramEnd"/>
          </w:p>
        </w:tc>
      </w:tr>
      <w:tr w:rsidR="007B1840" w:rsidRPr="007A66EA" w:rsidTr="007B1840">
        <w:tc>
          <w:tcPr>
            <w:tcW w:w="48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Адрес размещения муниципальной программы в сети Интернет</w:t>
            </w:r>
          </w:p>
        </w:tc>
        <w:tc>
          <w:tcPr>
            <w:tcW w:w="10507"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rPr>
                <w:rFonts w:ascii="Times New Roman" w:hAnsi="Times New Roman" w:cs="Times New Roman"/>
                <w:sz w:val="16"/>
                <w:szCs w:val="16"/>
              </w:rPr>
            </w:pPr>
            <w:r w:rsidRPr="007A66EA">
              <w:rPr>
                <w:rFonts w:ascii="Times New Roman" w:hAnsi="Times New Roman" w:cs="Times New Roman"/>
                <w:sz w:val="16"/>
                <w:szCs w:val="16"/>
              </w:rPr>
              <w:t>http://www.ostrovskoe.ru/</w:t>
            </w:r>
          </w:p>
        </w:tc>
      </w:tr>
    </w:tbl>
    <w:p w:rsidR="007B1840" w:rsidRPr="007A66EA" w:rsidRDefault="007B1840" w:rsidP="007B1840">
      <w:pPr>
        <w:jc w:val="center"/>
        <w:outlineLvl w:val="1"/>
        <w:rPr>
          <w:sz w:val="16"/>
          <w:szCs w:val="16"/>
        </w:rPr>
      </w:pPr>
    </w:p>
    <w:p w:rsidR="007B1840" w:rsidRPr="007A66EA" w:rsidRDefault="007B1840" w:rsidP="007B1840">
      <w:pPr>
        <w:jc w:val="center"/>
        <w:outlineLvl w:val="1"/>
        <w:rPr>
          <w:b/>
          <w:sz w:val="16"/>
          <w:szCs w:val="16"/>
        </w:rPr>
      </w:pPr>
      <w:r w:rsidRPr="007A66EA">
        <w:rPr>
          <w:b/>
          <w:sz w:val="16"/>
          <w:szCs w:val="16"/>
        </w:rPr>
        <w:t>Раздел I. Характеристика и анализ текущего состояния системы образования Островского муниципального района</w:t>
      </w:r>
    </w:p>
    <w:p w:rsidR="007B1840" w:rsidRPr="007A66EA" w:rsidRDefault="007B1840" w:rsidP="007B1840">
      <w:pPr>
        <w:pStyle w:val="31"/>
        <w:shd w:val="clear" w:color="auto" w:fill="auto"/>
        <w:spacing w:line="240" w:lineRule="auto"/>
        <w:ind w:right="232" w:firstLine="540"/>
        <w:jc w:val="both"/>
        <w:rPr>
          <w:sz w:val="16"/>
          <w:szCs w:val="16"/>
        </w:rPr>
      </w:pPr>
      <w:r w:rsidRPr="007A66EA">
        <w:rPr>
          <w:sz w:val="16"/>
          <w:szCs w:val="16"/>
        </w:rPr>
        <w:t xml:space="preserve">Муниципальная программа «Развитие системы образования Островского муниципального района на 2018 - 2020 годы»  представляет систему мероприятий, взаимосвязанных по задачам, срокам осуществления и ресурсам. </w:t>
      </w:r>
    </w:p>
    <w:p w:rsidR="007B1840" w:rsidRPr="007A66EA" w:rsidRDefault="007B1840" w:rsidP="007B1840">
      <w:pPr>
        <w:ind w:firstLine="540"/>
        <w:jc w:val="both"/>
        <w:rPr>
          <w:sz w:val="16"/>
          <w:szCs w:val="16"/>
        </w:rPr>
      </w:pPr>
      <w:r w:rsidRPr="007A66EA">
        <w:rPr>
          <w:sz w:val="16"/>
          <w:szCs w:val="16"/>
        </w:rPr>
        <w:t xml:space="preserve">Программа разработана на основе </w:t>
      </w:r>
      <w:proofErr w:type="gramStart"/>
      <w:r w:rsidRPr="007A66EA">
        <w:rPr>
          <w:sz w:val="16"/>
          <w:szCs w:val="16"/>
        </w:rPr>
        <w:t>анализа современного состояния муниципальной системы образования Островского муниципального района</w:t>
      </w:r>
      <w:proofErr w:type="gramEnd"/>
      <w:r w:rsidRPr="007A66EA">
        <w:rPr>
          <w:sz w:val="16"/>
          <w:szCs w:val="16"/>
        </w:rPr>
        <w:t xml:space="preserve"> в соответствии с приоритетными направлениями развития системы образования Российской Федерации.</w:t>
      </w:r>
    </w:p>
    <w:p w:rsidR="007B1840" w:rsidRPr="007A66EA" w:rsidRDefault="007B1840" w:rsidP="007B1840">
      <w:pPr>
        <w:ind w:firstLine="540"/>
        <w:jc w:val="both"/>
        <w:rPr>
          <w:sz w:val="16"/>
          <w:szCs w:val="16"/>
        </w:rPr>
      </w:pPr>
      <w:r w:rsidRPr="007A66EA">
        <w:rPr>
          <w:sz w:val="16"/>
          <w:szCs w:val="16"/>
        </w:rPr>
        <w:t xml:space="preserve">Система образования Островского муниципального района представлена сетью из 21 организации дошкольного, общего и </w:t>
      </w:r>
      <w:r w:rsidRPr="007A66EA">
        <w:rPr>
          <w:color w:val="000000"/>
          <w:sz w:val="16"/>
          <w:szCs w:val="16"/>
        </w:rPr>
        <w:t xml:space="preserve">дополнительного образования. </w:t>
      </w:r>
      <w:r w:rsidRPr="007A66EA">
        <w:rPr>
          <w:sz w:val="16"/>
          <w:szCs w:val="16"/>
        </w:rPr>
        <w:t>В образовательных учреждениях всех типов и видов обучается и воспитывается более 1700  детей.</w:t>
      </w:r>
    </w:p>
    <w:p w:rsidR="007B1840" w:rsidRPr="007A66EA" w:rsidRDefault="007B1840" w:rsidP="007B1840">
      <w:pPr>
        <w:jc w:val="both"/>
        <w:rPr>
          <w:color w:val="000000"/>
          <w:sz w:val="16"/>
          <w:szCs w:val="16"/>
        </w:rPr>
      </w:pPr>
      <w:r w:rsidRPr="007A66EA">
        <w:rPr>
          <w:color w:val="000000"/>
          <w:sz w:val="16"/>
          <w:szCs w:val="16"/>
        </w:rPr>
        <w:t>В районе обеспечено стабильное функционирование системы образования, обеспечивающей доступность образовательных услуг на разных уровнях образования,  созданы предпосылки для ее дальнейшего развития.</w:t>
      </w:r>
    </w:p>
    <w:p w:rsidR="007B1840" w:rsidRPr="007A66EA" w:rsidRDefault="007B1840" w:rsidP="007B1840">
      <w:pPr>
        <w:jc w:val="both"/>
        <w:rPr>
          <w:sz w:val="16"/>
          <w:szCs w:val="16"/>
        </w:rPr>
      </w:pPr>
      <w:r w:rsidRPr="007A66EA">
        <w:rPr>
          <w:sz w:val="16"/>
          <w:szCs w:val="16"/>
        </w:rPr>
        <w:t xml:space="preserve">Определяющее влияние на развитие дошкольного, общего и дополнительного образования детей оказывают демографические тенденции. Сохраняется потребность в услугах дошкольного образования. Системой дошкольного образования охвачено 88% от общего количества проживающих на территории района детей. На 1 сентября 2017 года местами в образовательных учреждениях, реализующих программы дошкольного образования, обеспечены все дети с 3-х до 7 лет. Вместе с тем, испытывают потребность в дошкольном образовании в 2017-2018 учебном году 24 ребенка. Не смогли принять всех желающих детей детские сады поселка </w:t>
      </w:r>
      <w:proofErr w:type="gramStart"/>
      <w:r w:rsidRPr="007A66EA">
        <w:rPr>
          <w:sz w:val="16"/>
          <w:szCs w:val="16"/>
        </w:rPr>
        <w:t>Островское</w:t>
      </w:r>
      <w:proofErr w:type="gramEnd"/>
      <w:r w:rsidRPr="007A66EA">
        <w:rPr>
          <w:sz w:val="16"/>
          <w:szCs w:val="16"/>
        </w:rPr>
        <w:t xml:space="preserve">. Нехватка мест компенсируется за счет оптимизации имеющихся площадей, развития вариативных форм дошкольного образования.  Так в детском саду «Теремок» п. Островское в течение четырех лет работает консультативный пункт для детей, неохваченных услугами дошкольного образования. </w:t>
      </w:r>
    </w:p>
    <w:p w:rsidR="007B1840" w:rsidRPr="007A66EA" w:rsidRDefault="007B1840" w:rsidP="007B1840">
      <w:pPr>
        <w:pStyle w:val="1e"/>
        <w:ind w:firstLine="567"/>
        <w:rPr>
          <w:sz w:val="16"/>
          <w:szCs w:val="16"/>
        </w:rPr>
      </w:pPr>
      <w:r w:rsidRPr="007A66EA">
        <w:rPr>
          <w:sz w:val="16"/>
          <w:szCs w:val="16"/>
        </w:rPr>
        <w:t xml:space="preserve"> При этом остается проблема переуплотнения групп в детских садах п. </w:t>
      </w:r>
      <w:proofErr w:type="gramStart"/>
      <w:r w:rsidRPr="007A66EA">
        <w:rPr>
          <w:sz w:val="16"/>
          <w:szCs w:val="16"/>
        </w:rPr>
        <w:t>Островское</w:t>
      </w:r>
      <w:proofErr w:type="gramEnd"/>
      <w:r w:rsidRPr="007A66EA">
        <w:rPr>
          <w:sz w:val="16"/>
          <w:szCs w:val="16"/>
        </w:rPr>
        <w:t>, остаются нерешенными следующие проблемы:</w:t>
      </w:r>
    </w:p>
    <w:p w:rsidR="007B1840" w:rsidRPr="007A66EA" w:rsidRDefault="007B1840" w:rsidP="007B1840">
      <w:pPr>
        <w:ind w:firstLine="540"/>
        <w:jc w:val="both"/>
        <w:rPr>
          <w:sz w:val="16"/>
          <w:szCs w:val="16"/>
        </w:rPr>
      </w:pPr>
      <w:r w:rsidRPr="007A66EA">
        <w:rPr>
          <w:sz w:val="16"/>
          <w:szCs w:val="16"/>
        </w:rPr>
        <w:t xml:space="preserve">- не ликвидирована очередь в детские сады п. </w:t>
      </w:r>
      <w:proofErr w:type="gramStart"/>
      <w:r w:rsidRPr="007A66EA">
        <w:rPr>
          <w:sz w:val="16"/>
          <w:szCs w:val="16"/>
        </w:rPr>
        <w:t>Островское</w:t>
      </w:r>
      <w:proofErr w:type="gramEnd"/>
      <w:r w:rsidRPr="007A66EA">
        <w:rPr>
          <w:sz w:val="16"/>
          <w:szCs w:val="16"/>
        </w:rPr>
        <w:t>;</w:t>
      </w:r>
    </w:p>
    <w:p w:rsidR="007B1840" w:rsidRPr="007A66EA" w:rsidRDefault="007B1840" w:rsidP="007B1840">
      <w:pPr>
        <w:ind w:firstLine="540"/>
        <w:jc w:val="both"/>
        <w:rPr>
          <w:sz w:val="16"/>
          <w:szCs w:val="16"/>
        </w:rPr>
      </w:pPr>
      <w:r w:rsidRPr="007A66EA">
        <w:rPr>
          <w:sz w:val="16"/>
          <w:szCs w:val="16"/>
        </w:rPr>
        <w:t xml:space="preserve">- требуется проведение следующих ремонтных работ - ремонт здания </w:t>
      </w:r>
      <w:proofErr w:type="spellStart"/>
      <w:r w:rsidRPr="007A66EA">
        <w:rPr>
          <w:sz w:val="16"/>
          <w:szCs w:val="16"/>
        </w:rPr>
        <w:t>Краснополянского</w:t>
      </w:r>
      <w:proofErr w:type="spellEnd"/>
      <w:r w:rsidRPr="007A66EA">
        <w:rPr>
          <w:sz w:val="16"/>
          <w:szCs w:val="16"/>
        </w:rPr>
        <w:t xml:space="preserve"> детского сада с целью размещения в нем МКОУ «</w:t>
      </w:r>
      <w:proofErr w:type="spellStart"/>
      <w:r w:rsidRPr="007A66EA">
        <w:rPr>
          <w:sz w:val="16"/>
          <w:szCs w:val="16"/>
        </w:rPr>
        <w:t>Инежская</w:t>
      </w:r>
      <w:proofErr w:type="spellEnd"/>
      <w:r w:rsidRPr="007A66EA">
        <w:rPr>
          <w:sz w:val="16"/>
          <w:szCs w:val="16"/>
        </w:rPr>
        <w:t xml:space="preserve"> НОШ», ремонт асфальтового покрытия дорожек детских садов поселка Островское; в дошкольных организациях изношены оконные блоки и рамы, из-за чего нарушена герметичность зданий, в отопительный период снижается температура в помещениях; </w:t>
      </w:r>
    </w:p>
    <w:p w:rsidR="007B1840" w:rsidRPr="007A66EA" w:rsidRDefault="007B1840" w:rsidP="007B1840">
      <w:pPr>
        <w:jc w:val="both"/>
        <w:rPr>
          <w:sz w:val="16"/>
          <w:szCs w:val="16"/>
        </w:rPr>
      </w:pPr>
      <w:r w:rsidRPr="007A66EA">
        <w:rPr>
          <w:sz w:val="16"/>
          <w:szCs w:val="16"/>
        </w:rPr>
        <w:t xml:space="preserve">         - создание условий для реализации федеральных государственных образовательных стандартов дошкольного образования за счет, повышения мотивации педагогов, создания современной образовательной среды и материально-технической базы.</w:t>
      </w:r>
    </w:p>
    <w:p w:rsidR="007B1840" w:rsidRPr="007A66EA" w:rsidRDefault="007B1840" w:rsidP="007B1840">
      <w:pPr>
        <w:ind w:firstLine="540"/>
        <w:jc w:val="both"/>
        <w:rPr>
          <w:sz w:val="16"/>
          <w:szCs w:val="16"/>
        </w:rPr>
      </w:pPr>
      <w:r w:rsidRPr="007A66EA">
        <w:rPr>
          <w:sz w:val="16"/>
          <w:szCs w:val="16"/>
        </w:rPr>
        <w:t>Для решения указанных проблем осуществляется планомерная работа по ремонту действующих зданий детских садов. Проводится работа по материальному стимулированию труда воспитателей.</w:t>
      </w:r>
    </w:p>
    <w:p w:rsidR="007B1840" w:rsidRPr="007A66EA" w:rsidRDefault="007B1840" w:rsidP="007B1840">
      <w:pPr>
        <w:ind w:firstLine="540"/>
        <w:jc w:val="both"/>
        <w:rPr>
          <w:sz w:val="16"/>
          <w:szCs w:val="16"/>
        </w:rPr>
      </w:pPr>
      <w:r w:rsidRPr="007A66EA">
        <w:rPr>
          <w:sz w:val="16"/>
          <w:szCs w:val="16"/>
        </w:rPr>
        <w:t xml:space="preserve">Сеть общего образования района представляют 14  общеобразовательных школ. В результате оптимизации сети образовательных учреждений в 70% школ реализуются образовательных программы дошкольного и общего образования. Обеспечена транспортная доступность всех средних школ для детей из близлежащих населенных пунктов. 300 учащихся на подвозе 8 школьными автобусами по 15 школьным маршрутам. В 2017-2018 учебном году контингент учащихся общеобразовательных организаций составил 1058 человек. </w:t>
      </w:r>
    </w:p>
    <w:p w:rsidR="007B1840" w:rsidRPr="007A66EA" w:rsidRDefault="007B1840" w:rsidP="007B1840">
      <w:pPr>
        <w:jc w:val="both"/>
        <w:rPr>
          <w:sz w:val="16"/>
          <w:szCs w:val="16"/>
        </w:rPr>
      </w:pPr>
      <w:r w:rsidRPr="007A66EA">
        <w:rPr>
          <w:sz w:val="16"/>
          <w:szCs w:val="16"/>
        </w:rPr>
        <w:t xml:space="preserve">Оптимизация сети общеобразовательных организаций проводится путем интеграции, создаются </w:t>
      </w:r>
      <w:r w:rsidRPr="007A66EA">
        <w:rPr>
          <w:bCs/>
          <w:sz w:val="16"/>
          <w:szCs w:val="16"/>
        </w:rPr>
        <w:t xml:space="preserve">модели средней и основной школы, реализующей </w:t>
      </w:r>
      <w:r w:rsidRPr="007A66EA">
        <w:rPr>
          <w:sz w:val="16"/>
          <w:szCs w:val="16"/>
        </w:rPr>
        <w:t xml:space="preserve">программы дошкольного </w:t>
      </w:r>
      <w:r w:rsidRPr="007A66EA">
        <w:rPr>
          <w:sz w:val="16"/>
          <w:szCs w:val="16"/>
          <w:shd w:val="clear" w:color="auto" w:fill="FFFFFF"/>
        </w:rPr>
        <w:t>(50 % от общего количества школ)</w:t>
      </w:r>
      <w:r w:rsidRPr="007A66EA">
        <w:rPr>
          <w:sz w:val="16"/>
          <w:szCs w:val="16"/>
        </w:rPr>
        <w:t>; а также начальные школы, имеющие дошкольные группы (30 % от общего числа школ); МКОУ «Островская СОШ» - базовая школа дистанционного обучения детей-инвалидов (7 %).</w:t>
      </w:r>
    </w:p>
    <w:p w:rsidR="007B1840" w:rsidRPr="007A66EA" w:rsidRDefault="007B1840" w:rsidP="007B1840">
      <w:pPr>
        <w:ind w:firstLine="540"/>
        <w:jc w:val="both"/>
        <w:rPr>
          <w:sz w:val="16"/>
          <w:szCs w:val="16"/>
        </w:rPr>
      </w:pPr>
      <w:r w:rsidRPr="007A66EA">
        <w:rPr>
          <w:sz w:val="16"/>
          <w:szCs w:val="16"/>
        </w:rPr>
        <w:t xml:space="preserve">  По программам профильного обучения,  в соответствии со своими склонностями и способностями,  обучаются 50 процентов старшеклассников района, это учащиеся Островской средней школы, где созданы социально-экономический профиль и </w:t>
      </w:r>
      <w:proofErr w:type="spellStart"/>
      <w:proofErr w:type="gramStart"/>
      <w:r w:rsidRPr="007A66EA">
        <w:rPr>
          <w:sz w:val="16"/>
          <w:szCs w:val="16"/>
        </w:rPr>
        <w:t>химико</w:t>
      </w:r>
      <w:proofErr w:type="spellEnd"/>
      <w:r w:rsidRPr="007A66EA">
        <w:rPr>
          <w:sz w:val="16"/>
          <w:szCs w:val="16"/>
        </w:rPr>
        <w:t>- биологический</w:t>
      </w:r>
      <w:proofErr w:type="gramEnd"/>
      <w:r w:rsidRPr="007A66EA">
        <w:rPr>
          <w:sz w:val="16"/>
          <w:szCs w:val="16"/>
        </w:rPr>
        <w:t xml:space="preserve"> профили обучения. В МКОУ «Островская СОШ», МКОУ «Александровская СОШ» действуют профильные педагогические классы.  </w:t>
      </w:r>
    </w:p>
    <w:p w:rsidR="007B1840" w:rsidRPr="007A66EA" w:rsidRDefault="007B1840" w:rsidP="007B1840">
      <w:pPr>
        <w:ind w:firstLine="709"/>
        <w:jc w:val="both"/>
        <w:outlineLvl w:val="0"/>
        <w:rPr>
          <w:sz w:val="16"/>
          <w:szCs w:val="16"/>
        </w:rPr>
      </w:pPr>
      <w:r w:rsidRPr="007A66EA">
        <w:rPr>
          <w:sz w:val="16"/>
          <w:szCs w:val="16"/>
        </w:rPr>
        <w:t xml:space="preserve">Все школы района подключены к информационно-телекоммуникационной сети Интернет, скорость подключения к сети Интернет  во всех образовательных организациях варьируется от 128 кбит/с до 2156 кбит/с. Ограничения в скорости доступа к сети «Интернет» являются неблагоприятным фактором развития информатизации общего образования. В целях создания единой информационной образовательной среды с 2006 года на портале «Образование Костромской области» размещены сайты всех образовательных организаций района. </w:t>
      </w:r>
    </w:p>
    <w:p w:rsidR="007B1840" w:rsidRPr="007A66EA" w:rsidRDefault="007B1840" w:rsidP="007B1840">
      <w:pPr>
        <w:ind w:firstLine="540"/>
        <w:jc w:val="both"/>
        <w:rPr>
          <w:sz w:val="16"/>
          <w:szCs w:val="16"/>
        </w:rPr>
      </w:pPr>
      <w:r w:rsidRPr="007A66EA">
        <w:rPr>
          <w:sz w:val="16"/>
          <w:szCs w:val="16"/>
        </w:rPr>
        <w:t>В результате реализации приоритетного национального проекта "Образование", национальной образовательной инициативы "Наша новая школа", муниципального проекта модернизации системы общего образования существенно обновлена инфраструктура общего образования, состояние которой при отсутствии инвестиций в течение длительного времени достигло критически низкого уровня. Улучшилось обеспечение школ района современным информационно-технологическим оборудованием. Более</w:t>
      </w:r>
      <w:proofErr w:type="gramStart"/>
      <w:r w:rsidRPr="007A66EA">
        <w:rPr>
          <w:sz w:val="16"/>
          <w:szCs w:val="16"/>
        </w:rPr>
        <w:t>,</w:t>
      </w:r>
      <w:proofErr w:type="gramEnd"/>
      <w:r w:rsidRPr="007A66EA">
        <w:rPr>
          <w:sz w:val="16"/>
          <w:szCs w:val="16"/>
        </w:rPr>
        <w:t xml:space="preserve"> чем на 70% обновилась информационно-технологическая среда общеобразовательных организаций. </w:t>
      </w:r>
    </w:p>
    <w:p w:rsidR="007B1840" w:rsidRPr="007A66EA" w:rsidRDefault="007B1840" w:rsidP="007B1840">
      <w:pPr>
        <w:pStyle w:val="1e"/>
        <w:rPr>
          <w:sz w:val="16"/>
          <w:szCs w:val="16"/>
        </w:rPr>
      </w:pPr>
      <w:r w:rsidRPr="007A66EA">
        <w:rPr>
          <w:sz w:val="16"/>
          <w:szCs w:val="16"/>
        </w:rPr>
        <w:t xml:space="preserve">Существенно улучшилась инфраструктура общего образования, с 2011 года выделяются целевые средства из федерального и областного бюджетов на приобретение оборудования и учебников, транспортных средств, энергосбережение, текущий ремонт зданий. В рамках мероприятий по созданию в школах,  расположенных в сельской местности, условий для занятий физической культурой и спортом, </w:t>
      </w:r>
      <w:r w:rsidRPr="007A66EA">
        <w:rPr>
          <w:sz w:val="16"/>
          <w:szCs w:val="16"/>
        </w:rPr>
        <w:lastRenderedPageBreak/>
        <w:t xml:space="preserve">отремонтированы спортивные залы Островской, </w:t>
      </w:r>
      <w:proofErr w:type="spellStart"/>
      <w:r w:rsidRPr="007A66EA">
        <w:rPr>
          <w:sz w:val="16"/>
          <w:szCs w:val="16"/>
        </w:rPr>
        <w:t>Адищевской</w:t>
      </w:r>
      <w:proofErr w:type="spellEnd"/>
      <w:r w:rsidRPr="007A66EA">
        <w:rPr>
          <w:sz w:val="16"/>
          <w:szCs w:val="16"/>
        </w:rPr>
        <w:t xml:space="preserve">, </w:t>
      </w:r>
      <w:proofErr w:type="spellStart"/>
      <w:r w:rsidRPr="007A66EA">
        <w:rPr>
          <w:sz w:val="16"/>
          <w:szCs w:val="16"/>
        </w:rPr>
        <w:t>Клеванцовской</w:t>
      </w:r>
      <w:proofErr w:type="spellEnd"/>
      <w:r w:rsidRPr="007A66EA">
        <w:rPr>
          <w:sz w:val="16"/>
          <w:szCs w:val="16"/>
        </w:rPr>
        <w:t xml:space="preserve">, Александровской средних школах, Юрьевской основной школе. В 2017 году выполнено перепрофилирование аудиторий под спортивный зал в </w:t>
      </w:r>
      <w:proofErr w:type="spellStart"/>
      <w:r w:rsidRPr="007A66EA">
        <w:rPr>
          <w:sz w:val="16"/>
          <w:szCs w:val="16"/>
        </w:rPr>
        <w:t>Красноборской</w:t>
      </w:r>
      <w:proofErr w:type="spellEnd"/>
      <w:r w:rsidRPr="007A66EA">
        <w:rPr>
          <w:sz w:val="16"/>
          <w:szCs w:val="16"/>
        </w:rPr>
        <w:t xml:space="preserve"> основной школе. В </w:t>
      </w:r>
      <w:proofErr w:type="spellStart"/>
      <w:r w:rsidRPr="007A66EA">
        <w:rPr>
          <w:sz w:val="16"/>
          <w:szCs w:val="16"/>
        </w:rPr>
        <w:t>Адищевской</w:t>
      </w:r>
      <w:proofErr w:type="spellEnd"/>
      <w:r w:rsidRPr="007A66EA">
        <w:rPr>
          <w:sz w:val="16"/>
          <w:szCs w:val="16"/>
        </w:rPr>
        <w:t xml:space="preserve"> средней школе появилось открытое плоскостное спортивное сооружение.</w:t>
      </w:r>
    </w:p>
    <w:p w:rsidR="007B1840" w:rsidRPr="007A66EA" w:rsidRDefault="007B1840" w:rsidP="007B1840">
      <w:pPr>
        <w:jc w:val="both"/>
        <w:outlineLvl w:val="0"/>
        <w:rPr>
          <w:sz w:val="16"/>
          <w:szCs w:val="16"/>
        </w:rPr>
      </w:pPr>
      <w:r w:rsidRPr="007A66EA">
        <w:rPr>
          <w:sz w:val="16"/>
          <w:szCs w:val="16"/>
        </w:rPr>
        <w:t xml:space="preserve">  Вместе с тем, сохраняется дифференциация школ по уровню соответствия инфраструктуры современным требованиям. В рамках программных мероприятий необходимо целенаправленно улучшать инфраструктуру общего образования и привести ее в соответствие с современными требованиями к организации обучения школьников. </w:t>
      </w:r>
    </w:p>
    <w:p w:rsidR="007B1840" w:rsidRPr="007A66EA" w:rsidRDefault="007B1840" w:rsidP="007B1840">
      <w:pPr>
        <w:jc w:val="both"/>
        <w:rPr>
          <w:sz w:val="16"/>
          <w:szCs w:val="16"/>
        </w:rPr>
      </w:pPr>
      <w:r w:rsidRPr="007A66EA">
        <w:rPr>
          <w:sz w:val="16"/>
          <w:szCs w:val="16"/>
        </w:rPr>
        <w:t>В общеобразовательных организациях действуют современные финансово-экономические и организационно-управленческие механизмы.</w:t>
      </w:r>
    </w:p>
    <w:p w:rsidR="007B1840" w:rsidRPr="007A66EA" w:rsidRDefault="007B1840" w:rsidP="007B1840">
      <w:pPr>
        <w:jc w:val="both"/>
        <w:rPr>
          <w:sz w:val="16"/>
          <w:szCs w:val="16"/>
        </w:rPr>
      </w:pPr>
      <w:r w:rsidRPr="007A66EA">
        <w:rPr>
          <w:sz w:val="16"/>
          <w:szCs w:val="16"/>
        </w:rPr>
        <w:t>Средняя заработная плата учителей доведена до средней заработной платы в регионе.</w:t>
      </w:r>
    </w:p>
    <w:p w:rsidR="007B1840" w:rsidRPr="007A66EA" w:rsidRDefault="007B1840" w:rsidP="007B1840">
      <w:pPr>
        <w:pStyle w:val="1e"/>
        <w:rPr>
          <w:sz w:val="16"/>
          <w:szCs w:val="16"/>
        </w:rPr>
      </w:pPr>
      <w:r w:rsidRPr="007A66EA">
        <w:rPr>
          <w:sz w:val="16"/>
          <w:szCs w:val="16"/>
        </w:rPr>
        <w:t xml:space="preserve">С 2011 года в системе общего образования района начался поэтапный переход на новые федеральные образовательные стандарты общего образования (далее - ФГОС). Ежегодное увеличение количества школьников, обучающихся по ФГОС, требует дальнейшей планомерной работы, направленной на формирование в школах современной учебно-материальной базы, а также обновление фонда школьных учебников и учебно-методических пособий.  С 1сентября 2015 года реализуется ФГОС основного общего образования.  С 1 сентября 2016 года введен федеральный государственный стандарт начального общего образования  для </w:t>
      </w:r>
      <w:proofErr w:type="gramStart"/>
      <w:r w:rsidRPr="007A66EA">
        <w:rPr>
          <w:sz w:val="16"/>
          <w:szCs w:val="16"/>
        </w:rPr>
        <w:t>обучающихся</w:t>
      </w:r>
      <w:proofErr w:type="gramEnd"/>
      <w:r w:rsidRPr="007A66EA">
        <w:rPr>
          <w:sz w:val="16"/>
          <w:szCs w:val="16"/>
        </w:rPr>
        <w:t xml:space="preserve"> с ограниченными возможностями здоровья. </w:t>
      </w:r>
      <w:r w:rsidRPr="007A66EA">
        <w:rPr>
          <w:rStyle w:val="apple-converted-space"/>
          <w:sz w:val="16"/>
          <w:szCs w:val="16"/>
          <w:shd w:val="clear" w:color="auto" w:fill="FFFFFF"/>
        </w:rPr>
        <w:t> </w:t>
      </w:r>
      <w:proofErr w:type="gramStart"/>
      <w:r w:rsidRPr="007A66EA">
        <w:rPr>
          <w:sz w:val="16"/>
          <w:szCs w:val="16"/>
          <w:shd w:val="clear" w:color="auto" w:fill="FFFFFF"/>
        </w:rPr>
        <w:t>Доступ к образованию для обучающихся с инвалидностью и ОВЗ, закрепленный в Федеральном государственном образовательном стандарте, обеспечивается созданием в школах специальных условий обучения, учитывающих особые образовательные потребности и индивидуальные возможности таких обучающихся.</w:t>
      </w:r>
      <w:proofErr w:type="gramEnd"/>
      <w:r w:rsidRPr="007A66EA">
        <w:rPr>
          <w:sz w:val="16"/>
          <w:szCs w:val="16"/>
          <w:shd w:val="clear" w:color="auto" w:fill="FFFFFF"/>
        </w:rPr>
        <w:t xml:space="preserve"> В рамках </w:t>
      </w:r>
      <w:r w:rsidRPr="007A66EA">
        <w:rPr>
          <w:sz w:val="16"/>
          <w:szCs w:val="16"/>
        </w:rPr>
        <w:t>реализации государственной программы Российской Федерации «Доступная среда»  формируется «</w:t>
      </w:r>
      <w:proofErr w:type="spellStart"/>
      <w:r w:rsidRPr="007A66EA">
        <w:rPr>
          <w:sz w:val="16"/>
          <w:szCs w:val="16"/>
        </w:rPr>
        <w:t>безбарьерная</w:t>
      </w:r>
      <w:proofErr w:type="spellEnd"/>
      <w:r w:rsidRPr="007A66EA">
        <w:rPr>
          <w:sz w:val="16"/>
          <w:szCs w:val="16"/>
        </w:rPr>
        <w:t xml:space="preserve">» среда для организации совместного обучения детей-инвалидов и детей с ограниченными возможностями здоровья и лиц, не имеющих отклонений в развитии. В Островской и </w:t>
      </w:r>
      <w:proofErr w:type="spellStart"/>
      <w:r w:rsidRPr="007A66EA">
        <w:rPr>
          <w:sz w:val="16"/>
          <w:szCs w:val="16"/>
        </w:rPr>
        <w:t>Адищевской</w:t>
      </w:r>
      <w:proofErr w:type="spellEnd"/>
      <w:r w:rsidRPr="007A66EA">
        <w:rPr>
          <w:sz w:val="16"/>
          <w:szCs w:val="16"/>
        </w:rPr>
        <w:t xml:space="preserve"> средних школах созданы условия для обучения детей с ОВЗ и инвалидов, в том числе обеспечен беспрепятственный доступ обучающихся в школу (14 процентов от общего количества). Доля общеобразовательных организаций, реализующих программы инклюзивного образования составляет 70%. В целях дальнейшего расширения возможностей обучения детей с ограниченными возможностями здоровья необходимо продолжить работу по адаптации общеобразовательных организаций к </w:t>
      </w:r>
      <w:proofErr w:type="spellStart"/>
      <w:r w:rsidRPr="007A66EA">
        <w:rPr>
          <w:sz w:val="16"/>
          <w:szCs w:val="16"/>
        </w:rPr>
        <w:t>безбарьерной</w:t>
      </w:r>
      <w:proofErr w:type="spellEnd"/>
      <w:r w:rsidRPr="007A66EA">
        <w:rPr>
          <w:sz w:val="16"/>
          <w:szCs w:val="16"/>
        </w:rPr>
        <w:t xml:space="preserve"> среде.</w:t>
      </w:r>
    </w:p>
    <w:p w:rsidR="007B1840" w:rsidRPr="007A66EA" w:rsidRDefault="007B1840" w:rsidP="007B1840">
      <w:pPr>
        <w:pStyle w:val="Default"/>
        <w:ind w:firstLine="540"/>
        <w:jc w:val="both"/>
        <w:rPr>
          <w:sz w:val="16"/>
          <w:szCs w:val="16"/>
        </w:rPr>
      </w:pPr>
      <w:r w:rsidRPr="007A66EA">
        <w:rPr>
          <w:sz w:val="16"/>
          <w:szCs w:val="16"/>
        </w:rPr>
        <w:t>В соответствии с Законом Костромской области от 18 ноября 2009 года № 537-4-ЗКО «О воспитании и обучении детей-инвалидов на дому в Костромской области» в районе  создана система дистанционного обучения на дому, педагоги базовой школы (МКОУ «Островская СОШ») обучают учащихся других школ Островского района</w:t>
      </w:r>
      <w:proofErr w:type="gramStart"/>
      <w:r w:rsidRPr="007A66EA">
        <w:rPr>
          <w:sz w:val="16"/>
          <w:szCs w:val="16"/>
        </w:rPr>
        <w:t xml:space="preserve"> .</w:t>
      </w:r>
      <w:proofErr w:type="gramEnd"/>
      <w:r w:rsidRPr="007A66EA">
        <w:rPr>
          <w:sz w:val="16"/>
          <w:szCs w:val="16"/>
        </w:rPr>
        <w:t xml:space="preserve"> В 2017-2018 учебном году дистанционно будет обучаться учащаяся МКОУ «</w:t>
      </w:r>
      <w:proofErr w:type="spellStart"/>
      <w:r w:rsidRPr="007A66EA">
        <w:rPr>
          <w:sz w:val="16"/>
          <w:szCs w:val="16"/>
        </w:rPr>
        <w:t>Клеванцовская</w:t>
      </w:r>
      <w:proofErr w:type="spellEnd"/>
      <w:r w:rsidRPr="007A66EA">
        <w:rPr>
          <w:sz w:val="16"/>
          <w:szCs w:val="16"/>
        </w:rPr>
        <w:t xml:space="preserve"> СОШ». </w:t>
      </w:r>
    </w:p>
    <w:p w:rsidR="007B1840" w:rsidRPr="007A66EA" w:rsidRDefault="007B1840" w:rsidP="007B1840">
      <w:pPr>
        <w:ind w:firstLine="540"/>
        <w:jc w:val="both"/>
        <w:rPr>
          <w:sz w:val="16"/>
          <w:szCs w:val="16"/>
        </w:rPr>
      </w:pPr>
      <w:r w:rsidRPr="007A66EA">
        <w:rPr>
          <w:sz w:val="16"/>
          <w:szCs w:val="16"/>
        </w:rPr>
        <w:t>Процент охвата горячим питанием школьников составляет 98 процентов, двухразовым питанием - 25 процентов. В связи с недостаточностью мер по охвату двухразовым горячим питанием обучающихся в общеобразовательных организациях необходимо дальнейшее совершенствование организации школьного питания.</w:t>
      </w:r>
    </w:p>
    <w:p w:rsidR="007B1840" w:rsidRPr="007A66EA" w:rsidRDefault="007B1840" w:rsidP="007B1840">
      <w:pPr>
        <w:ind w:firstLine="708"/>
        <w:jc w:val="both"/>
        <w:rPr>
          <w:sz w:val="16"/>
          <w:szCs w:val="16"/>
        </w:rPr>
      </w:pPr>
      <w:r w:rsidRPr="007A66EA">
        <w:rPr>
          <w:sz w:val="16"/>
          <w:szCs w:val="16"/>
        </w:rPr>
        <w:t xml:space="preserve">Одним из актуальных направлений деятельности образовательных организаций является выявление и поддержка одаренных и талантливых детей и молодежи. В районе реализуется система мероприятий по выявлению и поддержке одаренных детей. В муниципальном банке данных содержится информация о 97 одаренных школьниках, 44 из них– </w:t>
      </w:r>
      <w:proofErr w:type="gramStart"/>
      <w:r w:rsidRPr="007A66EA">
        <w:rPr>
          <w:sz w:val="16"/>
          <w:szCs w:val="16"/>
        </w:rPr>
        <w:t>по</w:t>
      </w:r>
      <w:proofErr w:type="gramEnd"/>
      <w:r w:rsidRPr="007A66EA">
        <w:rPr>
          <w:sz w:val="16"/>
          <w:szCs w:val="16"/>
        </w:rPr>
        <w:t xml:space="preserve">бедители и призёры муниципального этапа Всероссийской олимпиады школьников. Факторами дальнейшего совершенствования и развития системы выявления, поддержки и последовательного сопровождения одаренных детей являются: нормативное оформление и закрепление </w:t>
      </w:r>
      <w:proofErr w:type="gramStart"/>
      <w:r w:rsidRPr="007A66EA">
        <w:rPr>
          <w:sz w:val="16"/>
          <w:szCs w:val="16"/>
        </w:rPr>
        <w:t>экономических механизмов</w:t>
      </w:r>
      <w:proofErr w:type="gramEnd"/>
      <w:r w:rsidRPr="007A66EA">
        <w:rPr>
          <w:sz w:val="16"/>
          <w:szCs w:val="16"/>
        </w:rPr>
        <w:t xml:space="preserve"> обеспечения работы с одаренными детьми; инструктивно-методическое обеспечение. </w:t>
      </w:r>
    </w:p>
    <w:p w:rsidR="007B1840" w:rsidRPr="007A66EA" w:rsidRDefault="007B1840" w:rsidP="007B1840">
      <w:pPr>
        <w:pStyle w:val="1e"/>
        <w:rPr>
          <w:sz w:val="16"/>
          <w:szCs w:val="16"/>
        </w:rPr>
      </w:pPr>
      <w:r w:rsidRPr="007A66EA">
        <w:rPr>
          <w:sz w:val="16"/>
          <w:szCs w:val="16"/>
        </w:rPr>
        <w:t>Одним из направлений модернизации общего образования является оценка его качества. На федеральном уровне определены основные процедуры  оценки качества образования:</w:t>
      </w:r>
    </w:p>
    <w:p w:rsidR="007B1840" w:rsidRPr="007A66EA" w:rsidRDefault="007B1840" w:rsidP="007B1840">
      <w:pPr>
        <w:pStyle w:val="1e"/>
        <w:rPr>
          <w:sz w:val="16"/>
          <w:szCs w:val="16"/>
        </w:rPr>
      </w:pPr>
      <w:r w:rsidRPr="007A66EA">
        <w:rPr>
          <w:sz w:val="16"/>
          <w:szCs w:val="16"/>
        </w:rPr>
        <w:t>- государственная итоговая аттестация выпускников 9-11 классов;</w:t>
      </w:r>
    </w:p>
    <w:p w:rsidR="007B1840" w:rsidRPr="007A66EA" w:rsidRDefault="007B1840" w:rsidP="007B1840">
      <w:pPr>
        <w:pStyle w:val="1e"/>
        <w:rPr>
          <w:sz w:val="16"/>
          <w:szCs w:val="16"/>
        </w:rPr>
      </w:pPr>
      <w:r w:rsidRPr="007A66EA">
        <w:rPr>
          <w:sz w:val="16"/>
          <w:szCs w:val="16"/>
        </w:rPr>
        <w:t>- национальные исследования качества образования;</w:t>
      </w:r>
    </w:p>
    <w:p w:rsidR="007B1840" w:rsidRPr="007A66EA" w:rsidRDefault="007B1840" w:rsidP="007B1840">
      <w:pPr>
        <w:pStyle w:val="1e"/>
        <w:rPr>
          <w:sz w:val="16"/>
          <w:szCs w:val="16"/>
        </w:rPr>
      </w:pPr>
      <w:r w:rsidRPr="007A66EA">
        <w:rPr>
          <w:sz w:val="16"/>
          <w:szCs w:val="16"/>
        </w:rPr>
        <w:t>- всероссийские проверочные работы;</w:t>
      </w:r>
    </w:p>
    <w:p w:rsidR="007B1840" w:rsidRPr="007A66EA" w:rsidRDefault="007B1840" w:rsidP="007B1840">
      <w:pPr>
        <w:pStyle w:val="1e"/>
        <w:rPr>
          <w:sz w:val="16"/>
          <w:szCs w:val="16"/>
        </w:rPr>
      </w:pPr>
      <w:r w:rsidRPr="007A66EA">
        <w:rPr>
          <w:sz w:val="16"/>
          <w:szCs w:val="16"/>
        </w:rPr>
        <w:t>- международные сравнительные исследования;</w:t>
      </w:r>
    </w:p>
    <w:p w:rsidR="007B1840" w:rsidRPr="007A66EA" w:rsidRDefault="007B1840" w:rsidP="007B1840">
      <w:pPr>
        <w:pStyle w:val="1e"/>
        <w:rPr>
          <w:sz w:val="16"/>
          <w:szCs w:val="16"/>
        </w:rPr>
      </w:pPr>
      <w:r w:rsidRPr="007A66EA">
        <w:rPr>
          <w:sz w:val="16"/>
          <w:szCs w:val="16"/>
        </w:rPr>
        <w:t>- исследования компетенции учителей.</w:t>
      </w:r>
    </w:p>
    <w:p w:rsidR="007B1840" w:rsidRPr="007A66EA" w:rsidRDefault="007B1840" w:rsidP="007B1840">
      <w:pPr>
        <w:ind w:firstLine="708"/>
        <w:jc w:val="both"/>
        <w:rPr>
          <w:sz w:val="16"/>
          <w:szCs w:val="16"/>
        </w:rPr>
      </w:pPr>
      <w:r w:rsidRPr="007A66EA">
        <w:rPr>
          <w:sz w:val="16"/>
          <w:szCs w:val="16"/>
        </w:rPr>
        <w:t xml:space="preserve">В 2016-2017 учебном году во всех школах района прошли всероссийские проверочные работы в 4  (русский язык, математика, окружающий мир), 5 </w:t>
      </w:r>
      <w:proofErr w:type="gramStart"/>
      <w:r w:rsidRPr="007A66EA">
        <w:rPr>
          <w:sz w:val="16"/>
          <w:szCs w:val="16"/>
        </w:rPr>
        <w:t xml:space="preserve">( </w:t>
      </w:r>
      <w:proofErr w:type="gramEnd"/>
      <w:r w:rsidRPr="007A66EA">
        <w:rPr>
          <w:sz w:val="16"/>
          <w:szCs w:val="16"/>
        </w:rPr>
        <w:t>русский язык, математика, биология, история), 11 (география, физика, химия) классах.  Островская средняя школа приняла участие в НИКО по обществознанию. Были организованы региональные проверочные работы по русскому языку, математике, иностранным языкам, физике и информатике. Обучающиеся 10 классов прошли диагностику готовности к написанию итогового сочинения. Результаты оценочных процедур способствуют повышению качества образования, совершенствованию основных образовательных программ и используются в контрольно- надзорной деятельности при проведении лицензирования и аккредитации образовательного учреждения.</w:t>
      </w:r>
    </w:p>
    <w:p w:rsidR="007B1840" w:rsidRPr="007A66EA" w:rsidRDefault="007B1840" w:rsidP="007B1840">
      <w:pPr>
        <w:ind w:firstLine="540"/>
        <w:jc w:val="both"/>
        <w:rPr>
          <w:sz w:val="16"/>
          <w:szCs w:val="16"/>
        </w:rPr>
      </w:pPr>
      <w:r w:rsidRPr="007A66EA">
        <w:rPr>
          <w:sz w:val="16"/>
          <w:szCs w:val="16"/>
        </w:rPr>
        <w:t>Осуществляется работа по совершенствованию независимых форм государственной итоговой аттестации выпускников основной и средней  школы в форме ЕГЭ и ОГЭ; проводится мониторинг качества предоставления общеобразовательных услуг. По результатам единого государственного экзамена за 2015-2017 годы 40 процентов средних общеобразовательных школ продемонстрировали средние результаты по математике ниже средних результатов по региону; 20 процентов школ - по русскому языку. Наличие школ, устойчиво демонстрирующих низкие учебные результаты, в которых образование перестает выполнять функцию социального лифта, закрепляет социальную и культурную дифференциацию, является серьезной проблемой муниципальной системы общего образования. Для повышения качества общего образования обеспечена поддержка общеобразовательных организаций, работающих в сельской местности; а также повышение профессиональной компетентности педагогических работников в условиях перехода на ФГОС.</w:t>
      </w:r>
    </w:p>
    <w:p w:rsidR="007B1840" w:rsidRPr="007A66EA" w:rsidRDefault="007B1840" w:rsidP="007B1840">
      <w:pPr>
        <w:pStyle w:val="1e"/>
        <w:rPr>
          <w:sz w:val="16"/>
          <w:szCs w:val="16"/>
        </w:rPr>
      </w:pPr>
      <w:r w:rsidRPr="007A66EA">
        <w:rPr>
          <w:sz w:val="16"/>
          <w:szCs w:val="16"/>
        </w:rPr>
        <w:t>Качество предоставления образовательных услуг напрямую зависит от кадрового потенциала системы общего образования района. В системе общего образования района работает 230 педагогических работников, среди которых доля педагогов до 35 лет составляет 24% (</w:t>
      </w:r>
      <w:proofErr w:type="spellStart"/>
      <w:r w:rsidRPr="007A66EA">
        <w:rPr>
          <w:sz w:val="16"/>
          <w:szCs w:val="16"/>
        </w:rPr>
        <w:t>среднеобластной</w:t>
      </w:r>
      <w:proofErr w:type="spellEnd"/>
      <w:r w:rsidRPr="007A66EA">
        <w:rPr>
          <w:sz w:val="16"/>
          <w:szCs w:val="16"/>
        </w:rPr>
        <w:t xml:space="preserve"> показатель – 20%), доля педагогов «мудрого» возраста – 22% (</w:t>
      </w:r>
      <w:proofErr w:type="spellStart"/>
      <w:r w:rsidRPr="007A66EA">
        <w:rPr>
          <w:sz w:val="16"/>
          <w:szCs w:val="16"/>
        </w:rPr>
        <w:t>среднеобластной</w:t>
      </w:r>
      <w:proofErr w:type="spellEnd"/>
      <w:r w:rsidRPr="007A66EA">
        <w:rPr>
          <w:sz w:val="16"/>
          <w:szCs w:val="16"/>
        </w:rPr>
        <w:t xml:space="preserve"> показатель – 24%). Школам района нужны учителя физики, химии, математики, иностранного языка. Доля совместителей, особенно в маленьких школах, ежегодно увеличивается. </w:t>
      </w:r>
    </w:p>
    <w:p w:rsidR="007B1840" w:rsidRPr="007A66EA" w:rsidRDefault="007B1840" w:rsidP="007B1840">
      <w:pPr>
        <w:jc w:val="both"/>
        <w:rPr>
          <w:sz w:val="16"/>
          <w:szCs w:val="16"/>
        </w:rPr>
      </w:pPr>
      <w:r w:rsidRPr="007A66EA">
        <w:rPr>
          <w:b/>
          <w:sz w:val="16"/>
          <w:szCs w:val="16"/>
        </w:rPr>
        <w:t xml:space="preserve">  </w:t>
      </w:r>
      <w:r w:rsidRPr="007A66EA">
        <w:rPr>
          <w:sz w:val="16"/>
          <w:szCs w:val="16"/>
        </w:rPr>
        <w:t>В последние годы отмечена положительная динамика доли молодых педагогов в образовательных учреждениях.</w:t>
      </w:r>
      <w:r w:rsidRPr="007A66EA">
        <w:rPr>
          <w:color w:val="FF0000"/>
          <w:sz w:val="16"/>
          <w:szCs w:val="16"/>
        </w:rPr>
        <w:t xml:space="preserve"> </w:t>
      </w:r>
      <w:r w:rsidRPr="007A66EA">
        <w:rPr>
          <w:sz w:val="16"/>
          <w:szCs w:val="16"/>
        </w:rPr>
        <w:t xml:space="preserve">За последние три года увеличилось количество молодых педагогов по русскому языку, физической культуре, учителей начальных классов. </w:t>
      </w:r>
    </w:p>
    <w:p w:rsidR="007B1840" w:rsidRPr="007A66EA" w:rsidRDefault="007B1840" w:rsidP="007B1840">
      <w:pPr>
        <w:ind w:firstLine="540"/>
        <w:jc w:val="both"/>
        <w:rPr>
          <w:sz w:val="16"/>
          <w:szCs w:val="16"/>
        </w:rPr>
      </w:pPr>
      <w:r w:rsidRPr="007A66EA">
        <w:rPr>
          <w:sz w:val="16"/>
          <w:szCs w:val="16"/>
        </w:rPr>
        <w:t xml:space="preserve">  Ежегодно проводится работа по привлечению молодых учителей в школы района. Ежегодно  заключаются договора о целевом обучении с выпускниками 11 классов и КГУ, Галичским педагогическим колледжем.  </w:t>
      </w:r>
    </w:p>
    <w:p w:rsidR="007B1840" w:rsidRPr="007A66EA" w:rsidRDefault="007B1840" w:rsidP="007B1840">
      <w:pPr>
        <w:jc w:val="both"/>
        <w:rPr>
          <w:sz w:val="16"/>
          <w:szCs w:val="16"/>
        </w:rPr>
      </w:pPr>
      <w:r w:rsidRPr="007A66EA">
        <w:rPr>
          <w:sz w:val="16"/>
          <w:szCs w:val="16"/>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r w:rsidRPr="007A66EA">
        <w:rPr>
          <w:bCs/>
          <w:color w:val="000000"/>
          <w:sz w:val="16"/>
          <w:szCs w:val="16"/>
        </w:rPr>
        <w:t>предусмотрено дальнейшее повышение з</w:t>
      </w:r>
      <w:r w:rsidRPr="007A66EA">
        <w:rPr>
          <w:sz w:val="16"/>
          <w:szCs w:val="16"/>
        </w:rPr>
        <w:t xml:space="preserve">аработной платы педагогических работников. Обновляются подходы к аттестации педагогических кадров. В 2017 году в РФ запланирована апробация национальной системы учительского роста, которая предполагает создание единых подходов к аттестации педагогов и новых должностей, введение федеральных оценочных материалов. </w:t>
      </w:r>
    </w:p>
    <w:p w:rsidR="007B1840" w:rsidRPr="007A66EA" w:rsidRDefault="007B1840" w:rsidP="007B1840">
      <w:pPr>
        <w:pStyle w:val="31"/>
        <w:shd w:val="clear" w:color="auto" w:fill="auto"/>
        <w:spacing w:line="240" w:lineRule="auto"/>
        <w:ind w:right="20" w:firstLine="567"/>
        <w:jc w:val="both"/>
        <w:rPr>
          <w:color w:val="000000"/>
          <w:sz w:val="16"/>
          <w:szCs w:val="16"/>
        </w:rPr>
      </w:pPr>
      <w:proofErr w:type="gramStart"/>
      <w:r w:rsidRPr="007A66EA">
        <w:rPr>
          <w:sz w:val="16"/>
          <w:szCs w:val="16"/>
        </w:rPr>
        <w:t xml:space="preserve">Предусмотрен комплекс мер, направленный на поддержку молодых педагогов, в том числе: выплата единовременного пособия выпускникам организаций профессионального образования, приступившим к работе в сельских школах,  в размере 100 тыс. рублей (из средств областного бюджета); </w:t>
      </w:r>
      <w:proofErr w:type="spellStart"/>
      <w:r w:rsidRPr="007A66EA">
        <w:rPr>
          <w:sz w:val="16"/>
          <w:szCs w:val="16"/>
        </w:rPr>
        <w:t>грантовая</w:t>
      </w:r>
      <w:proofErr w:type="spellEnd"/>
      <w:r w:rsidRPr="007A66EA">
        <w:rPr>
          <w:sz w:val="16"/>
          <w:szCs w:val="16"/>
        </w:rPr>
        <w:t xml:space="preserve"> поддержка молодых педагогов в рамках конкурсного отбора лучших учителей области (5 грантов в размере 50 тыс. рублей);</w:t>
      </w:r>
      <w:proofErr w:type="gramEnd"/>
      <w:r w:rsidRPr="007A66EA">
        <w:rPr>
          <w:sz w:val="16"/>
          <w:szCs w:val="16"/>
        </w:rPr>
        <w:t xml:space="preserve">  </w:t>
      </w:r>
      <w:proofErr w:type="gramStart"/>
      <w:r w:rsidRPr="007A66EA">
        <w:rPr>
          <w:sz w:val="16"/>
          <w:szCs w:val="16"/>
        </w:rPr>
        <w:t xml:space="preserve">оказание государственной поддержки молодым учителям в приобретении жилья с использованием ипотечных кредитов в соответствии с постановлением администрации Костромской области от 30 августа 2012 года № 352-а «Об утверждении Порядка возмещения части затрат в связи с предоставлением учителям общеобразовательных организаций ипотечного кредита»; </w:t>
      </w:r>
      <w:r w:rsidRPr="007A66EA">
        <w:rPr>
          <w:bCs/>
          <w:snapToGrid w:val="0"/>
          <w:sz w:val="16"/>
          <w:szCs w:val="16"/>
        </w:rPr>
        <w:t xml:space="preserve">установлены </w:t>
      </w:r>
      <w:r w:rsidRPr="007A66EA">
        <w:rPr>
          <w:sz w:val="16"/>
          <w:szCs w:val="16"/>
        </w:rPr>
        <w:t>специальных стимулирующие надбавки в рамках реализации отраслевой системы оплаты труда.</w:t>
      </w:r>
      <w:proofErr w:type="gramEnd"/>
      <w:r w:rsidRPr="007A66EA">
        <w:rPr>
          <w:sz w:val="16"/>
          <w:szCs w:val="16"/>
        </w:rPr>
        <w:t xml:space="preserve"> В 2017 году  стимулирующие надбавки молодым педагогам составили до 5000 рублей; установлены меры социальной поддержки на оплату жилого помещения и коммунальных услуг молодым специалистам – педагогическим работникам муниципальных учреждений, работающим и проживающим в сельской местности. Выплаты производятся филиалом ОГУ </w:t>
      </w:r>
      <w:r w:rsidRPr="007A66EA">
        <w:rPr>
          <w:sz w:val="16"/>
          <w:szCs w:val="16"/>
        </w:rPr>
        <w:lastRenderedPageBreak/>
        <w:t xml:space="preserve">«Центр социальных выплат» по Островскому муниципальному району. Однако, принятые меры по обновлению кадрового потенциала системы общего образования очевидно недостаточны. </w:t>
      </w:r>
      <w:r w:rsidRPr="007A66EA">
        <w:rPr>
          <w:color w:val="000000"/>
          <w:sz w:val="16"/>
          <w:szCs w:val="16"/>
        </w:rPr>
        <w:t xml:space="preserve">В этой связи необходимо использовать новые подходы в кадровой политике. </w:t>
      </w:r>
    </w:p>
    <w:p w:rsidR="007B1840" w:rsidRPr="007A66EA" w:rsidRDefault="007B1840" w:rsidP="007B1840">
      <w:pPr>
        <w:pStyle w:val="31"/>
        <w:shd w:val="clear" w:color="auto" w:fill="auto"/>
        <w:spacing w:line="240" w:lineRule="auto"/>
        <w:ind w:right="20" w:firstLine="567"/>
        <w:jc w:val="both"/>
        <w:rPr>
          <w:sz w:val="16"/>
          <w:szCs w:val="16"/>
        </w:rPr>
      </w:pPr>
      <w:r w:rsidRPr="007A66EA">
        <w:rPr>
          <w:sz w:val="16"/>
          <w:szCs w:val="16"/>
        </w:rPr>
        <w:t xml:space="preserve">   Система дополнительного образования обеспечивает внешкольную занятость и успешную социализацию детей, в том числе посредством создания интегрированных моделей общего и дополнительного образования в целях реализации требований новых федеральных государственных образовательных стандартов.</w:t>
      </w:r>
    </w:p>
    <w:p w:rsidR="007B1840" w:rsidRPr="007A66EA" w:rsidRDefault="007B1840" w:rsidP="007B1840">
      <w:pPr>
        <w:pStyle w:val="Default"/>
        <w:jc w:val="both"/>
        <w:rPr>
          <w:sz w:val="16"/>
          <w:szCs w:val="16"/>
        </w:rPr>
      </w:pPr>
      <w:r w:rsidRPr="007A66EA">
        <w:rPr>
          <w:sz w:val="16"/>
          <w:szCs w:val="16"/>
        </w:rPr>
        <w:t xml:space="preserve">  Система дополнительного образования в районе действует стабильно, обеспечивая возможность получения доступного и качественного дополнительного образования детей, удовлетворяя образовательные потребности граждан. В муниципальных учреждениях дополнительного образования успешно функционируют творческие коллективы, проводятся смотры-конкурсы, выставки творческих работ, фестивали, которые создают условия для выявления одарённых детей и достижения ими наиболее серьезных и значимых успехов в выбранном направлении творчества.</w:t>
      </w:r>
    </w:p>
    <w:p w:rsidR="007B1840" w:rsidRPr="007A66EA" w:rsidRDefault="007B1840" w:rsidP="007B1840">
      <w:pPr>
        <w:pStyle w:val="Default"/>
        <w:jc w:val="both"/>
        <w:rPr>
          <w:sz w:val="16"/>
          <w:szCs w:val="16"/>
        </w:rPr>
      </w:pPr>
      <w:r w:rsidRPr="007A66EA">
        <w:rPr>
          <w:sz w:val="16"/>
          <w:szCs w:val="16"/>
        </w:rPr>
        <w:t xml:space="preserve"> В </w:t>
      </w:r>
      <w:proofErr w:type="spellStart"/>
      <w:proofErr w:type="gramStart"/>
      <w:r w:rsidRPr="007A66EA">
        <w:rPr>
          <w:sz w:val="16"/>
          <w:szCs w:val="16"/>
        </w:rPr>
        <w:t>детско</w:t>
      </w:r>
      <w:proofErr w:type="spellEnd"/>
      <w:r w:rsidRPr="007A66EA">
        <w:rPr>
          <w:sz w:val="16"/>
          <w:szCs w:val="16"/>
        </w:rPr>
        <w:t>- юношеском</w:t>
      </w:r>
      <w:proofErr w:type="gramEnd"/>
      <w:r w:rsidRPr="007A66EA">
        <w:rPr>
          <w:sz w:val="16"/>
          <w:szCs w:val="16"/>
        </w:rPr>
        <w:t xml:space="preserve"> центре «Импульс», Островской детской школе искусств  действуют 22 объединения, в которых обучаются более 700 воспитанников. В общеобразовательных учреждениях организовано дополнительное образование для 725 обучающихся по 10 направлениям деятельности, среди которых наиболее востребовано направление – художественное творчество. </w:t>
      </w:r>
    </w:p>
    <w:p w:rsidR="007B1840" w:rsidRPr="007A66EA" w:rsidRDefault="007B1840" w:rsidP="007B1840">
      <w:pPr>
        <w:ind w:firstLine="709"/>
        <w:jc w:val="both"/>
        <w:rPr>
          <w:sz w:val="16"/>
          <w:szCs w:val="16"/>
        </w:rPr>
      </w:pPr>
      <w:r w:rsidRPr="007A66EA">
        <w:rPr>
          <w:sz w:val="16"/>
          <w:szCs w:val="16"/>
        </w:rPr>
        <w:t>Одним из ключевых направлений развития дополнительного образования является вовлечение детей в возрасте от 5 до 18 лет в творческие объединения, в том числе и технической направленности. Необходимо увеличить охват обучающихся различных возрастных категорий, участвующих в образовательных событиях в сфере технического творчества и образования, внедрить программы внеурочной деятельности технической направленности.</w:t>
      </w:r>
    </w:p>
    <w:p w:rsidR="007B1840" w:rsidRPr="007A66EA" w:rsidRDefault="007B1840" w:rsidP="007B1840">
      <w:pPr>
        <w:pStyle w:val="31"/>
        <w:shd w:val="clear" w:color="auto" w:fill="auto"/>
        <w:spacing w:line="240" w:lineRule="auto"/>
        <w:ind w:right="20" w:firstLine="567"/>
        <w:jc w:val="both"/>
        <w:rPr>
          <w:sz w:val="16"/>
          <w:szCs w:val="16"/>
        </w:rPr>
      </w:pPr>
      <w:r w:rsidRPr="007A66EA">
        <w:rPr>
          <w:sz w:val="16"/>
          <w:szCs w:val="16"/>
        </w:rPr>
        <w:t>Таким образом, несмотря на ряд изменений, произошедших в системе образования Островского муниципального района, остаются проблемы, подлежащие решению с учетом новых требований к образованию.</w:t>
      </w:r>
    </w:p>
    <w:p w:rsidR="007B1840" w:rsidRPr="007A66EA" w:rsidRDefault="007B1840" w:rsidP="007B1840">
      <w:pPr>
        <w:pStyle w:val="31"/>
        <w:shd w:val="clear" w:color="auto" w:fill="auto"/>
        <w:spacing w:line="240" w:lineRule="auto"/>
        <w:ind w:right="20" w:firstLine="567"/>
        <w:jc w:val="both"/>
        <w:rPr>
          <w:sz w:val="16"/>
          <w:szCs w:val="16"/>
        </w:rPr>
      </w:pPr>
      <w:r w:rsidRPr="007A66EA">
        <w:rPr>
          <w:sz w:val="16"/>
          <w:szCs w:val="16"/>
        </w:rPr>
        <w:t>В условиях ограниченности бюджета, для максимально эффективного управления муниципальными финансами использование программного метода позволит направленно решить проблемы развития системы образования Островского муниципального района.</w:t>
      </w:r>
    </w:p>
    <w:p w:rsidR="007B1840" w:rsidRPr="007A66EA" w:rsidRDefault="007B1840" w:rsidP="007B1840">
      <w:pPr>
        <w:jc w:val="center"/>
        <w:outlineLvl w:val="1"/>
        <w:rPr>
          <w:sz w:val="16"/>
          <w:szCs w:val="16"/>
        </w:rPr>
      </w:pPr>
    </w:p>
    <w:p w:rsidR="007B1840" w:rsidRPr="007A66EA" w:rsidRDefault="007B1840" w:rsidP="007B1840">
      <w:pPr>
        <w:jc w:val="center"/>
        <w:outlineLvl w:val="1"/>
        <w:rPr>
          <w:b/>
          <w:sz w:val="16"/>
          <w:szCs w:val="16"/>
        </w:rPr>
      </w:pPr>
      <w:r w:rsidRPr="007A66EA">
        <w:rPr>
          <w:b/>
          <w:sz w:val="16"/>
          <w:szCs w:val="16"/>
        </w:rPr>
        <w:t>Раздел II. Цели  и задачи  программы, целевые показатели реализации программы</w:t>
      </w:r>
    </w:p>
    <w:p w:rsidR="007B1840" w:rsidRPr="007A66EA" w:rsidRDefault="007B1840" w:rsidP="007B1840">
      <w:pPr>
        <w:ind w:firstLine="567"/>
        <w:jc w:val="both"/>
        <w:rPr>
          <w:sz w:val="16"/>
          <w:szCs w:val="16"/>
        </w:rPr>
      </w:pPr>
      <w:r w:rsidRPr="007A66EA">
        <w:rPr>
          <w:sz w:val="16"/>
          <w:szCs w:val="16"/>
        </w:rPr>
        <w:t>Цель программы – обеспечение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w:t>
      </w:r>
    </w:p>
    <w:p w:rsidR="007B1840" w:rsidRPr="007A66EA" w:rsidRDefault="007B1840" w:rsidP="007B1840">
      <w:pPr>
        <w:ind w:firstLine="567"/>
        <w:jc w:val="both"/>
        <w:rPr>
          <w:sz w:val="16"/>
          <w:szCs w:val="16"/>
        </w:rPr>
      </w:pPr>
      <w:r w:rsidRPr="007A66EA">
        <w:rPr>
          <w:sz w:val="16"/>
          <w:szCs w:val="16"/>
        </w:rPr>
        <w:t>Задачи программы:</w:t>
      </w:r>
    </w:p>
    <w:p w:rsidR="007B1840" w:rsidRPr="007A66EA" w:rsidRDefault="007B1840" w:rsidP="007B1840">
      <w:pPr>
        <w:jc w:val="both"/>
        <w:rPr>
          <w:sz w:val="16"/>
          <w:szCs w:val="16"/>
        </w:rPr>
      </w:pPr>
      <w:r w:rsidRPr="007A66EA">
        <w:rPr>
          <w:sz w:val="16"/>
          <w:szCs w:val="16"/>
        </w:rPr>
        <w:t xml:space="preserve">1) обеспечение государственных гарантий прав граждан на общедоступность дошкольного образования;                         </w:t>
      </w:r>
    </w:p>
    <w:p w:rsidR="007B1840" w:rsidRPr="007A66EA" w:rsidRDefault="007B1840" w:rsidP="007B1840">
      <w:pPr>
        <w:jc w:val="both"/>
        <w:rPr>
          <w:sz w:val="16"/>
          <w:szCs w:val="16"/>
        </w:rPr>
      </w:pPr>
      <w:r w:rsidRPr="007A66EA">
        <w:rPr>
          <w:sz w:val="16"/>
          <w:szCs w:val="16"/>
        </w:rPr>
        <w:t>2) обеспечение в муниципальных образовательных организациях условий для качественного проведения образовательного процесса, отвечающего требованиям федеральных государственных образовательных стандартов и уровню современного развития образования и науки;</w:t>
      </w:r>
    </w:p>
    <w:p w:rsidR="007B1840" w:rsidRPr="007A66EA" w:rsidRDefault="007B1840" w:rsidP="007B1840">
      <w:pPr>
        <w:jc w:val="both"/>
        <w:rPr>
          <w:sz w:val="16"/>
          <w:szCs w:val="16"/>
        </w:rPr>
      </w:pPr>
      <w:r w:rsidRPr="007A66EA">
        <w:rPr>
          <w:sz w:val="16"/>
          <w:szCs w:val="16"/>
        </w:rPr>
        <w:t xml:space="preserve">3) формирование </w:t>
      </w:r>
      <w:proofErr w:type="spellStart"/>
      <w:r w:rsidRPr="007A66EA">
        <w:rPr>
          <w:sz w:val="16"/>
          <w:szCs w:val="16"/>
        </w:rPr>
        <w:t>здоровьесберегающей</w:t>
      </w:r>
      <w:proofErr w:type="spellEnd"/>
      <w:r w:rsidRPr="007A66EA">
        <w:rPr>
          <w:sz w:val="16"/>
          <w:szCs w:val="16"/>
        </w:rPr>
        <w:t xml:space="preserve"> образовательной среды, обеспечивающей сохранение здоровья участников образовательного процесса. Создание равных возможностей для всех категорий детей, в том числе детей с ограниченными возможностями здоровья, в получении качественного образования;  </w:t>
      </w:r>
    </w:p>
    <w:p w:rsidR="007B1840" w:rsidRPr="007A66EA" w:rsidRDefault="007B1840" w:rsidP="007B1840">
      <w:pPr>
        <w:jc w:val="both"/>
        <w:rPr>
          <w:sz w:val="16"/>
          <w:szCs w:val="16"/>
        </w:rPr>
      </w:pPr>
      <w:r w:rsidRPr="007A66EA">
        <w:rPr>
          <w:sz w:val="16"/>
          <w:szCs w:val="16"/>
        </w:rPr>
        <w:t xml:space="preserve">4)  увеличение доли детей в возрасте 5-18 лет, получающих услуги по дополнительному образованию в образовательных организациях района; </w:t>
      </w:r>
    </w:p>
    <w:p w:rsidR="007B1840" w:rsidRPr="007A66EA" w:rsidRDefault="007B1840" w:rsidP="007B1840">
      <w:pPr>
        <w:jc w:val="both"/>
        <w:rPr>
          <w:sz w:val="16"/>
          <w:szCs w:val="16"/>
        </w:rPr>
      </w:pPr>
      <w:r w:rsidRPr="007A66EA">
        <w:rPr>
          <w:sz w:val="16"/>
          <w:szCs w:val="16"/>
        </w:rPr>
        <w:t xml:space="preserve">5) создание условий для развития творческих способностей обучающихся, включая новые образовательные формы и технологии работы с одаренными детьми;                      </w:t>
      </w:r>
    </w:p>
    <w:p w:rsidR="007B1840" w:rsidRPr="007A66EA" w:rsidRDefault="007B1840" w:rsidP="007B1840">
      <w:pPr>
        <w:jc w:val="both"/>
        <w:rPr>
          <w:sz w:val="16"/>
          <w:szCs w:val="16"/>
        </w:rPr>
      </w:pPr>
      <w:r w:rsidRPr="007A66EA">
        <w:rPr>
          <w:sz w:val="16"/>
          <w:szCs w:val="16"/>
        </w:rPr>
        <w:t>6) обеспечение развития кадрового потенциала образования, повышение социального статуса педагогических работников системы образования;</w:t>
      </w:r>
    </w:p>
    <w:p w:rsidR="007B1840" w:rsidRPr="007A66EA" w:rsidRDefault="007B1840" w:rsidP="007B1840">
      <w:pPr>
        <w:jc w:val="both"/>
        <w:rPr>
          <w:sz w:val="16"/>
          <w:szCs w:val="16"/>
        </w:rPr>
      </w:pPr>
      <w:r w:rsidRPr="007A66EA">
        <w:rPr>
          <w:sz w:val="16"/>
          <w:szCs w:val="16"/>
        </w:rPr>
        <w:t>7) создание прозрачной, открытой системы информирования граждан об образовательных услугах, обеспечивающей полноту, доступность, своевременное обновление и достоверность информации.</w:t>
      </w:r>
    </w:p>
    <w:p w:rsidR="007B1840" w:rsidRPr="007A66EA" w:rsidRDefault="007B1840" w:rsidP="007B1840">
      <w:pPr>
        <w:ind w:firstLine="709"/>
        <w:jc w:val="both"/>
        <w:rPr>
          <w:sz w:val="16"/>
          <w:szCs w:val="16"/>
        </w:rPr>
      </w:pPr>
      <w:r w:rsidRPr="007A66EA">
        <w:rPr>
          <w:sz w:val="16"/>
          <w:szCs w:val="16"/>
        </w:rPr>
        <w:t xml:space="preserve">Для достижения поставленной цели и задач отдел образования администрации Островского муниципального района проводит анализ выполнения программных мероприятий, осуществляет мониторинг заявленных и фактически достигнутых показателей. </w:t>
      </w:r>
    </w:p>
    <w:p w:rsidR="007B1840" w:rsidRPr="007A66EA" w:rsidRDefault="007B1840" w:rsidP="007B1840">
      <w:pPr>
        <w:pStyle w:val="ConsPlusNormal"/>
        <w:widowControl/>
        <w:jc w:val="both"/>
        <w:outlineLvl w:val="1"/>
        <w:rPr>
          <w:rFonts w:ascii="Times New Roman" w:hAnsi="Times New Roman" w:cs="Times New Roman"/>
          <w:bCs/>
          <w:sz w:val="16"/>
          <w:szCs w:val="16"/>
        </w:rPr>
      </w:pPr>
      <w:r w:rsidRPr="007A66EA">
        <w:rPr>
          <w:rFonts w:ascii="Times New Roman" w:hAnsi="Times New Roman" w:cs="Times New Roman"/>
          <w:sz w:val="16"/>
          <w:szCs w:val="16"/>
        </w:rPr>
        <w:t xml:space="preserve">Реализация мероприятий, предусмотренных программой, позволит обеспечить достижение показателей, определенных государственной программой Российской Федерации «Развитие образования» на 2013 – 2020 годы»; </w:t>
      </w:r>
      <w:r w:rsidRPr="007A66EA">
        <w:rPr>
          <w:rFonts w:ascii="Times New Roman" w:hAnsi="Times New Roman" w:cs="Times New Roman"/>
          <w:bCs/>
          <w:sz w:val="16"/>
          <w:szCs w:val="16"/>
        </w:rPr>
        <w:t xml:space="preserve">Федеральной целевой программой развития образования на 2016 – 2020 годы; региональной ведомственной целевой программой «Развитие системы общего и дополнительного образования детей Костромской области на 2017-2019 годы». </w:t>
      </w:r>
    </w:p>
    <w:p w:rsidR="007B1840" w:rsidRPr="007A66EA" w:rsidRDefault="007B1840" w:rsidP="007B1840">
      <w:pPr>
        <w:pStyle w:val="afb"/>
        <w:tabs>
          <w:tab w:val="left" w:pos="1134"/>
          <w:tab w:val="left" w:pos="1276"/>
        </w:tabs>
        <w:spacing w:after="0"/>
        <w:ind w:left="0" w:firstLine="709"/>
        <w:jc w:val="both"/>
        <w:rPr>
          <w:rFonts w:cs="Times New Roman"/>
          <w:sz w:val="16"/>
          <w:szCs w:val="16"/>
        </w:rPr>
      </w:pPr>
      <w:r w:rsidRPr="007A66EA">
        <w:rPr>
          <w:rFonts w:cs="Times New Roman"/>
          <w:sz w:val="16"/>
          <w:szCs w:val="16"/>
        </w:rPr>
        <w:t xml:space="preserve">Главным итогом реализации мероприятий программы станет повышение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 </w:t>
      </w:r>
    </w:p>
    <w:p w:rsidR="007B1840" w:rsidRPr="007A66EA" w:rsidRDefault="007B1840" w:rsidP="007B1840">
      <w:pPr>
        <w:pStyle w:val="afb"/>
        <w:tabs>
          <w:tab w:val="left" w:pos="993"/>
          <w:tab w:val="left" w:pos="1134"/>
        </w:tabs>
        <w:spacing w:after="0"/>
        <w:ind w:left="0" w:firstLine="709"/>
        <w:jc w:val="both"/>
        <w:rPr>
          <w:rFonts w:cs="Times New Roman"/>
          <w:sz w:val="16"/>
          <w:szCs w:val="16"/>
        </w:rPr>
      </w:pPr>
      <w:r w:rsidRPr="007A66EA">
        <w:rPr>
          <w:rFonts w:cs="Times New Roman"/>
          <w:sz w:val="16"/>
          <w:szCs w:val="16"/>
        </w:rPr>
        <w:t>Выполнение предусмотренных в программе мероприятий позволит:</w:t>
      </w:r>
    </w:p>
    <w:p w:rsidR="007B1840" w:rsidRPr="007A66EA" w:rsidRDefault="007B1840" w:rsidP="007B1840">
      <w:pPr>
        <w:jc w:val="both"/>
        <w:rPr>
          <w:sz w:val="16"/>
          <w:szCs w:val="16"/>
        </w:rPr>
      </w:pPr>
      <w:r w:rsidRPr="007A66EA">
        <w:rPr>
          <w:sz w:val="16"/>
          <w:szCs w:val="16"/>
        </w:rPr>
        <w:t>1) увеличить д</w:t>
      </w:r>
      <w:r w:rsidRPr="007A66EA">
        <w:rPr>
          <w:bCs/>
          <w:sz w:val="16"/>
          <w:szCs w:val="16"/>
        </w:rPr>
        <w:t>олю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проживающих на территории района</w:t>
      </w:r>
      <w:r w:rsidRPr="007A66EA">
        <w:rPr>
          <w:sz w:val="16"/>
          <w:szCs w:val="16"/>
        </w:rPr>
        <w:t>, с 63,4 % до 80%;</w:t>
      </w:r>
    </w:p>
    <w:p w:rsidR="007B1840" w:rsidRPr="007A66EA" w:rsidRDefault="007B1840" w:rsidP="007B1840">
      <w:pPr>
        <w:jc w:val="both"/>
        <w:rPr>
          <w:sz w:val="16"/>
          <w:szCs w:val="16"/>
        </w:rPr>
      </w:pPr>
      <w:r w:rsidRPr="007A66EA">
        <w:rPr>
          <w:sz w:val="16"/>
          <w:szCs w:val="16"/>
        </w:rPr>
        <w:t>2) увеличить долю школьников, которым предоставлена возможность обучаться в соответствии с основными современными требованиями</w:t>
      </w:r>
      <w:r w:rsidRPr="007A66EA">
        <w:rPr>
          <w:color w:val="000000"/>
          <w:sz w:val="16"/>
          <w:szCs w:val="16"/>
        </w:rPr>
        <w:t>, в общей численности школьников, с 70 % до 95 %;</w:t>
      </w:r>
      <w:r w:rsidRPr="007A66EA">
        <w:rPr>
          <w:sz w:val="16"/>
          <w:szCs w:val="16"/>
        </w:rPr>
        <w:t xml:space="preserve"> </w:t>
      </w:r>
    </w:p>
    <w:p w:rsidR="007B1840" w:rsidRPr="007A66EA" w:rsidRDefault="007B1840" w:rsidP="007B1840">
      <w:pPr>
        <w:jc w:val="both"/>
        <w:rPr>
          <w:sz w:val="16"/>
          <w:szCs w:val="16"/>
        </w:rPr>
      </w:pPr>
      <w:r w:rsidRPr="007A66EA">
        <w:rPr>
          <w:sz w:val="16"/>
          <w:szCs w:val="16"/>
        </w:rPr>
        <w:t xml:space="preserve">3) сохранить </w:t>
      </w:r>
      <w:r w:rsidRPr="007A66EA">
        <w:rPr>
          <w:bCs/>
          <w:sz w:val="16"/>
          <w:szCs w:val="16"/>
        </w:rPr>
        <w:t xml:space="preserve">долю детей первой и второй групп здоровья в общей </w:t>
      </w:r>
      <w:proofErr w:type="gramStart"/>
      <w:r w:rsidRPr="007A66EA">
        <w:rPr>
          <w:bCs/>
          <w:sz w:val="16"/>
          <w:szCs w:val="16"/>
        </w:rPr>
        <w:t>численности</w:t>
      </w:r>
      <w:proofErr w:type="gramEnd"/>
      <w:r w:rsidRPr="007A66EA">
        <w:rPr>
          <w:bCs/>
          <w:sz w:val="16"/>
          <w:szCs w:val="16"/>
        </w:rPr>
        <w:t xml:space="preserve"> обучающихся в муниципальных образовательных организациях,  - до 87 %;</w:t>
      </w:r>
    </w:p>
    <w:p w:rsidR="007B1840" w:rsidRPr="007A66EA" w:rsidRDefault="007B1840" w:rsidP="007B1840">
      <w:pPr>
        <w:jc w:val="both"/>
        <w:rPr>
          <w:sz w:val="16"/>
          <w:szCs w:val="16"/>
        </w:rPr>
      </w:pPr>
      <w:r w:rsidRPr="007A66EA">
        <w:rPr>
          <w:sz w:val="16"/>
          <w:szCs w:val="16"/>
        </w:rPr>
        <w:t xml:space="preserve">4) увеличить долю детей в возрасте 5-18 лет, получающих услуги по дополнительному образованию в образовательных организациях района, в общей численности детей данной возрастной группы с 50 % до 65%;        </w:t>
      </w:r>
    </w:p>
    <w:p w:rsidR="007B1840" w:rsidRPr="007A66EA" w:rsidRDefault="007B1840" w:rsidP="007B1840">
      <w:pPr>
        <w:jc w:val="both"/>
        <w:rPr>
          <w:sz w:val="16"/>
          <w:szCs w:val="16"/>
        </w:rPr>
      </w:pPr>
      <w:r w:rsidRPr="007A66EA">
        <w:rPr>
          <w:sz w:val="16"/>
          <w:szCs w:val="16"/>
        </w:rPr>
        <w:t xml:space="preserve">5) сохранить численность обучающихся по программам общего образования, участвующих в олимпиадах и конкурсах различного уровня, в общей </w:t>
      </w:r>
      <w:proofErr w:type="gramStart"/>
      <w:r w:rsidRPr="007A66EA">
        <w:rPr>
          <w:sz w:val="16"/>
          <w:szCs w:val="16"/>
        </w:rPr>
        <w:t>численности</w:t>
      </w:r>
      <w:proofErr w:type="gramEnd"/>
      <w:r w:rsidRPr="007A66EA">
        <w:rPr>
          <w:sz w:val="16"/>
          <w:szCs w:val="16"/>
        </w:rPr>
        <w:t xml:space="preserve"> обучающихся по программам общего образования-   70%;</w:t>
      </w:r>
    </w:p>
    <w:p w:rsidR="007B1840" w:rsidRPr="007A66EA" w:rsidRDefault="007B1840" w:rsidP="007B1840">
      <w:pPr>
        <w:jc w:val="both"/>
        <w:rPr>
          <w:sz w:val="16"/>
          <w:szCs w:val="16"/>
        </w:rPr>
      </w:pPr>
      <w:r w:rsidRPr="007A66EA">
        <w:rPr>
          <w:sz w:val="16"/>
          <w:szCs w:val="16"/>
        </w:rPr>
        <w:t>6) обеспечить развитие кадрового потенциала образования, увеличить долю учителей в возрасте до 35 лет в общей численности учителей общеобразовательных организаций- до 30%; сохранить долю учителей, эффективно использующих современные образовательные технологии, в том числе информационные коммуникационные технологии, в профессиональной деятельности, в общей численности учителей -  85%;</w:t>
      </w:r>
    </w:p>
    <w:p w:rsidR="007B1840" w:rsidRPr="007A66EA" w:rsidRDefault="007B1840" w:rsidP="007B1840">
      <w:pPr>
        <w:jc w:val="both"/>
        <w:rPr>
          <w:sz w:val="16"/>
          <w:szCs w:val="16"/>
        </w:rPr>
      </w:pPr>
      <w:r w:rsidRPr="007A66EA">
        <w:rPr>
          <w:sz w:val="16"/>
          <w:szCs w:val="16"/>
        </w:rPr>
        <w:t>7) сохранить долю общеобразовательных организаций, открыто предоставляющих публичную информацию о своей деятельности, в том числе с использованием информационной сети Интернет, в общей численности общеобразовательных организаций.</w:t>
      </w:r>
    </w:p>
    <w:p w:rsidR="007B1840" w:rsidRPr="007A66EA" w:rsidRDefault="007B1840" w:rsidP="007B1840">
      <w:pPr>
        <w:ind w:firstLine="540"/>
        <w:jc w:val="both"/>
        <w:rPr>
          <w:sz w:val="16"/>
          <w:szCs w:val="16"/>
        </w:rPr>
      </w:pPr>
      <w:r w:rsidRPr="007A66EA">
        <w:rPr>
          <w:sz w:val="16"/>
          <w:szCs w:val="16"/>
        </w:rPr>
        <w:tab/>
        <w:t>Эффективность реализации поставленных в программе задач оценивается по планируемым значениям целевых показателей, представленным в приложении №1 к муниципальной программе.</w:t>
      </w:r>
    </w:p>
    <w:p w:rsidR="007B1840" w:rsidRPr="007A66EA" w:rsidRDefault="007B1840" w:rsidP="007B1840">
      <w:pPr>
        <w:ind w:firstLine="540"/>
        <w:jc w:val="both"/>
        <w:rPr>
          <w:sz w:val="16"/>
          <w:szCs w:val="16"/>
        </w:rPr>
      </w:pPr>
    </w:p>
    <w:p w:rsidR="007B1840" w:rsidRPr="007A66EA" w:rsidRDefault="007B1840" w:rsidP="007B1840">
      <w:pPr>
        <w:pStyle w:val="31"/>
        <w:shd w:val="clear" w:color="auto" w:fill="auto"/>
        <w:tabs>
          <w:tab w:val="left" w:pos="34"/>
        </w:tabs>
        <w:spacing w:line="240" w:lineRule="auto"/>
        <w:ind w:left="34" w:right="-1"/>
        <w:rPr>
          <w:b/>
          <w:sz w:val="16"/>
          <w:szCs w:val="16"/>
        </w:rPr>
      </w:pPr>
      <w:r w:rsidRPr="007A66EA">
        <w:rPr>
          <w:b/>
          <w:sz w:val="16"/>
          <w:szCs w:val="16"/>
        </w:rPr>
        <w:t>Раздел III. Перечень программных мероприятий</w:t>
      </w:r>
    </w:p>
    <w:p w:rsidR="007B1840" w:rsidRPr="007A66EA" w:rsidRDefault="007B1840" w:rsidP="007B1840">
      <w:pPr>
        <w:pStyle w:val="ConsPlusNormal"/>
        <w:tabs>
          <w:tab w:val="left" w:pos="1134"/>
        </w:tabs>
        <w:jc w:val="both"/>
        <w:outlineLvl w:val="1"/>
        <w:rPr>
          <w:rFonts w:ascii="Times New Roman" w:hAnsi="Times New Roman" w:cs="Times New Roman"/>
          <w:sz w:val="16"/>
          <w:szCs w:val="16"/>
        </w:rPr>
      </w:pPr>
      <w:r w:rsidRPr="007A66EA">
        <w:rPr>
          <w:rFonts w:ascii="Times New Roman" w:hAnsi="Times New Roman" w:cs="Times New Roman"/>
          <w:sz w:val="16"/>
          <w:szCs w:val="16"/>
        </w:rPr>
        <w:t>Программа представляет собой комплекс мероприятий, призванных обеспечить решение основных задач в системе образования в Островском муниципальном районе по пяти основным направлениям.</w:t>
      </w:r>
    </w:p>
    <w:p w:rsidR="007B1840" w:rsidRPr="007A66EA" w:rsidRDefault="007B1840" w:rsidP="007B1840">
      <w:pPr>
        <w:pStyle w:val="ConsPlusNormal"/>
        <w:tabs>
          <w:tab w:val="left" w:pos="1134"/>
        </w:tabs>
        <w:jc w:val="both"/>
        <w:outlineLvl w:val="1"/>
        <w:rPr>
          <w:rFonts w:ascii="Times New Roman" w:hAnsi="Times New Roman" w:cs="Times New Roman"/>
          <w:sz w:val="16"/>
          <w:szCs w:val="16"/>
        </w:rPr>
      </w:pPr>
      <w:r w:rsidRPr="007A66EA">
        <w:rPr>
          <w:rFonts w:ascii="Times New Roman" w:hAnsi="Times New Roman" w:cs="Times New Roman"/>
          <w:sz w:val="16"/>
          <w:szCs w:val="16"/>
        </w:rPr>
        <w:t>Раздел «Обеспечение доступности и качества образования» включает в себя следующие мероприятия:</w:t>
      </w:r>
    </w:p>
    <w:p w:rsidR="007B1840" w:rsidRPr="007A66EA" w:rsidRDefault="007B1840" w:rsidP="007B1840">
      <w:pPr>
        <w:pStyle w:val="ConsPlusNormal"/>
        <w:tabs>
          <w:tab w:val="left" w:pos="1134"/>
        </w:tabs>
        <w:jc w:val="both"/>
        <w:outlineLvl w:val="1"/>
        <w:rPr>
          <w:rFonts w:ascii="Times New Roman" w:hAnsi="Times New Roman" w:cs="Times New Roman"/>
          <w:sz w:val="16"/>
          <w:szCs w:val="16"/>
        </w:rPr>
      </w:pPr>
      <w:r w:rsidRPr="007A66EA">
        <w:rPr>
          <w:rFonts w:ascii="Times New Roman" w:hAnsi="Times New Roman" w:cs="Times New Roman"/>
          <w:sz w:val="16"/>
          <w:szCs w:val="16"/>
        </w:rPr>
        <w:t>- подраздел «Сохранение и развитие сети дошкольных образовательных организаций»:</w:t>
      </w:r>
    </w:p>
    <w:p w:rsidR="007B1840" w:rsidRPr="007A66EA" w:rsidRDefault="007B1840" w:rsidP="007B1840">
      <w:pPr>
        <w:pStyle w:val="31"/>
        <w:shd w:val="clear" w:color="auto" w:fill="auto"/>
        <w:tabs>
          <w:tab w:val="left" w:pos="34"/>
        </w:tabs>
        <w:spacing w:line="240" w:lineRule="auto"/>
        <w:ind w:left="34" w:right="-1"/>
        <w:jc w:val="both"/>
        <w:rPr>
          <w:sz w:val="16"/>
          <w:szCs w:val="16"/>
        </w:rPr>
      </w:pPr>
      <w:r w:rsidRPr="007A66EA">
        <w:rPr>
          <w:sz w:val="16"/>
          <w:szCs w:val="16"/>
        </w:rPr>
        <w:t>1) приобретение мебели для оснащения детских садов и дошкольных групп;</w:t>
      </w:r>
    </w:p>
    <w:p w:rsidR="007B1840" w:rsidRPr="007A66EA" w:rsidRDefault="007B1840" w:rsidP="007B1840">
      <w:pPr>
        <w:pStyle w:val="31"/>
        <w:shd w:val="clear" w:color="auto" w:fill="auto"/>
        <w:tabs>
          <w:tab w:val="left" w:pos="34"/>
        </w:tabs>
        <w:spacing w:line="240" w:lineRule="auto"/>
        <w:ind w:left="34" w:right="-1"/>
        <w:jc w:val="both"/>
        <w:rPr>
          <w:sz w:val="16"/>
          <w:szCs w:val="16"/>
        </w:rPr>
      </w:pPr>
      <w:r w:rsidRPr="007A66EA">
        <w:rPr>
          <w:sz w:val="16"/>
          <w:szCs w:val="16"/>
        </w:rPr>
        <w:lastRenderedPageBreak/>
        <w:t>2) оснащение пищеблоков, приобретение нового технологического оборудования, кухонного инвентаря, мебели, посуды для пищеблоков детских садов и дошкольных групп;</w:t>
      </w:r>
    </w:p>
    <w:p w:rsidR="007B1840" w:rsidRPr="007A66EA" w:rsidRDefault="007B1840" w:rsidP="007B1840">
      <w:pPr>
        <w:pStyle w:val="31"/>
        <w:shd w:val="clear" w:color="auto" w:fill="auto"/>
        <w:tabs>
          <w:tab w:val="left" w:pos="34"/>
        </w:tabs>
        <w:spacing w:line="240" w:lineRule="auto"/>
        <w:ind w:left="34" w:right="-1"/>
        <w:jc w:val="both"/>
        <w:rPr>
          <w:sz w:val="16"/>
          <w:szCs w:val="16"/>
        </w:rPr>
      </w:pPr>
      <w:r w:rsidRPr="007A66EA">
        <w:rPr>
          <w:sz w:val="16"/>
          <w:szCs w:val="16"/>
        </w:rPr>
        <w:t>3)  ремонт веранд и прогулочных теневых навесов на участках детских садов и дошкольных групп;</w:t>
      </w:r>
    </w:p>
    <w:p w:rsidR="007B1840" w:rsidRPr="007A66EA" w:rsidRDefault="007B1840" w:rsidP="007B1840">
      <w:pPr>
        <w:jc w:val="both"/>
        <w:rPr>
          <w:sz w:val="16"/>
          <w:szCs w:val="16"/>
        </w:rPr>
      </w:pPr>
      <w:r w:rsidRPr="007A66EA">
        <w:rPr>
          <w:sz w:val="16"/>
          <w:szCs w:val="16"/>
        </w:rPr>
        <w:t>4) замена асфальтового покрытия на территории детских садов «Рябинка», «Калинка», «Теремок»;</w:t>
      </w:r>
    </w:p>
    <w:p w:rsidR="007B1840" w:rsidRPr="007A66EA" w:rsidRDefault="007B1840" w:rsidP="007B1840">
      <w:pPr>
        <w:jc w:val="both"/>
        <w:rPr>
          <w:sz w:val="16"/>
          <w:szCs w:val="16"/>
        </w:rPr>
      </w:pPr>
      <w:r w:rsidRPr="007A66EA">
        <w:rPr>
          <w:sz w:val="16"/>
          <w:szCs w:val="16"/>
        </w:rPr>
        <w:t>5) замена оконных блоков в детских садах «Рябинка», «Теремок»;</w:t>
      </w:r>
    </w:p>
    <w:p w:rsidR="007B1840" w:rsidRPr="007A66EA" w:rsidRDefault="007B1840" w:rsidP="007B1840">
      <w:pPr>
        <w:jc w:val="both"/>
        <w:rPr>
          <w:sz w:val="16"/>
          <w:szCs w:val="16"/>
        </w:rPr>
      </w:pPr>
      <w:r w:rsidRPr="007A66EA">
        <w:rPr>
          <w:sz w:val="16"/>
          <w:szCs w:val="16"/>
        </w:rPr>
        <w:t>6) текущий ремонт зданий всех дошкольных учреждений;</w:t>
      </w:r>
    </w:p>
    <w:p w:rsidR="007B1840" w:rsidRPr="007A66EA" w:rsidRDefault="007B1840" w:rsidP="007B1840">
      <w:pPr>
        <w:jc w:val="both"/>
        <w:rPr>
          <w:sz w:val="16"/>
          <w:szCs w:val="16"/>
        </w:rPr>
      </w:pPr>
      <w:r w:rsidRPr="007A66EA">
        <w:rPr>
          <w:sz w:val="16"/>
          <w:szCs w:val="16"/>
        </w:rPr>
        <w:t>- подраздел «Обеспечение доступности качественного образования»:</w:t>
      </w:r>
    </w:p>
    <w:p w:rsidR="007B1840" w:rsidRPr="007A66EA" w:rsidRDefault="007B1840" w:rsidP="007B1840">
      <w:pPr>
        <w:jc w:val="both"/>
        <w:rPr>
          <w:sz w:val="16"/>
          <w:szCs w:val="16"/>
        </w:rPr>
      </w:pPr>
      <w:r w:rsidRPr="007A66EA">
        <w:rPr>
          <w:sz w:val="16"/>
          <w:szCs w:val="16"/>
        </w:rPr>
        <w:t>1) приобретение новых школьных автобусов для МКОУ «Александровская СОШ» и МКОУ «</w:t>
      </w:r>
      <w:proofErr w:type="spellStart"/>
      <w:r w:rsidRPr="007A66EA">
        <w:rPr>
          <w:sz w:val="16"/>
          <w:szCs w:val="16"/>
        </w:rPr>
        <w:t>Игодовская</w:t>
      </w:r>
      <w:proofErr w:type="spellEnd"/>
      <w:r w:rsidRPr="007A66EA">
        <w:rPr>
          <w:sz w:val="16"/>
          <w:szCs w:val="16"/>
        </w:rPr>
        <w:t xml:space="preserve"> СОШ», МКОУ «</w:t>
      </w:r>
      <w:proofErr w:type="spellStart"/>
      <w:r w:rsidRPr="007A66EA">
        <w:rPr>
          <w:sz w:val="16"/>
          <w:szCs w:val="16"/>
        </w:rPr>
        <w:t>Клеванцовская</w:t>
      </w:r>
      <w:proofErr w:type="spellEnd"/>
      <w:r w:rsidRPr="007A66EA">
        <w:rPr>
          <w:sz w:val="16"/>
          <w:szCs w:val="16"/>
        </w:rPr>
        <w:t xml:space="preserve"> СОШ», МКОУ «Островская СОШ», замена </w:t>
      </w:r>
      <w:proofErr w:type="spellStart"/>
      <w:r w:rsidRPr="007A66EA">
        <w:rPr>
          <w:sz w:val="16"/>
          <w:szCs w:val="16"/>
        </w:rPr>
        <w:t>тахографов</w:t>
      </w:r>
      <w:proofErr w:type="spellEnd"/>
      <w:r w:rsidRPr="007A66EA">
        <w:rPr>
          <w:sz w:val="16"/>
          <w:szCs w:val="16"/>
        </w:rPr>
        <w:t>;</w:t>
      </w:r>
    </w:p>
    <w:p w:rsidR="007B1840" w:rsidRPr="007A66EA" w:rsidRDefault="007B1840" w:rsidP="007B1840">
      <w:pPr>
        <w:jc w:val="both"/>
        <w:rPr>
          <w:sz w:val="16"/>
          <w:szCs w:val="16"/>
        </w:rPr>
      </w:pPr>
      <w:r w:rsidRPr="007A66EA">
        <w:rPr>
          <w:sz w:val="16"/>
          <w:szCs w:val="16"/>
        </w:rPr>
        <w:t xml:space="preserve"> 2) пополнение фондов школьных библиотек;</w:t>
      </w:r>
    </w:p>
    <w:p w:rsidR="007B1840" w:rsidRPr="007A66EA" w:rsidRDefault="007B1840" w:rsidP="007B1840">
      <w:pPr>
        <w:jc w:val="both"/>
        <w:rPr>
          <w:sz w:val="16"/>
          <w:szCs w:val="16"/>
        </w:rPr>
      </w:pPr>
      <w:r w:rsidRPr="007A66EA">
        <w:rPr>
          <w:sz w:val="16"/>
          <w:szCs w:val="16"/>
        </w:rPr>
        <w:t>3) проведение текущих ремонтных работ в зданиях всех общеобразовательных учреждений;</w:t>
      </w:r>
    </w:p>
    <w:p w:rsidR="007B1840" w:rsidRPr="007A66EA" w:rsidRDefault="007B1840" w:rsidP="007B1840">
      <w:pPr>
        <w:jc w:val="both"/>
        <w:rPr>
          <w:sz w:val="16"/>
          <w:szCs w:val="16"/>
        </w:rPr>
      </w:pPr>
      <w:r w:rsidRPr="007A66EA">
        <w:rPr>
          <w:sz w:val="16"/>
          <w:szCs w:val="16"/>
        </w:rPr>
        <w:t>4) приобретение производственного оборудования, мебели для общеобразовательных учреждений;</w:t>
      </w:r>
    </w:p>
    <w:p w:rsidR="007B1840" w:rsidRPr="007A66EA" w:rsidRDefault="007B1840" w:rsidP="007B1840">
      <w:pPr>
        <w:jc w:val="both"/>
        <w:rPr>
          <w:sz w:val="16"/>
          <w:szCs w:val="16"/>
        </w:rPr>
      </w:pPr>
      <w:r w:rsidRPr="007A66EA">
        <w:rPr>
          <w:sz w:val="16"/>
          <w:szCs w:val="16"/>
        </w:rPr>
        <w:t>5) приобретение учебного оборудования для школ.</w:t>
      </w:r>
    </w:p>
    <w:p w:rsidR="007B1840" w:rsidRPr="007A66EA" w:rsidRDefault="007B1840" w:rsidP="007B1840">
      <w:pPr>
        <w:ind w:firstLine="540"/>
        <w:jc w:val="both"/>
        <w:rPr>
          <w:sz w:val="16"/>
          <w:szCs w:val="16"/>
        </w:rPr>
      </w:pPr>
      <w:r w:rsidRPr="007A66EA">
        <w:rPr>
          <w:sz w:val="16"/>
          <w:szCs w:val="16"/>
        </w:rPr>
        <w:t xml:space="preserve">Раздел «Формирование </w:t>
      </w:r>
      <w:proofErr w:type="spellStart"/>
      <w:r w:rsidRPr="007A66EA">
        <w:rPr>
          <w:sz w:val="16"/>
          <w:szCs w:val="16"/>
        </w:rPr>
        <w:t>здоровьесберегающей</w:t>
      </w:r>
      <w:proofErr w:type="spellEnd"/>
      <w:r w:rsidRPr="007A66EA">
        <w:rPr>
          <w:sz w:val="16"/>
          <w:szCs w:val="16"/>
        </w:rPr>
        <w:t xml:space="preserve"> образовательной среды» включает в себя следующие мероприятия:</w:t>
      </w:r>
    </w:p>
    <w:p w:rsidR="007B1840" w:rsidRPr="007A66EA" w:rsidRDefault="007B1840" w:rsidP="007B1840">
      <w:pPr>
        <w:jc w:val="both"/>
        <w:rPr>
          <w:sz w:val="16"/>
          <w:szCs w:val="16"/>
        </w:rPr>
      </w:pPr>
      <w:r w:rsidRPr="007A66EA">
        <w:rPr>
          <w:sz w:val="16"/>
          <w:szCs w:val="16"/>
        </w:rPr>
        <w:t>1) перепрофилирование аудитории под спортивный зал в МКОУ «</w:t>
      </w:r>
      <w:proofErr w:type="spellStart"/>
      <w:r w:rsidRPr="007A66EA">
        <w:rPr>
          <w:sz w:val="16"/>
          <w:szCs w:val="16"/>
        </w:rPr>
        <w:t>Гуляевская</w:t>
      </w:r>
      <w:proofErr w:type="spellEnd"/>
      <w:r w:rsidRPr="007A66EA">
        <w:rPr>
          <w:sz w:val="16"/>
          <w:szCs w:val="16"/>
        </w:rPr>
        <w:t xml:space="preserve"> НОШ»;</w:t>
      </w:r>
    </w:p>
    <w:p w:rsidR="007B1840" w:rsidRPr="007A66EA" w:rsidRDefault="007B1840" w:rsidP="007B1840">
      <w:pPr>
        <w:jc w:val="both"/>
        <w:rPr>
          <w:sz w:val="16"/>
          <w:szCs w:val="16"/>
        </w:rPr>
      </w:pPr>
      <w:r w:rsidRPr="007A66EA">
        <w:rPr>
          <w:sz w:val="16"/>
          <w:szCs w:val="16"/>
        </w:rPr>
        <w:t>2) создание плоскостных спортивных сооружений в МКОУ «Александровская СОШ», МКОУ «</w:t>
      </w:r>
      <w:proofErr w:type="spellStart"/>
      <w:r w:rsidRPr="007A66EA">
        <w:rPr>
          <w:sz w:val="16"/>
          <w:szCs w:val="16"/>
        </w:rPr>
        <w:t>Клеванцовская</w:t>
      </w:r>
      <w:proofErr w:type="spellEnd"/>
      <w:r w:rsidRPr="007A66EA">
        <w:rPr>
          <w:sz w:val="16"/>
          <w:szCs w:val="16"/>
        </w:rPr>
        <w:t xml:space="preserve"> СОШ», МКОУ «</w:t>
      </w:r>
      <w:proofErr w:type="spellStart"/>
      <w:r w:rsidRPr="007A66EA">
        <w:rPr>
          <w:sz w:val="16"/>
          <w:szCs w:val="16"/>
        </w:rPr>
        <w:t>Красноборская</w:t>
      </w:r>
      <w:proofErr w:type="spellEnd"/>
      <w:r w:rsidRPr="007A66EA">
        <w:rPr>
          <w:sz w:val="16"/>
          <w:szCs w:val="16"/>
        </w:rPr>
        <w:t xml:space="preserve"> ООШ»; </w:t>
      </w:r>
    </w:p>
    <w:p w:rsidR="007B1840" w:rsidRPr="007A66EA" w:rsidRDefault="007B1840" w:rsidP="007B1840">
      <w:pPr>
        <w:jc w:val="both"/>
        <w:rPr>
          <w:sz w:val="16"/>
          <w:szCs w:val="16"/>
        </w:rPr>
      </w:pPr>
      <w:r w:rsidRPr="007A66EA">
        <w:rPr>
          <w:sz w:val="16"/>
          <w:szCs w:val="16"/>
        </w:rPr>
        <w:t xml:space="preserve">3) приобретение медицинского оборудования для образовательных учреждений: </w:t>
      </w:r>
      <w:proofErr w:type="spellStart"/>
      <w:r w:rsidRPr="007A66EA">
        <w:rPr>
          <w:sz w:val="16"/>
          <w:szCs w:val="16"/>
        </w:rPr>
        <w:t>д</w:t>
      </w:r>
      <w:proofErr w:type="spellEnd"/>
      <w:r w:rsidRPr="007A66EA">
        <w:rPr>
          <w:sz w:val="16"/>
          <w:szCs w:val="16"/>
        </w:rPr>
        <w:t>/с «Рябинка», «Калинка», «Теремок»;</w:t>
      </w:r>
    </w:p>
    <w:p w:rsidR="007B1840" w:rsidRPr="007A66EA" w:rsidRDefault="007B1840" w:rsidP="007B1840">
      <w:pPr>
        <w:jc w:val="both"/>
        <w:rPr>
          <w:sz w:val="16"/>
          <w:szCs w:val="16"/>
        </w:rPr>
      </w:pPr>
      <w:proofErr w:type="gramStart"/>
      <w:r w:rsidRPr="007A66EA">
        <w:rPr>
          <w:sz w:val="16"/>
          <w:szCs w:val="16"/>
        </w:rPr>
        <w:t>4) организация питания обучающихся в общеобразовательных организациях.</w:t>
      </w:r>
      <w:proofErr w:type="gramEnd"/>
    </w:p>
    <w:p w:rsidR="007B1840" w:rsidRPr="007A66EA" w:rsidRDefault="007B1840" w:rsidP="007B1840">
      <w:pPr>
        <w:ind w:firstLine="540"/>
        <w:jc w:val="both"/>
        <w:rPr>
          <w:sz w:val="16"/>
          <w:szCs w:val="16"/>
        </w:rPr>
      </w:pPr>
      <w:r w:rsidRPr="007A66EA">
        <w:rPr>
          <w:sz w:val="16"/>
          <w:szCs w:val="16"/>
        </w:rPr>
        <w:t>Раздел «Создание системы поддержки и сопровождения различных категорий детей» включает в себя следующие мероприятия:</w:t>
      </w:r>
    </w:p>
    <w:p w:rsidR="007B1840" w:rsidRPr="007A66EA" w:rsidRDefault="007B1840" w:rsidP="007B1840">
      <w:pPr>
        <w:jc w:val="both"/>
        <w:rPr>
          <w:sz w:val="16"/>
          <w:szCs w:val="16"/>
        </w:rPr>
      </w:pPr>
      <w:r w:rsidRPr="007A66EA">
        <w:rPr>
          <w:sz w:val="16"/>
          <w:szCs w:val="16"/>
        </w:rPr>
        <w:t xml:space="preserve">1) проведение мероприятий гражданско-патриотической направленности: «Зарница-Победа», турнир </w:t>
      </w:r>
      <w:proofErr w:type="gramStart"/>
      <w:r w:rsidRPr="007A66EA">
        <w:rPr>
          <w:sz w:val="16"/>
          <w:szCs w:val="16"/>
        </w:rPr>
        <w:t>по</w:t>
      </w:r>
      <w:proofErr w:type="gramEnd"/>
      <w:r w:rsidRPr="007A66EA">
        <w:rPr>
          <w:sz w:val="16"/>
          <w:szCs w:val="16"/>
        </w:rPr>
        <w:t xml:space="preserve"> </w:t>
      </w:r>
      <w:proofErr w:type="gramStart"/>
      <w:r w:rsidRPr="007A66EA">
        <w:rPr>
          <w:sz w:val="16"/>
          <w:szCs w:val="16"/>
        </w:rPr>
        <w:t>АРБ</w:t>
      </w:r>
      <w:proofErr w:type="gramEnd"/>
      <w:r w:rsidRPr="007A66EA">
        <w:rPr>
          <w:sz w:val="16"/>
          <w:szCs w:val="16"/>
        </w:rPr>
        <w:t xml:space="preserve"> памяти Д.Пузатых, акция «Ищу героя», День призывника, «Патриот», «Юный патриот» и др.;</w:t>
      </w:r>
    </w:p>
    <w:p w:rsidR="007B1840" w:rsidRPr="007A66EA" w:rsidRDefault="007B1840" w:rsidP="007B1840">
      <w:pPr>
        <w:jc w:val="both"/>
        <w:rPr>
          <w:sz w:val="16"/>
          <w:szCs w:val="16"/>
        </w:rPr>
      </w:pPr>
      <w:r w:rsidRPr="007A66EA">
        <w:rPr>
          <w:sz w:val="16"/>
          <w:szCs w:val="16"/>
        </w:rPr>
        <w:t>2) проведение спартакиады школьников;</w:t>
      </w:r>
    </w:p>
    <w:p w:rsidR="007B1840" w:rsidRPr="007A66EA" w:rsidRDefault="007B1840" w:rsidP="007B1840">
      <w:pPr>
        <w:jc w:val="both"/>
        <w:rPr>
          <w:sz w:val="16"/>
          <w:szCs w:val="16"/>
        </w:rPr>
      </w:pPr>
      <w:r w:rsidRPr="007A66EA">
        <w:rPr>
          <w:sz w:val="16"/>
          <w:szCs w:val="16"/>
        </w:rPr>
        <w:t>3) проведение муниципального этапа Всероссийской олимпиады школьников;</w:t>
      </w:r>
    </w:p>
    <w:p w:rsidR="007B1840" w:rsidRPr="007A66EA" w:rsidRDefault="007B1840" w:rsidP="007B1840">
      <w:pPr>
        <w:jc w:val="both"/>
        <w:rPr>
          <w:sz w:val="16"/>
          <w:szCs w:val="16"/>
        </w:rPr>
      </w:pPr>
      <w:r w:rsidRPr="007A66EA">
        <w:rPr>
          <w:sz w:val="16"/>
          <w:szCs w:val="16"/>
        </w:rPr>
        <w:t>4) проведение муниципального конкурса «Ученик года»;</w:t>
      </w:r>
    </w:p>
    <w:p w:rsidR="007B1840" w:rsidRPr="007A66EA" w:rsidRDefault="007B1840" w:rsidP="007B1840">
      <w:pPr>
        <w:jc w:val="both"/>
        <w:rPr>
          <w:sz w:val="16"/>
          <w:szCs w:val="16"/>
        </w:rPr>
      </w:pPr>
      <w:r w:rsidRPr="007A66EA">
        <w:rPr>
          <w:sz w:val="16"/>
          <w:szCs w:val="16"/>
        </w:rPr>
        <w:t>5) проведение муниципального этапа областного открытого фестиваля-конкурса «Вифлеемская звезда»;</w:t>
      </w:r>
    </w:p>
    <w:p w:rsidR="007B1840" w:rsidRPr="007A66EA" w:rsidRDefault="007B1840" w:rsidP="007B1840">
      <w:pPr>
        <w:jc w:val="both"/>
        <w:rPr>
          <w:sz w:val="16"/>
          <w:szCs w:val="16"/>
        </w:rPr>
      </w:pPr>
      <w:r w:rsidRPr="007A66EA">
        <w:rPr>
          <w:sz w:val="16"/>
          <w:szCs w:val="16"/>
        </w:rPr>
        <w:t>6) проведение мероприятий духовно-нравственной направленности: «Рождественские чтения», «Без истока – нет реки», «Живая классика» и др.;</w:t>
      </w:r>
    </w:p>
    <w:p w:rsidR="007B1840" w:rsidRPr="007A66EA" w:rsidRDefault="007B1840" w:rsidP="007B1840">
      <w:pPr>
        <w:jc w:val="both"/>
        <w:rPr>
          <w:sz w:val="16"/>
          <w:szCs w:val="16"/>
        </w:rPr>
      </w:pPr>
      <w:r w:rsidRPr="007A66EA">
        <w:rPr>
          <w:sz w:val="16"/>
          <w:szCs w:val="16"/>
        </w:rPr>
        <w:t>7) организация работы подростковых клубов, детских и молодежных объединений: «</w:t>
      </w:r>
      <w:proofErr w:type="spellStart"/>
      <w:r w:rsidRPr="007A66EA">
        <w:rPr>
          <w:sz w:val="16"/>
          <w:szCs w:val="16"/>
        </w:rPr>
        <w:t>Толерант</w:t>
      </w:r>
      <w:proofErr w:type="spellEnd"/>
      <w:r w:rsidRPr="007A66EA">
        <w:rPr>
          <w:sz w:val="16"/>
          <w:szCs w:val="16"/>
        </w:rPr>
        <w:t>», «Старшеклассник», «Юный патриот», «Солнечный зайчик», «Ориентир», «Молодая семья», «Фронтовичка», ППО АРБ, Молодежный общественный Совет;</w:t>
      </w:r>
    </w:p>
    <w:p w:rsidR="007B1840" w:rsidRPr="007A66EA" w:rsidRDefault="007B1840" w:rsidP="007B1840">
      <w:pPr>
        <w:jc w:val="both"/>
        <w:rPr>
          <w:sz w:val="16"/>
          <w:szCs w:val="16"/>
        </w:rPr>
      </w:pPr>
      <w:r w:rsidRPr="007A66EA">
        <w:rPr>
          <w:sz w:val="16"/>
          <w:szCs w:val="16"/>
        </w:rPr>
        <w:t>8) трудоустройство несовершеннолетних;</w:t>
      </w:r>
    </w:p>
    <w:p w:rsidR="007B1840" w:rsidRPr="007A66EA" w:rsidRDefault="007B1840" w:rsidP="007B1840">
      <w:pPr>
        <w:jc w:val="both"/>
        <w:rPr>
          <w:sz w:val="16"/>
          <w:szCs w:val="16"/>
        </w:rPr>
      </w:pPr>
      <w:r w:rsidRPr="007A66EA">
        <w:rPr>
          <w:sz w:val="16"/>
          <w:szCs w:val="16"/>
        </w:rPr>
        <w:t>9) организация отдыха и оздоровления детей.</w:t>
      </w:r>
    </w:p>
    <w:p w:rsidR="007B1840" w:rsidRPr="007A66EA" w:rsidRDefault="007B1840" w:rsidP="007B1840">
      <w:pPr>
        <w:ind w:firstLine="540"/>
        <w:jc w:val="both"/>
        <w:rPr>
          <w:sz w:val="16"/>
          <w:szCs w:val="16"/>
        </w:rPr>
      </w:pPr>
      <w:r w:rsidRPr="007A66EA">
        <w:rPr>
          <w:sz w:val="16"/>
          <w:szCs w:val="16"/>
        </w:rPr>
        <w:t xml:space="preserve">Раздел «Развитие системы оценки качества образования и </w:t>
      </w:r>
      <w:proofErr w:type="spellStart"/>
      <w:r w:rsidRPr="007A66EA">
        <w:rPr>
          <w:sz w:val="16"/>
          <w:szCs w:val="16"/>
        </w:rPr>
        <w:t>востребованности</w:t>
      </w:r>
      <w:proofErr w:type="spellEnd"/>
      <w:r w:rsidRPr="007A66EA">
        <w:rPr>
          <w:sz w:val="16"/>
          <w:szCs w:val="16"/>
        </w:rPr>
        <w:t xml:space="preserve"> образовательных услуг» включает в себя следующие мероприятия:</w:t>
      </w:r>
    </w:p>
    <w:p w:rsidR="007B1840" w:rsidRPr="007A66EA" w:rsidRDefault="007B1840" w:rsidP="007B1840">
      <w:pPr>
        <w:jc w:val="both"/>
        <w:rPr>
          <w:sz w:val="16"/>
          <w:szCs w:val="16"/>
        </w:rPr>
      </w:pPr>
      <w:r w:rsidRPr="007A66EA">
        <w:rPr>
          <w:sz w:val="16"/>
          <w:szCs w:val="16"/>
        </w:rPr>
        <w:t>1) организация и проведение государственной итоговой аттестации выпускников общеобразовательных организаций, в том числе приобретение аттестатов и медалей «За особые успехи в учении»;</w:t>
      </w:r>
    </w:p>
    <w:p w:rsidR="007B1840" w:rsidRPr="007A66EA" w:rsidRDefault="007B1840" w:rsidP="007B1840">
      <w:pPr>
        <w:jc w:val="both"/>
        <w:rPr>
          <w:sz w:val="16"/>
          <w:szCs w:val="16"/>
        </w:rPr>
      </w:pPr>
      <w:r w:rsidRPr="007A66EA">
        <w:rPr>
          <w:sz w:val="16"/>
          <w:szCs w:val="16"/>
        </w:rPr>
        <w:t>2) выплаты денежного поощрения выпускникам образовательных организаций, награжденных медалями «За особые успехи в учении».</w:t>
      </w:r>
    </w:p>
    <w:p w:rsidR="007B1840" w:rsidRPr="007A66EA" w:rsidRDefault="007B1840" w:rsidP="007B1840">
      <w:pPr>
        <w:ind w:firstLine="540"/>
        <w:jc w:val="both"/>
        <w:rPr>
          <w:sz w:val="16"/>
          <w:szCs w:val="16"/>
        </w:rPr>
      </w:pPr>
      <w:r w:rsidRPr="007A66EA">
        <w:rPr>
          <w:sz w:val="16"/>
          <w:szCs w:val="16"/>
        </w:rPr>
        <w:t>Раздел «Развитие кадрового, профессионального и творческого потенциала педагогических кадров» включает в себя следующие мероприятия:</w:t>
      </w:r>
    </w:p>
    <w:p w:rsidR="007B1840" w:rsidRPr="007A66EA" w:rsidRDefault="007B1840" w:rsidP="007B1840">
      <w:pPr>
        <w:jc w:val="both"/>
        <w:rPr>
          <w:sz w:val="16"/>
          <w:szCs w:val="16"/>
        </w:rPr>
      </w:pPr>
      <w:r w:rsidRPr="007A66EA">
        <w:rPr>
          <w:sz w:val="16"/>
          <w:szCs w:val="16"/>
        </w:rPr>
        <w:t>1) заключение договоров целевого обучения с выпускниками школ и студентами вузов;</w:t>
      </w:r>
    </w:p>
    <w:p w:rsidR="007B1840" w:rsidRPr="007A66EA" w:rsidRDefault="007B1840" w:rsidP="007B1840">
      <w:pPr>
        <w:jc w:val="both"/>
        <w:rPr>
          <w:sz w:val="16"/>
          <w:szCs w:val="16"/>
        </w:rPr>
      </w:pPr>
      <w:r w:rsidRPr="007A66EA">
        <w:rPr>
          <w:sz w:val="16"/>
          <w:szCs w:val="16"/>
        </w:rPr>
        <w:t>2) работа школы молодого педагога;</w:t>
      </w:r>
    </w:p>
    <w:p w:rsidR="007B1840" w:rsidRPr="007A66EA" w:rsidRDefault="007B1840" w:rsidP="007B1840">
      <w:pPr>
        <w:jc w:val="both"/>
        <w:rPr>
          <w:sz w:val="16"/>
          <w:szCs w:val="16"/>
        </w:rPr>
      </w:pPr>
      <w:r w:rsidRPr="007A66EA">
        <w:rPr>
          <w:sz w:val="16"/>
          <w:szCs w:val="16"/>
        </w:rPr>
        <w:t>3) проведение муниципальных профессиональных конкурсов: «Учитель года», «Воспитатель года», «Педагог года», методический конкурс и др.;</w:t>
      </w:r>
    </w:p>
    <w:p w:rsidR="007B1840" w:rsidRPr="007A66EA" w:rsidRDefault="007B1840" w:rsidP="007B1840">
      <w:pPr>
        <w:jc w:val="both"/>
        <w:rPr>
          <w:sz w:val="16"/>
          <w:szCs w:val="16"/>
        </w:rPr>
      </w:pPr>
      <w:r w:rsidRPr="007A66EA">
        <w:rPr>
          <w:sz w:val="16"/>
          <w:szCs w:val="16"/>
        </w:rPr>
        <w:t xml:space="preserve">4) проведение августовской педагогической конференции; </w:t>
      </w:r>
    </w:p>
    <w:p w:rsidR="007B1840" w:rsidRPr="007A66EA" w:rsidRDefault="007B1840" w:rsidP="007B1840">
      <w:pPr>
        <w:jc w:val="both"/>
        <w:rPr>
          <w:sz w:val="16"/>
          <w:szCs w:val="16"/>
        </w:rPr>
      </w:pPr>
      <w:r w:rsidRPr="007A66EA">
        <w:rPr>
          <w:sz w:val="16"/>
          <w:szCs w:val="16"/>
        </w:rPr>
        <w:t>5) организация работы по повышению квалификации педагогов образовательных учреждений;</w:t>
      </w:r>
    </w:p>
    <w:p w:rsidR="007B1840" w:rsidRPr="007A66EA" w:rsidRDefault="007B1840" w:rsidP="007B1840">
      <w:pPr>
        <w:jc w:val="both"/>
        <w:rPr>
          <w:sz w:val="16"/>
          <w:szCs w:val="16"/>
        </w:rPr>
      </w:pPr>
      <w:r w:rsidRPr="007A66EA">
        <w:rPr>
          <w:sz w:val="16"/>
          <w:szCs w:val="16"/>
        </w:rPr>
        <w:t>6) создание специализированного жилищного фонда для педагогов образовательных организаций.</w:t>
      </w:r>
    </w:p>
    <w:p w:rsidR="007B1840" w:rsidRPr="007A66EA" w:rsidRDefault="007B1840" w:rsidP="007B1840">
      <w:pPr>
        <w:jc w:val="both"/>
        <w:rPr>
          <w:sz w:val="16"/>
          <w:szCs w:val="16"/>
        </w:rPr>
      </w:pPr>
      <w:r w:rsidRPr="007A66EA">
        <w:rPr>
          <w:sz w:val="16"/>
          <w:szCs w:val="16"/>
        </w:rPr>
        <w:t xml:space="preserve">Проведение мероприятий будет осуществляться по плану, разрабатываемому на календарный год.  </w:t>
      </w:r>
    </w:p>
    <w:p w:rsidR="007B1840" w:rsidRPr="007A66EA" w:rsidRDefault="007B1840" w:rsidP="007B1840">
      <w:pPr>
        <w:pStyle w:val="ConsPlusNormal"/>
        <w:tabs>
          <w:tab w:val="left" w:pos="0"/>
        </w:tabs>
        <w:jc w:val="both"/>
        <w:outlineLvl w:val="1"/>
        <w:rPr>
          <w:rFonts w:ascii="Times New Roman" w:hAnsi="Times New Roman" w:cs="Times New Roman"/>
          <w:sz w:val="16"/>
          <w:szCs w:val="16"/>
        </w:rPr>
      </w:pPr>
      <w:r w:rsidRPr="007A66EA">
        <w:rPr>
          <w:rFonts w:ascii="Times New Roman" w:hAnsi="Times New Roman" w:cs="Times New Roman"/>
          <w:sz w:val="16"/>
          <w:szCs w:val="16"/>
        </w:rPr>
        <w:t>Перечень мероприятий программы по срокам, ресурсам и исполнителям представлен в приложении №2 к муниципальной программе.</w:t>
      </w:r>
    </w:p>
    <w:p w:rsidR="007B1840" w:rsidRPr="007A66EA" w:rsidRDefault="007B1840" w:rsidP="007B1840">
      <w:pPr>
        <w:pStyle w:val="31"/>
        <w:shd w:val="clear" w:color="auto" w:fill="auto"/>
        <w:tabs>
          <w:tab w:val="left" w:pos="34"/>
        </w:tabs>
        <w:spacing w:line="240" w:lineRule="auto"/>
        <w:ind w:right="-1"/>
        <w:jc w:val="left"/>
        <w:rPr>
          <w:sz w:val="16"/>
          <w:szCs w:val="16"/>
        </w:rPr>
      </w:pPr>
    </w:p>
    <w:p w:rsidR="007B1840" w:rsidRPr="007A66EA" w:rsidRDefault="007B1840" w:rsidP="007B1840">
      <w:pPr>
        <w:ind w:left="540" w:hanging="540"/>
        <w:jc w:val="right"/>
        <w:rPr>
          <w:sz w:val="16"/>
          <w:szCs w:val="16"/>
        </w:rPr>
      </w:pPr>
      <w:r w:rsidRPr="007A66EA">
        <w:rPr>
          <w:sz w:val="16"/>
          <w:szCs w:val="16"/>
        </w:rPr>
        <w:t xml:space="preserve">Приложение №1 </w:t>
      </w:r>
    </w:p>
    <w:p w:rsidR="007B1840" w:rsidRPr="007A66EA" w:rsidRDefault="007B1840" w:rsidP="007B1840">
      <w:pPr>
        <w:ind w:left="540" w:hanging="540"/>
        <w:jc w:val="right"/>
        <w:rPr>
          <w:sz w:val="16"/>
          <w:szCs w:val="16"/>
        </w:rPr>
      </w:pPr>
      <w:r w:rsidRPr="007A66EA">
        <w:rPr>
          <w:sz w:val="16"/>
          <w:szCs w:val="16"/>
        </w:rPr>
        <w:t>к муниципальной программе</w:t>
      </w:r>
    </w:p>
    <w:p w:rsidR="007B1840" w:rsidRPr="007A66EA" w:rsidRDefault="007B1840" w:rsidP="007B1840">
      <w:pPr>
        <w:jc w:val="right"/>
        <w:outlineLvl w:val="1"/>
        <w:rPr>
          <w:sz w:val="16"/>
          <w:szCs w:val="16"/>
        </w:rPr>
      </w:pPr>
      <w:r w:rsidRPr="007A66EA">
        <w:rPr>
          <w:sz w:val="16"/>
          <w:szCs w:val="16"/>
        </w:rPr>
        <w:t xml:space="preserve">«Развитие системы образования Островского </w:t>
      </w:r>
    </w:p>
    <w:p w:rsidR="007B1840" w:rsidRPr="007A66EA" w:rsidRDefault="007B1840" w:rsidP="007B1840">
      <w:pPr>
        <w:jc w:val="right"/>
        <w:outlineLvl w:val="1"/>
        <w:rPr>
          <w:sz w:val="16"/>
          <w:szCs w:val="16"/>
        </w:rPr>
      </w:pPr>
      <w:r w:rsidRPr="007A66EA">
        <w:rPr>
          <w:sz w:val="16"/>
          <w:szCs w:val="16"/>
        </w:rPr>
        <w:t>муниципального района на 2018-2020 годы»</w:t>
      </w:r>
    </w:p>
    <w:p w:rsidR="007B1840" w:rsidRPr="007A66EA" w:rsidRDefault="007B1840" w:rsidP="007B1840">
      <w:pPr>
        <w:jc w:val="right"/>
        <w:outlineLvl w:val="1"/>
        <w:rPr>
          <w:b/>
          <w:sz w:val="16"/>
          <w:szCs w:val="16"/>
        </w:rPr>
      </w:pPr>
    </w:p>
    <w:p w:rsidR="007B1840" w:rsidRPr="007A66EA" w:rsidRDefault="007B1840" w:rsidP="007B1840">
      <w:pPr>
        <w:jc w:val="center"/>
        <w:rPr>
          <w:b/>
          <w:sz w:val="16"/>
          <w:szCs w:val="16"/>
        </w:rPr>
      </w:pPr>
      <w:r w:rsidRPr="007A66EA">
        <w:rPr>
          <w:b/>
          <w:sz w:val="16"/>
          <w:szCs w:val="16"/>
        </w:rPr>
        <w:t>Цели, задачи и целевые показатели</w:t>
      </w:r>
    </w:p>
    <w:p w:rsidR="007B1840" w:rsidRPr="007A66EA" w:rsidRDefault="007B1840" w:rsidP="007B1840">
      <w:pPr>
        <w:jc w:val="center"/>
        <w:outlineLvl w:val="1"/>
        <w:rPr>
          <w:b/>
          <w:sz w:val="16"/>
          <w:szCs w:val="16"/>
        </w:rPr>
      </w:pPr>
      <w:r w:rsidRPr="007A66EA">
        <w:rPr>
          <w:b/>
          <w:sz w:val="16"/>
          <w:szCs w:val="16"/>
        </w:rPr>
        <w:t>реализации муниципальной программы</w:t>
      </w:r>
    </w:p>
    <w:p w:rsidR="007B1840" w:rsidRPr="007A66EA" w:rsidRDefault="007B1840" w:rsidP="007B1840">
      <w:pPr>
        <w:jc w:val="center"/>
        <w:outlineLvl w:val="1"/>
        <w:rPr>
          <w:b/>
          <w:sz w:val="16"/>
          <w:szCs w:val="16"/>
        </w:rPr>
      </w:pPr>
      <w:r w:rsidRPr="007A66EA">
        <w:rPr>
          <w:b/>
          <w:sz w:val="16"/>
          <w:szCs w:val="16"/>
        </w:rPr>
        <w:t>«Развитие системы образования Островского муниципального района на 2018-2020 годы»</w:t>
      </w:r>
    </w:p>
    <w:p w:rsidR="007B1840" w:rsidRPr="007A66EA" w:rsidRDefault="007B1840" w:rsidP="007B1840">
      <w:pPr>
        <w:jc w:val="center"/>
        <w:outlineLvl w:val="1"/>
        <w:rPr>
          <w:b/>
          <w:sz w:val="16"/>
          <w:szCs w:val="16"/>
        </w:rPr>
      </w:pPr>
    </w:p>
    <w:tbl>
      <w:tblPr>
        <w:tblW w:w="14089" w:type="dxa"/>
        <w:tblCellSpacing w:w="5" w:type="nil"/>
        <w:tblInd w:w="75" w:type="dxa"/>
        <w:tblLayout w:type="fixed"/>
        <w:tblCellMar>
          <w:left w:w="75" w:type="dxa"/>
          <w:right w:w="75" w:type="dxa"/>
        </w:tblCellMar>
        <w:tblLook w:val="0000"/>
      </w:tblPr>
      <w:tblGrid>
        <w:gridCol w:w="1699"/>
        <w:gridCol w:w="59"/>
        <w:gridCol w:w="82"/>
        <w:gridCol w:w="5045"/>
        <w:gridCol w:w="1260"/>
        <w:gridCol w:w="1441"/>
        <w:gridCol w:w="1620"/>
        <w:gridCol w:w="1620"/>
        <w:gridCol w:w="73"/>
        <w:gridCol w:w="1190"/>
      </w:tblGrid>
      <w:tr w:rsidR="007B1840" w:rsidRPr="007A66EA" w:rsidTr="007B1840">
        <w:trPr>
          <w:tblHeader/>
          <w:tblCellSpacing w:w="5" w:type="nil"/>
        </w:trPr>
        <w:tc>
          <w:tcPr>
            <w:tcW w:w="1758" w:type="dxa"/>
            <w:gridSpan w:val="2"/>
            <w:vMerge w:val="restart"/>
            <w:tcBorders>
              <w:top w:val="single" w:sz="4" w:space="0" w:color="auto"/>
              <w:left w:val="single" w:sz="4" w:space="0" w:color="auto"/>
              <w:right w:val="single" w:sz="4" w:space="0" w:color="auto"/>
            </w:tcBorders>
          </w:tcPr>
          <w:p w:rsidR="007B1840" w:rsidRPr="007A66EA" w:rsidRDefault="007B1840" w:rsidP="007B1840">
            <w:pPr>
              <w:pStyle w:val="ConsPlusCell"/>
              <w:ind w:left="-75" w:right="-75"/>
              <w:jc w:val="center"/>
              <w:rPr>
                <w:rFonts w:ascii="Times New Roman" w:hAnsi="Times New Roman" w:cs="Times New Roman"/>
                <w:b/>
                <w:sz w:val="16"/>
                <w:szCs w:val="16"/>
              </w:rPr>
            </w:pPr>
            <w:r w:rsidRPr="007A66EA">
              <w:rPr>
                <w:rFonts w:ascii="Times New Roman" w:hAnsi="Times New Roman" w:cs="Times New Roman"/>
                <w:b/>
                <w:sz w:val="16"/>
                <w:szCs w:val="16"/>
              </w:rPr>
              <w:t>№ строки</w:t>
            </w:r>
          </w:p>
        </w:tc>
        <w:tc>
          <w:tcPr>
            <w:tcW w:w="5127" w:type="dxa"/>
            <w:gridSpan w:val="2"/>
            <w:vMerge w:val="restart"/>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Наименование цели и задач, целевых показателей</w:t>
            </w:r>
          </w:p>
        </w:tc>
        <w:tc>
          <w:tcPr>
            <w:tcW w:w="1260" w:type="dxa"/>
            <w:vMerge w:val="restart"/>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 xml:space="preserve">Единица </w:t>
            </w:r>
            <w:r w:rsidRPr="007A66EA">
              <w:rPr>
                <w:rFonts w:ascii="Times New Roman" w:hAnsi="Times New Roman" w:cs="Times New Roman"/>
                <w:b/>
                <w:sz w:val="16"/>
                <w:szCs w:val="16"/>
              </w:rPr>
              <w:br/>
              <w:t>измерения</w:t>
            </w:r>
          </w:p>
        </w:tc>
        <w:tc>
          <w:tcPr>
            <w:tcW w:w="5944" w:type="dxa"/>
            <w:gridSpan w:val="5"/>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Значение целевого показателя</w:t>
            </w:r>
          </w:p>
          <w:p w:rsidR="007B1840" w:rsidRPr="007A66EA" w:rsidRDefault="007B1840" w:rsidP="007B1840">
            <w:pPr>
              <w:pStyle w:val="ConsPlusCell"/>
              <w:jc w:val="center"/>
              <w:rPr>
                <w:rFonts w:ascii="Times New Roman" w:hAnsi="Times New Roman" w:cs="Times New Roman"/>
                <w:b/>
                <w:sz w:val="16"/>
                <w:szCs w:val="16"/>
              </w:rPr>
            </w:pPr>
          </w:p>
        </w:tc>
      </w:tr>
      <w:tr w:rsidR="007B1840" w:rsidRPr="007A66EA" w:rsidTr="007B1840">
        <w:trPr>
          <w:trHeight w:val="523"/>
          <w:tblHeader/>
          <w:tblCellSpacing w:w="5" w:type="nil"/>
        </w:trPr>
        <w:tc>
          <w:tcPr>
            <w:tcW w:w="1758" w:type="dxa"/>
            <w:gridSpan w:val="2"/>
            <w:vMerge/>
            <w:tcBorders>
              <w:left w:val="single" w:sz="4" w:space="0" w:color="auto"/>
              <w:bottom w:val="single" w:sz="4" w:space="0" w:color="auto"/>
              <w:right w:val="single" w:sz="4" w:space="0" w:color="auto"/>
            </w:tcBorders>
          </w:tcPr>
          <w:p w:rsidR="007B1840" w:rsidRPr="007A66EA" w:rsidRDefault="007B1840" w:rsidP="007B1840">
            <w:pPr>
              <w:ind w:firstLine="540"/>
              <w:jc w:val="center"/>
              <w:rPr>
                <w:b/>
                <w:sz w:val="16"/>
                <w:szCs w:val="16"/>
              </w:rPr>
            </w:pPr>
          </w:p>
        </w:tc>
        <w:tc>
          <w:tcPr>
            <w:tcW w:w="5127" w:type="dxa"/>
            <w:gridSpan w:val="2"/>
            <w:vMerge/>
            <w:tcBorders>
              <w:left w:val="single" w:sz="4" w:space="0" w:color="auto"/>
              <w:bottom w:val="single" w:sz="4" w:space="0" w:color="auto"/>
              <w:right w:val="single" w:sz="4" w:space="0" w:color="auto"/>
            </w:tcBorders>
          </w:tcPr>
          <w:p w:rsidR="007B1840" w:rsidRPr="007A66EA" w:rsidRDefault="007B1840" w:rsidP="007B1840">
            <w:pPr>
              <w:ind w:firstLine="540"/>
              <w:jc w:val="center"/>
              <w:rPr>
                <w:b/>
                <w:sz w:val="16"/>
                <w:szCs w:val="16"/>
              </w:rPr>
            </w:pPr>
          </w:p>
        </w:tc>
        <w:tc>
          <w:tcPr>
            <w:tcW w:w="1260" w:type="dxa"/>
            <w:vMerge/>
            <w:tcBorders>
              <w:left w:val="single" w:sz="4" w:space="0" w:color="auto"/>
              <w:bottom w:val="single" w:sz="4" w:space="0" w:color="auto"/>
              <w:right w:val="single" w:sz="4" w:space="0" w:color="auto"/>
            </w:tcBorders>
          </w:tcPr>
          <w:p w:rsidR="007B1840" w:rsidRPr="007A66EA" w:rsidRDefault="007B1840" w:rsidP="007B1840">
            <w:pPr>
              <w:ind w:firstLine="540"/>
              <w:jc w:val="center"/>
              <w:rPr>
                <w:b/>
                <w:sz w:val="16"/>
                <w:szCs w:val="16"/>
              </w:rPr>
            </w:pPr>
          </w:p>
        </w:tc>
        <w:tc>
          <w:tcPr>
            <w:tcW w:w="1441"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2017</w:t>
            </w:r>
          </w:p>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(базовое)</w:t>
            </w:r>
          </w:p>
        </w:tc>
        <w:tc>
          <w:tcPr>
            <w:tcW w:w="162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2018</w:t>
            </w:r>
          </w:p>
        </w:tc>
        <w:tc>
          <w:tcPr>
            <w:tcW w:w="162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2019</w:t>
            </w:r>
          </w:p>
        </w:tc>
        <w:tc>
          <w:tcPr>
            <w:tcW w:w="1263" w:type="dxa"/>
            <w:gridSpan w:val="2"/>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2020</w:t>
            </w:r>
          </w:p>
        </w:tc>
      </w:tr>
      <w:tr w:rsidR="007B1840" w:rsidRPr="007A66EA" w:rsidTr="007B1840">
        <w:trPr>
          <w:trHeight w:val="343"/>
          <w:tblHeader/>
          <w:tblCellSpacing w:w="5" w:type="nil"/>
        </w:trPr>
        <w:tc>
          <w:tcPr>
            <w:tcW w:w="1758" w:type="dxa"/>
            <w:gridSpan w:val="2"/>
            <w:tcBorders>
              <w:left w:val="single" w:sz="4" w:space="0" w:color="auto"/>
              <w:bottom w:val="single" w:sz="4" w:space="0" w:color="auto"/>
              <w:right w:val="single" w:sz="4" w:space="0" w:color="auto"/>
            </w:tcBorders>
          </w:tcPr>
          <w:p w:rsidR="007B1840" w:rsidRPr="007A66EA" w:rsidRDefault="007B1840" w:rsidP="007B1840">
            <w:pPr>
              <w:jc w:val="center"/>
              <w:rPr>
                <w:b/>
                <w:sz w:val="16"/>
                <w:szCs w:val="16"/>
                <w:lang w:val="en-US"/>
              </w:rPr>
            </w:pPr>
            <w:r w:rsidRPr="007A66EA">
              <w:rPr>
                <w:b/>
                <w:sz w:val="16"/>
                <w:szCs w:val="16"/>
                <w:lang w:val="en-US"/>
              </w:rPr>
              <w:lastRenderedPageBreak/>
              <w:t>1</w:t>
            </w:r>
          </w:p>
        </w:tc>
        <w:tc>
          <w:tcPr>
            <w:tcW w:w="5127" w:type="dxa"/>
            <w:gridSpan w:val="2"/>
            <w:tcBorders>
              <w:left w:val="single" w:sz="4" w:space="0" w:color="auto"/>
              <w:bottom w:val="single" w:sz="4" w:space="0" w:color="auto"/>
              <w:right w:val="single" w:sz="4" w:space="0" w:color="auto"/>
            </w:tcBorders>
          </w:tcPr>
          <w:p w:rsidR="007B1840" w:rsidRPr="007A66EA" w:rsidRDefault="007B1840" w:rsidP="007B1840">
            <w:pPr>
              <w:jc w:val="center"/>
              <w:rPr>
                <w:b/>
                <w:sz w:val="16"/>
                <w:szCs w:val="16"/>
              </w:rPr>
            </w:pPr>
            <w:r w:rsidRPr="007A66EA">
              <w:rPr>
                <w:b/>
                <w:sz w:val="16"/>
                <w:szCs w:val="16"/>
              </w:rPr>
              <w:t>2</w:t>
            </w:r>
          </w:p>
        </w:tc>
        <w:tc>
          <w:tcPr>
            <w:tcW w:w="126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3</w:t>
            </w:r>
          </w:p>
        </w:tc>
        <w:tc>
          <w:tcPr>
            <w:tcW w:w="1441"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4</w:t>
            </w:r>
          </w:p>
        </w:tc>
        <w:tc>
          <w:tcPr>
            <w:tcW w:w="162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5</w:t>
            </w:r>
          </w:p>
        </w:tc>
        <w:tc>
          <w:tcPr>
            <w:tcW w:w="162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6</w:t>
            </w:r>
          </w:p>
        </w:tc>
        <w:tc>
          <w:tcPr>
            <w:tcW w:w="1263" w:type="dxa"/>
            <w:gridSpan w:val="2"/>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b/>
                <w:sz w:val="16"/>
                <w:szCs w:val="16"/>
              </w:rPr>
            </w:pPr>
            <w:r w:rsidRPr="007A66EA">
              <w:rPr>
                <w:rFonts w:ascii="Times New Roman" w:hAnsi="Times New Roman" w:cs="Times New Roman"/>
                <w:b/>
                <w:sz w:val="16"/>
                <w:szCs w:val="16"/>
              </w:rPr>
              <w:t>7</w:t>
            </w:r>
          </w:p>
        </w:tc>
      </w:tr>
      <w:tr w:rsidR="007B1840" w:rsidRPr="007A66EA" w:rsidTr="007B1840">
        <w:trPr>
          <w:trHeight w:val="547"/>
          <w:tblCellSpacing w:w="5" w:type="nil"/>
        </w:trPr>
        <w:tc>
          <w:tcPr>
            <w:tcW w:w="14089" w:type="dxa"/>
            <w:gridSpan w:val="10"/>
            <w:tcBorders>
              <w:left w:val="single" w:sz="4" w:space="0" w:color="auto"/>
              <w:bottom w:val="single" w:sz="4" w:space="0" w:color="auto"/>
              <w:right w:val="single" w:sz="4" w:space="0" w:color="auto"/>
            </w:tcBorders>
          </w:tcPr>
          <w:p w:rsidR="007B1840" w:rsidRPr="007A66EA" w:rsidRDefault="007B1840" w:rsidP="007B1840">
            <w:pPr>
              <w:pStyle w:val="a3"/>
              <w:spacing w:before="0" w:beforeAutospacing="0" w:after="120"/>
              <w:jc w:val="both"/>
              <w:rPr>
                <w:b/>
                <w:sz w:val="16"/>
                <w:szCs w:val="16"/>
              </w:rPr>
            </w:pPr>
            <w:r w:rsidRPr="007A66EA">
              <w:rPr>
                <w:b/>
                <w:sz w:val="16"/>
                <w:szCs w:val="16"/>
              </w:rPr>
              <w:t xml:space="preserve">Цель – </w:t>
            </w:r>
            <w:r w:rsidRPr="007A66EA">
              <w:rPr>
                <w:sz w:val="16"/>
                <w:szCs w:val="16"/>
              </w:rPr>
              <w:t>обеспечение эффективности и качества предоставления услуг в сфере дошкольного, общего и дополнительного образования в Островском муниципальном районе Костромской области.</w:t>
            </w:r>
          </w:p>
        </w:tc>
      </w:tr>
      <w:tr w:rsidR="007B1840" w:rsidRPr="007A66EA" w:rsidTr="007B1840">
        <w:trPr>
          <w:trHeight w:val="357"/>
          <w:tblCellSpacing w:w="5" w:type="nil"/>
        </w:trPr>
        <w:tc>
          <w:tcPr>
            <w:tcW w:w="14089" w:type="dxa"/>
            <w:gridSpan w:val="10"/>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b/>
                <w:sz w:val="16"/>
                <w:szCs w:val="16"/>
              </w:rPr>
              <w:t>Задача 1.</w:t>
            </w:r>
            <w:r w:rsidRPr="007A66EA">
              <w:rPr>
                <w:rFonts w:ascii="Times New Roman" w:hAnsi="Times New Roman" w:cs="Times New Roman"/>
                <w:sz w:val="16"/>
                <w:szCs w:val="16"/>
              </w:rPr>
              <w:t xml:space="preserve"> Обеспечение государственных гарантий прав граждан на общедоступность дошкольного образования;</w:t>
            </w:r>
          </w:p>
        </w:tc>
      </w:tr>
      <w:tr w:rsidR="007B1840" w:rsidRPr="007A66EA" w:rsidTr="007B1840">
        <w:trPr>
          <w:trHeight w:val="334"/>
          <w:tblCellSpacing w:w="5" w:type="nil"/>
        </w:trPr>
        <w:tc>
          <w:tcPr>
            <w:tcW w:w="1840" w:type="dxa"/>
            <w:gridSpan w:val="3"/>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1.</w:t>
            </w:r>
          </w:p>
        </w:tc>
        <w:tc>
          <w:tcPr>
            <w:tcW w:w="5045" w:type="dxa"/>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bCs/>
                <w:sz w:val="16"/>
                <w:szCs w:val="16"/>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проживающих на территории района  </w:t>
            </w:r>
          </w:p>
        </w:tc>
        <w:tc>
          <w:tcPr>
            <w:tcW w:w="126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highlight w:val="yellow"/>
              </w:rPr>
            </w:pPr>
            <w:r w:rsidRPr="007A66EA">
              <w:rPr>
                <w:rFonts w:ascii="Times New Roman" w:hAnsi="Times New Roman" w:cs="Times New Roman"/>
                <w:sz w:val="16"/>
                <w:szCs w:val="16"/>
              </w:rPr>
              <w:t>%</w:t>
            </w:r>
          </w:p>
        </w:tc>
        <w:tc>
          <w:tcPr>
            <w:tcW w:w="1441"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highlight w:val="yellow"/>
              </w:rPr>
            </w:pPr>
            <w:r w:rsidRPr="007A66EA">
              <w:rPr>
                <w:sz w:val="16"/>
                <w:szCs w:val="16"/>
              </w:rPr>
              <w:t>63,4%</w:t>
            </w:r>
          </w:p>
        </w:tc>
        <w:tc>
          <w:tcPr>
            <w:tcW w:w="1620"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c>
          <w:tcPr>
            <w:tcW w:w="1693" w:type="dxa"/>
            <w:gridSpan w:val="2"/>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75%</w:t>
            </w:r>
          </w:p>
        </w:tc>
        <w:tc>
          <w:tcPr>
            <w:tcW w:w="1190"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80%</w:t>
            </w:r>
          </w:p>
        </w:tc>
      </w:tr>
      <w:tr w:rsidR="007B1840" w:rsidRPr="007A66EA" w:rsidTr="007B1840">
        <w:trPr>
          <w:trHeight w:val="531"/>
          <w:tblCellSpacing w:w="5" w:type="nil"/>
        </w:trPr>
        <w:tc>
          <w:tcPr>
            <w:tcW w:w="14089" w:type="dxa"/>
            <w:gridSpan w:val="10"/>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 xml:space="preserve">Задача 2. </w:t>
            </w:r>
            <w:r w:rsidRPr="007A66EA">
              <w:rPr>
                <w:rFonts w:ascii="Times New Roman" w:hAnsi="Times New Roman" w:cs="Times New Roman"/>
                <w:sz w:val="16"/>
                <w:szCs w:val="16"/>
              </w:rPr>
              <w:t>Обеспечение в муниципальных образовательных организациях условий для качественного проведения образовательного процесса, отвечающего требованиям федеральных государственных образовательных стандартов и уровню современного развития образования и науки</w:t>
            </w:r>
          </w:p>
        </w:tc>
      </w:tr>
      <w:tr w:rsidR="007B1840" w:rsidRPr="007A66EA" w:rsidTr="007B1840">
        <w:trPr>
          <w:trHeight w:val="289"/>
          <w:tblCellSpacing w:w="5" w:type="nil"/>
        </w:trPr>
        <w:tc>
          <w:tcPr>
            <w:tcW w:w="1699" w:type="dxa"/>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
                <w:sz w:val="16"/>
                <w:szCs w:val="16"/>
              </w:rPr>
            </w:pPr>
            <w:r w:rsidRPr="007A66EA">
              <w:rPr>
                <w:rFonts w:ascii="Times New Roman" w:hAnsi="Times New Roman" w:cs="Times New Roman"/>
                <w:b/>
                <w:sz w:val="16"/>
                <w:szCs w:val="16"/>
              </w:rPr>
              <w:t>2.</w:t>
            </w:r>
          </w:p>
        </w:tc>
        <w:tc>
          <w:tcPr>
            <w:tcW w:w="5186" w:type="dxa"/>
            <w:gridSpan w:val="3"/>
            <w:tcBorders>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
                <w:sz w:val="16"/>
                <w:szCs w:val="16"/>
              </w:rPr>
            </w:pPr>
            <w:r w:rsidRPr="007A66EA">
              <w:rPr>
                <w:rFonts w:ascii="Times New Roman" w:hAnsi="Times New Roman" w:cs="Times New Roman"/>
                <w:bCs/>
                <w:sz w:val="16"/>
                <w:szCs w:val="16"/>
              </w:rPr>
              <w:t xml:space="preserve">Доля школьников, которым предоставлена возможность обучаться в соответствии с основными современными требованиями, в общей численности школьников  </w:t>
            </w:r>
          </w:p>
        </w:tc>
        <w:tc>
          <w:tcPr>
            <w:tcW w:w="1260" w:type="dxa"/>
            <w:tcBorders>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c>
          <w:tcPr>
            <w:tcW w:w="1620"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80%</w:t>
            </w:r>
          </w:p>
        </w:tc>
        <w:tc>
          <w:tcPr>
            <w:tcW w:w="1693" w:type="dxa"/>
            <w:gridSpan w:val="2"/>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90%</w:t>
            </w:r>
          </w:p>
        </w:tc>
        <w:tc>
          <w:tcPr>
            <w:tcW w:w="1190" w:type="dxa"/>
            <w:tcBorders>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95%</w:t>
            </w:r>
          </w:p>
        </w:tc>
      </w:tr>
      <w:tr w:rsidR="007B1840" w:rsidRPr="007A66EA" w:rsidTr="007B1840">
        <w:trPr>
          <w:trHeight w:val="527"/>
          <w:tblCellSpacing w:w="5" w:type="nil"/>
        </w:trPr>
        <w:tc>
          <w:tcPr>
            <w:tcW w:w="14089" w:type="dxa"/>
            <w:gridSpan w:val="10"/>
            <w:tcBorders>
              <w:left w:val="single" w:sz="4" w:space="0" w:color="auto"/>
              <w:bottom w:val="single" w:sz="4" w:space="0" w:color="auto"/>
              <w:right w:val="single" w:sz="4" w:space="0" w:color="auto"/>
            </w:tcBorders>
          </w:tcPr>
          <w:p w:rsidR="007B1840" w:rsidRPr="007A66EA" w:rsidRDefault="007B1840" w:rsidP="007B1840">
            <w:pPr>
              <w:jc w:val="both"/>
              <w:rPr>
                <w:sz w:val="16"/>
                <w:szCs w:val="16"/>
              </w:rPr>
            </w:pPr>
            <w:r w:rsidRPr="007A66EA">
              <w:rPr>
                <w:b/>
                <w:sz w:val="16"/>
                <w:szCs w:val="16"/>
              </w:rPr>
              <w:t xml:space="preserve">Задача 3. </w:t>
            </w:r>
            <w:r w:rsidRPr="007A66EA">
              <w:rPr>
                <w:sz w:val="16"/>
                <w:szCs w:val="16"/>
              </w:rPr>
              <w:t xml:space="preserve">Формирование </w:t>
            </w:r>
            <w:proofErr w:type="spellStart"/>
            <w:r w:rsidRPr="007A66EA">
              <w:rPr>
                <w:sz w:val="16"/>
                <w:szCs w:val="16"/>
              </w:rPr>
              <w:t>здоровьесберегающей</w:t>
            </w:r>
            <w:proofErr w:type="spellEnd"/>
            <w:r w:rsidRPr="007A66EA">
              <w:rPr>
                <w:sz w:val="16"/>
                <w:szCs w:val="16"/>
              </w:rPr>
              <w:t xml:space="preserve"> образовательной среды, обеспечивающей сохранение здоровья участников образовательного процесса.   Создание равных возможностей для всех категорий детей, в том числе детей с ограниченными возможностями здоровья, в получении качественного образования.</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r w:rsidRPr="007A66EA">
              <w:rPr>
                <w:b/>
                <w:sz w:val="16"/>
                <w:szCs w:val="16"/>
              </w:rPr>
              <w:t>3.</w:t>
            </w: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bCs/>
                <w:sz w:val="16"/>
                <w:szCs w:val="16"/>
              </w:rPr>
              <w:t xml:space="preserve">Доля детей первой и второй групп здоровья в общей </w:t>
            </w:r>
            <w:proofErr w:type="gramStart"/>
            <w:r w:rsidRPr="007A66EA">
              <w:rPr>
                <w:rFonts w:ascii="Times New Roman" w:hAnsi="Times New Roman" w:cs="Times New Roman"/>
                <w:bCs/>
                <w:sz w:val="16"/>
                <w:szCs w:val="16"/>
              </w:rPr>
              <w:t>численности</w:t>
            </w:r>
            <w:proofErr w:type="gramEnd"/>
            <w:r w:rsidRPr="007A66EA">
              <w:rPr>
                <w:rFonts w:ascii="Times New Roman" w:hAnsi="Times New Roman" w:cs="Times New Roman"/>
                <w:bCs/>
                <w:sz w:val="16"/>
                <w:szCs w:val="16"/>
              </w:rPr>
              <w:t xml:space="preserve"> обучающихся в муниципальных образовательных организациях</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87</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87</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87</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87</w:t>
            </w:r>
          </w:p>
        </w:tc>
      </w:tr>
      <w:tr w:rsidR="007B1840" w:rsidRPr="007A66EA" w:rsidTr="007B1840">
        <w:trPr>
          <w:trHeight w:val="519"/>
          <w:tblCellSpacing w:w="5" w:type="nil"/>
        </w:trPr>
        <w:tc>
          <w:tcPr>
            <w:tcW w:w="14089" w:type="dxa"/>
            <w:gridSpan w:val="10"/>
            <w:tcBorders>
              <w:top w:val="single" w:sz="4" w:space="0" w:color="auto"/>
              <w:left w:val="single" w:sz="4" w:space="0" w:color="auto"/>
              <w:bottom w:val="single" w:sz="4" w:space="0" w:color="auto"/>
              <w:right w:val="single" w:sz="4" w:space="0" w:color="auto"/>
            </w:tcBorders>
          </w:tcPr>
          <w:p w:rsidR="007B1840" w:rsidRPr="007A66EA" w:rsidRDefault="007B1840" w:rsidP="007B1840">
            <w:pPr>
              <w:rPr>
                <w:sz w:val="16"/>
                <w:szCs w:val="16"/>
              </w:rPr>
            </w:pPr>
            <w:r w:rsidRPr="007A66EA">
              <w:rPr>
                <w:b/>
                <w:sz w:val="16"/>
                <w:szCs w:val="16"/>
              </w:rPr>
              <w:t xml:space="preserve">Задача 4. </w:t>
            </w:r>
            <w:r w:rsidRPr="007A66EA">
              <w:rPr>
                <w:sz w:val="16"/>
                <w:szCs w:val="16"/>
              </w:rPr>
              <w:t xml:space="preserve">      Увеличение доли детей в возрасте 5-18 лет, получающих услуги по дополнительному образованию в образовательных организациях района               </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r w:rsidRPr="007A66EA">
              <w:rPr>
                <w:b/>
                <w:sz w:val="16"/>
                <w:szCs w:val="16"/>
              </w:rPr>
              <w:t>4.</w:t>
            </w: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Cs/>
                <w:sz w:val="16"/>
                <w:szCs w:val="16"/>
              </w:rPr>
            </w:pPr>
            <w:r w:rsidRPr="007A66EA">
              <w:rPr>
                <w:rFonts w:ascii="Times New Roman" w:hAnsi="Times New Roman" w:cs="Times New Roman"/>
                <w:sz w:val="16"/>
                <w:szCs w:val="16"/>
              </w:rPr>
              <w:t>доля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 в общей численности детей данной возрастной группы</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50</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57</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61</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65</w:t>
            </w:r>
          </w:p>
        </w:tc>
      </w:tr>
      <w:tr w:rsidR="007B1840" w:rsidRPr="007A66EA" w:rsidTr="007B1840">
        <w:trPr>
          <w:trHeight w:val="519"/>
          <w:tblCellSpacing w:w="5" w:type="nil"/>
        </w:trPr>
        <w:tc>
          <w:tcPr>
            <w:tcW w:w="14089" w:type="dxa"/>
            <w:gridSpan w:val="10"/>
            <w:tcBorders>
              <w:top w:val="single" w:sz="4" w:space="0" w:color="auto"/>
              <w:left w:val="single" w:sz="4" w:space="0" w:color="auto"/>
              <w:bottom w:val="single" w:sz="4" w:space="0" w:color="auto"/>
              <w:right w:val="single" w:sz="4" w:space="0" w:color="auto"/>
            </w:tcBorders>
          </w:tcPr>
          <w:p w:rsidR="007B1840" w:rsidRPr="007A66EA" w:rsidRDefault="007B1840" w:rsidP="007B1840">
            <w:pPr>
              <w:rPr>
                <w:sz w:val="16"/>
                <w:szCs w:val="16"/>
              </w:rPr>
            </w:pPr>
            <w:r w:rsidRPr="007A66EA">
              <w:rPr>
                <w:b/>
                <w:sz w:val="16"/>
                <w:szCs w:val="16"/>
              </w:rPr>
              <w:t xml:space="preserve">Задача 5. </w:t>
            </w:r>
            <w:r w:rsidRPr="007A66EA">
              <w:rPr>
                <w:sz w:val="16"/>
                <w:szCs w:val="16"/>
              </w:rPr>
              <w:t>Создание условий для развития творческих способностей обучающихся, включая новые образовательные формы и технологии работы с одаренными детьми</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r w:rsidRPr="007A66EA">
              <w:rPr>
                <w:b/>
                <w:sz w:val="16"/>
                <w:szCs w:val="16"/>
              </w:rPr>
              <w:t>5.</w:t>
            </w: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Cs/>
                <w:sz w:val="16"/>
                <w:szCs w:val="16"/>
              </w:rPr>
            </w:pPr>
            <w:r w:rsidRPr="007A66EA">
              <w:rPr>
                <w:rFonts w:ascii="Times New Roman" w:hAnsi="Times New Roman" w:cs="Times New Roman"/>
                <w:sz w:val="16"/>
                <w:szCs w:val="16"/>
              </w:rPr>
              <w:t xml:space="preserve">Доля обучающихся по программам общего образования, участвующих в олимпиадах и конкурсах различного уровня, в общей </w:t>
            </w:r>
            <w:proofErr w:type="gramStart"/>
            <w:r w:rsidRPr="007A66EA">
              <w:rPr>
                <w:rFonts w:ascii="Times New Roman" w:hAnsi="Times New Roman" w:cs="Times New Roman"/>
                <w:sz w:val="16"/>
                <w:szCs w:val="16"/>
              </w:rPr>
              <w:t>численности</w:t>
            </w:r>
            <w:proofErr w:type="gramEnd"/>
            <w:r w:rsidRPr="007A66EA">
              <w:rPr>
                <w:rFonts w:ascii="Times New Roman" w:hAnsi="Times New Roman" w:cs="Times New Roman"/>
                <w:sz w:val="16"/>
                <w:szCs w:val="16"/>
              </w:rPr>
              <w:t xml:space="preserve"> обучающихся по программам общего образования</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70</w:t>
            </w:r>
          </w:p>
        </w:tc>
      </w:tr>
      <w:tr w:rsidR="007B1840" w:rsidRPr="007A66EA" w:rsidTr="007B1840">
        <w:trPr>
          <w:trHeight w:val="309"/>
          <w:tblCellSpacing w:w="5" w:type="nil"/>
        </w:trPr>
        <w:tc>
          <w:tcPr>
            <w:tcW w:w="14089" w:type="dxa"/>
            <w:gridSpan w:val="10"/>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both"/>
              <w:rPr>
                <w:sz w:val="16"/>
                <w:szCs w:val="16"/>
              </w:rPr>
            </w:pPr>
            <w:r w:rsidRPr="007A66EA">
              <w:rPr>
                <w:b/>
                <w:sz w:val="16"/>
                <w:szCs w:val="16"/>
              </w:rPr>
              <w:t>Задача 6.</w:t>
            </w:r>
            <w:r w:rsidRPr="007A66EA">
              <w:rPr>
                <w:sz w:val="16"/>
                <w:szCs w:val="16"/>
              </w:rPr>
              <w:t xml:space="preserve"> Обеспечение развития кадрового потенциала образования. Увеличение</w:t>
            </w:r>
            <w:r w:rsidRPr="007A66EA">
              <w:rPr>
                <w:b/>
                <w:sz w:val="16"/>
                <w:szCs w:val="16"/>
              </w:rPr>
              <w:t xml:space="preserve"> </w:t>
            </w:r>
            <w:r w:rsidRPr="007A66EA">
              <w:rPr>
                <w:sz w:val="16"/>
                <w:szCs w:val="16"/>
              </w:rPr>
              <w:t>доли учителей в возрасте до 35 лет в общей численности учителей общеобразовательных организаций. Повышение социального статуса педагогических работников системы образования</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r w:rsidRPr="007A66EA">
              <w:rPr>
                <w:b/>
                <w:sz w:val="16"/>
                <w:szCs w:val="16"/>
              </w:rPr>
              <w:t>6.</w:t>
            </w: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Cs/>
                <w:sz w:val="16"/>
                <w:szCs w:val="16"/>
              </w:rPr>
            </w:pPr>
            <w:r w:rsidRPr="007A66EA">
              <w:rPr>
                <w:rFonts w:ascii="Times New Roman" w:hAnsi="Times New Roman" w:cs="Times New Roman"/>
                <w:sz w:val="16"/>
                <w:szCs w:val="16"/>
              </w:rPr>
              <w:t>Доля учителей, эффективно использующих современные образовательные технологии, в том числе информационные коммуникационные технологии, в профессиональной деятельности, в общей численности учителей</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85</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85</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85</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85</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sz w:val="16"/>
                <w:szCs w:val="16"/>
              </w:rPr>
            </w:pPr>
            <w:r w:rsidRPr="007A66EA">
              <w:rPr>
                <w:rFonts w:ascii="Times New Roman" w:hAnsi="Times New Roman" w:cs="Times New Roman"/>
                <w:sz w:val="16"/>
                <w:szCs w:val="16"/>
              </w:rPr>
              <w:t>доля учителей в возрасте до 35 лет в общей численности учителей общеобразовательных организаций</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24</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26</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28</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30</w:t>
            </w:r>
          </w:p>
        </w:tc>
      </w:tr>
      <w:tr w:rsidR="007B1840" w:rsidRPr="007A66EA" w:rsidTr="007B1840">
        <w:trPr>
          <w:trHeight w:val="519"/>
          <w:tblCellSpacing w:w="5" w:type="nil"/>
        </w:trPr>
        <w:tc>
          <w:tcPr>
            <w:tcW w:w="14089" w:type="dxa"/>
            <w:gridSpan w:val="10"/>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both"/>
              <w:rPr>
                <w:sz w:val="16"/>
                <w:szCs w:val="16"/>
              </w:rPr>
            </w:pPr>
            <w:r w:rsidRPr="007A66EA">
              <w:rPr>
                <w:b/>
                <w:sz w:val="16"/>
                <w:szCs w:val="16"/>
              </w:rPr>
              <w:t xml:space="preserve">Задача 7. </w:t>
            </w:r>
            <w:r w:rsidRPr="007A66EA">
              <w:rPr>
                <w:sz w:val="16"/>
                <w:szCs w:val="16"/>
              </w:rPr>
              <w:t>Создание прозрачной, открытой системы информирования граждан об образовательных услугах, обеспечивающей полноту, доступность, своевременное обновление и достоверность информации</w:t>
            </w:r>
          </w:p>
        </w:tc>
      </w:tr>
      <w:tr w:rsidR="007B1840" w:rsidRPr="007A66EA" w:rsidTr="007B1840">
        <w:trPr>
          <w:trHeight w:val="519"/>
          <w:tblCellSpacing w:w="5" w:type="nil"/>
        </w:trPr>
        <w:tc>
          <w:tcPr>
            <w:tcW w:w="1758"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rPr>
                <w:b/>
                <w:sz w:val="16"/>
                <w:szCs w:val="16"/>
              </w:rPr>
            </w:pPr>
            <w:r w:rsidRPr="007A66EA">
              <w:rPr>
                <w:b/>
                <w:sz w:val="16"/>
                <w:szCs w:val="16"/>
              </w:rPr>
              <w:t>7.</w:t>
            </w:r>
          </w:p>
        </w:tc>
        <w:tc>
          <w:tcPr>
            <w:tcW w:w="5127"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both"/>
              <w:rPr>
                <w:rFonts w:ascii="Times New Roman" w:hAnsi="Times New Roman" w:cs="Times New Roman"/>
                <w:bCs/>
                <w:sz w:val="16"/>
                <w:szCs w:val="16"/>
              </w:rPr>
            </w:pPr>
            <w:r w:rsidRPr="007A66EA">
              <w:rPr>
                <w:rFonts w:ascii="Times New Roman" w:hAnsi="Times New Roman" w:cs="Times New Roman"/>
                <w:sz w:val="16"/>
                <w:szCs w:val="16"/>
              </w:rPr>
              <w:t>Доля общеобразовательных организаций, открыто предоставляющих публичную информацию о своей деятельности, в том числе с использованием информационной сети Интернет, в общей численности общеобразовательных организаций</w:t>
            </w:r>
          </w:p>
        </w:tc>
        <w:tc>
          <w:tcPr>
            <w:tcW w:w="126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pStyle w:val="ConsPlusCell"/>
              <w:jc w:val="center"/>
              <w:rPr>
                <w:rFonts w:ascii="Times New Roman" w:hAnsi="Times New Roman" w:cs="Times New Roman"/>
                <w:sz w:val="16"/>
                <w:szCs w:val="16"/>
              </w:rPr>
            </w:pPr>
            <w:r w:rsidRPr="007A66EA">
              <w:rPr>
                <w:rFonts w:ascii="Times New Roman" w:hAnsi="Times New Roman" w:cs="Times New Roman"/>
                <w:sz w:val="16"/>
                <w:szCs w:val="16"/>
              </w:rPr>
              <w:t>%</w:t>
            </w:r>
          </w:p>
        </w:tc>
        <w:tc>
          <w:tcPr>
            <w:tcW w:w="1441"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100</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100</w:t>
            </w:r>
          </w:p>
        </w:tc>
        <w:tc>
          <w:tcPr>
            <w:tcW w:w="1620" w:type="dxa"/>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100</w:t>
            </w:r>
          </w:p>
        </w:tc>
        <w:tc>
          <w:tcPr>
            <w:tcW w:w="1263" w:type="dxa"/>
            <w:gridSpan w:val="2"/>
            <w:tcBorders>
              <w:top w:val="single" w:sz="4" w:space="0" w:color="auto"/>
              <w:left w:val="single" w:sz="4" w:space="0" w:color="auto"/>
              <w:bottom w:val="single" w:sz="4" w:space="0" w:color="auto"/>
              <w:right w:val="single" w:sz="4" w:space="0" w:color="auto"/>
            </w:tcBorders>
          </w:tcPr>
          <w:p w:rsidR="007B1840" w:rsidRPr="007A66EA" w:rsidRDefault="007B1840" w:rsidP="007B1840">
            <w:pPr>
              <w:jc w:val="center"/>
              <w:rPr>
                <w:sz w:val="16"/>
                <w:szCs w:val="16"/>
              </w:rPr>
            </w:pPr>
            <w:r w:rsidRPr="007A66EA">
              <w:rPr>
                <w:sz w:val="16"/>
                <w:szCs w:val="16"/>
              </w:rPr>
              <w:t>100</w:t>
            </w:r>
          </w:p>
        </w:tc>
      </w:tr>
    </w:tbl>
    <w:p w:rsidR="007B1840" w:rsidRPr="007A66EA" w:rsidRDefault="007B1840" w:rsidP="007B1840">
      <w:pPr>
        <w:ind w:left="540" w:hanging="540"/>
        <w:jc w:val="right"/>
        <w:rPr>
          <w:sz w:val="16"/>
          <w:szCs w:val="16"/>
        </w:rPr>
      </w:pPr>
      <w:r w:rsidRPr="007A66EA">
        <w:rPr>
          <w:sz w:val="16"/>
          <w:szCs w:val="16"/>
        </w:rPr>
        <w:t xml:space="preserve">Приложение №2 </w:t>
      </w:r>
    </w:p>
    <w:p w:rsidR="007B1840" w:rsidRPr="007A66EA" w:rsidRDefault="007B1840" w:rsidP="007B1840">
      <w:pPr>
        <w:ind w:left="540" w:hanging="540"/>
        <w:jc w:val="right"/>
        <w:rPr>
          <w:sz w:val="16"/>
          <w:szCs w:val="16"/>
        </w:rPr>
      </w:pPr>
      <w:r w:rsidRPr="007A66EA">
        <w:rPr>
          <w:sz w:val="16"/>
          <w:szCs w:val="16"/>
        </w:rPr>
        <w:t>к муниципальной программе</w:t>
      </w:r>
    </w:p>
    <w:p w:rsidR="007B1840" w:rsidRPr="007A66EA" w:rsidRDefault="007B1840" w:rsidP="007B1840">
      <w:pPr>
        <w:jc w:val="right"/>
        <w:outlineLvl w:val="1"/>
        <w:rPr>
          <w:sz w:val="16"/>
          <w:szCs w:val="16"/>
        </w:rPr>
      </w:pPr>
      <w:r w:rsidRPr="007A66EA">
        <w:rPr>
          <w:sz w:val="16"/>
          <w:szCs w:val="16"/>
        </w:rPr>
        <w:t xml:space="preserve">«Развитие системы образования Островского </w:t>
      </w:r>
    </w:p>
    <w:p w:rsidR="007B1840" w:rsidRPr="007A66EA" w:rsidRDefault="007B1840" w:rsidP="007B1840">
      <w:pPr>
        <w:jc w:val="right"/>
        <w:outlineLvl w:val="1"/>
        <w:rPr>
          <w:sz w:val="16"/>
          <w:szCs w:val="16"/>
        </w:rPr>
      </w:pPr>
      <w:r w:rsidRPr="007A66EA">
        <w:rPr>
          <w:sz w:val="16"/>
          <w:szCs w:val="16"/>
        </w:rPr>
        <w:lastRenderedPageBreak/>
        <w:t>муниципального района на 2018-2020 годы»</w:t>
      </w:r>
    </w:p>
    <w:p w:rsidR="007B1840" w:rsidRPr="007A66EA" w:rsidRDefault="007B1840" w:rsidP="007B1840">
      <w:pPr>
        <w:outlineLvl w:val="1"/>
        <w:rPr>
          <w:b/>
          <w:sz w:val="16"/>
          <w:szCs w:val="16"/>
        </w:rPr>
      </w:pPr>
    </w:p>
    <w:p w:rsidR="007B1840" w:rsidRPr="007A66EA" w:rsidRDefault="007B1840" w:rsidP="007B1840">
      <w:pPr>
        <w:jc w:val="center"/>
        <w:outlineLvl w:val="1"/>
        <w:rPr>
          <w:b/>
          <w:sz w:val="16"/>
          <w:szCs w:val="16"/>
        </w:rPr>
      </w:pPr>
      <w:r w:rsidRPr="007A66EA">
        <w:rPr>
          <w:b/>
          <w:sz w:val="16"/>
          <w:szCs w:val="16"/>
        </w:rPr>
        <w:t>План мероприятий по выполнению муниципальной программы</w:t>
      </w:r>
    </w:p>
    <w:p w:rsidR="007B1840" w:rsidRPr="007A66EA" w:rsidRDefault="007B1840" w:rsidP="007B1840">
      <w:pPr>
        <w:jc w:val="center"/>
        <w:outlineLvl w:val="1"/>
        <w:rPr>
          <w:b/>
          <w:sz w:val="16"/>
          <w:szCs w:val="16"/>
        </w:rPr>
      </w:pPr>
      <w:r w:rsidRPr="007A66EA">
        <w:rPr>
          <w:b/>
          <w:sz w:val="16"/>
          <w:szCs w:val="16"/>
        </w:rPr>
        <w:t>«Развитие системы образования Островского муниципального района на 2018-2020 годы»</w:t>
      </w:r>
    </w:p>
    <w:p w:rsidR="00A43983" w:rsidRPr="007A66EA" w:rsidRDefault="00A43983" w:rsidP="007B1840">
      <w:pPr>
        <w:outlineLvl w:val="1"/>
        <w:rPr>
          <w:b/>
          <w:sz w:val="16"/>
          <w:szCs w:val="16"/>
        </w:rPr>
      </w:pPr>
    </w:p>
    <w:p w:rsidR="009A33CF" w:rsidRPr="007A66EA" w:rsidRDefault="009A33CF" w:rsidP="009A33CF">
      <w:pPr>
        <w:outlineLvl w:val="1"/>
        <w:rPr>
          <w:b/>
          <w:sz w:val="16"/>
          <w:szCs w:val="16"/>
        </w:rPr>
      </w:pPr>
    </w:p>
    <w:tbl>
      <w:tblPr>
        <w:tblpPr w:leftFromText="180" w:rightFromText="180" w:vertAnchor="text" w:tblpY="1"/>
        <w:tblOverlap w:val="never"/>
        <w:tblW w:w="1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5244"/>
        <w:gridCol w:w="1028"/>
        <w:gridCol w:w="7"/>
        <w:gridCol w:w="1110"/>
        <w:gridCol w:w="1050"/>
        <w:gridCol w:w="1081"/>
        <w:gridCol w:w="2247"/>
        <w:gridCol w:w="2589"/>
      </w:tblGrid>
      <w:tr w:rsidR="007B1840" w:rsidRPr="007A66EA" w:rsidTr="0097146F">
        <w:trPr>
          <w:cantSplit/>
        </w:trPr>
        <w:tc>
          <w:tcPr>
            <w:tcW w:w="674" w:type="dxa"/>
          </w:tcPr>
          <w:p w:rsidR="00A43983" w:rsidRPr="007A66EA" w:rsidRDefault="00A43983" w:rsidP="009A33CF">
            <w:pPr>
              <w:tabs>
                <w:tab w:val="left" w:pos="1560"/>
                <w:tab w:val="left" w:pos="1985"/>
                <w:tab w:val="left" w:pos="2127"/>
                <w:tab w:val="left" w:pos="3402"/>
              </w:tabs>
              <w:jc w:val="center"/>
              <w:rPr>
                <w:b/>
                <w:sz w:val="16"/>
                <w:szCs w:val="16"/>
              </w:rPr>
            </w:pPr>
          </w:p>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w:t>
            </w:r>
          </w:p>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Наименование мероприятия/ Источники расходов на финансирование</w:t>
            </w:r>
          </w:p>
        </w:tc>
        <w:tc>
          <w:tcPr>
            <w:tcW w:w="4276" w:type="dxa"/>
            <w:gridSpan w:val="5"/>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Объем расходов на выполнение мероприятия за счет всех источников ресурсного обеспечения, тыс</w:t>
            </w:r>
            <w:proofErr w:type="gramStart"/>
            <w:r w:rsidRPr="007A66EA">
              <w:rPr>
                <w:b/>
                <w:sz w:val="16"/>
                <w:szCs w:val="16"/>
              </w:rPr>
              <w:t>.р</w:t>
            </w:r>
            <w:proofErr w:type="gramEnd"/>
            <w:r w:rsidRPr="007A66EA">
              <w:rPr>
                <w:b/>
                <w:sz w:val="16"/>
                <w:szCs w:val="16"/>
              </w:rPr>
              <w:t>ублей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Номер строки целевых показателей, ожидаемые результаты выполнения мероприятия</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Ответственные исполнители</w:t>
            </w: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jc w:val="center"/>
              <w:rPr>
                <w:b/>
                <w:sz w:val="16"/>
                <w:szCs w:val="16"/>
              </w:rPr>
            </w:pPr>
          </w:p>
        </w:tc>
        <w:tc>
          <w:tcPr>
            <w:tcW w:w="1028"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всего</w:t>
            </w:r>
          </w:p>
        </w:tc>
        <w:tc>
          <w:tcPr>
            <w:tcW w:w="1117" w:type="dxa"/>
            <w:gridSpan w:val="2"/>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2018</w:t>
            </w:r>
          </w:p>
        </w:tc>
        <w:tc>
          <w:tcPr>
            <w:tcW w:w="1050"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2019</w:t>
            </w:r>
          </w:p>
        </w:tc>
        <w:tc>
          <w:tcPr>
            <w:tcW w:w="1081"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2020</w:t>
            </w:r>
          </w:p>
        </w:tc>
        <w:tc>
          <w:tcPr>
            <w:tcW w:w="2247" w:type="dxa"/>
            <w:vMerge/>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1</w:t>
            </w:r>
          </w:p>
        </w:tc>
        <w:tc>
          <w:tcPr>
            <w:tcW w:w="5244"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2</w:t>
            </w:r>
          </w:p>
        </w:tc>
        <w:tc>
          <w:tcPr>
            <w:tcW w:w="1028"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3</w:t>
            </w:r>
          </w:p>
        </w:tc>
        <w:tc>
          <w:tcPr>
            <w:tcW w:w="1117" w:type="dxa"/>
            <w:gridSpan w:val="2"/>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4</w:t>
            </w:r>
          </w:p>
        </w:tc>
        <w:tc>
          <w:tcPr>
            <w:tcW w:w="1050"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5</w:t>
            </w:r>
          </w:p>
        </w:tc>
        <w:tc>
          <w:tcPr>
            <w:tcW w:w="1081"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6</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7</w:t>
            </w: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8</w:t>
            </w: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по муниципальной программе, в том числе:</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20734</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6026</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8026</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6682</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1492</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746</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746</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4386</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1478</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1478</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1430</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12506</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3352</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4352</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4802</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674" w:type="dxa"/>
          </w:tcPr>
          <w:p w:rsidR="007B1840" w:rsidRPr="007A66EA" w:rsidRDefault="007B1840" w:rsidP="009A33CF">
            <w:pPr>
              <w:tabs>
                <w:tab w:val="left" w:pos="1560"/>
                <w:tab w:val="left" w:pos="1985"/>
                <w:tab w:val="left" w:pos="2127"/>
                <w:tab w:val="left" w:pos="3402"/>
              </w:tabs>
              <w:jc w:val="center"/>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highlight w:val="yellow"/>
              </w:rPr>
            </w:pPr>
            <w:r w:rsidRPr="007A66EA">
              <w:rPr>
                <w:sz w:val="16"/>
                <w:szCs w:val="16"/>
              </w:rPr>
              <w:t>2350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1450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2247"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1. Обеспечение доступности и качества образования</w:t>
            </w: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 Сохранение и развитие сети дошкольных образовательных организаций</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1.1.1</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Приобретение мебели для  оснащения детских садов и дошкольных групп</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Оборудование помещений детских садов и дошкольных групп в соответствии с современными требованиями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1.1.2</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Оснащение пищеблоков, приобретение нового технологического оборудования, кухонного инвентаря, мебели, посуды для пищеблоков детских садов и дошкольных групп</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Оборудование пищеблоков в соответствии с современными требованиями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1.1.3</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Строительство и ремонт веранд и прогулочных теневых навесов на участках детских садов и дошкольных групп</w:t>
            </w:r>
          </w:p>
        </w:tc>
        <w:tc>
          <w:tcPr>
            <w:tcW w:w="2247" w:type="dxa"/>
            <w:vMerge w:val="restart"/>
            <w:shd w:val="clear" w:color="auto" w:fill="auto"/>
          </w:tcPr>
          <w:p w:rsidR="007B1840" w:rsidRPr="007A66EA" w:rsidRDefault="007B1840" w:rsidP="009A33CF">
            <w:pPr>
              <w:tabs>
                <w:tab w:val="left" w:pos="1985"/>
                <w:tab w:val="left" w:pos="2052"/>
                <w:tab w:val="left" w:pos="2127"/>
                <w:tab w:val="left" w:pos="3402"/>
              </w:tabs>
              <w:rPr>
                <w:sz w:val="16"/>
                <w:szCs w:val="16"/>
              </w:rPr>
            </w:pPr>
            <w:r w:rsidRPr="007A66EA">
              <w:rPr>
                <w:sz w:val="16"/>
                <w:szCs w:val="16"/>
              </w:rPr>
              <w:t>1</w:t>
            </w:r>
          </w:p>
          <w:p w:rsidR="007B1840" w:rsidRPr="007A66EA" w:rsidRDefault="007B1840" w:rsidP="009A33CF">
            <w:pPr>
              <w:tabs>
                <w:tab w:val="left" w:pos="1985"/>
                <w:tab w:val="left" w:pos="2052"/>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1.1.4</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Замена асфальтового покрытия на территории детских садов «Рябинка», «Калинка», «Теремок»</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210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1.1.5</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Замена оконных блоков в детских садах «Рябинка», «Теремок»</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Borders>
              <w:bottom w:val="single" w:sz="4" w:space="0" w:color="auto"/>
            </w:tcBorders>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Borders>
              <w:bottom w:val="single" w:sz="4" w:space="0" w:color="auto"/>
            </w:tcBorders>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Borders>
              <w:bottom w:val="single" w:sz="4" w:space="0" w:color="auto"/>
            </w:tcBorders>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Borders>
              <w:bottom w:val="single" w:sz="4" w:space="0" w:color="auto"/>
            </w:tcBorders>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Borders>
              <w:bottom w:val="single" w:sz="4" w:space="0" w:color="auto"/>
            </w:tcBorders>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Borders>
              <w:bottom w:val="single" w:sz="4" w:space="0" w:color="auto"/>
            </w:tcBorders>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tcBorders>
              <w:bottom w:val="single" w:sz="4" w:space="0" w:color="auto"/>
            </w:tcBorders>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tcBorders>
              <w:bottom w:val="single" w:sz="4" w:space="0" w:color="auto"/>
            </w:tcBorders>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1.1.6</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Текущий ремонт зданий всех дошкольных учреждений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Отдел строительства, архитектуры, ЖКХ, природных ресурсов и охраны окружающей </w:t>
            </w:r>
            <w:r w:rsidRPr="007A66EA">
              <w:rPr>
                <w:sz w:val="16"/>
                <w:szCs w:val="16"/>
              </w:rPr>
              <w:lastRenderedPageBreak/>
              <w:t>среды,  отдел образования, руководители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800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t>ИТОГО по подразделу</w:t>
            </w:r>
          </w:p>
        </w:tc>
        <w:tc>
          <w:tcPr>
            <w:tcW w:w="1028"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1910</w:t>
            </w:r>
          </w:p>
        </w:tc>
        <w:tc>
          <w:tcPr>
            <w:tcW w:w="1117" w:type="dxa"/>
            <w:gridSpan w:val="2"/>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570</w:t>
            </w:r>
          </w:p>
        </w:tc>
        <w:tc>
          <w:tcPr>
            <w:tcW w:w="1050"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670</w:t>
            </w:r>
          </w:p>
        </w:tc>
        <w:tc>
          <w:tcPr>
            <w:tcW w:w="1081"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670</w:t>
            </w:r>
          </w:p>
        </w:tc>
        <w:tc>
          <w:tcPr>
            <w:tcW w:w="2247"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15030" w:type="dxa"/>
            <w:gridSpan w:val="9"/>
          </w:tcPr>
          <w:p w:rsidR="00EA2EB6" w:rsidRPr="007A66EA" w:rsidRDefault="007B1840" w:rsidP="009A33CF">
            <w:pPr>
              <w:pStyle w:val="aa"/>
              <w:widowControl w:val="0"/>
              <w:numPr>
                <w:ilvl w:val="1"/>
                <w:numId w:val="13"/>
              </w:numPr>
              <w:tabs>
                <w:tab w:val="left" w:pos="1560"/>
                <w:tab w:val="left" w:pos="1985"/>
                <w:tab w:val="left" w:pos="2127"/>
                <w:tab w:val="left" w:pos="3402"/>
              </w:tabs>
              <w:jc w:val="center"/>
              <w:rPr>
                <w:rFonts w:ascii="Times New Roman" w:hAnsi="Times New Roman" w:cs="Times New Roman"/>
                <w:sz w:val="16"/>
                <w:szCs w:val="16"/>
              </w:rPr>
            </w:pPr>
            <w:r w:rsidRPr="007A66EA">
              <w:rPr>
                <w:rFonts w:ascii="Times New Roman" w:hAnsi="Times New Roman" w:cs="Times New Roman"/>
                <w:sz w:val="16"/>
                <w:szCs w:val="16"/>
              </w:rPr>
              <w:t>Обеспечение доступности качественного образования</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1.2.1</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Приобретение школьных автобусов для МКОУ «Александровская СОШ», МКОУ «</w:t>
            </w:r>
            <w:proofErr w:type="spellStart"/>
            <w:r w:rsidRPr="007A66EA">
              <w:rPr>
                <w:sz w:val="16"/>
                <w:szCs w:val="16"/>
              </w:rPr>
              <w:t>Игодовская</w:t>
            </w:r>
            <w:proofErr w:type="spellEnd"/>
            <w:r w:rsidRPr="007A66EA">
              <w:rPr>
                <w:sz w:val="16"/>
                <w:szCs w:val="16"/>
              </w:rPr>
              <w:t xml:space="preserve"> СОШ»</w:t>
            </w:r>
            <w:proofErr w:type="gramStart"/>
            <w:r w:rsidRPr="007A66EA">
              <w:rPr>
                <w:sz w:val="16"/>
                <w:szCs w:val="16"/>
              </w:rPr>
              <w:t>,М</w:t>
            </w:r>
            <w:proofErr w:type="gramEnd"/>
            <w:r w:rsidRPr="007A66EA">
              <w:rPr>
                <w:sz w:val="16"/>
                <w:szCs w:val="16"/>
              </w:rPr>
              <w:t>КОУ «</w:t>
            </w:r>
            <w:proofErr w:type="spellStart"/>
            <w:r w:rsidRPr="007A66EA">
              <w:rPr>
                <w:sz w:val="16"/>
                <w:szCs w:val="16"/>
              </w:rPr>
              <w:t>Клеванцовская</w:t>
            </w:r>
            <w:proofErr w:type="spellEnd"/>
            <w:r w:rsidRPr="007A66EA">
              <w:rPr>
                <w:sz w:val="16"/>
                <w:szCs w:val="16"/>
              </w:rPr>
              <w:t xml:space="preserve"> СОШ»,  МКОУ «Островская СОШ», замена </w:t>
            </w:r>
            <w:proofErr w:type="spellStart"/>
            <w:r w:rsidRPr="007A66EA">
              <w:rPr>
                <w:sz w:val="16"/>
                <w:szCs w:val="16"/>
              </w:rPr>
              <w:t>тахографов</w:t>
            </w:r>
            <w:proofErr w:type="spellEnd"/>
            <w:r w:rsidRPr="007A66EA">
              <w:rPr>
                <w:sz w:val="16"/>
                <w:szCs w:val="16"/>
              </w:rPr>
              <w:t xml:space="preserve">. Установка </w:t>
            </w:r>
            <w:proofErr w:type="spellStart"/>
            <w:r w:rsidRPr="007A66EA">
              <w:rPr>
                <w:sz w:val="16"/>
                <w:szCs w:val="16"/>
              </w:rPr>
              <w:t>периметрального</w:t>
            </w:r>
            <w:proofErr w:type="spellEnd"/>
            <w:r w:rsidRPr="007A66EA">
              <w:rPr>
                <w:sz w:val="16"/>
                <w:szCs w:val="16"/>
              </w:rPr>
              <w:t xml:space="preserve"> ограждения (по стандарту безопасности</w:t>
            </w:r>
            <w:proofErr w:type="gramStart"/>
            <w:r w:rsidRPr="007A66EA">
              <w:rPr>
                <w:sz w:val="16"/>
                <w:szCs w:val="16"/>
              </w:rPr>
              <w:t>)в</w:t>
            </w:r>
            <w:proofErr w:type="gramEnd"/>
            <w:r w:rsidRPr="007A66EA">
              <w:rPr>
                <w:sz w:val="16"/>
                <w:szCs w:val="16"/>
              </w:rPr>
              <w:t>озле МКОУ «Островская СОШ», МКОУ «</w:t>
            </w:r>
            <w:proofErr w:type="spellStart"/>
            <w:r w:rsidRPr="007A66EA">
              <w:rPr>
                <w:sz w:val="16"/>
                <w:szCs w:val="16"/>
              </w:rPr>
              <w:t>Адищевская</w:t>
            </w:r>
            <w:proofErr w:type="spellEnd"/>
            <w:r w:rsidRPr="007A66EA">
              <w:rPr>
                <w:sz w:val="16"/>
                <w:szCs w:val="16"/>
              </w:rPr>
              <w:t xml:space="preserve"> СОШ», МКОУ «</w:t>
            </w:r>
            <w:proofErr w:type="spellStart"/>
            <w:r w:rsidRPr="007A66EA">
              <w:rPr>
                <w:sz w:val="16"/>
                <w:szCs w:val="16"/>
              </w:rPr>
              <w:t>Клеванцовская</w:t>
            </w:r>
            <w:proofErr w:type="spellEnd"/>
            <w:r w:rsidRPr="007A66EA">
              <w:rPr>
                <w:sz w:val="16"/>
                <w:szCs w:val="16"/>
              </w:rPr>
              <w:t xml:space="preserve"> СОШ» </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w:t>
            </w:r>
          </w:p>
          <w:p w:rsidR="007B1840" w:rsidRPr="007A66EA" w:rsidRDefault="007B1840" w:rsidP="009A33CF">
            <w:pPr>
              <w:tabs>
                <w:tab w:val="left" w:pos="1854"/>
                <w:tab w:val="left" w:pos="1985"/>
                <w:tab w:val="left" w:pos="2127"/>
                <w:tab w:val="left" w:pos="3402"/>
              </w:tabs>
              <w:rPr>
                <w:sz w:val="16"/>
                <w:szCs w:val="16"/>
              </w:rPr>
            </w:pPr>
            <w:r w:rsidRPr="007A66EA">
              <w:rPr>
                <w:sz w:val="16"/>
                <w:szCs w:val="16"/>
              </w:rPr>
              <w:t>Выполнение требований безопасной перевозки школьников,</w:t>
            </w:r>
          </w:p>
          <w:p w:rsidR="007B1840" w:rsidRPr="007A66EA" w:rsidRDefault="007B1840" w:rsidP="009A33CF">
            <w:pPr>
              <w:tabs>
                <w:tab w:val="left" w:pos="1854"/>
                <w:tab w:val="left" w:pos="1985"/>
                <w:tab w:val="left" w:pos="2127"/>
                <w:tab w:val="left" w:pos="3402"/>
              </w:tabs>
              <w:rPr>
                <w:sz w:val="16"/>
                <w:szCs w:val="16"/>
              </w:rPr>
            </w:pPr>
            <w:r w:rsidRPr="007A66EA">
              <w:rPr>
                <w:sz w:val="16"/>
                <w:szCs w:val="16"/>
              </w:rPr>
              <w:t>обеспечение безопасности образовательного процесса</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Администрация Островского муниципального района, отдел образования, руководители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4000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2300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1.2.2</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Пополнение фондов школьных библиотек</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Увеличение фонда школьных учебников</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1.2.3</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Приобретение учебного оборудования для школ</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Оборудование учебных кабинетов в соответствии с современными требованиями   </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1.2.4</w:t>
            </w:r>
          </w:p>
          <w:p w:rsidR="007B1840" w:rsidRPr="007A66EA" w:rsidRDefault="007B1840" w:rsidP="009A33CF">
            <w:pPr>
              <w:tabs>
                <w:tab w:val="left" w:pos="1560"/>
                <w:tab w:val="left" w:pos="1985"/>
                <w:tab w:val="left" w:pos="2127"/>
                <w:tab w:val="left" w:pos="3402"/>
              </w:tabs>
              <w:jc w:val="center"/>
              <w:rPr>
                <w:sz w:val="16"/>
                <w:szCs w:val="16"/>
              </w:rPr>
            </w:pPr>
          </w:p>
          <w:p w:rsidR="007B1840" w:rsidRPr="007A66EA" w:rsidRDefault="007B1840" w:rsidP="009A33CF">
            <w:pPr>
              <w:tabs>
                <w:tab w:val="left" w:pos="1560"/>
                <w:tab w:val="left" w:pos="1985"/>
                <w:tab w:val="left" w:pos="2127"/>
                <w:tab w:val="left" w:pos="3402"/>
              </w:tabs>
              <w:jc w:val="center"/>
              <w:rPr>
                <w:sz w:val="16"/>
                <w:szCs w:val="16"/>
              </w:rPr>
            </w:pPr>
          </w:p>
          <w:p w:rsidR="007B1840" w:rsidRPr="007A66EA" w:rsidRDefault="007B1840" w:rsidP="009A33CF">
            <w:pPr>
              <w:tabs>
                <w:tab w:val="left" w:pos="1560"/>
                <w:tab w:val="left" w:pos="1985"/>
                <w:tab w:val="left" w:pos="2127"/>
                <w:tab w:val="left" w:pos="3402"/>
              </w:tabs>
              <w:jc w:val="center"/>
              <w:rPr>
                <w:sz w:val="16"/>
                <w:szCs w:val="16"/>
              </w:rPr>
            </w:pPr>
          </w:p>
          <w:p w:rsidR="007B1840" w:rsidRPr="007A66EA" w:rsidRDefault="007B1840" w:rsidP="009A33CF">
            <w:pPr>
              <w:tabs>
                <w:tab w:val="left" w:pos="1560"/>
                <w:tab w:val="left" w:pos="1985"/>
                <w:tab w:val="left" w:pos="2127"/>
                <w:tab w:val="left" w:pos="3402"/>
              </w:tabs>
              <w:jc w:val="center"/>
              <w:rPr>
                <w:sz w:val="16"/>
                <w:szCs w:val="16"/>
              </w:rPr>
            </w:pPr>
          </w:p>
          <w:p w:rsidR="007B1840" w:rsidRPr="007A66EA" w:rsidRDefault="007B1840" w:rsidP="009A33CF">
            <w:pPr>
              <w:tabs>
                <w:tab w:val="left" w:pos="1560"/>
                <w:tab w:val="left" w:pos="1985"/>
                <w:tab w:val="left" w:pos="2127"/>
                <w:tab w:val="left" w:pos="3402"/>
              </w:tabs>
              <w:rPr>
                <w:sz w:val="16"/>
                <w:szCs w:val="16"/>
              </w:rPr>
            </w:pP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Приобретение производственного оборудования, мебели для общеобразовательных учреждений</w:t>
            </w:r>
          </w:p>
          <w:p w:rsidR="00EA2EB6" w:rsidRPr="007A66EA" w:rsidRDefault="00EA2EB6" w:rsidP="009A33CF">
            <w:pPr>
              <w:tabs>
                <w:tab w:val="left" w:pos="1560"/>
                <w:tab w:val="left" w:pos="1985"/>
                <w:tab w:val="left" w:pos="2127"/>
                <w:tab w:val="left" w:pos="3402"/>
              </w:tabs>
              <w:rPr>
                <w:sz w:val="16"/>
                <w:szCs w:val="16"/>
              </w:rPr>
            </w:pP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1.2.5</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Проведение текущих ремонтных работ в зданиях всех общеобразовательных учреждений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строительства, архитектуры, ЖКХ, природных ресурсов и охраны окружающей среды,  отдел образования, руководители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t>ИТОГО по подразделу</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6400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1200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3100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2100</w:t>
            </w:r>
          </w:p>
        </w:tc>
        <w:tc>
          <w:tcPr>
            <w:tcW w:w="2247"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 xml:space="preserve">2. Формирование </w:t>
            </w:r>
            <w:proofErr w:type="spellStart"/>
            <w:r w:rsidRPr="007A66EA">
              <w:rPr>
                <w:b/>
                <w:sz w:val="16"/>
                <w:szCs w:val="16"/>
              </w:rPr>
              <w:t>здоровьесберегающей</w:t>
            </w:r>
            <w:proofErr w:type="spellEnd"/>
            <w:r w:rsidRPr="007A66EA">
              <w:rPr>
                <w:b/>
                <w:sz w:val="16"/>
                <w:szCs w:val="16"/>
              </w:rPr>
              <w:t xml:space="preserve"> образовательной среды</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2.1</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Перепрофилирование аудитории под спортивный зал в МКОУ «</w:t>
            </w:r>
            <w:proofErr w:type="spellStart"/>
            <w:r w:rsidRPr="007A66EA">
              <w:rPr>
                <w:sz w:val="16"/>
                <w:szCs w:val="16"/>
              </w:rPr>
              <w:t>Гуляевская</w:t>
            </w:r>
            <w:proofErr w:type="spellEnd"/>
            <w:r w:rsidRPr="007A66EA">
              <w:rPr>
                <w:sz w:val="16"/>
                <w:szCs w:val="16"/>
              </w:rPr>
              <w:t xml:space="preserve"> НОШ»</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3</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строительства, архитектуры, ЖКХ, природных ресурсов и охраны окружающей среды, руководители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547</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547</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373</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373</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24</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24</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2.2</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Создание плоскостных спортивных сооружений в МКОУ «Александровская СОШ», МКОУ «</w:t>
            </w:r>
            <w:proofErr w:type="spellStart"/>
            <w:r w:rsidRPr="007A66EA">
              <w:rPr>
                <w:sz w:val="16"/>
                <w:szCs w:val="16"/>
              </w:rPr>
              <w:t>Клеванцовская</w:t>
            </w:r>
            <w:proofErr w:type="spellEnd"/>
            <w:r w:rsidRPr="007A66EA">
              <w:rPr>
                <w:sz w:val="16"/>
                <w:szCs w:val="16"/>
              </w:rPr>
              <w:t xml:space="preserve"> СОШ», МКОУ «</w:t>
            </w:r>
            <w:proofErr w:type="spellStart"/>
            <w:r w:rsidRPr="007A66EA">
              <w:rPr>
                <w:sz w:val="16"/>
                <w:szCs w:val="16"/>
              </w:rPr>
              <w:t>Красноборская</w:t>
            </w:r>
            <w:proofErr w:type="spellEnd"/>
            <w:r w:rsidRPr="007A66EA">
              <w:rPr>
                <w:sz w:val="16"/>
                <w:szCs w:val="16"/>
              </w:rPr>
              <w:t xml:space="preserve"> ООШ»</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2, 3</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Создание условий для проведения физкультурно-оздоровительных занятий для всех участников образовательного процесса</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1641</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547</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1094</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1119</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373</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746</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72</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24</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48</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2.3</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 xml:space="preserve">Приобретение медицинского оборудования для образовательных учреждений: </w:t>
            </w:r>
            <w:proofErr w:type="spellStart"/>
            <w:r w:rsidRPr="007A66EA">
              <w:rPr>
                <w:sz w:val="16"/>
                <w:szCs w:val="16"/>
              </w:rPr>
              <w:t>д</w:t>
            </w:r>
            <w:proofErr w:type="spellEnd"/>
            <w:r w:rsidRPr="007A66EA">
              <w:rPr>
                <w:sz w:val="16"/>
                <w:szCs w:val="16"/>
              </w:rPr>
              <w:t>/с «Рябинка», «Калинка», «Теремок»</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3</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Соответствие мед</w:t>
            </w:r>
            <w:proofErr w:type="gramStart"/>
            <w:r w:rsidRPr="007A66EA">
              <w:rPr>
                <w:sz w:val="16"/>
                <w:szCs w:val="16"/>
              </w:rPr>
              <w:t>.</w:t>
            </w:r>
            <w:proofErr w:type="gramEnd"/>
            <w:r w:rsidRPr="007A66EA">
              <w:rPr>
                <w:sz w:val="16"/>
                <w:szCs w:val="16"/>
              </w:rPr>
              <w:t xml:space="preserve"> </w:t>
            </w:r>
            <w:proofErr w:type="gramStart"/>
            <w:r w:rsidRPr="007A66EA">
              <w:rPr>
                <w:sz w:val="16"/>
                <w:szCs w:val="16"/>
              </w:rPr>
              <w:t>к</w:t>
            </w:r>
            <w:proofErr w:type="gramEnd"/>
            <w:r w:rsidRPr="007A66EA">
              <w:rPr>
                <w:sz w:val="16"/>
                <w:szCs w:val="16"/>
              </w:rPr>
              <w:t>абинетов образовательных учреждений требований к их оснащению</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2.4</w:t>
            </w:r>
          </w:p>
          <w:p w:rsidR="007B1840" w:rsidRPr="007A66EA" w:rsidRDefault="007B1840" w:rsidP="009A33CF">
            <w:pPr>
              <w:tabs>
                <w:tab w:val="left" w:pos="1560"/>
                <w:tab w:val="left" w:pos="1985"/>
                <w:tab w:val="left" w:pos="2127"/>
                <w:tab w:val="left" w:pos="3402"/>
              </w:tabs>
              <w:jc w:val="center"/>
              <w:rPr>
                <w:sz w:val="16"/>
                <w:szCs w:val="16"/>
              </w:rPr>
            </w:pP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proofErr w:type="gramStart"/>
            <w:r w:rsidRPr="007A66EA">
              <w:rPr>
                <w:sz w:val="16"/>
                <w:szCs w:val="16"/>
              </w:rPr>
              <w:t>Организация льготного питания обучающихся в общеобразовательных организациях</w:t>
            </w:r>
            <w:proofErr w:type="gramEnd"/>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3</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Выполнение требований  </w:t>
            </w:r>
            <w:proofErr w:type="spellStart"/>
            <w:r w:rsidRPr="007A66EA">
              <w:rPr>
                <w:sz w:val="16"/>
                <w:szCs w:val="16"/>
              </w:rPr>
              <w:t>СанПиН</w:t>
            </w:r>
            <w:proofErr w:type="spellEnd"/>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6285</w:t>
            </w:r>
          </w:p>
        </w:tc>
        <w:tc>
          <w:tcPr>
            <w:tcW w:w="1117" w:type="dxa"/>
            <w:gridSpan w:val="2"/>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2095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2095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2095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3090</w:t>
            </w:r>
          </w:p>
        </w:tc>
        <w:tc>
          <w:tcPr>
            <w:tcW w:w="1117" w:type="dxa"/>
            <w:gridSpan w:val="2"/>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1030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3195</w:t>
            </w:r>
          </w:p>
        </w:tc>
        <w:tc>
          <w:tcPr>
            <w:tcW w:w="1117" w:type="dxa"/>
            <w:gridSpan w:val="2"/>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1065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1065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1065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t>ИТОГО по подразделу</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8563</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3219</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3219</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2125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3. Создание системы поддержки и сопровождения различных категорий детей</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3.1</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 xml:space="preserve">Проведение мероприятий гражданско-патриотической направленности: «Зарница-Победа», турнир </w:t>
            </w:r>
            <w:proofErr w:type="gramStart"/>
            <w:r w:rsidRPr="007A66EA">
              <w:rPr>
                <w:sz w:val="16"/>
                <w:szCs w:val="16"/>
              </w:rPr>
              <w:t>по</w:t>
            </w:r>
            <w:proofErr w:type="gramEnd"/>
            <w:r w:rsidRPr="007A66EA">
              <w:rPr>
                <w:sz w:val="16"/>
                <w:szCs w:val="16"/>
              </w:rPr>
              <w:t xml:space="preserve"> </w:t>
            </w:r>
            <w:proofErr w:type="gramStart"/>
            <w:r w:rsidRPr="007A66EA">
              <w:rPr>
                <w:sz w:val="16"/>
                <w:szCs w:val="16"/>
              </w:rPr>
              <w:t>АРБ</w:t>
            </w:r>
            <w:proofErr w:type="gramEnd"/>
            <w:r w:rsidRPr="007A66EA">
              <w:rPr>
                <w:sz w:val="16"/>
                <w:szCs w:val="16"/>
              </w:rPr>
              <w:t xml:space="preserve"> памяти Д.Пузатых, акции «Ищу героя», дня призывника, «Патриот», «Юный патриот» и др.</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4, 5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Формирование патриотизма как основы гражданского мира, нравственного становления детей и молодежи </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ДЮЦ «Импульс»,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225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165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3.2</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Проведение муниципального этапа Всероссийской олимпиады школьников</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Совершенствование системы работы учреждений образования с одаренными детьми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3.3</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Проведение спартакиады школьников</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4, 5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Совершенствование системы работы учреждений образования с одаренными детьми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3.4</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Проведение муниципального конкурса «Ученик года»</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Совершенствование системы работы учреждений образования с одаренными детьми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3.5</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Проведение муниципального этапа областного открытого фестиваля-конкурса «Вифлеемская звезда»</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Совершенствование системы работы учреждений образования с одаренными детьми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ДЮЦ «Импульс»,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3.6</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Проведение мероприятий духовно-нравственной направленности: «Рождественские чтения», «Без истока – нет реки», «Живая классика» и др.</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Совершенствование системы работы учреждений образования с одаренными детьми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210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3.7</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Организация работы подростковых клубов, детских и молодежных объединений: «</w:t>
            </w:r>
            <w:proofErr w:type="spellStart"/>
            <w:r w:rsidRPr="007A66EA">
              <w:rPr>
                <w:sz w:val="16"/>
                <w:szCs w:val="16"/>
              </w:rPr>
              <w:t>Толерант</w:t>
            </w:r>
            <w:proofErr w:type="spellEnd"/>
            <w:r w:rsidRPr="007A66EA">
              <w:rPr>
                <w:sz w:val="16"/>
                <w:szCs w:val="16"/>
              </w:rPr>
              <w:t>», «Старшеклассник», «Юный патриот», «Ориентир», «Молодая семья», «Фронтовичка», ППО АРБ, Молодежный общественный Совет.</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4, 5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Формирование активной жизненной позиции подростков и молодежи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ДЮЦ «Импульс» </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3.8</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 xml:space="preserve">Трудоустройство несовершеннолетних </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4, 5</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Формирование активной жизненной позиции подростков и старшеклассников</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ДЮЦ «Импульс»</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p>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3.9</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p>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 xml:space="preserve">Организация отдыха и оздоровления детей в лагерях с дневным пребыванием, молодежного актива, </w:t>
            </w:r>
            <w:proofErr w:type="spellStart"/>
            <w:proofErr w:type="gramStart"/>
            <w:r w:rsidRPr="007A66EA">
              <w:rPr>
                <w:sz w:val="16"/>
                <w:szCs w:val="16"/>
              </w:rPr>
              <w:t>военно</w:t>
            </w:r>
            <w:proofErr w:type="spellEnd"/>
            <w:r w:rsidRPr="007A66EA">
              <w:rPr>
                <w:sz w:val="16"/>
                <w:szCs w:val="16"/>
              </w:rPr>
              <w:t>- патриотического</w:t>
            </w:r>
            <w:proofErr w:type="gramEnd"/>
            <w:r w:rsidRPr="007A66EA">
              <w:rPr>
                <w:sz w:val="16"/>
                <w:szCs w:val="16"/>
              </w:rPr>
              <w:t xml:space="preserve"> лагеря, спортивного лагеря, трудового лагеря, лагеря «Будущий первоклассник». </w:t>
            </w:r>
            <w:proofErr w:type="spellStart"/>
            <w:r w:rsidRPr="007A66EA">
              <w:rPr>
                <w:sz w:val="16"/>
                <w:szCs w:val="16"/>
              </w:rPr>
              <w:t>Акарицидная</w:t>
            </w:r>
            <w:proofErr w:type="spellEnd"/>
            <w:r w:rsidRPr="007A66EA">
              <w:rPr>
                <w:sz w:val="16"/>
                <w:szCs w:val="16"/>
              </w:rPr>
              <w:t xml:space="preserve">  обработка территории лагерей.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3</w:t>
            </w:r>
          </w:p>
          <w:p w:rsidR="007B1840" w:rsidRPr="007A66EA" w:rsidRDefault="007B1840" w:rsidP="009A33CF">
            <w:pPr>
              <w:tabs>
                <w:tab w:val="left" w:pos="1560"/>
                <w:tab w:val="left" w:pos="1985"/>
                <w:tab w:val="left" w:pos="2127"/>
                <w:tab w:val="left" w:pos="3402"/>
              </w:tabs>
              <w:rPr>
                <w:sz w:val="16"/>
                <w:szCs w:val="16"/>
              </w:rPr>
            </w:pP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Администрация Островского муниципального района, отдел образования</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1575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525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525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525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675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225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225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225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t>ИТОГО по подразделу</w:t>
            </w:r>
          </w:p>
        </w:tc>
        <w:tc>
          <w:tcPr>
            <w:tcW w:w="1028" w:type="dxa"/>
            <w:shd w:val="clear" w:color="auto" w:fill="FFFFFF"/>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2730</w:t>
            </w:r>
          </w:p>
        </w:tc>
        <w:tc>
          <w:tcPr>
            <w:tcW w:w="1117" w:type="dxa"/>
            <w:gridSpan w:val="2"/>
            <w:shd w:val="clear" w:color="auto" w:fill="FFFFFF"/>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910</w:t>
            </w:r>
          </w:p>
        </w:tc>
        <w:tc>
          <w:tcPr>
            <w:tcW w:w="1050" w:type="dxa"/>
            <w:shd w:val="clear" w:color="auto" w:fill="FFFFFF"/>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910</w:t>
            </w:r>
          </w:p>
        </w:tc>
        <w:tc>
          <w:tcPr>
            <w:tcW w:w="1081" w:type="dxa"/>
            <w:shd w:val="clear" w:color="auto" w:fill="FFFFFF"/>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910</w:t>
            </w:r>
          </w:p>
        </w:tc>
        <w:tc>
          <w:tcPr>
            <w:tcW w:w="2247"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 xml:space="preserve">4.  Развитие системы оценки качества образования и </w:t>
            </w:r>
            <w:proofErr w:type="spellStart"/>
            <w:r w:rsidRPr="007A66EA">
              <w:rPr>
                <w:b/>
                <w:sz w:val="16"/>
                <w:szCs w:val="16"/>
              </w:rPr>
              <w:t>востребованности</w:t>
            </w:r>
            <w:proofErr w:type="spellEnd"/>
            <w:r w:rsidRPr="007A66EA">
              <w:rPr>
                <w:b/>
                <w:sz w:val="16"/>
                <w:szCs w:val="16"/>
              </w:rPr>
              <w:t xml:space="preserve"> образовательных услуг</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4.1</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Организация и проведение государственной итоговой аттестации выпускников общеобразовательных организаций, в том числе приобретение аттестатов</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2, 7</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Увеличение доли выпускников общеобразовательных учреждений, получивших аттестат о среднем и общем образовании </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4.2</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Выплаты денежного поощрения выпускникам образовательных организаций, награжденных серебряными медалями «За особые успехи в учении»</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2, 7</w:t>
            </w:r>
          </w:p>
          <w:p w:rsidR="007B1840" w:rsidRPr="007A66EA" w:rsidRDefault="007B1840" w:rsidP="009A33CF">
            <w:pPr>
              <w:tabs>
                <w:tab w:val="left" w:pos="1560"/>
                <w:tab w:val="left" w:pos="1985"/>
                <w:tab w:val="left" w:pos="2127"/>
                <w:tab w:val="left" w:pos="3402"/>
              </w:tabs>
              <w:rPr>
                <w:sz w:val="16"/>
                <w:szCs w:val="16"/>
              </w:rPr>
            </w:pP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Администрация Островского муниципального района, отдел образования</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90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right"/>
              <w:rPr>
                <w:sz w:val="16"/>
                <w:szCs w:val="16"/>
              </w:rPr>
            </w:pPr>
            <w:r w:rsidRPr="007A66EA">
              <w:rPr>
                <w:sz w:val="16"/>
                <w:szCs w:val="16"/>
              </w:rPr>
              <w:t>4.3</w:t>
            </w:r>
          </w:p>
        </w:tc>
        <w:tc>
          <w:tcPr>
            <w:tcW w:w="9520" w:type="dxa"/>
            <w:gridSpan w:val="6"/>
            <w:vAlign w:val="center"/>
          </w:tcPr>
          <w:p w:rsidR="007B1840" w:rsidRPr="007A66EA" w:rsidRDefault="007B1840" w:rsidP="009A33CF">
            <w:pPr>
              <w:tabs>
                <w:tab w:val="left" w:pos="1560"/>
                <w:tab w:val="left" w:pos="1985"/>
                <w:tab w:val="left" w:pos="2127"/>
                <w:tab w:val="left" w:pos="3402"/>
              </w:tabs>
              <w:jc w:val="center"/>
              <w:rPr>
                <w:sz w:val="16"/>
                <w:szCs w:val="16"/>
              </w:rPr>
            </w:pPr>
            <w:proofErr w:type="gramStart"/>
            <w:r w:rsidRPr="007A66EA">
              <w:rPr>
                <w:sz w:val="16"/>
                <w:szCs w:val="16"/>
              </w:rPr>
              <w:t>Оценка качества подготовки обучающихся в общеобразовательных учреждениях.</w:t>
            </w:r>
            <w:proofErr w:type="gramEnd"/>
            <w:r w:rsidRPr="007A66EA">
              <w:rPr>
                <w:sz w:val="16"/>
                <w:szCs w:val="16"/>
              </w:rPr>
              <w:t xml:space="preserve"> Проведение Всероссийских проверочных работ, региональных контрольных работ, комплексных проверочных работ. Участие в национальных исследованиях качества образования обучающихся. </w:t>
            </w:r>
          </w:p>
          <w:p w:rsidR="009A33CF" w:rsidRPr="007A66EA" w:rsidRDefault="009A33CF" w:rsidP="009A33CF">
            <w:pPr>
              <w:tabs>
                <w:tab w:val="left" w:pos="1560"/>
                <w:tab w:val="left" w:pos="1985"/>
                <w:tab w:val="left" w:pos="2127"/>
                <w:tab w:val="left" w:pos="3402"/>
              </w:tabs>
              <w:jc w:val="center"/>
              <w:rPr>
                <w:sz w:val="16"/>
                <w:szCs w:val="16"/>
              </w:rPr>
            </w:pP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Развитие и совершенствование системы оценки качества образования</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right"/>
              <w:rPr>
                <w:sz w:val="16"/>
                <w:szCs w:val="16"/>
              </w:rPr>
            </w:pPr>
            <w:r w:rsidRPr="007A66EA">
              <w:rPr>
                <w:sz w:val="16"/>
                <w:szCs w:val="16"/>
              </w:rPr>
              <w:t>4.4</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Оценка качества деятельности образовательных организаций.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Рейтинг муниципальных образовательных организаций. </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Улучшение качества оказания услуг </w:t>
            </w:r>
            <w:r w:rsidRPr="007A66EA">
              <w:rPr>
                <w:sz w:val="16"/>
                <w:szCs w:val="16"/>
              </w:rPr>
              <w:lastRenderedPageBreak/>
              <w:t>муниципальными образовательными организациями</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lastRenderedPageBreak/>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36</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36</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12</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lastRenderedPageBreak/>
              <w:t>ИТОГО по подразделу</w:t>
            </w:r>
          </w:p>
        </w:tc>
        <w:tc>
          <w:tcPr>
            <w:tcW w:w="1028"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216</w:t>
            </w:r>
          </w:p>
        </w:tc>
        <w:tc>
          <w:tcPr>
            <w:tcW w:w="1117" w:type="dxa"/>
            <w:gridSpan w:val="2"/>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72</w:t>
            </w:r>
          </w:p>
        </w:tc>
        <w:tc>
          <w:tcPr>
            <w:tcW w:w="1050"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72</w:t>
            </w:r>
          </w:p>
        </w:tc>
        <w:tc>
          <w:tcPr>
            <w:tcW w:w="1081" w:type="dxa"/>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72</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15030" w:type="dxa"/>
            <w:gridSpan w:val="9"/>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5. Развитие кадрового, профессионального и творческого потенциала педагогических кадров</w:t>
            </w: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5.1</w:t>
            </w:r>
          </w:p>
        </w:tc>
        <w:tc>
          <w:tcPr>
            <w:tcW w:w="9520" w:type="dxa"/>
            <w:gridSpan w:val="6"/>
          </w:tcPr>
          <w:p w:rsidR="007B1840" w:rsidRPr="007A66EA" w:rsidRDefault="007B1840" w:rsidP="009A33CF">
            <w:pPr>
              <w:tabs>
                <w:tab w:val="left" w:pos="1560"/>
                <w:tab w:val="left" w:pos="1985"/>
                <w:tab w:val="left" w:pos="2127"/>
                <w:tab w:val="left" w:pos="3402"/>
              </w:tabs>
              <w:rPr>
                <w:b/>
                <w:sz w:val="16"/>
                <w:szCs w:val="16"/>
              </w:rPr>
            </w:pPr>
            <w:r w:rsidRPr="007A66EA">
              <w:rPr>
                <w:sz w:val="16"/>
                <w:szCs w:val="16"/>
              </w:rPr>
              <w:t>Проведение муниципальных профессиональных конкурсов: «Учитель года», «Воспитатель года», «Педагог года», методический конкурс и др.</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6, 7</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Популяризация опыта работы педагогов образовательных учреждений</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25</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5.2</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Проведение августовской педагогической конференции </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6, 7</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Популяризация опыта работы педагогов образовательных учреждений</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5.3</w:t>
            </w:r>
          </w:p>
        </w:tc>
        <w:tc>
          <w:tcPr>
            <w:tcW w:w="9520" w:type="dxa"/>
            <w:gridSpan w:val="6"/>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Организация работы по повышению квалификации педагогов образовательных учреждений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6</w:t>
            </w:r>
          </w:p>
          <w:p w:rsidR="007B1840" w:rsidRPr="007A66EA" w:rsidRDefault="007B1840" w:rsidP="009A33CF">
            <w:pPr>
              <w:tabs>
                <w:tab w:val="left" w:pos="1560"/>
                <w:tab w:val="left" w:pos="1985"/>
                <w:tab w:val="left" w:pos="2127"/>
                <w:tab w:val="left" w:pos="3402"/>
              </w:tabs>
              <w:rPr>
                <w:sz w:val="16"/>
                <w:szCs w:val="16"/>
              </w:rPr>
            </w:pPr>
            <w:r w:rsidRPr="007A66EA">
              <w:rPr>
                <w:sz w:val="16"/>
                <w:szCs w:val="16"/>
              </w:rPr>
              <w:t>Повышение уровня квалификации педагогов</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30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10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center"/>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right"/>
              <w:rPr>
                <w:sz w:val="16"/>
                <w:szCs w:val="16"/>
              </w:rPr>
            </w:pPr>
            <w:r w:rsidRPr="007A66EA">
              <w:rPr>
                <w:sz w:val="16"/>
                <w:szCs w:val="16"/>
              </w:rPr>
              <w:t>5.4</w:t>
            </w:r>
          </w:p>
        </w:tc>
        <w:tc>
          <w:tcPr>
            <w:tcW w:w="9520" w:type="dxa"/>
            <w:gridSpan w:val="6"/>
          </w:tcPr>
          <w:p w:rsidR="009A33CF" w:rsidRPr="007A66EA" w:rsidRDefault="007B1840" w:rsidP="009A33CF">
            <w:pPr>
              <w:tabs>
                <w:tab w:val="left" w:pos="1560"/>
                <w:tab w:val="left" w:pos="1985"/>
                <w:tab w:val="left" w:pos="2127"/>
                <w:tab w:val="left" w:pos="3402"/>
              </w:tabs>
              <w:rPr>
                <w:sz w:val="16"/>
                <w:szCs w:val="16"/>
              </w:rPr>
            </w:pPr>
            <w:r w:rsidRPr="007A66EA">
              <w:rPr>
                <w:sz w:val="16"/>
                <w:szCs w:val="16"/>
              </w:rPr>
              <w:t>Заключение договоров целевого обучения с выпускниками школ и студентами вузов</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Развитие кадрового потенциала образования</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right"/>
              <w:rPr>
                <w:sz w:val="16"/>
                <w:szCs w:val="16"/>
              </w:rPr>
            </w:pPr>
            <w:r w:rsidRPr="007A66EA">
              <w:rPr>
                <w:sz w:val="16"/>
                <w:szCs w:val="16"/>
              </w:rPr>
              <w:t>5.5</w:t>
            </w:r>
          </w:p>
        </w:tc>
        <w:tc>
          <w:tcPr>
            <w:tcW w:w="9520" w:type="dxa"/>
            <w:gridSpan w:val="6"/>
          </w:tcPr>
          <w:p w:rsidR="009A33CF" w:rsidRPr="007A66EA" w:rsidRDefault="007B1840" w:rsidP="009A33CF">
            <w:pPr>
              <w:tabs>
                <w:tab w:val="left" w:pos="1560"/>
                <w:tab w:val="left" w:pos="1985"/>
                <w:tab w:val="left" w:pos="2127"/>
                <w:tab w:val="left" w:pos="3402"/>
              </w:tabs>
              <w:rPr>
                <w:b/>
                <w:sz w:val="16"/>
                <w:szCs w:val="16"/>
              </w:rPr>
            </w:pPr>
            <w:r w:rsidRPr="007A66EA">
              <w:rPr>
                <w:sz w:val="16"/>
                <w:szCs w:val="16"/>
              </w:rPr>
              <w:t>Организация работы школы молодого педагога</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Развитие кадрового потенциала образования</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35" w:type="dxa"/>
            <w:gridSpan w:val="2"/>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vAlign w:val="center"/>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val="restart"/>
          </w:tcPr>
          <w:p w:rsidR="007B1840" w:rsidRPr="007A66EA" w:rsidRDefault="007B1840" w:rsidP="009A33CF">
            <w:pPr>
              <w:tabs>
                <w:tab w:val="left" w:pos="1560"/>
                <w:tab w:val="left" w:pos="1985"/>
                <w:tab w:val="left" w:pos="2127"/>
                <w:tab w:val="left" w:pos="3402"/>
              </w:tabs>
              <w:jc w:val="right"/>
              <w:rPr>
                <w:sz w:val="16"/>
                <w:szCs w:val="16"/>
              </w:rPr>
            </w:pPr>
            <w:r w:rsidRPr="007A66EA">
              <w:rPr>
                <w:sz w:val="16"/>
                <w:szCs w:val="16"/>
              </w:rPr>
              <w:t>5.6</w:t>
            </w:r>
          </w:p>
        </w:tc>
        <w:tc>
          <w:tcPr>
            <w:tcW w:w="9520" w:type="dxa"/>
            <w:gridSpan w:val="6"/>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Создание специализированного жилищного фонда для педагогов образовательных организаций</w:t>
            </w:r>
          </w:p>
        </w:tc>
        <w:tc>
          <w:tcPr>
            <w:tcW w:w="2247"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Развитие кадрового потенциала образования</w:t>
            </w:r>
          </w:p>
        </w:tc>
        <w:tc>
          <w:tcPr>
            <w:tcW w:w="2589" w:type="dxa"/>
            <w:vMerge w:val="restart"/>
            <w:shd w:val="clear" w:color="auto" w:fill="auto"/>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Отдел образования, руководители образовательных учреждений</w:t>
            </w: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Всего финансовых средств, в том числе:</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федеральный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областной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местный бюджет</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750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674" w:type="dxa"/>
            <w:vMerge/>
          </w:tcPr>
          <w:p w:rsidR="007B1840" w:rsidRPr="007A66EA" w:rsidRDefault="007B1840" w:rsidP="009A33CF">
            <w:pPr>
              <w:tabs>
                <w:tab w:val="left" w:pos="1560"/>
                <w:tab w:val="left" w:pos="1985"/>
                <w:tab w:val="left" w:pos="2127"/>
                <w:tab w:val="left" w:pos="3402"/>
              </w:tabs>
              <w:jc w:val="right"/>
              <w:rPr>
                <w:b/>
                <w:sz w:val="16"/>
                <w:szCs w:val="16"/>
              </w:rPr>
            </w:pPr>
          </w:p>
        </w:tc>
        <w:tc>
          <w:tcPr>
            <w:tcW w:w="5244" w:type="dxa"/>
          </w:tcPr>
          <w:p w:rsidR="007B1840" w:rsidRPr="007A66EA" w:rsidRDefault="007B1840" w:rsidP="009A33CF">
            <w:pPr>
              <w:tabs>
                <w:tab w:val="left" w:pos="1560"/>
                <w:tab w:val="left" w:pos="1985"/>
                <w:tab w:val="left" w:pos="2127"/>
                <w:tab w:val="left" w:pos="3402"/>
              </w:tabs>
              <w:rPr>
                <w:sz w:val="16"/>
                <w:szCs w:val="16"/>
              </w:rPr>
            </w:pPr>
            <w:r w:rsidRPr="007A66EA">
              <w:rPr>
                <w:sz w:val="16"/>
                <w:szCs w:val="16"/>
              </w:rPr>
              <w:t xml:space="preserve">       внебюджетные источники</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sz w:val="16"/>
                <w:szCs w:val="16"/>
              </w:rPr>
            </w:pPr>
            <w:r w:rsidRPr="007A66EA">
              <w:rPr>
                <w:sz w:val="16"/>
                <w:szCs w:val="16"/>
              </w:rPr>
              <w:t>0</w:t>
            </w:r>
          </w:p>
        </w:tc>
        <w:tc>
          <w:tcPr>
            <w:tcW w:w="2247"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vMerge/>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b/>
                <w:sz w:val="16"/>
                <w:szCs w:val="16"/>
              </w:rPr>
            </w:pPr>
            <w:r w:rsidRPr="007A66EA">
              <w:rPr>
                <w:b/>
                <w:sz w:val="16"/>
                <w:szCs w:val="16"/>
              </w:rPr>
              <w:t>ИТОГО по подразделу</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915</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55</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55</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rPr>
            </w:pPr>
            <w:r w:rsidRPr="007A66EA">
              <w:rPr>
                <w:b/>
                <w:sz w:val="16"/>
                <w:szCs w:val="16"/>
              </w:rPr>
              <w:t>805</w:t>
            </w:r>
          </w:p>
        </w:tc>
        <w:tc>
          <w:tcPr>
            <w:tcW w:w="2247"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r>
      <w:tr w:rsidR="007B1840" w:rsidRPr="007A66EA" w:rsidTr="0097146F">
        <w:trPr>
          <w:cantSplit/>
        </w:trPr>
        <w:tc>
          <w:tcPr>
            <w:tcW w:w="5918" w:type="dxa"/>
            <w:gridSpan w:val="2"/>
          </w:tcPr>
          <w:p w:rsidR="007B1840" w:rsidRPr="007A66EA" w:rsidRDefault="007B1840" w:rsidP="009A33CF">
            <w:pPr>
              <w:tabs>
                <w:tab w:val="left" w:pos="1560"/>
                <w:tab w:val="left" w:pos="1985"/>
                <w:tab w:val="left" w:pos="2127"/>
                <w:tab w:val="left" w:pos="3402"/>
              </w:tabs>
              <w:jc w:val="right"/>
              <w:rPr>
                <w:sz w:val="16"/>
                <w:szCs w:val="16"/>
              </w:rPr>
            </w:pPr>
            <w:r w:rsidRPr="007A66EA">
              <w:rPr>
                <w:b/>
                <w:sz w:val="16"/>
                <w:szCs w:val="16"/>
              </w:rPr>
              <w:t>ИТОГО по 1-5 разделу</w:t>
            </w:r>
          </w:p>
        </w:tc>
        <w:tc>
          <w:tcPr>
            <w:tcW w:w="1028"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20734</w:t>
            </w:r>
          </w:p>
        </w:tc>
        <w:tc>
          <w:tcPr>
            <w:tcW w:w="1117" w:type="dxa"/>
            <w:gridSpan w:val="2"/>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6026</w:t>
            </w:r>
          </w:p>
        </w:tc>
        <w:tc>
          <w:tcPr>
            <w:tcW w:w="1050"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8026</w:t>
            </w:r>
          </w:p>
        </w:tc>
        <w:tc>
          <w:tcPr>
            <w:tcW w:w="1081" w:type="dxa"/>
            <w:shd w:val="clear" w:color="auto" w:fill="auto"/>
          </w:tcPr>
          <w:p w:rsidR="007B1840" w:rsidRPr="007A66EA" w:rsidRDefault="007B1840" w:rsidP="009A33CF">
            <w:pPr>
              <w:tabs>
                <w:tab w:val="left" w:pos="1560"/>
                <w:tab w:val="left" w:pos="1985"/>
                <w:tab w:val="left" w:pos="2127"/>
                <w:tab w:val="left" w:pos="3402"/>
              </w:tabs>
              <w:jc w:val="center"/>
              <w:rPr>
                <w:b/>
                <w:sz w:val="16"/>
                <w:szCs w:val="16"/>
                <w:highlight w:val="yellow"/>
              </w:rPr>
            </w:pPr>
            <w:r w:rsidRPr="007A66EA">
              <w:rPr>
                <w:b/>
                <w:sz w:val="16"/>
                <w:szCs w:val="16"/>
              </w:rPr>
              <w:t>6682</w:t>
            </w:r>
          </w:p>
        </w:tc>
        <w:tc>
          <w:tcPr>
            <w:tcW w:w="2247"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c>
          <w:tcPr>
            <w:tcW w:w="2589" w:type="dxa"/>
            <w:shd w:val="clear" w:color="auto" w:fill="auto"/>
          </w:tcPr>
          <w:p w:rsidR="007B1840" w:rsidRPr="007A66EA" w:rsidRDefault="007B1840" w:rsidP="009A33CF">
            <w:pPr>
              <w:tabs>
                <w:tab w:val="left" w:pos="1560"/>
                <w:tab w:val="left" w:pos="1985"/>
                <w:tab w:val="left" w:pos="2127"/>
                <w:tab w:val="left" w:pos="3402"/>
              </w:tabs>
              <w:rPr>
                <w:sz w:val="16"/>
                <w:szCs w:val="16"/>
              </w:rPr>
            </w:pPr>
          </w:p>
        </w:tc>
      </w:tr>
    </w:tbl>
    <w:p w:rsidR="007B1840" w:rsidRPr="007A66EA" w:rsidRDefault="007B1840" w:rsidP="009A33CF">
      <w:pPr>
        <w:outlineLvl w:val="1"/>
        <w:rPr>
          <w:b/>
          <w:sz w:val="16"/>
          <w:szCs w:val="16"/>
        </w:rPr>
      </w:pPr>
    </w:p>
    <w:p w:rsidR="007B1840" w:rsidRPr="007A66EA" w:rsidRDefault="007B1840" w:rsidP="009A33CF">
      <w:pPr>
        <w:rPr>
          <w:sz w:val="16"/>
          <w:szCs w:val="16"/>
        </w:rPr>
      </w:pPr>
    </w:p>
    <w:p w:rsidR="007B1840" w:rsidRPr="007A66EA" w:rsidRDefault="007B1840" w:rsidP="007B1840">
      <w:pPr>
        <w:rPr>
          <w:sz w:val="16"/>
          <w:szCs w:val="16"/>
        </w:rPr>
      </w:pPr>
    </w:p>
    <w:p w:rsidR="007B1840" w:rsidRPr="007A66EA" w:rsidRDefault="007B1840" w:rsidP="007B1840">
      <w:pPr>
        <w:tabs>
          <w:tab w:val="left" w:pos="5911"/>
        </w:tabs>
        <w:rPr>
          <w:sz w:val="16"/>
          <w:szCs w:val="16"/>
        </w:rPr>
        <w:sectPr w:rsidR="007B1840" w:rsidRPr="007A66EA" w:rsidSect="007B1840">
          <w:footerReference w:type="even" r:id="rId44"/>
          <w:pgSz w:w="16838" w:h="11906" w:orient="landscape"/>
          <w:pgMar w:top="899" w:right="818" w:bottom="851" w:left="1134" w:header="709" w:footer="709" w:gutter="0"/>
          <w:cols w:space="708"/>
          <w:docGrid w:linePitch="360"/>
        </w:sectPr>
      </w:pPr>
      <w:r w:rsidRPr="007A66EA">
        <w:rPr>
          <w:sz w:val="16"/>
          <w:szCs w:val="16"/>
        </w:rPr>
        <w:tab/>
      </w:r>
    </w:p>
    <w:p w:rsidR="007B1840" w:rsidRPr="007A66EA" w:rsidRDefault="007B1840" w:rsidP="007B1840">
      <w:pPr>
        <w:pStyle w:val="af4"/>
        <w:ind w:firstLine="142"/>
        <w:jc w:val="center"/>
        <w:rPr>
          <w:sz w:val="16"/>
          <w:szCs w:val="16"/>
        </w:rPr>
      </w:pPr>
      <w:r w:rsidRPr="007A66EA">
        <w:rPr>
          <w:noProof/>
          <w:sz w:val="16"/>
          <w:szCs w:val="16"/>
          <w:lang w:eastAsia="ru-RU"/>
        </w:rPr>
        <w:lastRenderedPageBreak/>
        <w:drawing>
          <wp:inline distT="0" distB="0" distL="0" distR="0">
            <wp:extent cx="680720" cy="840105"/>
            <wp:effectExtent l="19050" t="0" r="508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680720" cy="840105"/>
                    </a:xfrm>
                    <a:prstGeom prst="rect">
                      <a:avLst/>
                    </a:prstGeom>
                    <a:solidFill>
                      <a:srgbClr val="FFFFFF"/>
                    </a:solidFill>
                    <a:ln w="9525">
                      <a:noFill/>
                      <a:miter lim="800000"/>
                      <a:headEnd/>
                      <a:tailEnd/>
                    </a:ln>
                  </pic:spPr>
                </pic:pic>
              </a:graphicData>
            </a:graphic>
          </wp:inline>
        </w:drawing>
      </w:r>
    </w:p>
    <w:p w:rsidR="007B1840" w:rsidRPr="007A66EA" w:rsidRDefault="007B1840" w:rsidP="007B1840">
      <w:pPr>
        <w:pStyle w:val="af4"/>
        <w:ind w:firstLine="142"/>
        <w:jc w:val="both"/>
        <w:rPr>
          <w:sz w:val="16"/>
          <w:szCs w:val="16"/>
        </w:rPr>
      </w:pPr>
    </w:p>
    <w:p w:rsidR="007B1840" w:rsidRPr="007A66EA" w:rsidRDefault="007B1840" w:rsidP="007B1840">
      <w:pPr>
        <w:ind w:firstLine="142"/>
        <w:jc w:val="center"/>
        <w:rPr>
          <w:b/>
          <w:sz w:val="16"/>
          <w:szCs w:val="16"/>
        </w:rPr>
      </w:pPr>
      <w:r w:rsidRPr="007A66EA">
        <w:rPr>
          <w:b/>
          <w:sz w:val="16"/>
          <w:szCs w:val="16"/>
        </w:rPr>
        <w:t>ПОСТАНОВЛЕНИЕ</w:t>
      </w:r>
    </w:p>
    <w:p w:rsidR="007B1840" w:rsidRPr="007A66EA" w:rsidRDefault="007B1840" w:rsidP="007B1840">
      <w:pPr>
        <w:ind w:firstLine="142"/>
        <w:jc w:val="both"/>
        <w:rPr>
          <w:b/>
          <w:i/>
          <w:spacing w:val="20"/>
          <w:sz w:val="16"/>
          <w:szCs w:val="16"/>
          <w:u w:val="single"/>
        </w:rPr>
      </w:pPr>
    </w:p>
    <w:p w:rsidR="007B1840" w:rsidRPr="007A66EA" w:rsidRDefault="007B1840" w:rsidP="00ED654B">
      <w:pPr>
        <w:pStyle w:val="1"/>
        <w:widowControl/>
        <w:numPr>
          <w:ilvl w:val="0"/>
          <w:numId w:val="5"/>
        </w:numPr>
        <w:ind w:left="0" w:firstLine="142"/>
        <w:jc w:val="center"/>
        <w:rPr>
          <w:sz w:val="16"/>
          <w:szCs w:val="16"/>
        </w:rPr>
      </w:pPr>
      <w:r w:rsidRPr="007A66EA">
        <w:rPr>
          <w:sz w:val="16"/>
          <w:szCs w:val="16"/>
        </w:rPr>
        <w:t>АДМИНИСТРАЦИЯ ОСТРОВСКОГО МУНИЦИПАЛЬНОГО РАЙОНА КОСТРОМСКОЙ ОБЛАСТИ</w:t>
      </w:r>
    </w:p>
    <w:p w:rsidR="007B1840" w:rsidRPr="007A66EA" w:rsidRDefault="007B1840" w:rsidP="00ED654B">
      <w:pPr>
        <w:pStyle w:val="1"/>
        <w:widowControl/>
        <w:numPr>
          <w:ilvl w:val="0"/>
          <w:numId w:val="5"/>
        </w:numPr>
        <w:ind w:left="0" w:firstLine="142"/>
        <w:jc w:val="center"/>
        <w:rPr>
          <w:sz w:val="16"/>
          <w:szCs w:val="16"/>
        </w:rPr>
      </w:pPr>
    </w:p>
    <w:p w:rsidR="007B1840" w:rsidRPr="007A66EA" w:rsidRDefault="007B1840" w:rsidP="00ED654B">
      <w:pPr>
        <w:pStyle w:val="1"/>
        <w:widowControl/>
        <w:numPr>
          <w:ilvl w:val="0"/>
          <w:numId w:val="5"/>
        </w:numPr>
        <w:ind w:left="0" w:firstLine="142"/>
        <w:jc w:val="center"/>
        <w:rPr>
          <w:sz w:val="16"/>
          <w:szCs w:val="16"/>
        </w:rPr>
      </w:pPr>
    </w:p>
    <w:p w:rsidR="007B1840" w:rsidRPr="007A66EA" w:rsidRDefault="007B1840" w:rsidP="007B1840">
      <w:pPr>
        <w:pStyle w:val="1"/>
        <w:ind w:firstLine="142"/>
        <w:rPr>
          <w:sz w:val="16"/>
          <w:szCs w:val="16"/>
        </w:rPr>
      </w:pPr>
      <w:r w:rsidRPr="007A66EA">
        <w:rPr>
          <w:sz w:val="16"/>
          <w:szCs w:val="16"/>
        </w:rPr>
        <w:t xml:space="preserve">от «27» ноября  2017 года     № 589                      п. </w:t>
      </w:r>
      <w:proofErr w:type="gramStart"/>
      <w:r w:rsidRPr="007A66EA">
        <w:rPr>
          <w:sz w:val="16"/>
          <w:szCs w:val="16"/>
        </w:rPr>
        <w:t>Островское</w:t>
      </w:r>
      <w:proofErr w:type="gramEnd"/>
    </w:p>
    <w:p w:rsidR="007B1840" w:rsidRPr="007A66EA" w:rsidRDefault="007B1840" w:rsidP="007B1840">
      <w:pPr>
        <w:ind w:firstLine="142"/>
        <w:rPr>
          <w:sz w:val="16"/>
          <w:szCs w:val="16"/>
        </w:rPr>
      </w:pPr>
    </w:p>
    <w:p w:rsidR="007B1840" w:rsidRPr="007A66EA" w:rsidRDefault="007B1840" w:rsidP="007B1840">
      <w:pPr>
        <w:pStyle w:val="af4"/>
        <w:ind w:firstLine="142"/>
        <w:rPr>
          <w:sz w:val="16"/>
          <w:szCs w:val="16"/>
        </w:rPr>
      </w:pPr>
      <w:r w:rsidRPr="007A66EA">
        <w:rPr>
          <w:sz w:val="16"/>
          <w:szCs w:val="16"/>
        </w:rPr>
        <w:t xml:space="preserve">  О внесении изменений в постановление </w:t>
      </w:r>
    </w:p>
    <w:p w:rsidR="007B1840" w:rsidRPr="007A66EA" w:rsidRDefault="007B1840" w:rsidP="007B1840">
      <w:pPr>
        <w:pStyle w:val="af4"/>
        <w:ind w:firstLine="142"/>
        <w:jc w:val="both"/>
        <w:rPr>
          <w:sz w:val="16"/>
          <w:szCs w:val="16"/>
        </w:rPr>
      </w:pPr>
      <w:r w:rsidRPr="007A66EA">
        <w:rPr>
          <w:sz w:val="16"/>
          <w:szCs w:val="16"/>
        </w:rPr>
        <w:t>Администрации Островского муниципального</w:t>
      </w:r>
    </w:p>
    <w:p w:rsidR="007B1840" w:rsidRPr="007A66EA" w:rsidRDefault="007B1840" w:rsidP="007B1840">
      <w:pPr>
        <w:pStyle w:val="af4"/>
        <w:ind w:firstLine="142"/>
        <w:rPr>
          <w:sz w:val="16"/>
          <w:szCs w:val="16"/>
        </w:rPr>
      </w:pPr>
      <w:r w:rsidRPr="007A66EA">
        <w:rPr>
          <w:sz w:val="16"/>
          <w:szCs w:val="16"/>
        </w:rPr>
        <w:t xml:space="preserve">района 19.05.2014 года №308 «О создании инспекции </w:t>
      </w:r>
    </w:p>
    <w:p w:rsidR="007B1840" w:rsidRPr="007A66EA" w:rsidRDefault="007B1840" w:rsidP="007B1840">
      <w:pPr>
        <w:pStyle w:val="af4"/>
        <w:ind w:firstLine="142"/>
        <w:rPr>
          <w:sz w:val="16"/>
          <w:szCs w:val="16"/>
        </w:rPr>
      </w:pPr>
      <w:r w:rsidRPr="007A66EA">
        <w:rPr>
          <w:sz w:val="16"/>
          <w:szCs w:val="16"/>
        </w:rPr>
        <w:t xml:space="preserve">уполномоченной на проведение </w:t>
      </w:r>
      <w:proofErr w:type="gramStart"/>
      <w:r w:rsidRPr="007A66EA">
        <w:rPr>
          <w:sz w:val="16"/>
          <w:szCs w:val="16"/>
        </w:rPr>
        <w:t>плановых</w:t>
      </w:r>
      <w:proofErr w:type="gramEnd"/>
      <w:r w:rsidRPr="007A66EA">
        <w:rPr>
          <w:sz w:val="16"/>
          <w:szCs w:val="16"/>
        </w:rPr>
        <w:t xml:space="preserve"> и внеплановых</w:t>
      </w:r>
    </w:p>
    <w:p w:rsidR="007B1840" w:rsidRPr="007A66EA" w:rsidRDefault="007B1840" w:rsidP="007B1840">
      <w:pPr>
        <w:pStyle w:val="af4"/>
        <w:ind w:firstLine="142"/>
        <w:rPr>
          <w:sz w:val="16"/>
          <w:szCs w:val="16"/>
        </w:rPr>
      </w:pPr>
      <w:r w:rsidRPr="007A66EA">
        <w:rPr>
          <w:sz w:val="16"/>
          <w:szCs w:val="16"/>
        </w:rPr>
        <w:t xml:space="preserve">проверок соблюдения законодательства  </w:t>
      </w:r>
      <w:proofErr w:type="gramStart"/>
      <w:r w:rsidRPr="007A66EA">
        <w:rPr>
          <w:sz w:val="16"/>
          <w:szCs w:val="16"/>
        </w:rPr>
        <w:t>Российской</w:t>
      </w:r>
      <w:proofErr w:type="gramEnd"/>
      <w:r w:rsidRPr="007A66EA">
        <w:rPr>
          <w:sz w:val="16"/>
          <w:szCs w:val="16"/>
        </w:rPr>
        <w:t xml:space="preserve"> </w:t>
      </w:r>
    </w:p>
    <w:p w:rsidR="007B1840" w:rsidRPr="007A66EA" w:rsidRDefault="007B1840" w:rsidP="007B1840">
      <w:pPr>
        <w:pStyle w:val="af4"/>
        <w:ind w:firstLine="142"/>
        <w:rPr>
          <w:sz w:val="16"/>
          <w:szCs w:val="16"/>
        </w:rPr>
      </w:pPr>
      <w:r w:rsidRPr="007A66EA">
        <w:rPr>
          <w:sz w:val="16"/>
          <w:szCs w:val="16"/>
        </w:rPr>
        <w:t xml:space="preserve">Федерации  и иных нормативных правовых актов о </w:t>
      </w:r>
    </w:p>
    <w:p w:rsidR="007B1840" w:rsidRPr="007A66EA" w:rsidRDefault="007B1840" w:rsidP="007B1840">
      <w:pPr>
        <w:pStyle w:val="af4"/>
        <w:ind w:firstLine="142"/>
        <w:rPr>
          <w:sz w:val="16"/>
          <w:szCs w:val="16"/>
        </w:rPr>
      </w:pPr>
      <w:r w:rsidRPr="007A66EA">
        <w:rPr>
          <w:sz w:val="16"/>
          <w:szCs w:val="16"/>
        </w:rPr>
        <w:t xml:space="preserve">контрактной системе в сфере закупок товаров, работ, </w:t>
      </w:r>
    </w:p>
    <w:p w:rsidR="007B1840" w:rsidRPr="007A66EA" w:rsidRDefault="007B1840" w:rsidP="007B1840">
      <w:pPr>
        <w:pStyle w:val="af4"/>
        <w:ind w:firstLine="142"/>
        <w:rPr>
          <w:sz w:val="16"/>
          <w:szCs w:val="16"/>
        </w:rPr>
      </w:pPr>
      <w:r w:rsidRPr="007A66EA">
        <w:rPr>
          <w:sz w:val="16"/>
          <w:szCs w:val="16"/>
        </w:rPr>
        <w:t xml:space="preserve">услуг для обеспечения государственных и муниципальных </w:t>
      </w:r>
    </w:p>
    <w:p w:rsidR="007B1840" w:rsidRPr="007A66EA" w:rsidRDefault="007B1840" w:rsidP="007B1840">
      <w:pPr>
        <w:pStyle w:val="af4"/>
        <w:ind w:firstLine="142"/>
        <w:rPr>
          <w:sz w:val="16"/>
          <w:szCs w:val="16"/>
        </w:rPr>
      </w:pPr>
      <w:r w:rsidRPr="007A66EA">
        <w:rPr>
          <w:sz w:val="16"/>
          <w:szCs w:val="16"/>
        </w:rPr>
        <w:t>нужд» (ред. от 19.08.2016 №260)</w:t>
      </w:r>
    </w:p>
    <w:p w:rsidR="007B1840" w:rsidRPr="007A66EA" w:rsidRDefault="007B1840" w:rsidP="007B1840">
      <w:pPr>
        <w:pStyle w:val="af4"/>
        <w:ind w:firstLine="142"/>
        <w:rPr>
          <w:sz w:val="16"/>
          <w:szCs w:val="16"/>
        </w:rPr>
      </w:pPr>
    </w:p>
    <w:p w:rsidR="007B1840" w:rsidRPr="007A66EA" w:rsidRDefault="007B1840" w:rsidP="007B1840">
      <w:pPr>
        <w:ind w:firstLine="142"/>
        <w:jc w:val="both"/>
        <w:rPr>
          <w:sz w:val="16"/>
          <w:szCs w:val="16"/>
        </w:rPr>
      </w:pPr>
      <w:r w:rsidRPr="007A66EA">
        <w:rPr>
          <w:sz w:val="16"/>
          <w:szCs w:val="16"/>
        </w:rPr>
        <w:t xml:space="preserve"> В связи с кадровыми изменениями в администрации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7B1840" w:rsidRPr="007A66EA" w:rsidRDefault="007B1840" w:rsidP="00ED654B">
      <w:pPr>
        <w:numPr>
          <w:ilvl w:val="0"/>
          <w:numId w:val="8"/>
        </w:numPr>
        <w:suppressAutoHyphens/>
        <w:autoSpaceDE/>
        <w:autoSpaceDN/>
        <w:adjustRightInd/>
        <w:ind w:left="0" w:firstLine="142"/>
        <w:jc w:val="both"/>
        <w:rPr>
          <w:sz w:val="16"/>
          <w:szCs w:val="16"/>
        </w:rPr>
      </w:pPr>
      <w:proofErr w:type="gramStart"/>
      <w:r w:rsidRPr="007A66EA">
        <w:rPr>
          <w:sz w:val="16"/>
          <w:szCs w:val="16"/>
        </w:rPr>
        <w:t>Внести в постановление администрации Островского муниципального района от 19.05.2014 года № 308 «О создании инспекции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(ред. от 19.08.2016 №260),  (далее – Постановление) следующие изменения:</w:t>
      </w:r>
      <w:proofErr w:type="gramEnd"/>
    </w:p>
    <w:p w:rsidR="007B1840" w:rsidRPr="007A66EA" w:rsidRDefault="007B1840" w:rsidP="007B1840">
      <w:pPr>
        <w:ind w:firstLine="142"/>
        <w:jc w:val="both"/>
        <w:rPr>
          <w:sz w:val="16"/>
          <w:szCs w:val="16"/>
        </w:rPr>
      </w:pPr>
      <w:r w:rsidRPr="007A66EA">
        <w:rPr>
          <w:sz w:val="16"/>
          <w:szCs w:val="16"/>
        </w:rPr>
        <w:t>1.1</w:t>
      </w:r>
      <w:proofErr w:type="gramStart"/>
      <w:r w:rsidRPr="007A66EA">
        <w:rPr>
          <w:sz w:val="16"/>
          <w:szCs w:val="16"/>
        </w:rPr>
        <w:t xml:space="preserve"> В</w:t>
      </w:r>
      <w:proofErr w:type="gramEnd"/>
      <w:r w:rsidRPr="007A66EA">
        <w:rPr>
          <w:sz w:val="16"/>
          <w:szCs w:val="16"/>
        </w:rPr>
        <w:t xml:space="preserve"> Приложении №1к Постановлению «Состав инспекции уполномоченный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Состав. Пункт 3 Состава изложить в новой редакции:</w:t>
      </w:r>
    </w:p>
    <w:p w:rsidR="007B1840" w:rsidRPr="007A66EA" w:rsidRDefault="007B1840" w:rsidP="007B1840">
      <w:pPr>
        <w:ind w:firstLine="142"/>
        <w:jc w:val="both"/>
        <w:rPr>
          <w:sz w:val="16"/>
          <w:szCs w:val="16"/>
        </w:rPr>
      </w:pPr>
      <w:r w:rsidRPr="007A66EA">
        <w:rPr>
          <w:sz w:val="16"/>
          <w:szCs w:val="16"/>
        </w:rPr>
        <w:t>«3. Карпычева Юлия Викторовна – заведующий сектором финансового управления администрации Островского муниципального района Костромской области».</w:t>
      </w:r>
    </w:p>
    <w:p w:rsidR="007B1840" w:rsidRPr="007A66EA" w:rsidRDefault="007B1840" w:rsidP="007B1840">
      <w:pPr>
        <w:ind w:firstLine="142"/>
        <w:jc w:val="both"/>
        <w:rPr>
          <w:sz w:val="16"/>
          <w:szCs w:val="16"/>
        </w:rPr>
      </w:pPr>
      <w:r w:rsidRPr="007A66EA">
        <w:rPr>
          <w:sz w:val="16"/>
          <w:szCs w:val="16"/>
        </w:rPr>
        <w:t xml:space="preserve">2. </w:t>
      </w:r>
      <w:proofErr w:type="gramStart"/>
      <w:r w:rsidRPr="007A66EA">
        <w:rPr>
          <w:sz w:val="16"/>
          <w:szCs w:val="16"/>
        </w:rPr>
        <w:t>Признать утратившим силу Постановление администрации Островского муниципального района Костромской области от 28.03.2017г. №117 «О создании инспекции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(ред. от 19.08.2016 №260).</w:t>
      </w:r>
      <w:proofErr w:type="gramEnd"/>
    </w:p>
    <w:p w:rsidR="007B1840" w:rsidRPr="007A66EA" w:rsidRDefault="007B1840" w:rsidP="007B1840">
      <w:pPr>
        <w:ind w:firstLine="142"/>
        <w:jc w:val="both"/>
        <w:rPr>
          <w:sz w:val="16"/>
          <w:szCs w:val="16"/>
        </w:rPr>
      </w:pPr>
      <w:r w:rsidRPr="007A66EA">
        <w:rPr>
          <w:sz w:val="16"/>
          <w:szCs w:val="16"/>
        </w:rPr>
        <w:t>3. Настоящее постановление вступает в силу с момента опубликования в информационном бюллетене «Районные новости».</w:t>
      </w:r>
    </w:p>
    <w:p w:rsidR="007B1840" w:rsidRPr="007A66EA" w:rsidRDefault="007B1840" w:rsidP="007B1840">
      <w:pPr>
        <w:ind w:firstLine="142"/>
        <w:jc w:val="both"/>
        <w:rPr>
          <w:sz w:val="16"/>
          <w:szCs w:val="16"/>
        </w:rPr>
      </w:pPr>
    </w:p>
    <w:p w:rsidR="007B1840" w:rsidRPr="007A66EA" w:rsidRDefault="007B1840" w:rsidP="007B1840">
      <w:pPr>
        <w:ind w:firstLine="142"/>
        <w:jc w:val="both"/>
        <w:rPr>
          <w:sz w:val="16"/>
          <w:szCs w:val="16"/>
        </w:rPr>
      </w:pPr>
      <w:r w:rsidRPr="007A66EA">
        <w:rPr>
          <w:sz w:val="16"/>
          <w:szCs w:val="16"/>
        </w:rPr>
        <w:t>Глава Островского муниципального района                            Г.А. Полякова</w:t>
      </w:r>
    </w:p>
    <w:p w:rsidR="007B1840" w:rsidRPr="007A66EA" w:rsidRDefault="007B1840" w:rsidP="007B1840">
      <w:pPr>
        <w:tabs>
          <w:tab w:val="left" w:pos="5911"/>
        </w:tabs>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jc w:val="center"/>
        <w:rPr>
          <w:sz w:val="16"/>
          <w:szCs w:val="16"/>
        </w:rPr>
      </w:pPr>
      <w:r w:rsidRPr="007A66EA">
        <w:rPr>
          <w:sz w:val="16"/>
          <w:szCs w:val="16"/>
        </w:rPr>
        <w:t>*      *      *      *      *      *      *</w:t>
      </w: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jc w:val="center"/>
        <w:rPr>
          <w:sz w:val="16"/>
          <w:szCs w:val="16"/>
        </w:rPr>
      </w:pPr>
      <w:r w:rsidRPr="007A66EA">
        <w:rPr>
          <w:noProof/>
          <w:sz w:val="16"/>
          <w:szCs w:val="16"/>
        </w:rPr>
        <w:drawing>
          <wp:inline distT="0" distB="0" distL="0" distR="0">
            <wp:extent cx="744220" cy="914400"/>
            <wp:effectExtent l="19050" t="0" r="0" b="0"/>
            <wp:docPr id="12" name="Рисунок 1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strovsky_rayon_coa"/>
                    <pic:cNvPicPr>
                      <a:picLocks noChangeAspect="1" noChangeArrowheads="1"/>
                    </pic:cNvPicPr>
                  </pic:nvPicPr>
                  <pic:blipFill>
                    <a:blip r:embed="rId9"/>
                    <a:srcRect/>
                    <a:stretch>
                      <a:fillRect/>
                    </a:stretch>
                  </pic:blipFill>
                  <pic:spPr bwMode="auto">
                    <a:xfrm>
                      <a:off x="0" y="0"/>
                      <a:ext cx="744220" cy="914400"/>
                    </a:xfrm>
                    <a:prstGeom prst="rect">
                      <a:avLst/>
                    </a:prstGeom>
                    <a:noFill/>
                    <a:ln w="9525">
                      <a:noFill/>
                      <a:miter lim="800000"/>
                      <a:headEnd/>
                      <a:tailEnd/>
                    </a:ln>
                  </pic:spPr>
                </pic:pic>
              </a:graphicData>
            </a:graphic>
          </wp:inline>
        </w:drawing>
      </w:r>
    </w:p>
    <w:p w:rsidR="007B1840" w:rsidRPr="007A66EA" w:rsidRDefault="007B1840" w:rsidP="007B1840">
      <w:pPr>
        <w:jc w:val="center"/>
        <w:rPr>
          <w:sz w:val="16"/>
          <w:szCs w:val="16"/>
        </w:rPr>
      </w:pPr>
    </w:p>
    <w:p w:rsidR="007B1840" w:rsidRPr="007A66EA" w:rsidRDefault="007B1840" w:rsidP="007B1840">
      <w:pPr>
        <w:pStyle w:val="1"/>
        <w:jc w:val="center"/>
        <w:rPr>
          <w:b/>
          <w:bCs/>
          <w:sz w:val="16"/>
          <w:szCs w:val="16"/>
        </w:rPr>
      </w:pPr>
      <w:r w:rsidRPr="007A66EA">
        <w:rPr>
          <w:b/>
          <w:bCs/>
          <w:sz w:val="16"/>
          <w:szCs w:val="16"/>
        </w:rPr>
        <w:t>ПОСТАНОВЛЕНИЕ</w:t>
      </w:r>
    </w:p>
    <w:p w:rsidR="007B1840" w:rsidRPr="007A66EA" w:rsidRDefault="007B1840" w:rsidP="007B1840">
      <w:pPr>
        <w:rPr>
          <w:sz w:val="16"/>
          <w:szCs w:val="16"/>
        </w:rPr>
      </w:pPr>
    </w:p>
    <w:p w:rsidR="007B1840" w:rsidRPr="007A66EA" w:rsidRDefault="007B1840" w:rsidP="007B1840">
      <w:pPr>
        <w:jc w:val="center"/>
        <w:rPr>
          <w:sz w:val="16"/>
          <w:szCs w:val="16"/>
        </w:rPr>
      </w:pPr>
      <w:r w:rsidRPr="007A66EA">
        <w:rPr>
          <w:sz w:val="16"/>
          <w:szCs w:val="16"/>
        </w:rPr>
        <w:t xml:space="preserve"> АДМИНИСТРАЦИЯ  ОСТРОВСКОГО  МУНИЦИПАЛЬНОГО РАЙОНА</w:t>
      </w:r>
    </w:p>
    <w:p w:rsidR="007B1840" w:rsidRPr="007A66EA" w:rsidRDefault="007B1840" w:rsidP="007B1840">
      <w:pPr>
        <w:jc w:val="center"/>
        <w:rPr>
          <w:sz w:val="16"/>
          <w:szCs w:val="16"/>
        </w:rPr>
      </w:pPr>
      <w:r w:rsidRPr="007A66EA">
        <w:rPr>
          <w:sz w:val="16"/>
          <w:szCs w:val="16"/>
        </w:rPr>
        <w:t>КОСТРОМСКОЙ ОБЛАСТИ</w:t>
      </w:r>
    </w:p>
    <w:p w:rsidR="007B1840" w:rsidRPr="007A66EA" w:rsidRDefault="007B1840" w:rsidP="007B1840">
      <w:pPr>
        <w:rPr>
          <w:sz w:val="16"/>
          <w:szCs w:val="16"/>
        </w:rPr>
      </w:pPr>
    </w:p>
    <w:p w:rsidR="007B1840" w:rsidRPr="007A66EA" w:rsidRDefault="007B1840" w:rsidP="007B1840">
      <w:pPr>
        <w:spacing w:line="480" w:lineRule="auto"/>
        <w:rPr>
          <w:sz w:val="16"/>
          <w:szCs w:val="16"/>
        </w:rPr>
      </w:pPr>
      <w:r w:rsidRPr="007A66EA">
        <w:rPr>
          <w:sz w:val="16"/>
          <w:szCs w:val="16"/>
        </w:rPr>
        <w:t>От  «</w:t>
      </w:r>
      <w:r w:rsidRPr="007A66EA">
        <w:rPr>
          <w:sz w:val="16"/>
          <w:szCs w:val="16"/>
        </w:rPr>
        <w:softHyphen/>
      </w:r>
      <w:r w:rsidRPr="007A66EA">
        <w:rPr>
          <w:sz w:val="16"/>
          <w:szCs w:val="16"/>
        </w:rPr>
        <w:softHyphen/>
      </w:r>
      <w:r w:rsidRPr="007A66EA">
        <w:rPr>
          <w:sz w:val="16"/>
          <w:szCs w:val="16"/>
        </w:rPr>
        <w:softHyphen/>
        <w:t xml:space="preserve"> 28» ноября  2017 г.                            № 590                                          п. </w:t>
      </w:r>
      <w:proofErr w:type="gramStart"/>
      <w:r w:rsidRPr="007A66EA">
        <w:rPr>
          <w:sz w:val="16"/>
          <w:szCs w:val="16"/>
        </w:rPr>
        <w:t>Островское</w:t>
      </w:r>
      <w:proofErr w:type="gramEnd"/>
    </w:p>
    <w:p w:rsidR="007B1840" w:rsidRPr="007A66EA" w:rsidRDefault="007B1840" w:rsidP="007B1840">
      <w:pPr>
        <w:rPr>
          <w:sz w:val="16"/>
          <w:szCs w:val="16"/>
        </w:rPr>
      </w:pPr>
      <w:r w:rsidRPr="007A66EA">
        <w:rPr>
          <w:sz w:val="16"/>
          <w:szCs w:val="16"/>
        </w:rPr>
        <w:t>Об установлении размера платы, взимаемой</w:t>
      </w:r>
    </w:p>
    <w:p w:rsidR="007B1840" w:rsidRPr="007A66EA" w:rsidRDefault="007B1840" w:rsidP="007B1840">
      <w:pPr>
        <w:rPr>
          <w:sz w:val="16"/>
          <w:szCs w:val="16"/>
        </w:rPr>
      </w:pPr>
      <w:r w:rsidRPr="007A66EA">
        <w:rPr>
          <w:sz w:val="16"/>
          <w:szCs w:val="16"/>
        </w:rPr>
        <w:t>с родителей (законных представителей)</w:t>
      </w:r>
    </w:p>
    <w:p w:rsidR="007B1840" w:rsidRPr="007A66EA" w:rsidRDefault="007B1840" w:rsidP="007B1840">
      <w:pPr>
        <w:rPr>
          <w:sz w:val="16"/>
          <w:szCs w:val="16"/>
        </w:rPr>
      </w:pPr>
      <w:r w:rsidRPr="007A66EA">
        <w:rPr>
          <w:sz w:val="16"/>
          <w:szCs w:val="16"/>
        </w:rPr>
        <w:t>за присмотр и уход за детьми, осваивающими</w:t>
      </w:r>
    </w:p>
    <w:p w:rsidR="007B1840" w:rsidRPr="007A66EA" w:rsidRDefault="007B1840" w:rsidP="007B1840">
      <w:pPr>
        <w:rPr>
          <w:sz w:val="16"/>
          <w:szCs w:val="16"/>
        </w:rPr>
      </w:pPr>
      <w:r w:rsidRPr="007A66EA">
        <w:rPr>
          <w:sz w:val="16"/>
          <w:szCs w:val="16"/>
        </w:rPr>
        <w:t>образовательные программы дошкольного образования</w:t>
      </w:r>
    </w:p>
    <w:p w:rsidR="007B1840" w:rsidRPr="007A66EA" w:rsidRDefault="007B1840" w:rsidP="007B1840">
      <w:pPr>
        <w:rPr>
          <w:sz w:val="16"/>
          <w:szCs w:val="16"/>
        </w:rPr>
      </w:pPr>
      <w:r w:rsidRPr="007A66EA">
        <w:rPr>
          <w:sz w:val="16"/>
          <w:szCs w:val="16"/>
        </w:rPr>
        <w:t xml:space="preserve">в муниципальных учреждениях Островского района, </w:t>
      </w:r>
    </w:p>
    <w:p w:rsidR="007B1840" w:rsidRPr="007A66EA" w:rsidRDefault="007B1840" w:rsidP="007B1840">
      <w:pPr>
        <w:rPr>
          <w:sz w:val="16"/>
          <w:szCs w:val="16"/>
        </w:rPr>
      </w:pPr>
      <w:proofErr w:type="gramStart"/>
      <w:r w:rsidRPr="007A66EA">
        <w:rPr>
          <w:sz w:val="16"/>
          <w:szCs w:val="16"/>
        </w:rPr>
        <w:t>осуществляющих</w:t>
      </w:r>
      <w:proofErr w:type="gramEnd"/>
      <w:r w:rsidRPr="007A66EA">
        <w:rPr>
          <w:sz w:val="16"/>
          <w:szCs w:val="16"/>
        </w:rPr>
        <w:t xml:space="preserve"> образовательную деятельность</w:t>
      </w:r>
    </w:p>
    <w:p w:rsidR="007B1840" w:rsidRPr="007A66EA" w:rsidRDefault="007B1840" w:rsidP="007B1840">
      <w:pPr>
        <w:jc w:val="both"/>
        <w:rPr>
          <w:sz w:val="16"/>
          <w:szCs w:val="16"/>
        </w:rPr>
      </w:pPr>
    </w:p>
    <w:p w:rsidR="007B1840" w:rsidRPr="007A66EA" w:rsidRDefault="007B1840" w:rsidP="007B1840">
      <w:pPr>
        <w:pStyle w:val="ConsPlusTitle"/>
        <w:widowControl/>
        <w:jc w:val="both"/>
        <w:rPr>
          <w:rFonts w:ascii="Times New Roman" w:hAnsi="Times New Roman" w:cs="Times New Roman"/>
          <w:b w:val="0"/>
          <w:sz w:val="16"/>
          <w:szCs w:val="16"/>
        </w:rPr>
      </w:pPr>
      <w:r w:rsidRPr="007A66EA">
        <w:rPr>
          <w:rFonts w:ascii="Times New Roman" w:hAnsi="Times New Roman" w:cs="Times New Roman"/>
          <w:sz w:val="16"/>
          <w:szCs w:val="16"/>
        </w:rPr>
        <w:t xml:space="preserve">           </w:t>
      </w:r>
      <w:r w:rsidRPr="007A66EA">
        <w:rPr>
          <w:rFonts w:ascii="Times New Roman" w:hAnsi="Times New Roman" w:cs="Times New Roman"/>
          <w:b w:val="0"/>
          <w:sz w:val="16"/>
          <w:szCs w:val="16"/>
        </w:rPr>
        <w:t xml:space="preserve">       </w:t>
      </w:r>
      <w:proofErr w:type="gramStart"/>
      <w:r w:rsidRPr="007A66EA">
        <w:rPr>
          <w:rFonts w:ascii="Times New Roman" w:hAnsi="Times New Roman" w:cs="Times New Roman"/>
          <w:b w:val="0"/>
          <w:sz w:val="16"/>
          <w:szCs w:val="16"/>
        </w:rPr>
        <w:t xml:space="preserve">В соответствии с пунктом 4 статьи 65 Федерального закона от 29 декабря 2012 года № 273-ФЗ «Об образовании в Российской Федерации», на основании постановления администрации Костромской области от 27.11.2017 года № 446-а «Об установлении максимального размера родительской платы за присмотр и уход за детьми в муниципальных образовательных организациях Костромской области, реализующих </w:t>
      </w:r>
      <w:r w:rsidRPr="007A66EA">
        <w:rPr>
          <w:rFonts w:ascii="Times New Roman" w:hAnsi="Times New Roman" w:cs="Times New Roman"/>
          <w:b w:val="0"/>
          <w:sz w:val="16"/>
          <w:szCs w:val="16"/>
        </w:rPr>
        <w:lastRenderedPageBreak/>
        <w:t>образовательную программу дошкольного образования», на основании Устава муниципального образования Островский муниципальный</w:t>
      </w:r>
      <w:proofErr w:type="gramEnd"/>
      <w:r w:rsidRPr="007A66EA">
        <w:rPr>
          <w:rFonts w:ascii="Times New Roman" w:hAnsi="Times New Roman" w:cs="Times New Roman"/>
          <w:b w:val="0"/>
          <w:sz w:val="16"/>
          <w:szCs w:val="16"/>
        </w:rPr>
        <w:t xml:space="preserve"> район администрация Островского муниципального района ПОСТАНОВЛЯЕТ:</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 Установить следующий размер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учреждениях Островского района, осуществляющих образовательную деятельность: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1.1. по Островскому (центральному) сельскому поселению:</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1.1.1. в группе для детей раннего возраста (10,5- часового пребывания) – 64,24 рублей в день;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1.1.2. в группе для детей дошкольного возраста (10,5 - часового пребывания) – 70,07 рублей в день;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1.2. по другим сельским поселениям Островского района:</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1.2.1. в группе для детей раннего возраста (10,5 - часового пребывания) – 52,55 рублей в день;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1.2.2. в группе для детей дошкольного возраста (10,5- часового пребывания) – 56,64 рублей в день;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1.2.3. в разновозрастной группе (7-10,5 часового пребывания) – 56,64 рублей в день.</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 xml:space="preserve">2. Признать утратившим силу постановление администрации Островского муниципального района от 28.03.2017 года № 121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учреждениях Островского района, осуществляющих образовательную деятельность» </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sz w:val="16"/>
          <w:szCs w:val="16"/>
        </w:rPr>
        <w:t xml:space="preserve">3. </w:t>
      </w:r>
      <w:proofErr w:type="gramStart"/>
      <w:r w:rsidRPr="007A66EA">
        <w:rPr>
          <w:rFonts w:ascii="Times New Roman" w:hAnsi="Times New Roman" w:cs="Times New Roman"/>
          <w:sz w:val="16"/>
          <w:szCs w:val="16"/>
        </w:rPr>
        <w:t>Контроль за</w:t>
      </w:r>
      <w:proofErr w:type="gramEnd"/>
      <w:r w:rsidRPr="007A66EA">
        <w:rPr>
          <w:rFonts w:ascii="Times New Roman"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(Карпычева Оксана </w:t>
      </w:r>
      <w:proofErr w:type="spellStart"/>
      <w:r w:rsidRPr="007A66EA">
        <w:rPr>
          <w:rFonts w:ascii="Times New Roman" w:hAnsi="Times New Roman" w:cs="Times New Roman"/>
          <w:sz w:val="16"/>
          <w:szCs w:val="16"/>
        </w:rPr>
        <w:t>Мироновна</w:t>
      </w:r>
      <w:proofErr w:type="spellEnd"/>
      <w:r w:rsidRPr="007A66EA">
        <w:rPr>
          <w:rFonts w:ascii="Times New Roman" w:hAnsi="Times New Roman" w:cs="Times New Roman"/>
          <w:sz w:val="16"/>
          <w:szCs w:val="16"/>
        </w:rPr>
        <w:t xml:space="preserve">). </w:t>
      </w:r>
    </w:p>
    <w:p w:rsidR="007B1840" w:rsidRPr="007A66EA" w:rsidRDefault="007B1840" w:rsidP="007B1840">
      <w:pPr>
        <w:pStyle w:val="ConsPlusNormal"/>
        <w:widowControl/>
        <w:ind w:firstLine="540"/>
        <w:jc w:val="both"/>
        <w:rPr>
          <w:rFonts w:ascii="Times New Roman" w:hAnsi="Times New Roman" w:cs="Times New Roman"/>
          <w:color w:val="000000"/>
          <w:sz w:val="16"/>
          <w:szCs w:val="16"/>
        </w:rPr>
      </w:pPr>
      <w:r w:rsidRPr="007A66EA">
        <w:rPr>
          <w:rFonts w:ascii="Times New Roman" w:hAnsi="Times New Roman" w:cs="Times New Roman"/>
          <w:sz w:val="16"/>
          <w:szCs w:val="16"/>
        </w:rPr>
        <w:t xml:space="preserve">4. </w:t>
      </w:r>
      <w:r w:rsidRPr="007A66EA">
        <w:rPr>
          <w:rFonts w:ascii="Times New Roman" w:hAnsi="Times New Roman" w:cs="Times New Roman"/>
          <w:color w:val="000000"/>
          <w:sz w:val="16"/>
          <w:szCs w:val="16"/>
        </w:rPr>
        <w:t xml:space="preserve">Настоящее постановление подлежит опубликованию </w:t>
      </w:r>
      <w:r w:rsidRPr="007A66EA">
        <w:rPr>
          <w:rFonts w:ascii="Times New Roman" w:hAnsi="Times New Roman" w:cs="Times New Roman"/>
          <w:sz w:val="16"/>
          <w:szCs w:val="16"/>
        </w:rPr>
        <w:t>в информационном бюллетене «Районные новости»</w:t>
      </w:r>
      <w:r w:rsidRPr="007A66EA">
        <w:rPr>
          <w:rFonts w:ascii="Times New Roman" w:hAnsi="Times New Roman" w:cs="Times New Roman"/>
          <w:color w:val="000000"/>
          <w:sz w:val="16"/>
          <w:szCs w:val="16"/>
        </w:rPr>
        <w:t>.</w:t>
      </w:r>
    </w:p>
    <w:p w:rsidR="007B1840" w:rsidRPr="007A66EA" w:rsidRDefault="007B1840" w:rsidP="007B1840">
      <w:pPr>
        <w:pStyle w:val="ConsPlusNormal"/>
        <w:widowControl/>
        <w:ind w:firstLine="540"/>
        <w:jc w:val="both"/>
        <w:rPr>
          <w:rFonts w:ascii="Times New Roman" w:hAnsi="Times New Roman" w:cs="Times New Roman"/>
          <w:sz w:val="16"/>
          <w:szCs w:val="16"/>
        </w:rPr>
      </w:pPr>
      <w:r w:rsidRPr="007A66EA">
        <w:rPr>
          <w:rFonts w:ascii="Times New Roman" w:hAnsi="Times New Roman" w:cs="Times New Roman"/>
          <w:color w:val="000000"/>
          <w:sz w:val="16"/>
          <w:szCs w:val="16"/>
        </w:rPr>
        <w:t>5. Настоящее постановление вступает в силу с 01.01.2018 года</w:t>
      </w:r>
    </w:p>
    <w:p w:rsidR="007B1840" w:rsidRPr="007A66EA" w:rsidRDefault="007B1840" w:rsidP="007B1840">
      <w:pPr>
        <w:rPr>
          <w:sz w:val="16"/>
          <w:szCs w:val="16"/>
        </w:rPr>
      </w:pPr>
    </w:p>
    <w:p w:rsidR="007B1840" w:rsidRPr="007A66EA" w:rsidRDefault="007B1840" w:rsidP="007B1840">
      <w:pPr>
        <w:rPr>
          <w:sz w:val="16"/>
          <w:szCs w:val="16"/>
        </w:rPr>
      </w:pPr>
      <w:r w:rsidRPr="007A66EA">
        <w:rPr>
          <w:sz w:val="16"/>
          <w:szCs w:val="16"/>
        </w:rPr>
        <w:t>Глава Островского муниципального района                                                     Г.А.Полякова</w:t>
      </w: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tabs>
          <w:tab w:val="left" w:pos="4119"/>
        </w:tabs>
        <w:rPr>
          <w:sz w:val="16"/>
          <w:szCs w:val="16"/>
        </w:rPr>
      </w:pPr>
      <w:r w:rsidRPr="007A66EA">
        <w:rPr>
          <w:sz w:val="16"/>
          <w:szCs w:val="16"/>
        </w:rPr>
        <w:tab/>
      </w:r>
    </w:p>
    <w:p w:rsidR="007B1840" w:rsidRPr="007A66EA" w:rsidRDefault="007B1840" w:rsidP="007B1840">
      <w:pPr>
        <w:jc w:val="center"/>
        <w:rPr>
          <w:sz w:val="16"/>
          <w:szCs w:val="16"/>
        </w:rPr>
      </w:pPr>
      <w:r w:rsidRPr="007A66EA">
        <w:rPr>
          <w:sz w:val="16"/>
          <w:szCs w:val="16"/>
        </w:rPr>
        <w:tab/>
        <w:t>*      *      *      *      *      *      *</w:t>
      </w:r>
    </w:p>
    <w:p w:rsidR="007B1840" w:rsidRPr="007A66EA" w:rsidRDefault="007B1840" w:rsidP="007B1840">
      <w:pPr>
        <w:tabs>
          <w:tab w:val="left" w:pos="3600"/>
        </w:tabs>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pStyle w:val="4"/>
        <w:ind w:left="-142"/>
        <w:jc w:val="center"/>
        <w:rPr>
          <w:b w:val="0"/>
          <w:sz w:val="16"/>
          <w:szCs w:val="16"/>
        </w:rPr>
      </w:pPr>
      <w:r w:rsidRPr="007A66EA">
        <w:rPr>
          <w:b w:val="0"/>
          <w:sz w:val="16"/>
          <w:szCs w:val="16"/>
        </w:rPr>
        <w:object w:dxaOrig="4981" w:dyaOrig="6141">
          <v:shape id="_x0000_i1025" type="#_x0000_t75" style="width:48.6pt;height:58.9pt" o:ole="" fillcolor="window">
            <v:imagedata r:id="rId45" o:title=""/>
          </v:shape>
          <o:OLEObject Type="Embed" ProgID="Word.Picture.8" ShapeID="_x0000_i1025" DrawAspect="Content" ObjectID="_1590989686" r:id="rId46"/>
        </w:object>
      </w:r>
    </w:p>
    <w:p w:rsidR="007B1840" w:rsidRPr="007A66EA" w:rsidRDefault="007B1840" w:rsidP="007B1840">
      <w:pPr>
        <w:jc w:val="center"/>
        <w:rPr>
          <w:b/>
          <w:sz w:val="16"/>
          <w:szCs w:val="16"/>
        </w:rPr>
      </w:pPr>
    </w:p>
    <w:p w:rsidR="007B1840" w:rsidRPr="007A66EA" w:rsidRDefault="007B1840" w:rsidP="007B1840">
      <w:pPr>
        <w:jc w:val="center"/>
        <w:rPr>
          <w:sz w:val="16"/>
          <w:szCs w:val="16"/>
        </w:rPr>
      </w:pPr>
      <w:r w:rsidRPr="007A66EA">
        <w:rPr>
          <w:b/>
          <w:sz w:val="16"/>
          <w:szCs w:val="16"/>
        </w:rPr>
        <w:t>ПОСТАНОВЛЕНИЕ</w:t>
      </w:r>
    </w:p>
    <w:p w:rsidR="007B1840" w:rsidRPr="007A66EA" w:rsidRDefault="007B1840" w:rsidP="007B1840">
      <w:pPr>
        <w:rPr>
          <w:sz w:val="16"/>
          <w:szCs w:val="16"/>
        </w:rPr>
      </w:pPr>
    </w:p>
    <w:p w:rsidR="007B1840" w:rsidRPr="007A66EA" w:rsidRDefault="007B1840" w:rsidP="007B1840">
      <w:pPr>
        <w:pStyle w:val="1"/>
        <w:jc w:val="center"/>
        <w:rPr>
          <w:color w:val="000000"/>
          <w:sz w:val="16"/>
          <w:szCs w:val="16"/>
        </w:rPr>
      </w:pPr>
      <w:r w:rsidRPr="007A66EA">
        <w:rPr>
          <w:color w:val="000000"/>
          <w:sz w:val="16"/>
          <w:szCs w:val="16"/>
        </w:rPr>
        <w:t xml:space="preserve"> АДМИНИСТРАЦИЯ ОСТРОВСКОГО МУНИЦИПАЛЬНОГО РАЙОНА</w:t>
      </w:r>
    </w:p>
    <w:p w:rsidR="007B1840" w:rsidRPr="007A66EA" w:rsidRDefault="007B1840" w:rsidP="007B1840">
      <w:pPr>
        <w:pStyle w:val="1"/>
        <w:jc w:val="center"/>
        <w:rPr>
          <w:color w:val="000000"/>
          <w:sz w:val="16"/>
          <w:szCs w:val="16"/>
        </w:rPr>
      </w:pPr>
      <w:r w:rsidRPr="007A66EA">
        <w:rPr>
          <w:color w:val="000000"/>
          <w:sz w:val="16"/>
          <w:szCs w:val="16"/>
        </w:rPr>
        <w:t>КОСТРОМСКОЙ ОБЛАСТИ</w:t>
      </w:r>
    </w:p>
    <w:p w:rsidR="007B1840" w:rsidRPr="007A66EA" w:rsidRDefault="007B1840" w:rsidP="007B1840">
      <w:pPr>
        <w:rPr>
          <w:sz w:val="16"/>
          <w:szCs w:val="16"/>
        </w:rPr>
      </w:pPr>
    </w:p>
    <w:p w:rsidR="007B1840" w:rsidRPr="007A66EA" w:rsidRDefault="007B1840" w:rsidP="007B1840">
      <w:pPr>
        <w:rPr>
          <w:b/>
          <w:sz w:val="16"/>
          <w:szCs w:val="16"/>
        </w:rPr>
      </w:pPr>
    </w:p>
    <w:p w:rsidR="007B1840" w:rsidRPr="007A66EA" w:rsidRDefault="007B1840" w:rsidP="007B1840">
      <w:pPr>
        <w:jc w:val="both"/>
        <w:rPr>
          <w:b/>
          <w:sz w:val="16"/>
          <w:szCs w:val="16"/>
        </w:rPr>
      </w:pPr>
      <w:r w:rsidRPr="007A66EA">
        <w:rPr>
          <w:b/>
          <w:sz w:val="16"/>
          <w:szCs w:val="16"/>
        </w:rPr>
        <w:t xml:space="preserve">от  «_28_»___11___2017 года                       №_591_             п. </w:t>
      </w:r>
      <w:proofErr w:type="gramStart"/>
      <w:r w:rsidRPr="007A66EA">
        <w:rPr>
          <w:b/>
          <w:sz w:val="16"/>
          <w:szCs w:val="16"/>
        </w:rPr>
        <w:t>Островское</w:t>
      </w:r>
      <w:proofErr w:type="gramEnd"/>
      <w:r w:rsidRPr="007A66EA">
        <w:rPr>
          <w:b/>
          <w:sz w:val="16"/>
          <w:szCs w:val="16"/>
        </w:rPr>
        <w:t xml:space="preserve">           </w:t>
      </w:r>
    </w:p>
    <w:p w:rsidR="007B1840" w:rsidRPr="007A66EA" w:rsidRDefault="007B1840" w:rsidP="007B1840">
      <w:pPr>
        <w:rPr>
          <w:sz w:val="16"/>
          <w:szCs w:val="16"/>
        </w:rPr>
      </w:pPr>
    </w:p>
    <w:p w:rsidR="007B1840" w:rsidRPr="007A66EA" w:rsidRDefault="007B1840" w:rsidP="007B1840">
      <w:pPr>
        <w:pStyle w:val="Default"/>
        <w:rPr>
          <w:b/>
          <w:bCs/>
          <w:sz w:val="16"/>
          <w:szCs w:val="16"/>
        </w:rPr>
      </w:pPr>
      <w:r w:rsidRPr="007A66EA">
        <w:rPr>
          <w:b/>
          <w:bCs/>
          <w:sz w:val="16"/>
          <w:szCs w:val="16"/>
        </w:rPr>
        <w:t xml:space="preserve">Об оплате труда работников муниципальных </w:t>
      </w:r>
    </w:p>
    <w:p w:rsidR="007B1840" w:rsidRPr="007A66EA" w:rsidRDefault="007B1840" w:rsidP="007B1840">
      <w:pPr>
        <w:pStyle w:val="Default"/>
        <w:rPr>
          <w:b/>
          <w:bCs/>
          <w:sz w:val="16"/>
          <w:szCs w:val="16"/>
        </w:rPr>
      </w:pPr>
      <w:r w:rsidRPr="007A66EA">
        <w:rPr>
          <w:b/>
          <w:bCs/>
          <w:sz w:val="16"/>
          <w:szCs w:val="16"/>
        </w:rPr>
        <w:t xml:space="preserve">образовательных организаций Островского района </w:t>
      </w:r>
    </w:p>
    <w:p w:rsidR="007B1840" w:rsidRPr="007A66EA" w:rsidRDefault="007B1840" w:rsidP="007B1840">
      <w:pPr>
        <w:pStyle w:val="Default"/>
        <w:rPr>
          <w:b/>
          <w:bCs/>
          <w:sz w:val="16"/>
          <w:szCs w:val="16"/>
        </w:rPr>
      </w:pPr>
      <w:r w:rsidRPr="007A66EA">
        <w:rPr>
          <w:b/>
          <w:bCs/>
          <w:sz w:val="16"/>
          <w:szCs w:val="16"/>
        </w:rPr>
        <w:t xml:space="preserve">Костромской области </w:t>
      </w:r>
    </w:p>
    <w:p w:rsidR="007B1840" w:rsidRPr="007A66EA" w:rsidRDefault="007B1840" w:rsidP="007B1840">
      <w:pPr>
        <w:pStyle w:val="Default"/>
        <w:rPr>
          <w:sz w:val="16"/>
          <w:szCs w:val="16"/>
        </w:rPr>
      </w:pPr>
    </w:p>
    <w:p w:rsidR="007B1840" w:rsidRPr="007A66EA" w:rsidRDefault="007B1840" w:rsidP="007B1840">
      <w:pPr>
        <w:pStyle w:val="Default"/>
        <w:jc w:val="both"/>
        <w:rPr>
          <w:sz w:val="16"/>
          <w:szCs w:val="16"/>
        </w:rPr>
      </w:pPr>
      <w:proofErr w:type="gramStart"/>
      <w:r w:rsidRPr="007A66EA">
        <w:rPr>
          <w:sz w:val="16"/>
          <w:szCs w:val="16"/>
        </w:rPr>
        <w:t>В соответствии с Законом Костромской области от 24 апреля 2008 года № 302-4-ЗКО «Об установлении основ отраслевых систем оплаты труда работников государственных учреждений Костромской области», распоряжением администрации Костромской области от 30 апреля 2013 года № 103-ра «О мерах по поэтапному совершенствованию системы оплаты труда в государственных и муниципальных учреждениях Костромской области на 2013 – 2018 годы», на основании постановления администрации Костромской области от</w:t>
      </w:r>
      <w:proofErr w:type="gramEnd"/>
      <w:r w:rsidRPr="007A66EA">
        <w:rPr>
          <w:sz w:val="16"/>
          <w:szCs w:val="16"/>
        </w:rPr>
        <w:t xml:space="preserve"> 27 ноября 2017 года № 447-а «Об оплате труда работников государственных образовательных организаций Костромской области, администрация Островского муниципального района </w:t>
      </w:r>
    </w:p>
    <w:p w:rsidR="007B1840" w:rsidRPr="007A66EA" w:rsidRDefault="007B1840" w:rsidP="007B1840">
      <w:pPr>
        <w:pStyle w:val="Default"/>
        <w:jc w:val="center"/>
        <w:rPr>
          <w:sz w:val="16"/>
          <w:szCs w:val="16"/>
        </w:rPr>
      </w:pPr>
      <w:r w:rsidRPr="007A66EA">
        <w:rPr>
          <w:sz w:val="16"/>
          <w:szCs w:val="16"/>
        </w:rPr>
        <w:t>ПОСТАНОВЛЯЕТ:</w:t>
      </w:r>
    </w:p>
    <w:p w:rsidR="007B1840" w:rsidRPr="007A66EA" w:rsidRDefault="007B1840" w:rsidP="007B1840">
      <w:pPr>
        <w:pStyle w:val="Default"/>
        <w:jc w:val="both"/>
        <w:rPr>
          <w:sz w:val="16"/>
          <w:szCs w:val="16"/>
        </w:rPr>
      </w:pPr>
      <w:r w:rsidRPr="007A66EA">
        <w:rPr>
          <w:sz w:val="16"/>
          <w:szCs w:val="16"/>
        </w:rPr>
        <w:t xml:space="preserve">1. Утвердить прилагаемое положение об оплате </w:t>
      </w:r>
      <w:proofErr w:type="gramStart"/>
      <w:r w:rsidRPr="007A66EA">
        <w:rPr>
          <w:sz w:val="16"/>
          <w:szCs w:val="16"/>
        </w:rPr>
        <w:t>труда работников муниципальных образовательных организаций Островского района Костромской области</w:t>
      </w:r>
      <w:proofErr w:type="gramEnd"/>
      <w:r w:rsidRPr="007A66EA">
        <w:rPr>
          <w:sz w:val="16"/>
          <w:szCs w:val="16"/>
        </w:rPr>
        <w:t xml:space="preserve">. </w:t>
      </w:r>
    </w:p>
    <w:p w:rsidR="007B1840" w:rsidRPr="007A66EA" w:rsidRDefault="007B1840" w:rsidP="007B1840">
      <w:pPr>
        <w:pStyle w:val="Default"/>
        <w:jc w:val="both"/>
        <w:rPr>
          <w:sz w:val="16"/>
          <w:szCs w:val="16"/>
        </w:rPr>
      </w:pPr>
      <w:r w:rsidRPr="007A66EA">
        <w:rPr>
          <w:sz w:val="16"/>
          <w:szCs w:val="16"/>
        </w:rPr>
        <w:t xml:space="preserve">2. Отделу образования администрации Островского муниципального района давать разъяснения и оказывать помощь муниципальным образовательным организациям Островского района Костромской области по применению положения об оплате </w:t>
      </w:r>
      <w:proofErr w:type="gramStart"/>
      <w:r w:rsidRPr="007A66EA">
        <w:rPr>
          <w:sz w:val="16"/>
          <w:szCs w:val="16"/>
        </w:rPr>
        <w:t>труда работников муниципальных образовательных организаций Островского района Костромской области</w:t>
      </w:r>
      <w:proofErr w:type="gramEnd"/>
      <w:r w:rsidRPr="007A66EA">
        <w:rPr>
          <w:sz w:val="16"/>
          <w:szCs w:val="16"/>
        </w:rPr>
        <w:t xml:space="preserve">. </w:t>
      </w:r>
    </w:p>
    <w:p w:rsidR="007B1840" w:rsidRPr="007A66EA" w:rsidRDefault="007B1840" w:rsidP="007B1840">
      <w:pPr>
        <w:pStyle w:val="Default"/>
        <w:jc w:val="both"/>
        <w:rPr>
          <w:sz w:val="16"/>
          <w:szCs w:val="16"/>
        </w:rPr>
      </w:pPr>
      <w:r w:rsidRPr="007A66EA">
        <w:rPr>
          <w:sz w:val="16"/>
          <w:szCs w:val="16"/>
        </w:rPr>
        <w:t xml:space="preserve">3. </w:t>
      </w:r>
      <w:proofErr w:type="gramStart"/>
      <w:r w:rsidRPr="007A66EA">
        <w:rPr>
          <w:sz w:val="16"/>
          <w:szCs w:val="16"/>
        </w:rPr>
        <w:t xml:space="preserve">Расходы, связанные с реализацией настоящего постановления, осуществляются в пределах фонда оплаты труда муниципальных образовательных организаций Островского района Костромской области за счет субвенций бюджетам муниципальных районов на реализацию основных образовательных программ дошкольного образования, основных общеобразовательных программ в муниципальных образовательных организациях, за счет средств муниципального бюджета на реализацию программ дополнительного образования в муниципальных организациях дополнительного образования. </w:t>
      </w:r>
      <w:proofErr w:type="gramEnd"/>
    </w:p>
    <w:p w:rsidR="007B1840" w:rsidRPr="007A66EA" w:rsidRDefault="007B1840" w:rsidP="007B1840">
      <w:pPr>
        <w:pStyle w:val="Default"/>
        <w:jc w:val="both"/>
        <w:rPr>
          <w:sz w:val="16"/>
          <w:szCs w:val="16"/>
        </w:rPr>
      </w:pPr>
      <w:r w:rsidRPr="007A66EA">
        <w:rPr>
          <w:sz w:val="16"/>
          <w:szCs w:val="16"/>
        </w:rPr>
        <w:t xml:space="preserve">4. Признать утратившими силу: </w:t>
      </w:r>
    </w:p>
    <w:p w:rsidR="007B1840" w:rsidRPr="007A66EA" w:rsidRDefault="007B1840" w:rsidP="007B1840">
      <w:pPr>
        <w:pStyle w:val="Default"/>
        <w:jc w:val="both"/>
        <w:rPr>
          <w:sz w:val="16"/>
          <w:szCs w:val="16"/>
        </w:rPr>
      </w:pPr>
      <w:r w:rsidRPr="007A66EA">
        <w:rPr>
          <w:sz w:val="16"/>
          <w:szCs w:val="16"/>
        </w:rPr>
        <w:t xml:space="preserve">1) постановление главы администрации Островского муниципального района Костромской области от 29 октября 2008 года № 760 «Об оплате труда работников муниципальных образовательных учреждений Островского района»; </w:t>
      </w:r>
    </w:p>
    <w:p w:rsidR="007B1840" w:rsidRPr="007A66EA" w:rsidRDefault="007B1840" w:rsidP="007B1840">
      <w:pPr>
        <w:pStyle w:val="Default"/>
        <w:jc w:val="both"/>
        <w:rPr>
          <w:sz w:val="16"/>
          <w:szCs w:val="16"/>
        </w:rPr>
      </w:pPr>
      <w:r w:rsidRPr="007A66EA">
        <w:rPr>
          <w:sz w:val="16"/>
          <w:szCs w:val="16"/>
        </w:rPr>
        <w:t xml:space="preserve">2) постановление главы администрации Островского муниципального района Костромской области от 26 февраля 2009 года № 138 «О внесении дополнений и  изменений в постановление Главы администрации Островского муниципального района Костромской области от 29.10.2008 № 760»; </w:t>
      </w:r>
    </w:p>
    <w:p w:rsidR="007B1840" w:rsidRPr="007A66EA" w:rsidRDefault="007B1840" w:rsidP="007B1840">
      <w:pPr>
        <w:pStyle w:val="Default"/>
        <w:jc w:val="both"/>
        <w:rPr>
          <w:color w:val="auto"/>
          <w:sz w:val="16"/>
          <w:szCs w:val="16"/>
        </w:rPr>
      </w:pPr>
      <w:r w:rsidRPr="007A66EA">
        <w:rPr>
          <w:sz w:val="16"/>
          <w:szCs w:val="16"/>
        </w:rPr>
        <w:t>3) постановление администрации Островского муниципального района Костромской области от 26 июля 2011го</w:t>
      </w:r>
      <w:r w:rsidRPr="007A66EA">
        <w:rPr>
          <w:color w:val="auto"/>
          <w:sz w:val="16"/>
          <w:szCs w:val="16"/>
        </w:rPr>
        <w:t xml:space="preserve">да № 806 «О внесении изменений в постановление главы администрации Островского муниципального района Костромской области от 29.10.2008 № 760»; </w:t>
      </w:r>
    </w:p>
    <w:p w:rsidR="007B1840" w:rsidRPr="007A66EA" w:rsidRDefault="007B1840" w:rsidP="007B1840">
      <w:pPr>
        <w:pStyle w:val="Default"/>
        <w:jc w:val="both"/>
        <w:rPr>
          <w:color w:val="auto"/>
          <w:sz w:val="16"/>
          <w:szCs w:val="16"/>
        </w:rPr>
      </w:pPr>
      <w:r w:rsidRPr="007A66EA">
        <w:rPr>
          <w:color w:val="auto"/>
          <w:sz w:val="16"/>
          <w:szCs w:val="16"/>
        </w:rPr>
        <w:t xml:space="preserve">4) постановление администрации Островского муниципального района Костромской области от 05 апреля 2013 года № 271 «О внесении изменений в положение об оплате труда работников муниципальных образовательных учреждений Островского района»; </w:t>
      </w:r>
    </w:p>
    <w:p w:rsidR="007B1840" w:rsidRPr="007A66EA" w:rsidRDefault="007B1840" w:rsidP="007B1840">
      <w:pPr>
        <w:pStyle w:val="Default"/>
        <w:jc w:val="both"/>
        <w:rPr>
          <w:color w:val="auto"/>
          <w:sz w:val="16"/>
          <w:szCs w:val="16"/>
        </w:rPr>
      </w:pPr>
      <w:r w:rsidRPr="007A66EA">
        <w:rPr>
          <w:color w:val="auto"/>
          <w:sz w:val="16"/>
          <w:szCs w:val="16"/>
        </w:rPr>
        <w:t xml:space="preserve">5) постановление администрации Островского муниципального района Костромской области от 28 ноября 2013 года № 1116 «О внесении изменений в положение об оплате труда работников муниципальных образовательных учреждений Островского района»; </w:t>
      </w:r>
    </w:p>
    <w:p w:rsidR="007B1840" w:rsidRPr="007A66EA" w:rsidRDefault="007B1840" w:rsidP="007B1840">
      <w:pPr>
        <w:pStyle w:val="Default"/>
        <w:jc w:val="both"/>
        <w:rPr>
          <w:color w:val="auto"/>
          <w:sz w:val="16"/>
          <w:szCs w:val="16"/>
        </w:rPr>
      </w:pPr>
      <w:r w:rsidRPr="007A66EA">
        <w:rPr>
          <w:color w:val="auto"/>
          <w:sz w:val="16"/>
          <w:szCs w:val="16"/>
        </w:rPr>
        <w:lastRenderedPageBreak/>
        <w:t xml:space="preserve">5. </w:t>
      </w:r>
      <w:proofErr w:type="gramStart"/>
      <w:r w:rsidRPr="007A66EA">
        <w:rPr>
          <w:color w:val="auto"/>
          <w:sz w:val="16"/>
          <w:szCs w:val="16"/>
        </w:rPr>
        <w:t>Контроль за</w:t>
      </w:r>
      <w:proofErr w:type="gramEnd"/>
      <w:r w:rsidRPr="007A66EA">
        <w:rPr>
          <w:color w:val="auto"/>
          <w:sz w:val="16"/>
          <w:szCs w:val="16"/>
        </w:rPr>
        <w:t xml:space="preserve"> исполнением настоящего постановления возложить на заместителя главы администрации Островского муниципального района Карпычеву О.М. </w:t>
      </w:r>
    </w:p>
    <w:p w:rsidR="007B1840" w:rsidRPr="007A66EA" w:rsidRDefault="007B1840" w:rsidP="007B1840">
      <w:pPr>
        <w:pStyle w:val="Default"/>
        <w:jc w:val="both"/>
        <w:rPr>
          <w:color w:val="auto"/>
          <w:sz w:val="16"/>
          <w:szCs w:val="16"/>
        </w:rPr>
      </w:pPr>
      <w:r w:rsidRPr="007A66EA">
        <w:rPr>
          <w:color w:val="auto"/>
          <w:sz w:val="16"/>
          <w:szCs w:val="16"/>
        </w:rPr>
        <w:t>6. Настоящее постановление вступает в силу с 1 февраля 2018 года и подлежит официальному опубликованию в информационном бюллетене  «Районные новости».</w:t>
      </w:r>
    </w:p>
    <w:p w:rsidR="007B1840" w:rsidRPr="007A66EA" w:rsidRDefault="007B1840" w:rsidP="007B1840">
      <w:pPr>
        <w:pStyle w:val="Default"/>
        <w:jc w:val="both"/>
        <w:rPr>
          <w:color w:val="auto"/>
          <w:sz w:val="16"/>
          <w:szCs w:val="16"/>
        </w:rPr>
      </w:pPr>
    </w:p>
    <w:p w:rsidR="007B1840" w:rsidRPr="007A66EA" w:rsidRDefault="007B1840" w:rsidP="007B1840">
      <w:pPr>
        <w:pStyle w:val="Default"/>
        <w:jc w:val="both"/>
        <w:rPr>
          <w:color w:val="auto"/>
          <w:sz w:val="16"/>
          <w:szCs w:val="16"/>
        </w:rPr>
      </w:pPr>
    </w:p>
    <w:p w:rsidR="007B1840" w:rsidRPr="007A66EA" w:rsidRDefault="007B1840" w:rsidP="007B1840">
      <w:pPr>
        <w:pStyle w:val="Default"/>
        <w:jc w:val="both"/>
        <w:rPr>
          <w:color w:val="auto"/>
          <w:sz w:val="16"/>
          <w:szCs w:val="16"/>
        </w:rPr>
      </w:pPr>
    </w:p>
    <w:p w:rsidR="007B1840" w:rsidRPr="007A66EA" w:rsidRDefault="007B1840" w:rsidP="007B1840">
      <w:pPr>
        <w:pStyle w:val="Default"/>
        <w:jc w:val="both"/>
        <w:rPr>
          <w:color w:val="auto"/>
          <w:sz w:val="16"/>
          <w:szCs w:val="16"/>
        </w:rPr>
      </w:pPr>
    </w:p>
    <w:p w:rsidR="007B1840" w:rsidRPr="007A66EA" w:rsidRDefault="007B1840" w:rsidP="007B1840">
      <w:pPr>
        <w:pStyle w:val="Default"/>
        <w:jc w:val="both"/>
        <w:rPr>
          <w:color w:val="auto"/>
          <w:sz w:val="16"/>
          <w:szCs w:val="16"/>
        </w:rPr>
      </w:pPr>
    </w:p>
    <w:p w:rsidR="007B1840" w:rsidRPr="007A66EA" w:rsidRDefault="007B1840" w:rsidP="007B1840">
      <w:pPr>
        <w:pStyle w:val="Default"/>
        <w:jc w:val="both"/>
        <w:rPr>
          <w:color w:val="auto"/>
          <w:sz w:val="16"/>
          <w:szCs w:val="16"/>
        </w:rPr>
      </w:pPr>
      <w:r w:rsidRPr="007A66EA">
        <w:rPr>
          <w:color w:val="auto"/>
          <w:sz w:val="16"/>
          <w:szCs w:val="16"/>
        </w:rPr>
        <w:t xml:space="preserve">Глава Островского </w:t>
      </w:r>
    </w:p>
    <w:p w:rsidR="007B1840" w:rsidRPr="007A66EA" w:rsidRDefault="007B1840" w:rsidP="007B1840">
      <w:pPr>
        <w:pStyle w:val="Default"/>
        <w:jc w:val="both"/>
        <w:rPr>
          <w:color w:val="auto"/>
          <w:sz w:val="16"/>
          <w:szCs w:val="16"/>
        </w:rPr>
      </w:pPr>
      <w:r w:rsidRPr="007A66EA">
        <w:rPr>
          <w:color w:val="auto"/>
          <w:sz w:val="16"/>
          <w:szCs w:val="16"/>
        </w:rPr>
        <w:t xml:space="preserve">муниципального района                                       Г.А.Полякова           </w:t>
      </w:r>
    </w:p>
    <w:tbl>
      <w:tblPr>
        <w:tblW w:w="0" w:type="auto"/>
        <w:tblInd w:w="250" w:type="dxa"/>
        <w:tblBorders>
          <w:top w:val="nil"/>
          <w:left w:val="nil"/>
          <w:bottom w:val="nil"/>
          <w:right w:val="nil"/>
        </w:tblBorders>
        <w:tblLayout w:type="fixed"/>
        <w:tblLook w:val="0000"/>
      </w:tblPr>
      <w:tblGrid>
        <w:gridCol w:w="4537"/>
        <w:gridCol w:w="4537"/>
      </w:tblGrid>
      <w:tr w:rsidR="007B1840" w:rsidRPr="007A66EA" w:rsidTr="007B1840">
        <w:trPr>
          <w:trHeight w:val="127"/>
        </w:trPr>
        <w:tc>
          <w:tcPr>
            <w:tcW w:w="4537" w:type="dxa"/>
          </w:tcPr>
          <w:p w:rsidR="007B1840" w:rsidRPr="007A66EA" w:rsidRDefault="007B1840" w:rsidP="007B1840">
            <w:pPr>
              <w:pStyle w:val="Default"/>
              <w:jc w:val="both"/>
              <w:rPr>
                <w:sz w:val="16"/>
                <w:szCs w:val="16"/>
              </w:rPr>
            </w:pPr>
          </w:p>
        </w:tc>
        <w:tc>
          <w:tcPr>
            <w:tcW w:w="4537" w:type="dxa"/>
          </w:tcPr>
          <w:p w:rsidR="007B1840" w:rsidRPr="007A66EA" w:rsidRDefault="007B1840" w:rsidP="007B1840">
            <w:pPr>
              <w:pStyle w:val="Default"/>
              <w:jc w:val="both"/>
              <w:rPr>
                <w:sz w:val="16"/>
                <w:szCs w:val="16"/>
              </w:rPr>
            </w:pPr>
          </w:p>
        </w:tc>
      </w:tr>
    </w:tbl>
    <w:p w:rsidR="007B1840" w:rsidRPr="007A66EA" w:rsidRDefault="007B1840" w:rsidP="007B1840">
      <w:pPr>
        <w:pStyle w:val="Default"/>
        <w:jc w:val="right"/>
        <w:rPr>
          <w:sz w:val="16"/>
          <w:szCs w:val="16"/>
        </w:rPr>
      </w:pPr>
    </w:p>
    <w:p w:rsidR="007B1840" w:rsidRPr="007A66EA" w:rsidRDefault="007B1840" w:rsidP="007B1840">
      <w:pPr>
        <w:pStyle w:val="Default"/>
        <w:jc w:val="right"/>
        <w:rPr>
          <w:sz w:val="16"/>
          <w:szCs w:val="16"/>
        </w:rPr>
      </w:pPr>
    </w:p>
    <w:p w:rsidR="007B1840" w:rsidRPr="007A66EA" w:rsidRDefault="007B1840" w:rsidP="007B1840">
      <w:pPr>
        <w:pStyle w:val="Default"/>
        <w:jc w:val="right"/>
        <w:rPr>
          <w:sz w:val="16"/>
          <w:szCs w:val="16"/>
        </w:rPr>
      </w:pPr>
      <w:r w:rsidRPr="007A66EA">
        <w:rPr>
          <w:sz w:val="16"/>
          <w:szCs w:val="16"/>
        </w:rPr>
        <w:t xml:space="preserve">Приложение </w:t>
      </w:r>
    </w:p>
    <w:p w:rsidR="007B1840" w:rsidRPr="007A66EA" w:rsidRDefault="007B1840" w:rsidP="007B1840">
      <w:pPr>
        <w:pStyle w:val="Default"/>
        <w:jc w:val="right"/>
        <w:rPr>
          <w:sz w:val="16"/>
          <w:szCs w:val="16"/>
        </w:rPr>
      </w:pPr>
      <w:r w:rsidRPr="007A66EA">
        <w:rPr>
          <w:sz w:val="16"/>
          <w:szCs w:val="16"/>
        </w:rPr>
        <w:t xml:space="preserve">УТВЕРЖДЕНО </w:t>
      </w:r>
    </w:p>
    <w:p w:rsidR="007B1840" w:rsidRPr="007A66EA" w:rsidRDefault="007B1840" w:rsidP="007B1840">
      <w:pPr>
        <w:pStyle w:val="Default"/>
        <w:jc w:val="right"/>
        <w:rPr>
          <w:sz w:val="16"/>
          <w:szCs w:val="16"/>
        </w:rPr>
      </w:pPr>
      <w:r w:rsidRPr="007A66EA">
        <w:rPr>
          <w:sz w:val="16"/>
          <w:szCs w:val="16"/>
        </w:rPr>
        <w:t xml:space="preserve">постановлением администрации </w:t>
      </w:r>
    </w:p>
    <w:p w:rsidR="007B1840" w:rsidRPr="007A66EA" w:rsidRDefault="007B1840" w:rsidP="007B1840">
      <w:pPr>
        <w:pStyle w:val="Default"/>
        <w:jc w:val="right"/>
        <w:rPr>
          <w:sz w:val="16"/>
          <w:szCs w:val="16"/>
        </w:rPr>
      </w:pPr>
      <w:r w:rsidRPr="007A66EA">
        <w:rPr>
          <w:sz w:val="16"/>
          <w:szCs w:val="16"/>
        </w:rPr>
        <w:t>Островского муниципального района</w:t>
      </w:r>
    </w:p>
    <w:p w:rsidR="007B1840" w:rsidRPr="007A66EA" w:rsidRDefault="007B1840" w:rsidP="007B1840">
      <w:pPr>
        <w:pStyle w:val="Default"/>
        <w:jc w:val="right"/>
        <w:rPr>
          <w:sz w:val="16"/>
          <w:szCs w:val="16"/>
        </w:rPr>
      </w:pPr>
      <w:r w:rsidRPr="007A66EA">
        <w:rPr>
          <w:sz w:val="16"/>
          <w:szCs w:val="16"/>
        </w:rPr>
        <w:t xml:space="preserve">Костромской области </w:t>
      </w:r>
    </w:p>
    <w:p w:rsidR="007B1840" w:rsidRPr="007A66EA" w:rsidRDefault="007B1840" w:rsidP="007B1840">
      <w:pPr>
        <w:pStyle w:val="Default"/>
        <w:jc w:val="right"/>
        <w:rPr>
          <w:sz w:val="16"/>
          <w:szCs w:val="16"/>
        </w:rPr>
      </w:pPr>
      <w:r w:rsidRPr="007A66EA">
        <w:rPr>
          <w:sz w:val="16"/>
          <w:szCs w:val="16"/>
        </w:rPr>
        <w:t>от «_28_» ноября 2017 г. № _591_</w:t>
      </w:r>
    </w:p>
    <w:p w:rsidR="007B1840" w:rsidRPr="007A66EA" w:rsidRDefault="007B1840" w:rsidP="007B1840">
      <w:pPr>
        <w:pStyle w:val="Default"/>
        <w:jc w:val="right"/>
        <w:rPr>
          <w:sz w:val="16"/>
          <w:szCs w:val="16"/>
        </w:rPr>
      </w:pPr>
      <w:r w:rsidRPr="007A66EA">
        <w:rPr>
          <w:sz w:val="16"/>
          <w:szCs w:val="16"/>
        </w:rPr>
        <w:t xml:space="preserve"> </w:t>
      </w:r>
    </w:p>
    <w:p w:rsidR="007B1840" w:rsidRPr="007A66EA" w:rsidRDefault="007B1840" w:rsidP="007B1840">
      <w:pPr>
        <w:pStyle w:val="Default"/>
        <w:jc w:val="center"/>
        <w:rPr>
          <w:sz w:val="16"/>
          <w:szCs w:val="16"/>
        </w:rPr>
      </w:pPr>
      <w:r w:rsidRPr="007A66EA">
        <w:rPr>
          <w:sz w:val="16"/>
          <w:szCs w:val="16"/>
        </w:rPr>
        <w:t>ПОЛОЖЕНИЕ</w:t>
      </w:r>
    </w:p>
    <w:p w:rsidR="007B1840" w:rsidRPr="007A66EA" w:rsidRDefault="007B1840" w:rsidP="007B1840">
      <w:pPr>
        <w:pStyle w:val="Default"/>
        <w:jc w:val="center"/>
        <w:rPr>
          <w:sz w:val="16"/>
          <w:szCs w:val="16"/>
        </w:rPr>
      </w:pPr>
      <w:r w:rsidRPr="007A66EA">
        <w:rPr>
          <w:sz w:val="16"/>
          <w:szCs w:val="16"/>
        </w:rPr>
        <w:t>об оплате труда работников муниципальных</w:t>
      </w:r>
    </w:p>
    <w:p w:rsidR="007B1840" w:rsidRPr="007A66EA" w:rsidRDefault="007B1840" w:rsidP="007B1840">
      <w:pPr>
        <w:pStyle w:val="Default"/>
        <w:jc w:val="center"/>
        <w:rPr>
          <w:sz w:val="16"/>
          <w:szCs w:val="16"/>
        </w:rPr>
      </w:pPr>
      <w:r w:rsidRPr="007A66EA">
        <w:rPr>
          <w:sz w:val="16"/>
          <w:szCs w:val="16"/>
        </w:rPr>
        <w:t>образовательных организаций Островского района  Костромской области</w:t>
      </w:r>
    </w:p>
    <w:p w:rsidR="007B1840" w:rsidRPr="007A66EA" w:rsidRDefault="007B1840" w:rsidP="007B1840">
      <w:pPr>
        <w:pStyle w:val="Default"/>
        <w:jc w:val="center"/>
        <w:rPr>
          <w:sz w:val="16"/>
          <w:szCs w:val="16"/>
        </w:rPr>
      </w:pPr>
    </w:p>
    <w:p w:rsidR="007B1840" w:rsidRPr="007A66EA" w:rsidRDefault="007B1840" w:rsidP="007B1840">
      <w:pPr>
        <w:pStyle w:val="Default"/>
        <w:jc w:val="center"/>
        <w:rPr>
          <w:sz w:val="16"/>
          <w:szCs w:val="16"/>
        </w:rPr>
      </w:pPr>
      <w:r w:rsidRPr="007A66EA">
        <w:rPr>
          <w:sz w:val="16"/>
          <w:szCs w:val="16"/>
        </w:rPr>
        <w:t>Глава 1. Общие положения</w:t>
      </w:r>
    </w:p>
    <w:p w:rsidR="007B1840" w:rsidRPr="007A66EA" w:rsidRDefault="007B1840" w:rsidP="007B1840">
      <w:pPr>
        <w:pStyle w:val="Default"/>
        <w:jc w:val="center"/>
        <w:rPr>
          <w:sz w:val="16"/>
          <w:szCs w:val="16"/>
        </w:rPr>
      </w:pPr>
    </w:p>
    <w:p w:rsidR="007B1840" w:rsidRPr="007A66EA" w:rsidRDefault="007B1840" w:rsidP="007B1840">
      <w:pPr>
        <w:pStyle w:val="Default"/>
        <w:jc w:val="both"/>
        <w:rPr>
          <w:sz w:val="16"/>
          <w:szCs w:val="16"/>
        </w:rPr>
      </w:pPr>
      <w:r w:rsidRPr="007A66EA">
        <w:rPr>
          <w:sz w:val="16"/>
          <w:szCs w:val="16"/>
        </w:rPr>
        <w:t xml:space="preserve">   1. </w:t>
      </w:r>
      <w:proofErr w:type="gramStart"/>
      <w:r w:rsidRPr="007A66EA">
        <w:rPr>
          <w:sz w:val="16"/>
          <w:szCs w:val="16"/>
        </w:rPr>
        <w:t>Настоящее Положение разработано в соответствии с Трудовым кодексом Российской Федерации, Законом Костромской области от 24 апреля 2008 года № 302-4-ЗКО «Об установлении основ отраслевых систем оплаты труда работников государственных учреждений Костромской области», 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на 2017 год, утвержденными решением Российской трехсторонней комиссии по регулированию социально-трудовых</w:t>
      </w:r>
      <w:proofErr w:type="gramEnd"/>
      <w:r w:rsidRPr="007A66EA">
        <w:rPr>
          <w:sz w:val="16"/>
          <w:szCs w:val="16"/>
        </w:rPr>
        <w:t xml:space="preserve"> отношений от 23 декабря 2016 года, протокол № 11, и устанавливает порядок и условия </w:t>
      </w:r>
      <w:proofErr w:type="gramStart"/>
      <w:r w:rsidRPr="007A66EA">
        <w:rPr>
          <w:sz w:val="16"/>
          <w:szCs w:val="16"/>
        </w:rPr>
        <w:t>оплаты труда работников муниципальных образовательных организаций Островского района Костромской области</w:t>
      </w:r>
      <w:proofErr w:type="gramEnd"/>
      <w:r w:rsidRPr="007A66EA">
        <w:rPr>
          <w:sz w:val="16"/>
          <w:szCs w:val="16"/>
        </w:rPr>
        <w:t xml:space="preserve">. </w:t>
      </w:r>
    </w:p>
    <w:p w:rsidR="007B1840" w:rsidRPr="007A66EA" w:rsidRDefault="007B1840" w:rsidP="007B1840">
      <w:pPr>
        <w:pStyle w:val="Default"/>
        <w:jc w:val="both"/>
        <w:rPr>
          <w:sz w:val="16"/>
          <w:szCs w:val="16"/>
        </w:rPr>
      </w:pPr>
      <w:r w:rsidRPr="007A66EA">
        <w:rPr>
          <w:sz w:val="16"/>
          <w:szCs w:val="16"/>
        </w:rPr>
        <w:t xml:space="preserve">  2. Система </w:t>
      </w:r>
      <w:proofErr w:type="gramStart"/>
      <w:r w:rsidRPr="007A66EA">
        <w:rPr>
          <w:sz w:val="16"/>
          <w:szCs w:val="16"/>
        </w:rPr>
        <w:t>оплаты труда работников муниципальных образовательных организаций Островского района Костромской области</w:t>
      </w:r>
      <w:proofErr w:type="gramEnd"/>
      <w:r w:rsidRPr="007A66EA">
        <w:rPr>
          <w:sz w:val="16"/>
          <w:szCs w:val="16"/>
        </w:rPr>
        <w:t xml:space="preserve"> устанавливается коллективными договорами, соглашениями, локальными нормативными актами, принимаемыми с учетом мнения представительного органа работников в соответствии с федеральными законами и иными нормативными правовыми актами Российской Федерации и Костромской области, содержащими нормы трудового права, и настоящим Положением. </w:t>
      </w:r>
    </w:p>
    <w:p w:rsidR="007B1840" w:rsidRPr="007A66EA" w:rsidRDefault="007B1840" w:rsidP="007B1840">
      <w:pPr>
        <w:pStyle w:val="Default"/>
        <w:jc w:val="both"/>
        <w:rPr>
          <w:sz w:val="16"/>
          <w:szCs w:val="16"/>
        </w:rPr>
      </w:pPr>
      <w:r w:rsidRPr="007A66EA">
        <w:rPr>
          <w:sz w:val="16"/>
          <w:szCs w:val="16"/>
        </w:rPr>
        <w:t xml:space="preserve">   3. Работодатель обязан обеспечить выплату месячной заработной платы работникам образовательных организаций, полностью отработавшим за этот период норму рабочего времени и выполнившим нормы труда (трудовые обязанности), в размере не ниже минимального </w:t>
      </w:r>
      <w:proofErr w:type="gramStart"/>
      <w:r w:rsidRPr="007A66EA">
        <w:rPr>
          <w:sz w:val="16"/>
          <w:szCs w:val="16"/>
        </w:rPr>
        <w:t>размера оплаты труда</w:t>
      </w:r>
      <w:proofErr w:type="gramEnd"/>
      <w:r w:rsidRPr="007A66EA">
        <w:rPr>
          <w:sz w:val="16"/>
          <w:szCs w:val="16"/>
        </w:rPr>
        <w:t xml:space="preserve">, установленного федеральным законодательством. </w:t>
      </w:r>
    </w:p>
    <w:p w:rsidR="007B1840" w:rsidRPr="007A66EA" w:rsidRDefault="007B1840" w:rsidP="007B1840">
      <w:pPr>
        <w:pStyle w:val="Default"/>
        <w:jc w:val="both"/>
        <w:rPr>
          <w:sz w:val="16"/>
          <w:szCs w:val="16"/>
        </w:rPr>
      </w:pPr>
      <w:r w:rsidRPr="007A66EA">
        <w:rPr>
          <w:sz w:val="16"/>
          <w:szCs w:val="16"/>
        </w:rPr>
        <w:t xml:space="preserve">   4. Условия оплаты труда, установленные в соответствии с настоящим Положением, включая размер должностного оклада, выплаты компенсационного характера и выплаты стимулирующего характера, являются обязательными для включения в трудовые договоры с работниками образовательных организаций. </w:t>
      </w:r>
    </w:p>
    <w:p w:rsidR="007B1840" w:rsidRPr="007A66EA" w:rsidRDefault="007B1840" w:rsidP="007B1840">
      <w:pPr>
        <w:pStyle w:val="Default"/>
        <w:jc w:val="both"/>
        <w:rPr>
          <w:sz w:val="16"/>
          <w:szCs w:val="16"/>
        </w:rPr>
      </w:pPr>
      <w:r w:rsidRPr="007A66EA">
        <w:rPr>
          <w:sz w:val="16"/>
          <w:szCs w:val="16"/>
        </w:rPr>
        <w:t xml:space="preserve">    5. </w:t>
      </w:r>
      <w:proofErr w:type="gramStart"/>
      <w:r w:rsidRPr="007A66EA">
        <w:rPr>
          <w:sz w:val="16"/>
          <w:szCs w:val="16"/>
        </w:rPr>
        <w:t xml:space="preserve">Заработная плата работников образовательных организаций, начисленная в соответствии с Положением (без учета премий и иных выплат стимулирующего характера), не может быть меньше заработной платы (без учета премий и иных выплат стимулирующего характера), выплачиваемой работникам образовательных организаций до момента вступления в силу данного Положения, при условии сохранения объема должностных обязанностей работников образовательных организаций и выполнения ими работ той же квалификации. </w:t>
      </w:r>
      <w:proofErr w:type="gramEnd"/>
    </w:p>
    <w:p w:rsidR="007B1840" w:rsidRPr="007A66EA" w:rsidRDefault="007B1840" w:rsidP="007B1840">
      <w:pPr>
        <w:pStyle w:val="Default"/>
        <w:jc w:val="both"/>
        <w:rPr>
          <w:sz w:val="16"/>
          <w:szCs w:val="16"/>
        </w:rPr>
      </w:pPr>
      <w:r w:rsidRPr="007A66EA">
        <w:rPr>
          <w:sz w:val="16"/>
          <w:szCs w:val="16"/>
        </w:rPr>
        <w:t xml:space="preserve">     6. Заработная плата работнику образовательной организации устанавливается трудовым договором (эффективным контрактом), в котором конкретизируются должностные обязанности работника образовательной организации, условия оплаты его труда, показатели и критерии оценки эффективности деятельности для назначения выплат стимулирующего характера в зависимости от результатов труда и качества предоставляемых государственных услуг. </w:t>
      </w:r>
    </w:p>
    <w:p w:rsidR="007B1840" w:rsidRPr="007A66EA" w:rsidRDefault="007B1840" w:rsidP="007B1840">
      <w:pPr>
        <w:pStyle w:val="Default"/>
        <w:jc w:val="both"/>
        <w:rPr>
          <w:sz w:val="16"/>
          <w:szCs w:val="16"/>
        </w:rPr>
      </w:pPr>
    </w:p>
    <w:p w:rsidR="007B1840" w:rsidRPr="007A66EA" w:rsidRDefault="007B1840" w:rsidP="007B1840">
      <w:pPr>
        <w:pStyle w:val="Default"/>
        <w:jc w:val="center"/>
        <w:rPr>
          <w:sz w:val="16"/>
          <w:szCs w:val="16"/>
        </w:rPr>
      </w:pPr>
      <w:r w:rsidRPr="007A66EA">
        <w:rPr>
          <w:sz w:val="16"/>
          <w:szCs w:val="16"/>
        </w:rPr>
        <w:t xml:space="preserve">Глава 2. Условия </w:t>
      </w:r>
      <w:proofErr w:type="gramStart"/>
      <w:r w:rsidRPr="007A66EA">
        <w:rPr>
          <w:sz w:val="16"/>
          <w:szCs w:val="16"/>
        </w:rPr>
        <w:t>оплаты труда работников муниципальных образовательных организаций Островского района Костромской области</w:t>
      </w:r>
      <w:proofErr w:type="gramEnd"/>
    </w:p>
    <w:p w:rsidR="007B1840" w:rsidRPr="007A66EA" w:rsidRDefault="007B1840" w:rsidP="007B1840">
      <w:pPr>
        <w:pStyle w:val="Default"/>
        <w:jc w:val="center"/>
        <w:rPr>
          <w:sz w:val="16"/>
          <w:szCs w:val="16"/>
        </w:rPr>
      </w:pPr>
    </w:p>
    <w:p w:rsidR="007B1840" w:rsidRPr="007A66EA" w:rsidRDefault="007B1840" w:rsidP="007B1840">
      <w:pPr>
        <w:pStyle w:val="Default"/>
        <w:jc w:val="both"/>
        <w:rPr>
          <w:sz w:val="16"/>
          <w:szCs w:val="16"/>
        </w:rPr>
      </w:pPr>
      <w:r w:rsidRPr="007A66EA">
        <w:rPr>
          <w:sz w:val="16"/>
          <w:szCs w:val="16"/>
        </w:rPr>
        <w:t xml:space="preserve">       7. Система </w:t>
      </w:r>
      <w:proofErr w:type="gramStart"/>
      <w:r w:rsidRPr="007A66EA">
        <w:rPr>
          <w:sz w:val="16"/>
          <w:szCs w:val="16"/>
        </w:rPr>
        <w:t>оплаты труда работников муниципальных образовательных организаций Островского района Костромской области</w:t>
      </w:r>
      <w:proofErr w:type="gramEnd"/>
      <w:r w:rsidRPr="007A66EA">
        <w:rPr>
          <w:sz w:val="16"/>
          <w:szCs w:val="16"/>
        </w:rPr>
        <w:t xml:space="preserve"> устанавливается с учетом: </w:t>
      </w:r>
    </w:p>
    <w:p w:rsidR="007B1840" w:rsidRPr="007A66EA" w:rsidRDefault="007B1840" w:rsidP="007B1840">
      <w:pPr>
        <w:pStyle w:val="Default"/>
        <w:jc w:val="both"/>
        <w:rPr>
          <w:sz w:val="16"/>
          <w:szCs w:val="16"/>
        </w:rPr>
      </w:pPr>
      <w:r w:rsidRPr="007A66EA">
        <w:rPr>
          <w:sz w:val="16"/>
          <w:szCs w:val="16"/>
        </w:rPr>
        <w:t xml:space="preserve">1) единого тарифно-квалификационного справочника работ и профессий рабочих; </w:t>
      </w:r>
    </w:p>
    <w:p w:rsidR="007B1840" w:rsidRPr="007A66EA" w:rsidRDefault="007B1840" w:rsidP="007B1840">
      <w:pPr>
        <w:pStyle w:val="Default"/>
        <w:jc w:val="both"/>
        <w:rPr>
          <w:sz w:val="16"/>
          <w:szCs w:val="16"/>
        </w:rPr>
      </w:pPr>
      <w:r w:rsidRPr="007A66EA">
        <w:rPr>
          <w:sz w:val="16"/>
          <w:szCs w:val="16"/>
        </w:rPr>
        <w:t xml:space="preserve">2) единого квалификационного справочника должностей руководителей, специалистов и служащих или профессиональных стандартов; </w:t>
      </w:r>
    </w:p>
    <w:p w:rsidR="007B1840" w:rsidRPr="007A66EA" w:rsidRDefault="007B1840" w:rsidP="007B1840">
      <w:pPr>
        <w:pStyle w:val="Default"/>
        <w:jc w:val="both"/>
        <w:rPr>
          <w:sz w:val="16"/>
          <w:szCs w:val="16"/>
        </w:rPr>
      </w:pPr>
      <w:r w:rsidRPr="007A66EA">
        <w:rPr>
          <w:sz w:val="16"/>
          <w:szCs w:val="16"/>
        </w:rPr>
        <w:t xml:space="preserve">3) государственных гарантий по оплате труда; </w:t>
      </w:r>
    </w:p>
    <w:p w:rsidR="007B1840" w:rsidRPr="007A66EA" w:rsidRDefault="007B1840" w:rsidP="007B1840">
      <w:pPr>
        <w:pStyle w:val="Default"/>
        <w:jc w:val="both"/>
        <w:rPr>
          <w:sz w:val="16"/>
          <w:szCs w:val="16"/>
        </w:rPr>
      </w:pPr>
      <w:r w:rsidRPr="007A66EA">
        <w:rPr>
          <w:sz w:val="16"/>
          <w:szCs w:val="16"/>
        </w:rPr>
        <w:t xml:space="preserve">4) базовых окладов (базовых должностных окладов), базовых ставок заработной платы по профессиональным квалификационным группам; </w:t>
      </w:r>
    </w:p>
    <w:p w:rsidR="007B1840" w:rsidRPr="007A66EA" w:rsidRDefault="007B1840" w:rsidP="007B1840">
      <w:pPr>
        <w:pStyle w:val="Default"/>
        <w:jc w:val="both"/>
        <w:rPr>
          <w:sz w:val="16"/>
          <w:szCs w:val="16"/>
        </w:rPr>
      </w:pPr>
      <w:r w:rsidRPr="007A66EA">
        <w:rPr>
          <w:sz w:val="16"/>
          <w:szCs w:val="16"/>
        </w:rPr>
        <w:t xml:space="preserve">5) окладов (должностных окладов); </w:t>
      </w:r>
    </w:p>
    <w:p w:rsidR="007B1840" w:rsidRPr="007A66EA" w:rsidRDefault="007B1840" w:rsidP="007B1840">
      <w:pPr>
        <w:pStyle w:val="Default"/>
        <w:jc w:val="both"/>
        <w:rPr>
          <w:sz w:val="16"/>
          <w:szCs w:val="16"/>
        </w:rPr>
      </w:pPr>
      <w:r w:rsidRPr="007A66EA">
        <w:rPr>
          <w:sz w:val="16"/>
          <w:szCs w:val="16"/>
        </w:rPr>
        <w:t xml:space="preserve">6) перечня выплат компенсационного характера; </w:t>
      </w:r>
    </w:p>
    <w:p w:rsidR="007B1840" w:rsidRPr="007A66EA" w:rsidRDefault="007B1840" w:rsidP="007B1840">
      <w:pPr>
        <w:pStyle w:val="Default"/>
        <w:jc w:val="both"/>
        <w:rPr>
          <w:sz w:val="16"/>
          <w:szCs w:val="16"/>
        </w:rPr>
      </w:pPr>
      <w:r w:rsidRPr="007A66EA">
        <w:rPr>
          <w:sz w:val="16"/>
          <w:szCs w:val="16"/>
        </w:rPr>
        <w:t xml:space="preserve">7) перечня выплат стимулирующего характера; </w:t>
      </w:r>
    </w:p>
    <w:p w:rsidR="007B1840" w:rsidRPr="007A66EA" w:rsidRDefault="007B1840" w:rsidP="007B1840">
      <w:pPr>
        <w:pStyle w:val="Default"/>
        <w:jc w:val="both"/>
        <w:rPr>
          <w:sz w:val="16"/>
          <w:szCs w:val="16"/>
        </w:rPr>
      </w:pPr>
      <w:r w:rsidRPr="007A66EA">
        <w:rPr>
          <w:sz w:val="16"/>
          <w:szCs w:val="16"/>
        </w:rPr>
        <w:t xml:space="preserve">8) рекомендаций Российской трехсторонней комиссии по регулированию социально-трудовых отношений; </w:t>
      </w:r>
    </w:p>
    <w:p w:rsidR="007B1840" w:rsidRPr="007A66EA" w:rsidRDefault="007B1840" w:rsidP="007B1840">
      <w:pPr>
        <w:pStyle w:val="Default"/>
        <w:jc w:val="both"/>
        <w:rPr>
          <w:sz w:val="16"/>
          <w:szCs w:val="16"/>
        </w:rPr>
      </w:pPr>
      <w:r w:rsidRPr="007A66EA">
        <w:rPr>
          <w:sz w:val="16"/>
          <w:szCs w:val="16"/>
        </w:rPr>
        <w:t xml:space="preserve">9) мнения представительного органа работников. </w:t>
      </w:r>
    </w:p>
    <w:p w:rsidR="007B1840" w:rsidRPr="007A66EA" w:rsidRDefault="007B1840" w:rsidP="007B1840">
      <w:pPr>
        <w:pStyle w:val="Default"/>
        <w:jc w:val="both"/>
        <w:rPr>
          <w:sz w:val="16"/>
          <w:szCs w:val="16"/>
        </w:rPr>
      </w:pPr>
      <w:r w:rsidRPr="007A66EA">
        <w:rPr>
          <w:sz w:val="16"/>
          <w:szCs w:val="16"/>
        </w:rPr>
        <w:t xml:space="preserve">       8. </w:t>
      </w:r>
      <w:proofErr w:type="gramStart"/>
      <w:r w:rsidRPr="007A66EA">
        <w:rPr>
          <w:sz w:val="16"/>
          <w:szCs w:val="16"/>
        </w:rPr>
        <w:t>При установлении систем оплаты труда работников образовательной организации работодатель обеспечивает: установление показателей и критериев для стимулирования труда работников образовательной организации в зависимости от результатов и качества работы, а также их заинтересованности в эффективном функционировании структурных подразделений и образовательной организации в целом, а также применение демократических процедур при оценке эффективности работы различных категорий работников образовательной организации для принятия решения об установлении</w:t>
      </w:r>
      <w:proofErr w:type="gramEnd"/>
      <w:r w:rsidRPr="007A66EA">
        <w:rPr>
          <w:sz w:val="16"/>
          <w:szCs w:val="16"/>
        </w:rPr>
        <w:t xml:space="preserve"> им выплат стимулирующего характера (создание соответствующей комиссии с участием представительного органа работников). </w:t>
      </w:r>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 xml:space="preserve">Штатное расписание образовательной организации утверждается руководителем образовательной организации и включает в себя все должности служащих (профессии рабочих) образовательной организации с учетом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года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proofErr w:type="gramEnd"/>
    </w:p>
    <w:p w:rsidR="007B1840" w:rsidRPr="007A66EA" w:rsidRDefault="007B1840" w:rsidP="007B1840">
      <w:pPr>
        <w:pStyle w:val="Default"/>
        <w:jc w:val="both"/>
        <w:rPr>
          <w:sz w:val="16"/>
          <w:szCs w:val="16"/>
        </w:rPr>
      </w:pPr>
      <w:r w:rsidRPr="007A66EA">
        <w:rPr>
          <w:sz w:val="16"/>
          <w:szCs w:val="16"/>
        </w:rPr>
        <w:t xml:space="preserve">      9. При формировании системы оплаты труда в образовательной организации устанавливаются дифференциация оплаты труда работников образовательной организации, выполняющих работы различной сложности, зависимость </w:t>
      </w:r>
      <w:proofErr w:type="gramStart"/>
      <w:r w:rsidRPr="007A66EA">
        <w:rPr>
          <w:sz w:val="16"/>
          <w:szCs w:val="16"/>
        </w:rPr>
        <w:t>размера оплаты труда</w:t>
      </w:r>
      <w:proofErr w:type="gramEnd"/>
      <w:r w:rsidRPr="007A66EA">
        <w:rPr>
          <w:sz w:val="16"/>
          <w:szCs w:val="16"/>
        </w:rPr>
        <w:t xml:space="preserve"> от качества оказываемых услуг (выполняемых работ) и эффективности деятельности работников образовательной организации по заданным критериям и показателям. При этом обеспечиваются дифференциация оплаты труда основного и прочего персонала, оптимизация расходов на административно-управленческий и </w:t>
      </w:r>
      <w:r w:rsidRPr="007A66EA">
        <w:rPr>
          <w:sz w:val="16"/>
          <w:szCs w:val="16"/>
        </w:rPr>
        <w:lastRenderedPageBreak/>
        <w:t xml:space="preserve">вспомогательный персонал с учетом предельной доли расходов на оплату их труда в фонде оплаты труда образовательной организации – не более 40 процентов. </w:t>
      </w:r>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В целях развития кадрового потенциала, повышения престижности и привлекательности педагогической профессии рекомендуется внедрять в системы оплаты труда работников новые подходы к формированию гарантированной части заработной платы работников образовательных организаций, что позволит сбалансировать долю тарифной части заработка работников и стимулирующих выплат таким образом, чтобы не менее 60 процентов заработной платы направлялось на выплаты по окладам, 30 процентов структуры заработной платы составляли</w:t>
      </w:r>
      <w:proofErr w:type="gramEnd"/>
      <w:r w:rsidRPr="007A66EA">
        <w:rPr>
          <w:sz w:val="16"/>
          <w:szCs w:val="16"/>
        </w:rPr>
        <w:t xml:space="preserve"> стимулирующие выплаты, в том числе за достижение конкретных результатов деятельности по показателям и критериям эффективности, 10 процентов структуры заработной платы – выплаты компенсационного характера в зависимости от условий труда работников образовательной организации. </w:t>
      </w:r>
    </w:p>
    <w:p w:rsidR="007B1840" w:rsidRPr="007A66EA" w:rsidRDefault="007B1840" w:rsidP="007B1840">
      <w:pPr>
        <w:pStyle w:val="Default"/>
        <w:jc w:val="both"/>
        <w:rPr>
          <w:sz w:val="16"/>
          <w:szCs w:val="16"/>
        </w:rPr>
      </w:pPr>
      <w:r w:rsidRPr="007A66EA">
        <w:rPr>
          <w:sz w:val="16"/>
          <w:szCs w:val="16"/>
        </w:rPr>
        <w:t xml:space="preserve">Заработная плата работника образовательной организации зависит от его квалификации, сложности выполняемой работы, количества и качества затраченного труда и предельными размерами не ограничивается. </w:t>
      </w:r>
    </w:p>
    <w:p w:rsidR="007B1840" w:rsidRPr="007A66EA" w:rsidRDefault="007B1840" w:rsidP="007B1840">
      <w:pPr>
        <w:pStyle w:val="Default"/>
        <w:jc w:val="both"/>
        <w:rPr>
          <w:sz w:val="16"/>
          <w:szCs w:val="16"/>
        </w:rPr>
      </w:pPr>
      <w:r w:rsidRPr="007A66EA">
        <w:rPr>
          <w:sz w:val="16"/>
          <w:szCs w:val="16"/>
        </w:rPr>
        <w:t xml:space="preserve">      10. </w:t>
      </w:r>
      <w:proofErr w:type="gramStart"/>
      <w:r w:rsidRPr="007A66EA">
        <w:rPr>
          <w:sz w:val="16"/>
          <w:szCs w:val="16"/>
        </w:rPr>
        <w:t xml:space="preserve">Размеры базовых окладов (базовых должностных окладов), базовых ставок заработной платы (далее – базовый оклад (базовая ставка) по профессиональным квалификационным группам работников муниципальных образовательных организаций Островского района Костромской области установлены на основе отнесения занимаемых ими должностей к квалификационным уровням в соответствии с приложением № 1 к настоящему Положению. </w:t>
      </w:r>
      <w:proofErr w:type="gramEnd"/>
    </w:p>
    <w:p w:rsidR="007B1840" w:rsidRPr="007A66EA" w:rsidRDefault="007B1840" w:rsidP="007B1840">
      <w:pPr>
        <w:pStyle w:val="Default"/>
        <w:jc w:val="both"/>
        <w:rPr>
          <w:sz w:val="16"/>
          <w:szCs w:val="16"/>
        </w:rPr>
      </w:pPr>
      <w:r w:rsidRPr="007A66EA">
        <w:rPr>
          <w:sz w:val="16"/>
          <w:szCs w:val="16"/>
        </w:rPr>
        <w:t xml:space="preserve">   11. Оклад (должностной оклад), ставка заработной платы (далее – должностной оклад (ставка)) работника устанавливается руководителем муниципальной образовательной организации Островского района Костромской области на уровне величины базового оклада, умноженного на соответствующий коэффициент по должности (Кд). </w:t>
      </w:r>
    </w:p>
    <w:p w:rsidR="007B1840" w:rsidRPr="007A66EA" w:rsidRDefault="007B1840" w:rsidP="007B1840">
      <w:pPr>
        <w:pStyle w:val="Default"/>
        <w:jc w:val="both"/>
        <w:rPr>
          <w:sz w:val="16"/>
          <w:szCs w:val="16"/>
        </w:rPr>
      </w:pPr>
      <w:r w:rsidRPr="007A66EA">
        <w:rPr>
          <w:sz w:val="16"/>
          <w:szCs w:val="16"/>
        </w:rPr>
        <w:t xml:space="preserve">     Коэффициент по должности (Кд) устанавливается работникам муниципальных образовательных организаций Островского района Костромской области в зависимости от значения должности внутри квалификационного уровня профессиональной квалификационной группы. </w:t>
      </w:r>
    </w:p>
    <w:p w:rsidR="007B1840" w:rsidRPr="007A66EA" w:rsidRDefault="007B1840" w:rsidP="007B1840">
      <w:pPr>
        <w:pStyle w:val="Default"/>
        <w:jc w:val="both"/>
        <w:rPr>
          <w:sz w:val="16"/>
          <w:szCs w:val="16"/>
        </w:rPr>
      </w:pPr>
      <w:r w:rsidRPr="007A66EA">
        <w:rPr>
          <w:sz w:val="16"/>
          <w:szCs w:val="16"/>
        </w:rPr>
        <w:t xml:space="preserve">    При увеличении (индексации) базовых окладов (должностных окладов) их размеры подлежат округлению до целого рубля в сторону увеличения. </w:t>
      </w:r>
    </w:p>
    <w:p w:rsidR="007B1840" w:rsidRPr="007A66EA" w:rsidRDefault="007B1840" w:rsidP="007B1840">
      <w:pPr>
        <w:pStyle w:val="Default"/>
        <w:jc w:val="both"/>
        <w:rPr>
          <w:sz w:val="16"/>
          <w:szCs w:val="16"/>
        </w:rPr>
      </w:pPr>
      <w:r w:rsidRPr="007A66EA">
        <w:rPr>
          <w:sz w:val="16"/>
          <w:szCs w:val="16"/>
        </w:rPr>
        <w:t xml:space="preserve">    12. С учетом условий труда работникам образовательных организаций устанавливаются выплаты компенсационного характера. </w:t>
      </w:r>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Выплаты компенсационного характера устанавливаются в процентном отношении (в виде коэффициентов) к должностным окладам (ставкам) работников муниципальных образовательных организаций Островского района Костромской области или в абсолютном размере в соответствии с трудовым законодательством и иными нормативными правовыми актами Российской Федерации, содержащими нормы трудового права, а также с Перечнем выплат компенсационного характера, установленным в муниципальных образовательных организациях Островского района Костромской области в соответствии</w:t>
      </w:r>
      <w:proofErr w:type="gramEnd"/>
      <w:r w:rsidRPr="007A66EA">
        <w:rPr>
          <w:sz w:val="16"/>
          <w:szCs w:val="16"/>
        </w:rPr>
        <w:t xml:space="preserve"> с приложением № 2 к настоящему Положению. </w:t>
      </w:r>
    </w:p>
    <w:p w:rsidR="007B1840" w:rsidRPr="007A66EA" w:rsidRDefault="007B1840" w:rsidP="007B1840">
      <w:pPr>
        <w:pStyle w:val="Default"/>
        <w:jc w:val="both"/>
        <w:rPr>
          <w:sz w:val="16"/>
          <w:szCs w:val="16"/>
        </w:rPr>
      </w:pPr>
      <w:r w:rsidRPr="007A66EA">
        <w:rPr>
          <w:sz w:val="16"/>
          <w:szCs w:val="16"/>
        </w:rPr>
        <w:t xml:space="preserve">     Размер выплаты компенсационного характера определяется путем умножения должностного оклада (ставки) на соответствующий процент (коэффициент). </w:t>
      </w:r>
    </w:p>
    <w:p w:rsidR="007B1840" w:rsidRPr="007A66EA" w:rsidRDefault="007B1840" w:rsidP="007B1840">
      <w:pPr>
        <w:pStyle w:val="Default"/>
        <w:jc w:val="both"/>
        <w:rPr>
          <w:sz w:val="16"/>
          <w:szCs w:val="16"/>
        </w:rPr>
      </w:pPr>
      <w:r w:rsidRPr="007A66EA">
        <w:rPr>
          <w:sz w:val="16"/>
          <w:szCs w:val="16"/>
        </w:rPr>
        <w:t xml:space="preserve">    13. </w:t>
      </w:r>
      <w:proofErr w:type="gramStart"/>
      <w:r w:rsidRPr="007A66EA">
        <w:rPr>
          <w:sz w:val="16"/>
          <w:szCs w:val="16"/>
        </w:rPr>
        <w:t xml:space="preserve">Работникам муниципальных образовательных организаций Островского района Костромской области  с учетом показателей и критериев эффективности деятельности образовательных организаций, позволяющих оценить результативность и качество их работы, устанавливаются выплаты стимулирующего характера согласно Перечню выплат стимулирующего характера, установленных в муниципальных образовательных организаций Островского района Костромской области, в соответствии с приложением № 3 к настоящему Положению. </w:t>
      </w:r>
      <w:proofErr w:type="gramEnd"/>
    </w:p>
    <w:p w:rsidR="007B1840" w:rsidRPr="007A66EA" w:rsidRDefault="007B1840" w:rsidP="007B1840">
      <w:pPr>
        <w:pStyle w:val="Default"/>
        <w:jc w:val="both"/>
        <w:rPr>
          <w:sz w:val="16"/>
          <w:szCs w:val="16"/>
        </w:rPr>
      </w:pPr>
      <w:r w:rsidRPr="007A66EA">
        <w:rPr>
          <w:sz w:val="16"/>
          <w:szCs w:val="16"/>
        </w:rPr>
        <w:t xml:space="preserve">    Показатели и критерии эффективности деятельности образовательных организаций устанавливаются правовыми актами, принятыми администрацией Островского муниципального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Конкретный размер выплат стимулирующего характера может определяться как с применением коэффициентов к базовому окладу (базовой ставке) по соответствующим профессиональным квалификационным группам и квалификационным уровням работника, так и в абсолютном размере, за исключением надбавки за работу в сельской местности, которая устанавливается в процентном отношении к базовому окладу (базовой ставке). </w:t>
      </w:r>
    </w:p>
    <w:p w:rsidR="007B1840" w:rsidRPr="007A66EA" w:rsidRDefault="007B1840" w:rsidP="007B1840">
      <w:pPr>
        <w:pStyle w:val="Default"/>
        <w:jc w:val="both"/>
        <w:rPr>
          <w:sz w:val="16"/>
          <w:szCs w:val="16"/>
        </w:rPr>
      </w:pPr>
      <w:proofErr w:type="gramStart"/>
      <w:r w:rsidRPr="007A66EA">
        <w:rPr>
          <w:sz w:val="16"/>
          <w:szCs w:val="16"/>
        </w:rPr>
        <w:t>Размер и условия выплат стимулирующего характера работникам муниципальных образовательных организаций Островского района Костромской области устанавливаются коллективными договорами, соглашениями, локальными нормативными актами с учетом мнения представительных органов работников в соответствии с настоящим Положением, за исключением надбавки за работу в сельской местности, размер которой установлен Законом Костромской области от 24 апреля 2008 года № 302-4-ЗКО «Об установлении основ отраслевых систем оплаты труда работников</w:t>
      </w:r>
      <w:proofErr w:type="gramEnd"/>
      <w:r w:rsidRPr="007A66EA">
        <w:rPr>
          <w:sz w:val="16"/>
          <w:szCs w:val="16"/>
        </w:rPr>
        <w:t xml:space="preserve"> государственных учреждений Костромской области». </w:t>
      </w:r>
    </w:p>
    <w:p w:rsidR="007B1840" w:rsidRPr="007A66EA" w:rsidRDefault="007B1840" w:rsidP="007B1840">
      <w:pPr>
        <w:pStyle w:val="Default"/>
        <w:jc w:val="both"/>
        <w:rPr>
          <w:sz w:val="16"/>
          <w:szCs w:val="16"/>
        </w:rPr>
      </w:pPr>
      <w:r w:rsidRPr="007A66EA">
        <w:rPr>
          <w:sz w:val="16"/>
          <w:szCs w:val="16"/>
        </w:rPr>
        <w:t xml:space="preserve">    Выплаты стимулирующего характера осуществляются в пределах фонда оплаты труда. </w:t>
      </w:r>
    </w:p>
    <w:p w:rsidR="007B1840" w:rsidRPr="007A66EA" w:rsidRDefault="007B1840" w:rsidP="007B1840">
      <w:pPr>
        <w:pStyle w:val="Default"/>
        <w:jc w:val="both"/>
        <w:rPr>
          <w:sz w:val="16"/>
          <w:szCs w:val="16"/>
        </w:rPr>
      </w:pPr>
      <w:r w:rsidRPr="007A66EA">
        <w:rPr>
          <w:sz w:val="16"/>
          <w:szCs w:val="16"/>
        </w:rPr>
        <w:t xml:space="preserve">     14. Расчет месячной заработной платы работника муниципальной образовательной организации Островского района Костромской области осуществляется по следующей формуле: </w:t>
      </w:r>
    </w:p>
    <w:p w:rsidR="007B1840" w:rsidRPr="007A66EA" w:rsidRDefault="007B1840" w:rsidP="007B1840">
      <w:pPr>
        <w:pStyle w:val="Default"/>
        <w:jc w:val="both"/>
        <w:rPr>
          <w:sz w:val="16"/>
          <w:szCs w:val="16"/>
        </w:rPr>
      </w:pPr>
      <w:proofErr w:type="gramStart"/>
      <w:r w:rsidRPr="007A66EA">
        <w:rPr>
          <w:sz w:val="16"/>
          <w:szCs w:val="16"/>
        </w:rPr>
        <w:t>З</w:t>
      </w:r>
      <w:proofErr w:type="gramEnd"/>
      <w:r w:rsidRPr="007A66EA">
        <w:rPr>
          <w:sz w:val="16"/>
          <w:szCs w:val="16"/>
        </w:rPr>
        <w:t xml:space="preserve"> = ДО +∑КВ + ∑СВ,</w:t>
      </w:r>
    </w:p>
    <w:p w:rsidR="007B1840" w:rsidRPr="007A66EA" w:rsidRDefault="007B1840" w:rsidP="007B1840">
      <w:pPr>
        <w:pStyle w:val="Default"/>
        <w:jc w:val="both"/>
        <w:rPr>
          <w:sz w:val="16"/>
          <w:szCs w:val="16"/>
        </w:rPr>
      </w:pPr>
      <w:r w:rsidRPr="007A66EA">
        <w:rPr>
          <w:sz w:val="16"/>
          <w:szCs w:val="16"/>
        </w:rPr>
        <w:t xml:space="preserve">где: </w:t>
      </w:r>
    </w:p>
    <w:p w:rsidR="007B1840" w:rsidRPr="007A66EA" w:rsidRDefault="007B1840" w:rsidP="007B1840">
      <w:pPr>
        <w:pStyle w:val="Default"/>
        <w:jc w:val="both"/>
        <w:rPr>
          <w:sz w:val="16"/>
          <w:szCs w:val="16"/>
        </w:rPr>
      </w:pPr>
      <w:proofErr w:type="gramStart"/>
      <w:r w:rsidRPr="007A66EA">
        <w:rPr>
          <w:sz w:val="16"/>
          <w:szCs w:val="16"/>
        </w:rPr>
        <w:t>З</w:t>
      </w:r>
      <w:proofErr w:type="gramEnd"/>
      <w:r w:rsidRPr="007A66EA">
        <w:rPr>
          <w:sz w:val="16"/>
          <w:szCs w:val="16"/>
        </w:rPr>
        <w:t xml:space="preserve"> – месячная заработная плата; </w:t>
      </w:r>
    </w:p>
    <w:p w:rsidR="007B1840" w:rsidRPr="007A66EA" w:rsidRDefault="007B1840" w:rsidP="007B1840">
      <w:pPr>
        <w:pStyle w:val="Default"/>
        <w:jc w:val="both"/>
        <w:rPr>
          <w:sz w:val="16"/>
          <w:szCs w:val="16"/>
        </w:rPr>
      </w:pPr>
      <w:proofErr w:type="gramStart"/>
      <w:r w:rsidRPr="007A66EA">
        <w:rPr>
          <w:sz w:val="16"/>
          <w:szCs w:val="16"/>
        </w:rPr>
        <w:t>ДО</w:t>
      </w:r>
      <w:proofErr w:type="gramEnd"/>
      <w:r w:rsidRPr="007A66EA">
        <w:rPr>
          <w:sz w:val="16"/>
          <w:szCs w:val="16"/>
        </w:rPr>
        <w:t xml:space="preserve"> – </w:t>
      </w:r>
      <w:proofErr w:type="gramStart"/>
      <w:r w:rsidRPr="007A66EA">
        <w:rPr>
          <w:sz w:val="16"/>
          <w:szCs w:val="16"/>
        </w:rPr>
        <w:t>должностной</w:t>
      </w:r>
      <w:proofErr w:type="gramEnd"/>
      <w:r w:rsidRPr="007A66EA">
        <w:rPr>
          <w:sz w:val="16"/>
          <w:szCs w:val="16"/>
        </w:rPr>
        <w:t xml:space="preserve"> оклад (ставка); </w:t>
      </w:r>
    </w:p>
    <w:p w:rsidR="007B1840" w:rsidRPr="007A66EA" w:rsidRDefault="007B1840" w:rsidP="007B1840">
      <w:pPr>
        <w:pStyle w:val="Default"/>
        <w:jc w:val="both"/>
        <w:rPr>
          <w:sz w:val="16"/>
          <w:szCs w:val="16"/>
        </w:rPr>
      </w:pPr>
      <w:r w:rsidRPr="007A66EA">
        <w:rPr>
          <w:sz w:val="16"/>
          <w:szCs w:val="16"/>
        </w:rPr>
        <w:t xml:space="preserve">∑КВ – сумма компенсационных выплат;  </w:t>
      </w:r>
    </w:p>
    <w:p w:rsidR="007B1840" w:rsidRPr="007A66EA" w:rsidRDefault="007B1840" w:rsidP="007B1840">
      <w:pPr>
        <w:pStyle w:val="Default"/>
        <w:jc w:val="both"/>
        <w:rPr>
          <w:sz w:val="16"/>
          <w:szCs w:val="16"/>
        </w:rPr>
      </w:pPr>
      <w:r w:rsidRPr="007A66EA">
        <w:rPr>
          <w:sz w:val="16"/>
          <w:szCs w:val="16"/>
        </w:rPr>
        <w:t>∑</w:t>
      </w:r>
      <w:proofErr w:type="gramStart"/>
      <w:r w:rsidRPr="007A66EA">
        <w:rPr>
          <w:sz w:val="16"/>
          <w:szCs w:val="16"/>
        </w:rPr>
        <w:t>СВ</w:t>
      </w:r>
      <w:proofErr w:type="gramEnd"/>
      <w:r w:rsidRPr="007A66EA">
        <w:rPr>
          <w:sz w:val="16"/>
          <w:szCs w:val="16"/>
        </w:rPr>
        <w:t xml:space="preserve"> – сумма стимулирующих выплат. </w:t>
      </w:r>
    </w:p>
    <w:p w:rsidR="007B1840" w:rsidRPr="007A66EA" w:rsidRDefault="007B1840" w:rsidP="007B1840">
      <w:pPr>
        <w:pStyle w:val="Default"/>
        <w:jc w:val="both"/>
        <w:rPr>
          <w:sz w:val="16"/>
          <w:szCs w:val="16"/>
        </w:rPr>
      </w:pPr>
      <w:r w:rsidRPr="007A66EA">
        <w:rPr>
          <w:sz w:val="16"/>
          <w:szCs w:val="16"/>
        </w:rPr>
        <w:t xml:space="preserve">Должностной оклад работника муниципальной образовательной организации Островского района Костромской области определяется по следующей формуле: </w:t>
      </w:r>
    </w:p>
    <w:p w:rsidR="007B1840" w:rsidRPr="007A66EA" w:rsidRDefault="007B1840" w:rsidP="007B1840">
      <w:pPr>
        <w:pStyle w:val="Default"/>
        <w:jc w:val="both"/>
        <w:rPr>
          <w:sz w:val="16"/>
          <w:szCs w:val="16"/>
        </w:rPr>
      </w:pPr>
      <w:r w:rsidRPr="007A66EA">
        <w:rPr>
          <w:sz w:val="16"/>
          <w:szCs w:val="16"/>
        </w:rPr>
        <w:t xml:space="preserve">ДО = БО </w:t>
      </w:r>
      <w:proofErr w:type="spellStart"/>
      <w:r w:rsidRPr="007A66EA">
        <w:rPr>
          <w:sz w:val="16"/>
          <w:szCs w:val="16"/>
        </w:rPr>
        <w:t>x</w:t>
      </w:r>
      <w:proofErr w:type="spellEnd"/>
      <w:r w:rsidRPr="007A66EA">
        <w:rPr>
          <w:sz w:val="16"/>
          <w:szCs w:val="16"/>
        </w:rPr>
        <w:t xml:space="preserve"> Кд, </w:t>
      </w:r>
    </w:p>
    <w:p w:rsidR="007B1840" w:rsidRPr="007A66EA" w:rsidRDefault="007B1840" w:rsidP="007B1840">
      <w:pPr>
        <w:pStyle w:val="Default"/>
        <w:jc w:val="both"/>
        <w:rPr>
          <w:sz w:val="16"/>
          <w:szCs w:val="16"/>
        </w:rPr>
      </w:pPr>
      <w:r w:rsidRPr="007A66EA">
        <w:rPr>
          <w:sz w:val="16"/>
          <w:szCs w:val="16"/>
        </w:rPr>
        <w:t xml:space="preserve">где: </w:t>
      </w:r>
    </w:p>
    <w:p w:rsidR="007B1840" w:rsidRPr="007A66EA" w:rsidRDefault="007B1840" w:rsidP="007B1840">
      <w:pPr>
        <w:pStyle w:val="Default"/>
        <w:jc w:val="both"/>
        <w:rPr>
          <w:sz w:val="16"/>
          <w:szCs w:val="16"/>
        </w:rPr>
      </w:pPr>
      <w:r w:rsidRPr="007A66EA">
        <w:rPr>
          <w:sz w:val="16"/>
          <w:szCs w:val="16"/>
        </w:rPr>
        <w:t xml:space="preserve">БО – базовый оклад (базовая ставка); </w:t>
      </w:r>
    </w:p>
    <w:p w:rsidR="007B1840" w:rsidRPr="007A66EA" w:rsidRDefault="007B1840" w:rsidP="007B1840">
      <w:pPr>
        <w:pStyle w:val="Default"/>
        <w:jc w:val="both"/>
        <w:rPr>
          <w:sz w:val="16"/>
          <w:szCs w:val="16"/>
        </w:rPr>
      </w:pPr>
      <w:r w:rsidRPr="007A66EA">
        <w:rPr>
          <w:sz w:val="16"/>
          <w:szCs w:val="16"/>
        </w:rPr>
        <w:t xml:space="preserve">Кд – коэффициент по должности. </w:t>
      </w:r>
    </w:p>
    <w:p w:rsidR="007B1840" w:rsidRPr="007A66EA" w:rsidRDefault="007B1840" w:rsidP="007B1840">
      <w:pPr>
        <w:pStyle w:val="Default"/>
        <w:jc w:val="both"/>
        <w:rPr>
          <w:sz w:val="16"/>
          <w:szCs w:val="16"/>
        </w:rPr>
      </w:pPr>
      <w:r w:rsidRPr="007A66EA">
        <w:rPr>
          <w:sz w:val="16"/>
          <w:szCs w:val="16"/>
        </w:rPr>
        <w:t xml:space="preserve">    15. </w:t>
      </w:r>
      <w:proofErr w:type="gramStart"/>
      <w:r w:rsidRPr="007A66EA">
        <w:rPr>
          <w:sz w:val="16"/>
          <w:szCs w:val="16"/>
        </w:rPr>
        <w:t>Месячная заработная плата учителей определяется путем умножения базового оклада (базовой ставки) на коэффициент по должности (Кд), суммирования повышающих коэффициентов (</w:t>
      </w:r>
      <w:proofErr w:type="spellStart"/>
      <w:r w:rsidRPr="007A66EA">
        <w:rPr>
          <w:sz w:val="16"/>
          <w:szCs w:val="16"/>
        </w:rPr>
        <w:t>Кк</w:t>
      </w:r>
      <w:proofErr w:type="spellEnd"/>
      <w:r w:rsidRPr="007A66EA">
        <w:rPr>
          <w:sz w:val="16"/>
          <w:szCs w:val="16"/>
        </w:rPr>
        <w:t xml:space="preserve">, </w:t>
      </w:r>
      <w:proofErr w:type="spellStart"/>
      <w:r w:rsidRPr="007A66EA">
        <w:rPr>
          <w:sz w:val="16"/>
          <w:szCs w:val="16"/>
        </w:rPr>
        <w:t>Кз</w:t>
      </w:r>
      <w:proofErr w:type="spellEnd"/>
      <w:r w:rsidRPr="007A66EA">
        <w:rPr>
          <w:sz w:val="16"/>
          <w:szCs w:val="16"/>
        </w:rPr>
        <w:t>) и компенсационных выплат, установленных в организации в соответствии с пунктом 1 примечания Перечня выплат компенсационного характера работникам муниципальных образовательных организаций Островского района Костромской области (приложение № 2 к настоящему Положению), умноженных на фактическую часовую нагрузку в неделю, и деления полученного</w:t>
      </w:r>
      <w:proofErr w:type="gramEnd"/>
      <w:r w:rsidRPr="007A66EA">
        <w:rPr>
          <w:sz w:val="16"/>
          <w:szCs w:val="16"/>
        </w:rPr>
        <w:t xml:space="preserve"> </w:t>
      </w:r>
      <w:proofErr w:type="gramStart"/>
      <w:r w:rsidRPr="007A66EA">
        <w:rPr>
          <w:sz w:val="16"/>
          <w:szCs w:val="16"/>
        </w:rPr>
        <w:t xml:space="preserve">произведения на установленную за ставку нормы часов педагогической работы в неделю. </w:t>
      </w:r>
      <w:proofErr w:type="gramEnd"/>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Кроме повышающих коэффициентов (</w:t>
      </w:r>
      <w:proofErr w:type="spellStart"/>
      <w:r w:rsidRPr="007A66EA">
        <w:rPr>
          <w:sz w:val="16"/>
          <w:szCs w:val="16"/>
        </w:rPr>
        <w:t>Кк</w:t>
      </w:r>
      <w:proofErr w:type="spellEnd"/>
      <w:r w:rsidRPr="007A66EA">
        <w:rPr>
          <w:sz w:val="16"/>
          <w:szCs w:val="16"/>
        </w:rPr>
        <w:t xml:space="preserve">, </w:t>
      </w:r>
      <w:proofErr w:type="spellStart"/>
      <w:r w:rsidRPr="007A66EA">
        <w:rPr>
          <w:sz w:val="16"/>
          <w:szCs w:val="16"/>
        </w:rPr>
        <w:t>Кз</w:t>
      </w:r>
      <w:proofErr w:type="spellEnd"/>
      <w:r w:rsidRPr="007A66EA">
        <w:rPr>
          <w:sz w:val="16"/>
          <w:szCs w:val="16"/>
        </w:rPr>
        <w:t xml:space="preserve">), в месячную заработную плату учителей включаются иные выплаты стимулирующего характера, установленные в образовательной организации в соответствии с Перечнем выплат стимулирующего характера и компенсационные выплаты, установленные в образовательной организации в соответствии с пунктом 2 примечания Перечня выплат компенсационного характера работникам муниципальных образовательных организаций Островского района Костромской области (приложение № 2 к настоящему Положению). </w:t>
      </w:r>
      <w:proofErr w:type="gramEnd"/>
    </w:p>
    <w:p w:rsidR="007B1840" w:rsidRPr="007A66EA" w:rsidRDefault="007B1840" w:rsidP="007B1840">
      <w:pPr>
        <w:pStyle w:val="Default"/>
        <w:jc w:val="both"/>
        <w:rPr>
          <w:sz w:val="16"/>
          <w:szCs w:val="16"/>
        </w:rPr>
      </w:pPr>
      <w:r w:rsidRPr="007A66EA">
        <w:rPr>
          <w:sz w:val="16"/>
          <w:szCs w:val="16"/>
        </w:rPr>
        <w:t xml:space="preserve">   16. </w:t>
      </w:r>
      <w:proofErr w:type="gramStart"/>
      <w:r w:rsidRPr="007A66EA">
        <w:rPr>
          <w:sz w:val="16"/>
          <w:szCs w:val="16"/>
        </w:rPr>
        <w:t>В зависимости от должности и (или) специальности педагогических работников,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в соответствии с приказом Министерства образования и науки Российской Федерации от 22 декабря 2014</w:t>
      </w:r>
      <w:proofErr w:type="gramEnd"/>
      <w:r w:rsidRPr="007A66EA">
        <w:rPr>
          <w:sz w:val="16"/>
          <w:szCs w:val="16"/>
        </w:rPr>
        <w:t xml:space="preserve">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p>
    <w:p w:rsidR="007B1840" w:rsidRPr="007A66EA" w:rsidRDefault="007B1840" w:rsidP="007B1840">
      <w:pPr>
        <w:pStyle w:val="Default"/>
        <w:jc w:val="both"/>
        <w:rPr>
          <w:sz w:val="16"/>
          <w:szCs w:val="16"/>
        </w:rPr>
      </w:pPr>
      <w:r w:rsidRPr="007A66EA">
        <w:rPr>
          <w:sz w:val="16"/>
          <w:szCs w:val="16"/>
        </w:rPr>
        <w:t xml:space="preserve">   17. Тарификация учителей и преподавателей производится один раз в год на начало учебного года. </w:t>
      </w:r>
    </w:p>
    <w:p w:rsidR="007B1840" w:rsidRPr="007A66EA" w:rsidRDefault="007B1840" w:rsidP="007B1840">
      <w:pPr>
        <w:pStyle w:val="Default"/>
        <w:jc w:val="both"/>
        <w:rPr>
          <w:sz w:val="16"/>
          <w:szCs w:val="16"/>
        </w:rPr>
      </w:pPr>
      <w:r w:rsidRPr="007A66EA">
        <w:rPr>
          <w:sz w:val="16"/>
          <w:szCs w:val="16"/>
        </w:rPr>
        <w:t xml:space="preserve">    Руководители образовательных организаций ежегодно составляют и утверждают тарификационные списки учителей и других педагогических работников по форме согласно приложению № 4 к настоящему Положению, тарификационные списки преподавателей и других работников по форме согласно приложению № 5 к настоящему Положению. </w:t>
      </w:r>
    </w:p>
    <w:p w:rsidR="007B1840" w:rsidRPr="007A66EA" w:rsidRDefault="007B1840" w:rsidP="007B1840">
      <w:pPr>
        <w:pStyle w:val="Default"/>
        <w:jc w:val="both"/>
        <w:rPr>
          <w:sz w:val="16"/>
          <w:szCs w:val="16"/>
        </w:rPr>
      </w:pPr>
    </w:p>
    <w:p w:rsidR="007B1840" w:rsidRPr="007A66EA" w:rsidRDefault="007B1840" w:rsidP="007B1840">
      <w:pPr>
        <w:pStyle w:val="Default"/>
        <w:jc w:val="center"/>
        <w:rPr>
          <w:sz w:val="16"/>
          <w:szCs w:val="16"/>
        </w:rPr>
      </w:pPr>
      <w:r w:rsidRPr="007A66EA">
        <w:rPr>
          <w:sz w:val="16"/>
          <w:szCs w:val="16"/>
        </w:rPr>
        <w:t xml:space="preserve">Глава 3. Условия </w:t>
      </w:r>
      <w:proofErr w:type="gramStart"/>
      <w:r w:rsidRPr="007A66EA">
        <w:rPr>
          <w:sz w:val="16"/>
          <w:szCs w:val="16"/>
        </w:rPr>
        <w:t>оплаты труда руководителя муниципальной образовательной организации Островского района Костромской</w:t>
      </w:r>
      <w:proofErr w:type="gramEnd"/>
      <w:r w:rsidRPr="007A66EA">
        <w:rPr>
          <w:sz w:val="16"/>
          <w:szCs w:val="16"/>
        </w:rPr>
        <w:t xml:space="preserve"> области, его заместителей, главного бухгалтера </w:t>
      </w:r>
    </w:p>
    <w:p w:rsidR="007B1840" w:rsidRPr="007A66EA" w:rsidRDefault="007B1840" w:rsidP="007B1840">
      <w:pPr>
        <w:pStyle w:val="Default"/>
        <w:jc w:val="center"/>
        <w:rPr>
          <w:sz w:val="16"/>
          <w:szCs w:val="16"/>
        </w:rPr>
      </w:pPr>
    </w:p>
    <w:p w:rsidR="007B1840" w:rsidRPr="007A66EA" w:rsidRDefault="007B1840" w:rsidP="007B1840">
      <w:pPr>
        <w:pStyle w:val="Default"/>
        <w:jc w:val="both"/>
        <w:rPr>
          <w:sz w:val="16"/>
          <w:szCs w:val="16"/>
        </w:rPr>
      </w:pPr>
      <w:r w:rsidRPr="007A66EA">
        <w:rPr>
          <w:sz w:val="16"/>
          <w:szCs w:val="16"/>
        </w:rPr>
        <w:t xml:space="preserve">    18. Заработная плата руководителей муниципальных образовательных организаций Островского района Костромской области, их заместителей и главных бухгалтеров состоит из должностного оклада, выплат компенсационного и стимулирующего характера. </w:t>
      </w:r>
    </w:p>
    <w:p w:rsidR="007B1840" w:rsidRPr="007A66EA" w:rsidRDefault="007B1840" w:rsidP="007B1840">
      <w:pPr>
        <w:pStyle w:val="Default"/>
        <w:jc w:val="both"/>
        <w:rPr>
          <w:sz w:val="16"/>
          <w:szCs w:val="16"/>
        </w:rPr>
      </w:pPr>
      <w:r w:rsidRPr="007A66EA">
        <w:rPr>
          <w:sz w:val="16"/>
          <w:szCs w:val="16"/>
        </w:rPr>
        <w:t xml:space="preserve">    19. Базовый оклад руководителя муниципальной образовательной организации Островского района Костромской области определяется в размере величины средней заработной платы работников, которые относятся к основному персоналу возглавляемой им муниципальной образовательной организации Островского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Порядок исчисления размера средней заработной </w:t>
      </w:r>
      <w:proofErr w:type="gramStart"/>
      <w:r w:rsidRPr="007A66EA">
        <w:rPr>
          <w:sz w:val="16"/>
          <w:szCs w:val="16"/>
        </w:rPr>
        <w:t>платы для определения размера базового оклада руководителей муниципальных образовательных организаций Островского района Костромской области</w:t>
      </w:r>
      <w:proofErr w:type="gramEnd"/>
      <w:r w:rsidRPr="007A66EA">
        <w:rPr>
          <w:sz w:val="16"/>
          <w:szCs w:val="16"/>
        </w:rPr>
        <w:t xml:space="preserve"> устанавливается постановлением администрации Островского муниципального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 xml:space="preserve">Перечень должностей работников, относящихся к основному персоналу, определяется в соответствии с Перечнем должностей работников муниципальных образовательных организаций Островского района Костромской области, относимых к основному персоналу, для расчета средней заработной платы и определения размеров базовых должностных окладов руководителей муниципальных образовательных организаций Островского района Костромской области по виду экономической деятельности «Образование» (приложение № 6 к настоящему Положению). </w:t>
      </w:r>
      <w:proofErr w:type="gramEnd"/>
    </w:p>
    <w:p w:rsidR="007B1840" w:rsidRPr="007A66EA" w:rsidRDefault="007B1840" w:rsidP="007B1840">
      <w:pPr>
        <w:pStyle w:val="Default"/>
        <w:jc w:val="both"/>
        <w:rPr>
          <w:sz w:val="16"/>
          <w:szCs w:val="16"/>
        </w:rPr>
      </w:pPr>
      <w:r w:rsidRPr="007A66EA">
        <w:rPr>
          <w:sz w:val="16"/>
          <w:szCs w:val="16"/>
        </w:rPr>
        <w:t xml:space="preserve">   20. </w:t>
      </w:r>
      <w:proofErr w:type="gramStart"/>
      <w:r w:rsidRPr="007A66EA">
        <w:rPr>
          <w:sz w:val="16"/>
          <w:szCs w:val="16"/>
        </w:rPr>
        <w:t xml:space="preserve">Должностной оклад руководителя муниципальной образовательной организации Островского района Костромской области устанавливается администрацией Островского муниципального района Костромской области в трудовом договоре, заключенном по форме, утвержденной постановлением Правительства Российской Федерации от 12 апреля 2013 года № 329 «О типовой форме трудового договора с руководителем государственного (муниципального) учреждения», и составляет до 5 размеров его базового должностного оклада. </w:t>
      </w:r>
      <w:proofErr w:type="gramEnd"/>
    </w:p>
    <w:p w:rsidR="007B1840" w:rsidRPr="007A66EA" w:rsidRDefault="007B1840" w:rsidP="007B1840">
      <w:pPr>
        <w:pStyle w:val="Default"/>
        <w:jc w:val="both"/>
        <w:rPr>
          <w:sz w:val="16"/>
          <w:szCs w:val="16"/>
        </w:rPr>
      </w:pPr>
      <w:r w:rsidRPr="007A66EA">
        <w:rPr>
          <w:sz w:val="16"/>
          <w:szCs w:val="16"/>
        </w:rPr>
        <w:t xml:space="preserve">    При определении должностного </w:t>
      </w:r>
      <w:proofErr w:type="gramStart"/>
      <w:r w:rsidRPr="007A66EA">
        <w:rPr>
          <w:sz w:val="16"/>
          <w:szCs w:val="16"/>
        </w:rPr>
        <w:t>оклада руководителя муниципальной образовательной организации Островского района Костромской области</w:t>
      </w:r>
      <w:proofErr w:type="gramEnd"/>
      <w:r w:rsidRPr="007A66EA">
        <w:rPr>
          <w:sz w:val="16"/>
          <w:szCs w:val="16"/>
        </w:rPr>
        <w:t xml:space="preserve"> размер должностного оклада подлежит округлению до целого рубля в сторону увеличения. </w:t>
      </w:r>
    </w:p>
    <w:p w:rsidR="007B1840" w:rsidRPr="007A66EA" w:rsidRDefault="007B1840" w:rsidP="007B1840">
      <w:pPr>
        <w:pStyle w:val="Default"/>
        <w:jc w:val="both"/>
        <w:rPr>
          <w:sz w:val="16"/>
          <w:szCs w:val="16"/>
        </w:rPr>
      </w:pPr>
      <w:r w:rsidRPr="007A66EA">
        <w:rPr>
          <w:sz w:val="16"/>
          <w:szCs w:val="16"/>
        </w:rPr>
        <w:t xml:space="preserve">   21. Базовые оклады заместителей руководителей и главных бухгалтеров муниципальных образовательных организаций Островского района Костромской области устанавливаются в трудовых договорах руководителями муниципальных образовательных организаций Островского района Костромской области на 10-30 процентов ниже базовых окладов (ставок) руководителей муниципальных образовательных организаций Островского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22. Должностные оклады заместителей руководителей и главных бухгалтеров муниципальных образовательных организаций Островского района Костромской области устанавливаются в трудовых договорах на 10-30 процентов ниже должностных окладов руководителей муниципальных образовательных организаций Островского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23. </w:t>
      </w:r>
      <w:proofErr w:type="gramStart"/>
      <w:r w:rsidRPr="007A66EA">
        <w:rPr>
          <w:sz w:val="16"/>
          <w:szCs w:val="16"/>
        </w:rPr>
        <w:t xml:space="preserve">Предельный уровень соотношения среднемесячной заработной платы руководителей, заместителей руководителя, главного бухгалтера муниципальной образовательной организации Островского района Костромской области, формируемой за счет всех источников финансового обеспечения и рассчитываемой за календарный год, и среднемесячной заработной платы работников такой организации (без учета заработной платы соответствующего руководителя, его заместителей, главного бухгалтера) устанавливается в кратности от 1 до 6. </w:t>
      </w:r>
      <w:proofErr w:type="gramEnd"/>
    </w:p>
    <w:p w:rsidR="007B1840" w:rsidRPr="007A66EA" w:rsidRDefault="007B1840" w:rsidP="007B1840">
      <w:pPr>
        <w:pStyle w:val="Default"/>
        <w:jc w:val="both"/>
        <w:rPr>
          <w:sz w:val="16"/>
          <w:szCs w:val="16"/>
        </w:rPr>
      </w:pPr>
      <w:r w:rsidRPr="007A66EA">
        <w:rPr>
          <w:sz w:val="16"/>
          <w:szCs w:val="16"/>
        </w:rPr>
        <w:t xml:space="preserve">    24. Выплаты компенсационного характера устанавливаются в трудовом договоре в абсолютном размере или в процентном отношении (в виде коэффициентов) к должностным окладам: </w:t>
      </w:r>
    </w:p>
    <w:p w:rsidR="007B1840" w:rsidRPr="007A66EA" w:rsidRDefault="007B1840" w:rsidP="007B1840">
      <w:pPr>
        <w:pStyle w:val="Default"/>
        <w:jc w:val="both"/>
        <w:rPr>
          <w:sz w:val="16"/>
          <w:szCs w:val="16"/>
        </w:rPr>
      </w:pPr>
      <w:r w:rsidRPr="007A66EA">
        <w:rPr>
          <w:sz w:val="16"/>
          <w:szCs w:val="16"/>
        </w:rPr>
        <w:t xml:space="preserve">руководителей </w:t>
      </w:r>
      <w:proofErr w:type="gramStart"/>
      <w:r w:rsidRPr="007A66EA">
        <w:rPr>
          <w:sz w:val="16"/>
          <w:szCs w:val="16"/>
        </w:rPr>
        <w:t>–а</w:t>
      </w:r>
      <w:proofErr w:type="gramEnd"/>
      <w:r w:rsidRPr="007A66EA">
        <w:rPr>
          <w:sz w:val="16"/>
          <w:szCs w:val="16"/>
        </w:rPr>
        <w:t xml:space="preserve">дминистрацией Островского муниципального района Костромской области в соответствии с Перечнем выплат компенсационного характера работникам муниципальных образовательных организаций Островского района Костромской области (приложение № 2 к настоящему Положению); </w:t>
      </w:r>
    </w:p>
    <w:p w:rsidR="007B1840" w:rsidRPr="007A66EA" w:rsidRDefault="007B1840" w:rsidP="007B1840">
      <w:pPr>
        <w:pStyle w:val="Default"/>
        <w:jc w:val="both"/>
        <w:rPr>
          <w:sz w:val="16"/>
          <w:szCs w:val="16"/>
        </w:rPr>
      </w:pPr>
      <w:r w:rsidRPr="007A66EA">
        <w:rPr>
          <w:sz w:val="16"/>
          <w:szCs w:val="16"/>
        </w:rPr>
        <w:t xml:space="preserve">заместителей руководителей и главных бухгалтеров – в соответствии с Перечнем выплат компенсационного характера, установленным в муниципальных образовательных организациях Островского района Костромской области в соответствии с приложением № 2 к настоящему Положению. </w:t>
      </w:r>
    </w:p>
    <w:p w:rsidR="007B1840" w:rsidRPr="007A66EA" w:rsidRDefault="007B1840" w:rsidP="007B1840">
      <w:pPr>
        <w:pStyle w:val="Default"/>
        <w:jc w:val="both"/>
        <w:rPr>
          <w:sz w:val="16"/>
          <w:szCs w:val="16"/>
        </w:rPr>
      </w:pPr>
      <w:r w:rsidRPr="007A66EA">
        <w:rPr>
          <w:sz w:val="16"/>
          <w:szCs w:val="16"/>
        </w:rPr>
        <w:t xml:space="preserve">    25. Выплаты стимулирующего характера руководителям муниципальных образовательных организаций Островского района Костромской области устанавливаются в трудовом договоре администрацией Островского муниципального района Костромской области, а их размеры определяются с учетом результатов деятельности организации. </w:t>
      </w:r>
    </w:p>
    <w:p w:rsidR="007B1840" w:rsidRPr="007A66EA" w:rsidRDefault="007B1840" w:rsidP="007B1840">
      <w:pPr>
        <w:pStyle w:val="Default"/>
        <w:jc w:val="both"/>
        <w:rPr>
          <w:sz w:val="16"/>
          <w:szCs w:val="16"/>
        </w:rPr>
      </w:pPr>
      <w:r w:rsidRPr="007A66EA">
        <w:rPr>
          <w:sz w:val="16"/>
          <w:szCs w:val="16"/>
        </w:rPr>
        <w:t xml:space="preserve">    Критерии </w:t>
      </w:r>
      <w:proofErr w:type="gramStart"/>
      <w:r w:rsidRPr="007A66EA">
        <w:rPr>
          <w:sz w:val="16"/>
          <w:szCs w:val="16"/>
        </w:rPr>
        <w:t>оценки эффективности работы муниципальных образовательных организаций Островского района Костромской области</w:t>
      </w:r>
      <w:proofErr w:type="gramEnd"/>
      <w:r w:rsidRPr="007A66EA">
        <w:rPr>
          <w:sz w:val="16"/>
          <w:szCs w:val="16"/>
        </w:rPr>
        <w:t xml:space="preserve"> устанавливаются администрацией Островского муниципального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26. Выплаты стимулирующего характера устанавливаются для заместителей руководителей и главных бухгалтеров муниципальных образовательных организаций Островского района Костромской области в трудовом договоре в соответствии с Перечнем выплат стимулирующего характера, установленных в муниципальных образовательных организациях Островского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   27. Выплаты стимулирующего характера могут устанавливаться как с применением коэффициентов к базовому окладу, так и в абсолютном размере, за исключением надбавки за работу в сельской местности, которая устанавливается в процентном отношении к базовому окладу. </w:t>
      </w:r>
    </w:p>
    <w:p w:rsidR="007B1840" w:rsidRPr="007A66EA" w:rsidRDefault="007B1840" w:rsidP="007B1840">
      <w:pPr>
        <w:pStyle w:val="Default"/>
        <w:jc w:val="both"/>
        <w:rPr>
          <w:sz w:val="16"/>
          <w:szCs w:val="16"/>
        </w:rPr>
      </w:pPr>
    </w:p>
    <w:p w:rsidR="007B1840" w:rsidRPr="007A66EA" w:rsidRDefault="007B1840" w:rsidP="007B1840">
      <w:pPr>
        <w:pStyle w:val="Default"/>
        <w:jc w:val="center"/>
        <w:rPr>
          <w:sz w:val="16"/>
          <w:szCs w:val="16"/>
        </w:rPr>
      </w:pPr>
      <w:r w:rsidRPr="007A66EA">
        <w:rPr>
          <w:sz w:val="16"/>
          <w:szCs w:val="16"/>
        </w:rPr>
        <w:t>Глава 4. Другие вопросы оплаты труда</w:t>
      </w:r>
    </w:p>
    <w:p w:rsidR="007B1840" w:rsidRPr="007A66EA" w:rsidRDefault="007B1840" w:rsidP="007B1840">
      <w:pPr>
        <w:pStyle w:val="Default"/>
        <w:jc w:val="center"/>
        <w:rPr>
          <w:sz w:val="16"/>
          <w:szCs w:val="16"/>
        </w:rPr>
      </w:pPr>
    </w:p>
    <w:p w:rsidR="007B1840" w:rsidRPr="007A66EA" w:rsidRDefault="007B1840" w:rsidP="007B1840">
      <w:pPr>
        <w:pStyle w:val="Default"/>
        <w:jc w:val="both"/>
        <w:rPr>
          <w:sz w:val="16"/>
          <w:szCs w:val="16"/>
        </w:rPr>
      </w:pPr>
      <w:r w:rsidRPr="007A66EA">
        <w:rPr>
          <w:sz w:val="16"/>
          <w:szCs w:val="16"/>
        </w:rPr>
        <w:t xml:space="preserve">   28. Почасовая оплата </w:t>
      </w:r>
      <w:proofErr w:type="gramStart"/>
      <w:r w:rsidRPr="007A66EA">
        <w:rPr>
          <w:sz w:val="16"/>
          <w:szCs w:val="16"/>
        </w:rPr>
        <w:t>труда педагогических работников муниципальных образовательных организаций Островского района Костромской области</w:t>
      </w:r>
      <w:proofErr w:type="gramEnd"/>
      <w:r w:rsidRPr="007A66EA">
        <w:rPr>
          <w:sz w:val="16"/>
          <w:szCs w:val="16"/>
        </w:rPr>
        <w:t xml:space="preserve"> применяется при оплате: </w:t>
      </w:r>
    </w:p>
    <w:p w:rsidR="007B1840" w:rsidRPr="007A66EA" w:rsidRDefault="007B1840" w:rsidP="007B1840">
      <w:pPr>
        <w:pStyle w:val="Default"/>
        <w:jc w:val="both"/>
        <w:rPr>
          <w:sz w:val="16"/>
          <w:szCs w:val="16"/>
        </w:rPr>
      </w:pPr>
      <w:r w:rsidRPr="007A66EA">
        <w:rPr>
          <w:sz w:val="16"/>
          <w:szCs w:val="16"/>
        </w:rPr>
        <w:t xml:space="preserve">1) за часы, выполненные в порядке замещения отсутствующих по болезни или другим причинам учителей, преподавателей, воспитателей и других педагогических работников, продолжавшегося не более двух месяцев; </w:t>
      </w:r>
    </w:p>
    <w:p w:rsidR="007B1840" w:rsidRPr="007A66EA" w:rsidRDefault="007B1840" w:rsidP="007B1840">
      <w:pPr>
        <w:pStyle w:val="Default"/>
        <w:jc w:val="both"/>
        <w:rPr>
          <w:sz w:val="16"/>
          <w:szCs w:val="16"/>
        </w:rPr>
      </w:pPr>
      <w:r w:rsidRPr="007A66EA">
        <w:rPr>
          <w:sz w:val="16"/>
          <w:szCs w:val="16"/>
        </w:rPr>
        <w:t xml:space="preserve">2) за часы работы, выполненные учителями, свыше объема, установленного им при тарификации, при работе с заочниками и детьми, находящимися на длительном лечении в больнице; </w:t>
      </w:r>
    </w:p>
    <w:p w:rsidR="007B1840" w:rsidRPr="007A66EA" w:rsidRDefault="007B1840" w:rsidP="007B1840">
      <w:pPr>
        <w:pStyle w:val="Default"/>
        <w:jc w:val="both"/>
        <w:rPr>
          <w:sz w:val="16"/>
          <w:szCs w:val="16"/>
        </w:rPr>
      </w:pPr>
      <w:r w:rsidRPr="007A66EA">
        <w:rPr>
          <w:sz w:val="16"/>
          <w:szCs w:val="16"/>
        </w:rPr>
        <w:t xml:space="preserve">3) за педагогическую работу специалистов предприятий, учреждений и организаций (в том числе из числа работников органов, осуществляющих управление в сфере образования, методических и учебно-методических кабинетов), привлекаемых для педагогической работы в муниципальной образовательной организации Островского района Костромской области; </w:t>
      </w:r>
    </w:p>
    <w:p w:rsidR="007B1840" w:rsidRPr="007A66EA" w:rsidRDefault="007B1840" w:rsidP="007B1840">
      <w:pPr>
        <w:pStyle w:val="Default"/>
        <w:jc w:val="both"/>
        <w:rPr>
          <w:sz w:val="16"/>
          <w:szCs w:val="16"/>
        </w:rPr>
      </w:pPr>
      <w:r w:rsidRPr="007A66EA">
        <w:rPr>
          <w:sz w:val="16"/>
          <w:szCs w:val="16"/>
        </w:rPr>
        <w:t xml:space="preserve">4) за часы работы в объеме 300 часов в другой образовательной организации (в одной или нескольких) свыше учебной нагрузки, установленной при тарификации; </w:t>
      </w:r>
    </w:p>
    <w:p w:rsidR="007B1840" w:rsidRPr="007A66EA" w:rsidRDefault="007B1840" w:rsidP="007B1840">
      <w:pPr>
        <w:pStyle w:val="Default"/>
        <w:jc w:val="both"/>
        <w:rPr>
          <w:sz w:val="16"/>
          <w:szCs w:val="16"/>
        </w:rPr>
      </w:pPr>
      <w:r w:rsidRPr="007A66EA">
        <w:rPr>
          <w:sz w:val="16"/>
          <w:szCs w:val="16"/>
        </w:rPr>
        <w:t xml:space="preserve">5) за часы работы в той же организации профессионального образования работникам в объеме 300 часов в случае, если они выполняются свыше объема предельной учебной нагрузки (1 440 часов). </w:t>
      </w:r>
    </w:p>
    <w:p w:rsidR="007B1840" w:rsidRPr="007A66EA" w:rsidRDefault="007B1840" w:rsidP="007B1840">
      <w:pPr>
        <w:pStyle w:val="Default"/>
        <w:jc w:val="both"/>
        <w:rPr>
          <w:sz w:val="16"/>
          <w:szCs w:val="16"/>
        </w:rPr>
      </w:pPr>
      <w:r w:rsidRPr="007A66EA">
        <w:rPr>
          <w:sz w:val="16"/>
          <w:szCs w:val="16"/>
        </w:rPr>
        <w:t xml:space="preserve">    Размер оплаты за один час указанной педагогической работы определяется путем деления размера должностного оклада педагогического работника, суммы повышающих коэффициентов (</w:t>
      </w:r>
      <w:proofErr w:type="spellStart"/>
      <w:r w:rsidRPr="007A66EA">
        <w:rPr>
          <w:sz w:val="16"/>
          <w:szCs w:val="16"/>
        </w:rPr>
        <w:t>Кк</w:t>
      </w:r>
      <w:proofErr w:type="spellEnd"/>
      <w:r w:rsidRPr="007A66EA">
        <w:rPr>
          <w:sz w:val="16"/>
          <w:szCs w:val="16"/>
        </w:rPr>
        <w:t>) и (</w:t>
      </w:r>
      <w:proofErr w:type="spellStart"/>
      <w:r w:rsidRPr="007A66EA">
        <w:rPr>
          <w:sz w:val="16"/>
          <w:szCs w:val="16"/>
        </w:rPr>
        <w:t>Кз</w:t>
      </w:r>
      <w:proofErr w:type="spellEnd"/>
      <w:r w:rsidRPr="007A66EA">
        <w:rPr>
          <w:sz w:val="16"/>
          <w:szCs w:val="16"/>
        </w:rPr>
        <w:t xml:space="preserve">) за установленную норму часов педагогической работы в неделю на среднемесячное количество рабочих часов, установленное по занимаемой должности. </w:t>
      </w:r>
    </w:p>
    <w:p w:rsidR="007B1840" w:rsidRPr="007A66EA" w:rsidRDefault="007B1840" w:rsidP="007B1840">
      <w:pPr>
        <w:pStyle w:val="Default"/>
        <w:jc w:val="both"/>
        <w:rPr>
          <w:sz w:val="16"/>
          <w:szCs w:val="16"/>
        </w:rPr>
      </w:pPr>
      <w:r w:rsidRPr="007A66EA">
        <w:rPr>
          <w:sz w:val="16"/>
          <w:szCs w:val="16"/>
        </w:rPr>
        <w:t xml:space="preserve">    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неделе и деления полученного результата на 5 (количество рабочих дней в неделе), а затем на 12 (количество месяцев в году). </w:t>
      </w:r>
    </w:p>
    <w:p w:rsidR="007B1840" w:rsidRPr="007A66EA" w:rsidRDefault="007B1840" w:rsidP="007B1840">
      <w:pPr>
        <w:pStyle w:val="Default"/>
        <w:jc w:val="both"/>
        <w:rPr>
          <w:sz w:val="16"/>
          <w:szCs w:val="16"/>
        </w:rPr>
      </w:pPr>
      <w:r w:rsidRPr="007A66EA">
        <w:rPr>
          <w:sz w:val="16"/>
          <w:szCs w:val="16"/>
        </w:rPr>
        <w:t xml:space="preserve">   29. Руководители муниципальных образовательных организаций Островского района Костромской области в пределах фонда оплаты труда организации, если это целесообразно и не ущемляет интересов основных работников данной организации, могут привлекать для проведения учебных занятий с обучающимися (воспитанниками) высококвалифицированных специалистов с применением следующих условий и коэффициентов ставок почасовой оплаты труда: </w:t>
      </w:r>
    </w:p>
    <w:p w:rsidR="007B1840" w:rsidRPr="007A66EA" w:rsidRDefault="007B1840" w:rsidP="007B1840">
      <w:pPr>
        <w:pStyle w:val="Default"/>
        <w:jc w:val="both"/>
        <w:rPr>
          <w:sz w:val="16"/>
          <w:szCs w:val="16"/>
        </w:rPr>
      </w:pPr>
      <w:r w:rsidRPr="007A66EA">
        <w:rPr>
          <w:sz w:val="16"/>
          <w:szCs w:val="16"/>
        </w:rPr>
        <w:t xml:space="preserve">  1) при преподавании в общеобразовательных организациях, профессиональных образовательных организациях и организациях дополнительного профессионального образования, при обучении рабочих, работников, занимающих должности, требующие среднего профессионального образования, слушателей курсов применяются следующие размеры коэффициентов: </w:t>
      </w:r>
    </w:p>
    <w:p w:rsidR="007B1840" w:rsidRPr="007A66EA" w:rsidRDefault="007B1840" w:rsidP="007B1840">
      <w:pPr>
        <w:pStyle w:val="Default"/>
        <w:jc w:val="both"/>
        <w:rPr>
          <w:sz w:val="16"/>
          <w:szCs w:val="16"/>
        </w:rPr>
      </w:pPr>
      <w:r w:rsidRPr="007A66EA">
        <w:rPr>
          <w:sz w:val="16"/>
          <w:szCs w:val="16"/>
        </w:rPr>
        <w:t xml:space="preserve">для профессора, доктора наук – до 0,10, </w:t>
      </w:r>
    </w:p>
    <w:p w:rsidR="007B1840" w:rsidRPr="007A66EA" w:rsidRDefault="007B1840" w:rsidP="007B1840">
      <w:pPr>
        <w:pStyle w:val="Default"/>
        <w:jc w:val="both"/>
        <w:rPr>
          <w:sz w:val="16"/>
          <w:szCs w:val="16"/>
        </w:rPr>
      </w:pPr>
      <w:r w:rsidRPr="007A66EA">
        <w:rPr>
          <w:sz w:val="16"/>
          <w:szCs w:val="16"/>
        </w:rPr>
        <w:t xml:space="preserve">для доцента, кандидата наук – до 0,07, </w:t>
      </w:r>
    </w:p>
    <w:p w:rsidR="007B1840" w:rsidRPr="007A66EA" w:rsidRDefault="007B1840" w:rsidP="007B1840">
      <w:pPr>
        <w:pStyle w:val="Default"/>
        <w:jc w:val="both"/>
        <w:rPr>
          <w:sz w:val="16"/>
          <w:szCs w:val="16"/>
        </w:rPr>
      </w:pPr>
      <w:r w:rsidRPr="007A66EA">
        <w:rPr>
          <w:sz w:val="16"/>
          <w:szCs w:val="16"/>
        </w:rPr>
        <w:t xml:space="preserve">для преподавателей, не имеющих ученой степени, – до 0,05; </w:t>
      </w:r>
    </w:p>
    <w:p w:rsidR="007B1840" w:rsidRPr="007A66EA" w:rsidRDefault="007B1840" w:rsidP="007B1840">
      <w:pPr>
        <w:pStyle w:val="Default"/>
        <w:jc w:val="both"/>
        <w:rPr>
          <w:sz w:val="16"/>
          <w:szCs w:val="16"/>
        </w:rPr>
      </w:pPr>
      <w:r w:rsidRPr="007A66EA">
        <w:rPr>
          <w:sz w:val="16"/>
          <w:szCs w:val="16"/>
        </w:rPr>
        <w:lastRenderedPageBreak/>
        <w:t xml:space="preserve">   2) при обучении студентов применяются следующие размеры коэффициентов: </w:t>
      </w:r>
    </w:p>
    <w:p w:rsidR="007B1840" w:rsidRPr="007A66EA" w:rsidRDefault="007B1840" w:rsidP="007B1840">
      <w:pPr>
        <w:pStyle w:val="Default"/>
        <w:jc w:val="both"/>
        <w:rPr>
          <w:sz w:val="16"/>
          <w:szCs w:val="16"/>
        </w:rPr>
      </w:pPr>
      <w:r w:rsidRPr="007A66EA">
        <w:rPr>
          <w:sz w:val="16"/>
          <w:szCs w:val="16"/>
        </w:rPr>
        <w:t xml:space="preserve">для профессора, доктора наук – до 0,12, </w:t>
      </w:r>
    </w:p>
    <w:p w:rsidR="007B1840" w:rsidRPr="007A66EA" w:rsidRDefault="007B1840" w:rsidP="007B1840">
      <w:pPr>
        <w:pStyle w:val="Default"/>
        <w:jc w:val="both"/>
        <w:rPr>
          <w:sz w:val="16"/>
          <w:szCs w:val="16"/>
        </w:rPr>
      </w:pPr>
      <w:r w:rsidRPr="007A66EA">
        <w:rPr>
          <w:sz w:val="16"/>
          <w:szCs w:val="16"/>
        </w:rPr>
        <w:t xml:space="preserve">для доцента, кандидата наук – до 0,10, </w:t>
      </w:r>
    </w:p>
    <w:p w:rsidR="007B1840" w:rsidRPr="007A66EA" w:rsidRDefault="007B1840" w:rsidP="007B1840">
      <w:pPr>
        <w:pStyle w:val="Default"/>
        <w:jc w:val="both"/>
        <w:rPr>
          <w:sz w:val="16"/>
          <w:szCs w:val="16"/>
        </w:rPr>
      </w:pPr>
      <w:r w:rsidRPr="007A66EA">
        <w:rPr>
          <w:sz w:val="16"/>
          <w:szCs w:val="16"/>
        </w:rPr>
        <w:t xml:space="preserve">для преподавателей, не имеющих ученой степени, – до 0,05; </w:t>
      </w:r>
    </w:p>
    <w:p w:rsidR="007B1840" w:rsidRPr="007A66EA" w:rsidRDefault="007B1840" w:rsidP="007B1840">
      <w:pPr>
        <w:pStyle w:val="Default"/>
        <w:jc w:val="both"/>
        <w:rPr>
          <w:sz w:val="16"/>
          <w:szCs w:val="16"/>
        </w:rPr>
      </w:pPr>
      <w:r w:rsidRPr="007A66EA">
        <w:rPr>
          <w:sz w:val="16"/>
          <w:szCs w:val="16"/>
        </w:rPr>
        <w:t xml:space="preserve">   3) при обучении аспирантов, слушателей образовательных организаций по повышению квалификации педагогических, руководящих работников и специалистов применяются следующие размеры коэффициентов: </w:t>
      </w:r>
    </w:p>
    <w:p w:rsidR="007B1840" w:rsidRPr="007A66EA" w:rsidRDefault="007B1840" w:rsidP="007B1840">
      <w:pPr>
        <w:pStyle w:val="Default"/>
        <w:jc w:val="both"/>
        <w:rPr>
          <w:sz w:val="16"/>
          <w:szCs w:val="16"/>
        </w:rPr>
      </w:pPr>
      <w:r w:rsidRPr="007A66EA">
        <w:rPr>
          <w:sz w:val="16"/>
          <w:szCs w:val="16"/>
        </w:rPr>
        <w:t xml:space="preserve">для доктора наук – до 0,15, </w:t>
      </w:r>
    </w:p>
    <w:p w:rsidR="007B1840" w:rsidRPr="007A66EA" w:rsidRDefault="007B1840" w:rsidP="007B1840">
      <w:pPr>
        <w:pStyle w:val="Default"/>
        <w:jc w:val="both"/>
        <w:rPr>
          <w:sz w:val="16"/>
          <w:szCs w:val="16"/>
        </w:rPr>
      </w:pPr>
      <w:r w:rsidRPr="007A66EA">
        <w:rPr>
          <w:sz w:val="16"/>
          <w:szCs w:val="16"/>
        </w:rPr>
        <w:t xml:space="preserve">для доцента, кандидата наук – до 0,12, </w:t>
      </w:r>
    </w:p>
    <w:p w:rsidR="007B1840" w:rsidRPr="007A66EA" w:rsidRDefault="007B1840" w:rsidP="007B1840">
      <w:pPr>
        <w:pStyle w:val="Default"/>
        <w:jc w:val="both"/>
        <w:rPr>
          <w:sz w:val="16"/>
          <w:szCs w:val="16"/>
        </w:rPr>
      </w:pPr>
      <w:r w:rsidRPr="007A66EA">
        <w:rPr>
          <w:sz w:val="16"/>
          <w:szCs w:val="16"/>
        </w:rPr>
        <w:t xml:space="preserve">для преподавателей, не имеющих ученой степени, – до 0,07. </w:t>
      </w:r>
    </w:p>
    <w:p w:rsidR="007B1840" w:rsidRPr="007A66EA" w:rsidRDefault="007B1840" w:rsidP="007B1840">
      <w:pPr>
        <w:pStyle w:val="Default"/>
        <w:jc w:val="both"/>
        <w:rPr>
          <w:sz w:val="16"/>
          <w:szCs w:val="16"/>
        </w:rPr>
      </w:pPr>
      <w:r w:rsidRPr="007A66EA">
        <w:rPr>
          <w:sz w:val="16"/>
          <w:szCs w:val="16"/>
        </w:rPr>
        <w:t xml:space="preserve">    При этом ставки почасовой оплаты труда определяются исходя из размера базового оклада, определенного для 1 квалификационного уровня по профессиональной квалификационной группе «Общеотраслевые профессии рабочих первого уровня». </w:t>
      </w:r>
    </w:p>
    <w:p w:rsidR="007B1840" w:rsidRPr="007A66EA" w:rsidRDefault="007B1840" w:rsidP="007B1840">
      <w:pPr>
        <w:pStyle w:val="Default"/>
        <w:jc w:val="both"/>
        <w:rPr>
          <w:sz w:val="16"/>
          <w:szCs w:val="16"/>
        </w:rPr>
      </w:pPr>
      <w:r w:rsidRPr="007A66EA">
        <w:rPr>
          <w:sz w:val="16"/>
          <w:szCs w:val="16"/>
        </w:rPr>
        <w:t xml:space="preserve">   В ставки почасовой оплаты труда включена оплата за отпуск. </w:t>
      </w:r>
    </w:p>
    <w:p w:rsidR="007B1840" w:rsidRPr="007A66EA" w:rsidRDefault="007B1840" w:rsidP="007B1840">
      <w:pPr>
        <w:pStyle w:val="Default"/>
        <w:jc w:val="both"/>
        <w:rPr>
          <w:sz w:val="16"/>
          <w:szCs w:val="16"/>
        </w:rPr>
      </w:pPr>
      <w:r w:rsidRPr="007A66EA">
        <w:rPr>
          <w:sz w:val="16"/>
          <w:szCs w:val="16"/>
        </w:rPr>
        <w:t xml:space="preserve">   Ставки почасовой оплаты, рассчитанные с применением коэффициентов, предусмотренных для лиц, проводящих учебные занятия со студентами, применяются при оплате труда членов жюри конкурсов и смотров, а также рецензентов конкурсных работ. </w:t>
      </w:r>
    </w:p>
    <w:p w:rsidR="007B1840" w:rsidRPr="007A66EA" w:rsidRDefault="007B1840" w:rsidP="007B1840">
      <w:pPr>
        <w:pStyle w:val="Default"/>
        <w:jc w:val="both"/>
        <w:rPr>
          <w:sz w:val="16"/>
          <w:szCs w:val="16"/>
        </w:rPr>
      </w:pPr>
      <w:r w:rsidRPr="007A66EA">
        <w:rPr>
          <w:sz w:val="16"/>
          <w:szCs w:val="16"/>
        </w:rPr>
        <w:t xml:space="preserve">   30. Оплата труда работников образовательных организаций,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 </w:t>
      </w:r>
    </w:p>
    <w:p w:rsidR="007B1840" w:rsidRPr="007A66EA" w:rsidRDefault="007B1840" w:rsidP="007B1840">
      <w:pPr>
        <w:pStyle w:val="Default"/>
        <w:jc w:val="both"/>
        <w:rPr>
          <w:sz w:val="16"/>
          <w:szCs w:val="16"/>
        </w:rPr>
      </w:pPr>
      <w:r w:rsidRPr="007A66EA">
        <w:rPr>
          <w:sz w:val="16"/>
          <w:szCs w:val="16"/>
        </w:rPr>
        <w:t xml:space="preserve">  31. По отдельным профессиям и должностям, не требующим полной занятости, руководителями образовательных организаций могут устанавливаться часовые ставки заработной платы в случае, если это является экономически целесообразным. </w:t>
      </w:r>
    </w:p>
    <w:p w:rsidR="007B1840" w:rsidRPr="007A66EA" w:rsidRDefault="007B1840" w:rsidP="007B1840">
      <w:pPr>
        <w:pStyle w:val="Default"/>
        <w:jc w:val="both"/>
        <w:rPr>
          <w:sz w:val="16"/>
          <w:szCs w:val="16"/>
        </w:rPr>
      </w:pPr>
      <w:r w:rsidRPr="007A66EA">
        <w:rPr>
          <w:sz w:val="16"/>
          <w:szCs w:val="16"/>
        </w:rPr>
        <w:t xml:space="preserve">    При этом месячная заработная плата отдельных должностей служащих и профессий рабочих должна быть не менее минимального </w:t>
      </w:r>
      <w:proofErr w:type="gramStart"/>
      <w:r w:rsidRPr="007A66EA">
        <w:rPr>
          <w:sz w:val="16"/>
          <w:szCs w:val="16"/>
        </w:rPr>
        <w:t>размера оплаты труда</w:t>
      </w:r>
      <w:proofErr w:type="gramEnd"/>
      <w:r w:rsidRPr="007A66EA">
        <w:rPr>
          <w:sz w:val="16"/>
          <w:szCs w:val="16"/>
        </w:rPr>
        <w:t xml:space="preserve">, деленного на количество рабочих часов по норме соответствующего месяца и умноженного на количество отработанных часов в этом месяце. </w:t>
      </w:r>
    </w:p>
    <w:p w:rsidR="007B1840" w:rsidRPr="007A66EA" w:rsidRDefault="007B1840" w:rsidP="007B1840">
      <w:pPr>
        <w:pStyle w:val="Default"/>
        <w:jc w:val="both"/>
        <w:rPr>
          <w:sz w:val="16"/>
          <w:szCs w:val="16"/>
        </w:rPr>
      </w:pPr>
      <w:r w:rsidRPr="007A66EA">
        <w:rPr>
          <w:sz w:val="16"/>
          <w:szCs w:val="16"/>
        </w:rPr>
        <w:t xml:space="preserve">   32. В пределах фонда оплаты труда работникам образовательных организаций могут производиться выплаты социального характера: </w:t>
      </w:r>
    </w:p>
    <w:p w:rsidR="007B1840" w:rsidRPr="007A66EA" w:rsidRDefault="007B1840" w:rsidP="007B1840">
      <w:pPr>
        <w:pStyle w:val="Default"/>
        <w:jc w:val="both"/>
        <w:rPr>
          <w:sz w:val="16"/>
          <w:szCs w:val="16"/>
        </w:rPr>
      </w:pPr>
      <w:r w:rsidRPr="007A66EA">
        <w:rPr>
          <w:sz w:val="16"/>
          <w:szCs w:val="16"/>
        </w:rPr>
        <w:t xml:space="preserve">1) материальная помощь; </w:t>
      </w:r>
    </w:p>
    <w:p w:rsidR="007B1840" w:rsidRPr="007A66EA" w:rsidRDefault="007B1840" w:rsidP="007B1840">
      <w:pPr>
        <w:pStyle w:val="Default"/>
        <w:jc w:val="both"/>
        <w:rPr>
          <w:sz w:val="16"/>
          <w:szCs w:val="16"/>
        </w:rPr>
      </w:pPr>
      <w:r w:rsidRPr="007A66EA">
        <w:rPr>
          <w:sz w:val="16"/>
          <w:szCs w:val="16"/>
        </w:rPr>
        <w:t xml:space="preserve">2) единовременные поощрительные выплаты в связи с юбилеями (50-летием, 55-летием, 60-летием и иными юбилейными датами). </w:t>
      </w:r>
    </w:p>
    <w:p w:rsidR="007B1840" w:rsidRPr="007A66EA" w:rsidRDefault="007B1840" w:rsidP="007B1840">
      <w:pPr>
        <w:pStyle w:val="Default"/>
        <w:jc w:val="both"/>
        <w:rPr>
          <w:sz w:val="16"/>
          <w:szCs w:val="16"/>
        </w:rPr>
      </w:pPr>
      <w:r w:rsidRPr="007A66EA">
        <w:rPr>
          <w:sz w:val="16"/>
          <w:szCs w:val="16"/>
        </w:rPr>
        <w:t xml:space="preserve">    33. Решение об оказании материальной помощи и ее конкретных размерах принимает руководитель образовательной организации на основании письменного заявления в соответствии с Положением об оказании материальной помощи, утверждаемым руководителем образовательной организации. </w:t>
      </w:r>
    </w:p>
    <w:p w:rsidR="007B1840" w:rsidRPr="007A66EA" w:rsidRDefault="007B1840" w:rsidP="007B1840">
      <w:pPr>
        <w:pStyle w:val="Default"/>
        <w:jc w:val="both"/>
        <w:rPr>
          <w:sz w:val="16"/>
          <w:szCs w:val="16"/>
        </w:rPr>
      </w:pPr>
      <w:r w:rsidRPr="007A66EA">
        <w:rPr>
          <w:sz w:val="16"/>
          <w:szCs w:val="16"/>
        </w:rPr>
        <w:t xml:space="preserve">   34. Фонд </w:t>
      </w:r>
      <w:proofErr w:type="gramStart"/>
      <w:r w:rsidRPr="007A66EA">
        <w:rPr>
          <w:sz w:val="16"/>
          <w:szCs w:val="16"/>
        </w:rPr>
        <w:t>оплаты труда работников муниципальной образовательной организации Островского района Костромской области</w:t>
      </w:r>
      <w:proofErr w:type="gramEnd"/>
      <w:r w:rsidRPr="007A66EA">
        <w:rPr>
          <w:sz w:val="16"/>
          <w:szCs w:val="16"/>
        </w:rPr>
        <w:t xml:space="preserve"> формируется на календарный год исходя из объема бюджетных ассигнований на обеспечение выполнения функций муниципальной казенной образовательной организации Островского района Костромской области и соответствующих лимитов бюджетных обязательств в части оплаты труда работников указанной организации. </w:t>
      </w:r>
    </w:p>
    <w:p w:rsidR="007B1840" w:rsidRPr="007A66EA" w:rsidRDefault="007B1840" w:rsidP="007B1840">
      <w:pPr>
        <w:pStyle w:val="Default"/>
        <w:jc w:val="both"/>
        <w:rPr>
          <w:sz w:val="16"/>
          <w:szCs w:val="16"/>
        </w:rPr>
      </w:pPr>
      <w:r w:rsidRPr="007A66EA">
        <w:rPr>
          <w:sz w:val="16"/>
          <w:szCs w:val="16"/>
        </w:rPr>
        <w:t xml:space="preserve">35. Руководитель образовательной организации несет ответственность за своевременную и правильную оплату труда работников образовательных организаций в соответствии с действующим законодательством. </w:t>
      </w:r>
    </w:p>
    <w:p w:rsidR="007B1840" w:rsidRPr="007A66EA" w:rsidRDefault="007B1840" w:rsidP="0097146F">
      <w:pPr>
        <w:pStyle w:val="Default"/>
        <w:widowControl w:val="0"/>
        <w:suppressAutoHyphens w:val="0"/>
        <w:jc w:val="right"/>
        <w:rPr>
          <w:sz w:val="16"/>
          <w:szCs w:val="16"/>
        </w:rPr>
      </w:pPr>
      <w:r w:rsidRPr="007A66EA">
        <w:rPr>
          <w:sz w:val="16"/>
          <w:szCs w:val="16"/>
        </w:rPr>
        <w:t xml:space="preserve">Приложение № 1 </w:t>
      </w:r>
    </w:p>
    <w:p w:rsidR="007B1840" w:rsidRPr="007A66EA" w:rsidRDefault="007B1840" w:rsidP="0097146F">
      <w:pPr>
        <w:pStyle w:val="Default"/>
        <w:widowControl w:val="0"/>
        <w:suppressAutoHyphens w:val="0"/>
        <w:jc w:val="right"/>
        <w:rPr>
          <w:sz w:val="16"/>
          <w:szCs w:val="16"/>
        </w:rPr>
      </w:pPr>
      <w:r w:rsidRPr="007A66EA">
        <w:rPr>
          <w:sz w:val="16"/>
          <w:szCs w:val="16"/>
        </w:rPr>
        <w:t xml:space="preserve">к положению об оплате труда работников </w:t>
      </w:r>
    </w:p>
    <w:p w:rsidR="007B1840" w:rsidRPr="007A66EA" w:rsidRDefault="007B1840" w:rsidP="0097146F">
      <w:pPr>
        <w:pStyle w:val="Default"/>
        <w:widowControl w:val="0"/>
        <w:suppressAutoHyphens w:val="0"/>
        <w:jc w:val="right"/>
        <w:rPr>
          <w:sz w:val="16"/>
          <w:szCs w:val="16"/>
        </w:rPr>
      </w:pPr>
      <w:r w:rsidRPr="007A66EA">
        <w:rPr>
          <w:sz w:val="16"/>
          <w:szCs w:val="16"/>
        </w:rPr>
        <w:t xml:space="preserve">муниципальных образовательных организаций </w:t>
      </w:r>
    </w:p>
    <w:p w:rsidR="007B1840" w:rsidRPr="007A66EA" w:rsidRDefault="007B1840" w:rsidP="0097146F">
      <w:pPr>
        <w:pStyle w:val="Default"/>
        <w:widowControl w:val="0"/>
        <w:suppressAutoHyphens w:val="0"/>
        <w:jc w:val="right"/>
        <w:rPr>
          <w:sz w:val="16"/>
          <w:szCs w:val="16"/>
        </w:rPr>
      </w:pPr>
      <w:r w:rsidRPr="007A66EA">
        <w:rPr>
          <w:sz w:val="16"/>
          <w:szCs w:val="16"/>
        </w:rPr>
        <w:t>Островского района Костромской области</w:t>
      </w:r>
    </w:p>
    <w:p w:rsidR="007B1840" w:rsidRPr="007A66EA" w:rsidRDefault="007B1840" w:rsidP="007B1840">
      <w:pPr>
        <w:pStyle w:val="Default"/>
        <w:jc w:val="both"/>
        <w:rPr>
          <w:sz w:val="16"/>
          <w:szCs w:val="16"/>
        </w:rPr>
      </w:pPr>
    </w:p>
    <w:p w:rsidR="007B1840" w:rsidRPr="007A66EA" w:rsidRDefault="007B1840" w:rsidP="007B1840">
      <w:pPr>
        <w:pStyle w:val="Default"/>
        <w:jc w:val="center"/>
        <w:rPr>
          <w:sz w:val="16"/>
          <w:szCs w:val="16"/>
        </w:rPr>
      </w:pPr>
      <w:r w:rsidRPr="007A66EA">
        <w:rPr>
          <w:sz w:val="16"/>
          <w:szCs w:val="16"/>
        </w:rPr>
        <w:t>РАЗМЕРЫ</w:t>
      </w:r>
    </w:p>
    <w:p w:rsidR="007B1840" w:rsidRPr="007A66EA" w:rsidRDefault="007B1840" w:rsidP="007B1840">
      <w:pPr>
        <w:pStyle w:val="Default"/>
        <w:jc w:val="center"/>
        <w:rPr>
          <w:sz w:val="16"/>
          <w:szCs w:val="16"/>
        </w:rPr>
      </w:pPr>
      <w:r w:rsidRPr="007A66EA">
        <w:rPr>
          <w:sz w:val="16"/>
          <w:szCs w:val="16"/>
        </w:rPr>
        <w:t>базовых окладов (базовых должностных окладов),</w:t>
      </w:r>
    </w:p>
    <w:p w:rsidR="007B1840" w:rsidRPr="007A66EA" w:rsidRDefault="007B1840" w:rsidP="007B1840">
      <w:pPr>
        <w:pStyle w:val="Default"/>
        <w:jc w:val="center"/>
        <w:rPr>
          <w:sz w:val="16"/>
          <w:szCs w:val="16"/>
        </w:rPr>
      </w:pPr>
      <w:r w:rsidRPr="007A66EA">
        <w:rPr>
          <w:sz w:val="16"/>
          <w:szCs w:val="16"/>
        </w:rPr>
        <w:t>базовых ставок заработной платы и коэффициенты по занимаемой должности по профессиональным квалификационным группам и квалификационным уровням работников муниципальных образовательных организаций Островского района Костромской области</w:t>
      </w:r>
    </w:p>
    <w:p w:rsidR="007B1840" w:rsidRPr="007A66EA" w:rsidRDefault="007B1840" w:rsidP="007B1840">
      <w:pPr>
        <w:pStyle w:val="Default"/>
        <w:jc w:val="center"/>
        <w:rPr>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2127"/>
        <w:gridCol w:w="2268"/>
      </w:tblGrid>
      <w:tr w:rsidR="007B1840" w:rsidRPr="007A66EA" w:rsidTr="007B1840">
        <w:tc>
          <w:tcPr>
            <w:tcW w:w="5778" w:type="dxa"/>
          </w:tcPr>
          <w:p w:rsidR="007B1840" w:rsidRPr="007A66EA" w:rsidRDefault="007B1840" w:rsidP="007B1840">
            <w:pPr>
              <w:pStyle w:val="Default"/>
              <w:jc w:val="center"/>
              <w:rPr>
                <w:sz w:val="16"/>
                <w:szCs w:val="16"/>
              </w:rPr>
            </w:pPr>
            <w:r w:rsidRPr="007A66EA">
              <w:rPr>
                <w:sz w:val="16"/>
                <w:szCs w:val="16"/>
              </w:rPr>
              <w:t>Профессиональные квалификационные группы должностей работников (ПКГ)</w:t>
            </w:r>
          </w:p>
        </w:tc>
        <w:tc>
          <w:tcPr>
            <w:tcW w:w="2127" w:type="dxa"/>
          </w:tcPr>
          <w:p w:rsidR="007B1840" w:rsidRPr="007A66EA" w:rsidRDefault="007B1840" w:rsidP="007B1840">
            <w:pPr>
              <w:pStyle w:val="Default"/>
              <w:jc w:val="both"/>
              <w:rPr>
                <w:sz w:val="16"/>
                <w:szCs w:val="16"/>
              </w:rPr>
            </w:pPr>
            <w:r w:rsidRPr="007A66EA">
              <w:rPr>
                <w:sz w:val="16"/>
                <w:szCs w:val="16"/>
              </w:rPr>
              <w:t xml:space="preserve">Базовый оклад в рублях </w:t>
            </w:r>
          </w:p>
        </w:tc>
        <w:tc>
          <w:tcPr>
            <w:tcW w:w="2268" w:type="dxa"/>
          </w:tcPr>
          <w:p w:rsidR="007B1840" w:rsidRPr="007A66EA" w:rsidRDefault="007B1840" w:rsidP="007B1840">
            <w:pPr>
              <w:pStyle w:val="Default"/>
              <w:jc w:val="both"/>
              <w:rPr>
                <w:sz w:val="16"/>
                <w:szCs w:val="16"/>
              </w:rPr>
            </w:pPr>
            <w:r w:rsidRPr="007A66EA">
              <w:rPr>
                <w:sz w:val="16"/>
                <w:szCs w:val="16"/>
              </w:rPr>
              <w:t xml:space="preserve">Коэффициент по должности (Кд)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профессии рабочих первого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29 мая 2008 года № 248н)</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4 300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4 350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профессии рабочих второго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29 мая 2008 года № 248н)</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4 400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4 450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4 500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4 550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работников учебно-вспомогательного персонала первого уровня (приказ Министерства здравоохранения и социального развития Российской Федерации от 5 мая 2008 года № 216н)</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4 500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работников учебно-вспомогательного персонала второго уровня (приказ Министерства здравоохранения и социального развития Российской Федерации от 5 мая 2008 года № 216н)</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4 550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4 600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педагогических работников</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5 мая 2008 года № 216н)</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6 480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6 987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7 496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jc w:val="both"/>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jc w:val="both"/>
              <w:rPr>
                <w:sz w:val="16"/>
                <w:szCs w:val="16"/>
              </w:rPr>
            </w:pPr>
            <w:r w:rsidRPr="007A66EA">
              <w:rPr>
                <w:sz w:val="16"/>
                <w:szCs w:val="16"/>
              </w:rPr>
              <w:t xml:space="preserve">7 520 </w:t>
            </w:r>
          </w:p>
        </w:tc>
        <w:tc>
          <w:tcPr>
            <w:tcW w:w="2268" w:type="dxa"/>
          </w:tcPr>
          <w:p w:rsidR="007B1840" w:rsidRPr="007A66EA" w:rsidRDefault="007B1840" w:rsidP="007B1840">
            <w:pPr>
              <w:pStyle w:val="Default"/>
              <w:jc w:val="both"/>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руководителей структурных подразделений</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5 мая 2008 года № 216н)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6 090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6 950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8 560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должности служащих первого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29 мая 2008 года № 247н)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4 400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4 450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должности служащих второго уровня»</w:t>
            </w:r>
          </w:p>
          <w:p w:rsidR="007B1840" w:rsidRPr="007A66EA" w:rsidRDefault="007B1840" w:rsidP="007B1840">
            <w:pPr>
              <w:pStyle w:val="Default"/>
              <w:jc w:val="center"/>
              <w:rPr>
                <w:sz w:val="16"/>
                <w:szCs w:val="16"/>
              </w:rPr>
            </w:pPr>
            <w:r w:rsidRPr="007A66EA">
              <w:rPr>
                <w:sz w:val="16"/>
                <w:szCs w:val="16"/>
              </w:rPr>
              <w:lastRenderedPageBreak/>
              <w:t>(приказ Министерства здравоохранения и социального развития Российской Федерации от 29 мая 2008 года № 247н)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lastRenderedPageBreak/>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4 500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4 550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5 350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5 525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5-й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5 585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должности служащих третьего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29 мая 2008 года № 247н)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4 500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4 590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5 550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5 560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5-й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6 030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«Общеотраслевые должности служащих четвертого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29 мая 2008 года № 247н)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6 150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6 200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6 300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работников административно-хозяйственного и учебно-вспомогательного персонала (приказ Министерства здравоохранения и социального развития Российской Федерации от 5 мая 2008 года № 217н)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4 622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4 754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4 886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должностей профессорско-преподавательского состава и руководителей структурных подразделений (приказ Министерства здравоохранения и социального развития Российской Федерации от 5 мая 2008 года № 217н)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5 900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7 151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7 590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8 210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5-й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8 750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6-й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11 380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«Должности работников культуры, искусства и кинематографии среднего звена»</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31 августа 2007 года № 570)</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4 680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«Должности работников культуры, искусства и кинематографии ведущего звена» (приказ Министерства здравоохранения и социального развития Российской Федерации от 31 августа 2007 года № 570)</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5 660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«Должности руководящего состава учреждений культуры, искусства и кинематографии» (приказ Министерства здравоохранения и социального развития Российской Федерации от 31 августа 2007 года № 570)</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6 235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«Медицинский и фармацевтический персонал первого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6 августа 2007 года № 526)</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4 800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«Средний медицинский и фармацевтический персонал»</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6 августа 2007 года № 526)</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5 000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6 100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3-й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6 600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4-й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7 100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5-й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7 400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«Врачи и провизоры»</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6 августа 2007 года № 526)</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8 600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«Руководители структурных подразделений учреждений с высшим медицинским и фармацевтическим образованием (врач-специалист, провизор)» (приказ Министерства здравоохранения и социального развития Российской Федерации от 6 августа 2007 года № 526)</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1-й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10 800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второго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27 мая 2008 года № 242н)</w:t>
            </w:r>
          </w:p>
        </w:tc>
      </w:tr>
      <w:tr w:rsidR="007B1840" w:rsidRPr="007A66EA" w:rsidTr="007B1840">
        <w:tc>
          <w:tcPr>
            <w:tcW w:w="5778" w:type="dxa"/>
          </w:tcPr>
          <w:p w:rsidR="007B1840" w:rsidRPr="007A66EA" w:rsidRDefault="007B1840" w:rsidP="007B1840">
            <w:pPr>
              <w:pStyle w:val="Default"/>
              <w:rPr>
                <w:sz w:val="16"/>
                <w:szCs w:val="16"/>
              </w:rPr>
            </w:pPr>
            <w:r w:rsidRPr="007A66EA">
              <w:rPr>
                <w:sz w:val="16"/>
                <w:szCs w:val="16"/>
              </w:rPr>
              <w:t xml:space="preserve">2-й квалификационный уровень </w:t>
            </w:r>
          </w:p>
        </w:tc>
        <w:tc>
          <w:tcPr>
            <w:tcW w:w="2127" w:type="dxa"/>
          </w:tcPr>
          <w:p w:rsidR="007B1840" w:rsidRPr="007A66EA" w:rsidRDefault="007B1840" w:rsidP="007B1840">
            <w:pPr>
              <w:pStyle w:val="Default"/>
              <w:rPr>
                <w:sz w:val="16"/>
                <w:szCs w:val="16"/>
              </w:rPr>
            </w:pPr>
            <w:r w:rsidRPr="007A66EA">
              <w:rPr>
                <w:sz w:val="16"/>
                <w:szCs w:val="16"/>
              </w:rPr>
              <w:t xml:space="preserve">5 150 </w:t>
            </w:r>
          </w:p>
        </w:tc>
        <w:tc>
          <w:tcPr>
            <w:tcW w:w="2268" w:type="dxa"/>
          </w:tcPr>
          <w:p w:rsidR="007B1840" w:rsidRPr="007A66EA" w:rsidRDefault="007B1840" w:rsidP="007B1840">
            <w:pPr>
              <w:pStyle w:val="Default"/>
              <w:rPr>
                <w:sz w:val="16"/>
                <w:szCs w:val="16"/>
              </w:rPr>
            </w:pPr>
            <w:r w:rsidRPr="007A66EA">
              <w:rPr>
                <w:sz w:val="16"/>
                <w:szCs w:val="16"/>
              </w:rPr>
              <w:t xml:space="preserve">1,0 </w:t>
            </w:r>
          </w:p>
        </w:tc>
      </w:tr>
      <w:tr w:rsidR="007B1840" w:rsidRPr="007A66EA" w:rsidTr="007B1840">
        <w:tc>
          <w:tcPr>
            <w:tcW w:w="10173" w:type="dxa"/>
            <w:gridSpan w:val="3"/>
          </w:tcPr>
          <w:p w:rsidR="007B1840" w:rsidRPr="007A66EA" w:rsidRDefault="007B1840" w:rsidP="007B1840">
            <w:pPr>
              <w:pStyle w:val="Default"/>
              <w:jc w:val="center"/>
              <w:rPr>
                <w:sz w:val="16"/>
                <w:szCs w:val="16"/>
              </w:rPr>
            </w:pPr>
            <w:r w:rsidRPr="007A66EA">
              <w:rPr>
                <w:sz w:val="16"/>
                <w:szCs w:val="16"/>
              </w:rPr>
              <w:t>ПКГ третьего уровня</w:t>
            </w:r>
          </w:p>
          <w:p w:rsidR="007B1840" w:rsidRPr="007A66EA" w:rsidRDefault="007B1840" w:rsidP="007B1840">
            <w:pPr>
              <w:pStyle w:val="Default"/>
              <w:jc w:val="center"/>
              <w:rPr>
                <w:sz w:val="16"/>
                <w:szCs w:val="16"/>
              </w:rPr>
            </w:pPr>
            <w:r w:rsidRPr="007A66EA">
              <w:rPr>
                <w:sz w:val="16"/>
                <w:szCs w:val="16"/>
              </w:rPr>
              <w:t>(приказ Министерства здравоохранения и социального развития Российской Федерации от 27 мая 2008 года № 242н)</w:t>
            </w:r>
          </w:p>
        </w:tc>
      </w:tr>
      <w:tr w:rsidR="007B1840" w:rsidRPr="007A66EA" w:rsidTr="007B1840">
        <w:tc>
          <w:tcPr>
            <w:tcW w:w="10173" w:type="dxa"/>
            <w:gridSpan w:val="3"/>
          </w:tcPr>
          <w:p w:rsidR="007B1840" w:rsidRPr="007A66EA" w:rsidRDefault="007B1840" w:rsidP="007B1840">
            <w:pPr>
              <w:pStyle w:val="Default"/>
              <w:jc w:val="center"/>
              <w:rPr>
                <w:sz w:val="16"/>
                <w:szCs w:val="16"/>
              </w:rPr>
            </w:pPr>
          </w:p>
        </w:tc>
      </w:tr>
      <w:tr w:rsidR="007B1840" w:rsidRPr="007A66EA" w:rsidTr="007B1840">
        <w:tc>
          <w:tcPr>
            <w:tcW w:w="5778" w:type="dxa"/>
          </w:tcPr>
          <w:tbl>
            <w:tblPr>
              <w:tblW w:w="0" w:type="auto"/>
              <w:tblBorders>
                <w:top w:val="nil"/>
                <w:left w:val="nil"/>
                <w:bottom w:val="nil"/>
                <w:right w:val="nil"/>
              </w:tblBorders>
              <w:tblLook w:val="0000"/>
            </w:tblPr>
            <w:tblGrid>
              <w:gridCol w:w="3828"/>
            </w:tblGrid>
            <w:tr w:rsidR="007B1840" w:rsidRPr="007A66EA" w:rsidTr="007B1840">
              <w:trPr>
                <w:trHeight w:val="127"/>
              </w:trPr>
              <w:tc>
                <w:tcPr>
                  <w:tcW w:w="3828" w:type="dxa"/>
                </w:tcPr>
                <w:p w:rsidR="007B1840" w:rsidRPr="007A66EA" w:rsidRDefault="007B1840" w:rsidP="007B1840">
                  <w:pPr>
                    <w:pStyle w:val="Default"/>
                    <w:ind w:left="176" w:hanging="176"/>
                    <w:rPr>
                      <w:sz w:val="16"/>
                      <w:szCs w:val="16"/>
                    </w:rPr>
                  </w:pPr>
                  <w:r w:rsidRPr="007A66EA">
                    <w:rPr>
                      <w:sz w:val="16"/>
                      <w:szCs w:val="16"/>
                    </w:rPr>
                    <w:t xml:space="preserve">3квалификационный уровень </w:t>
                  </w:r>
                </w:p>
              </w:tc>
            </w:tr>
          </w:tbl>
          <w:p w:rsidR="007B1840" w:rsidRPr="007A66EA" w:rsidRDefault="007B1840" w:rsidP="007B1840">
            <w:pPr>
              <w:pStyle w:val="Default"/>
              <w:jc w:val="both"/>
              <w:rPr>
                <w:sz w:val="16"/>
                <w:szCs w:val="16"/>
              </w:rPr>
            </w:pPr>
          </w:p>
        </w:tc>
        <w:tc>
          <w:tcPr>
            <w:tcW w:w="2127" w:type="dxa"/>
          </w:tcPr>
          <w:tbl>
            <w:tblPr>
              <w:tblW w:w="0" w:type="auto"/>
              <w:tblBorders>
                <w:top w:val="nil"/>
                <w:left w:val="nil"/>
                <w:bottom w:val="nil"/>
                <w:right w:val="nil"/>
              </w:tblBorders>
              <w:tblLook w:val="0000"/>
            </w:tblPr>
            <w:tblGrid>
              <w:gridCol w:w="1047"/>
              <w:gridCol w:w="864"/>
            </w:tblGrid>
            <w:tr w:rsidR="007B1840" w:rsidRPr="007A66EA" w:rsidTr="007B1840">
              <w:trPr>
                <w:trHeight w:val="127"/>
              </w:trPr>
              <w:tc>
                <w:tcPr>
                  <w:tcW w:w="3123" w:type="dxa"/>
                </w:tcPr>
                <w:p w:rsidR="007B1840" w:rsidRPr="007A66EA" w:rsidRDefault="007B1840" w:rsidP="007B1840">
                  <w:pPr>
                    <w:pStyle w:val="Default"/>
                    <w:rPr>
                      <w:sz w:val="16"/>
                      <w:szCs w:val="16"/>
                    </w:rPr>
                  </w:pPr>
                  <w:r w:rsidRPr="007A66EA">
                    <w:rPr>
                      <w:sz w:val="16"/>
                      <w:szCs w:val="16"/>
                    </w:rPr>
                    <w:t xml:space="preserve">6 560 </w:t>
                  </w:r>
                </w:p>
              </w:tc>
              <w:tc>
                <w:tcPr>
                  <w:tcW w:w="3123" w:type="dxa"/>
                </w:tcPr>
                <w:p w:rsidR="007B1840" w:rsidRPr="007A66EA" w:rsidRDefault="007B1840" w:rsidP="007B1840">
                  <w:pPr>
                    <w:pStyle w:val="Default"/>
                    <w:rPr>
                      <w:sz w:val="16"/>
                      <w:szCs w:val="16"/>
                    </w:rPr>
                  </w:pPr>
                </w:p>
              </w:tc>
            </w:tr>
          </w:tbl>
          <w:p w:rsidR="007B1840" w:rsidRPr="007A66EA" w:rsidRDefault="007B1840" w:rsidP="007B1840">
            <w:pPr>
              <w:pStyle w:val="Default"/>
              <w:jc w:val="both"/>
              <w:rPr>
                <w:sz w:val="16"/>
                <w:szCs w:val="16"/>
              </w:rPr>
            </w:pPr>
          </w:p>
        </w:tc>
        <w:tc>
          <w:tcPr>
            <w:tcW w:w="2268" w:type="dxa"/>
          </w:tcPr>
          <w:p w:rsidR="007B1840" w:rsidRPr="007A66EA" w:rsidRDefault="007B1840" w:rsidP="007B1840">
            <w:pPr>
              <w:pStyle w:val="Default"/>
              <w:jc w:val="both"/>
              <w:rPr>
                <w:sz w:val="16"/>
                <w:szCs w:val="16"/>
              </w:rPr>
            </w:pPr>
            <w:r w:rsidRPr="007A66EA">
              <w:rPr>
                <w:sz w:val="16"/>
                <w:szCs w:val="16"/>
              </w:rPr>
              <w:t>1,0</w:t>
            </w:r>
          </w:p>
        </w:tc>
      </w:tr>
    </w:tbl>
    <w:p w:rsidR="007B1840" w:rsidRPr="007A66EA" w:rsidRDefault="007B1840" w:rsidP="007B1840">
      <w:pPr>
        <w:jc w:val="both"/>
        <w:rPr>
          <w:sz w:val="16"/>
          <w:szCs w:val="16"/>
        </w:rPr>
      </w:pPr>
    </w:p>
    <w:p w:rsidR="007B1840" w:rsidRPr="007A66EA" w:rsidRDefault="007B1840" w:rsidP="007B1840">
      <w:pPr>
        <w:jc w:val="both"/>
        <w:rPr>
          <w:sz w:val="16"/>
          <w:szCs w:val="16"/>
        </w:rPr>
      </w:pPr>
    </w:p>
    <w:p w:rsidR="007B1840" w:rsidRPr="007A66EA" w:rsidRDefault="007B1840" w:rsidP="007B1840">
      <w:pPr>
        <w:jc w:val="both"/>
        <w:rPr>
          <w:sz w:val="16"/>
          <w:szCs w:val="16"/>
        </w:rPr>
      </w:pPr>
    </w:p>
    <w:p w:rsidR="007B1840" w:rsidRPr="007A66EA" w:rsidRDefault="007B1840" w:rsidP="007B1840">
      <w:pPr>
        <w:jc w:val="both"/>
        <w:rPr>
          <w:sz w:val="16"/>
          <w:szCs w:val="16"/>
        </w:rPr>
      </w:pPr>
    </w:p>
    <w:p w:rsidR="007B1840" w:rsidRPr="007A66EA" w:rsidRDefault="007B1840" w:rsidP="007B1840">
      <w:pPr>
        <w:jc w:val="both"/>
        <w:rPr>
          <w:sz w:val="16"/>
          <w:szCs w:val="16"/>
        </w:rPr>
      </w:pPr>
    </w:p>
    <w:p w:rsidR="007B1840" w:rsidRPr="007A66EA" w:rsidRDefault="007B1840" w:rsidP="007B1840">
      <w:pPr>
        <w:jc w:val="both"/>
        <w:rPr>
          <w:sz w:val="16"/>
          <w:szCs w:val="16"/>
        </w:rPr>
      </w:pPr>
    </w:p>
    <w:p w:rsidR="007B1840" w:rsidRPr="007A66EA" w:rsidRDefault="007B1840" w:rsidP="007B1840">
      <w:pPr>
        <w:pStyle w:val="Default"/>
        <w:jc w:val="right"/>
        <w:rPr>
          <w:sz w:val="16"/>
          <w:szCs w:val="16"/>
        </w:rPr>
      </w:pPr>
      <w:r w:rsidRPr="007A66EA">
        <w:rPr>
          <w:sz w:val="16"/>
          <w:szCs w:val="16"/>
        </w:rPr>
        <w:t>Приложение № 2</w:t>
      </w:r>
    </w:p>
    <w:p w:rsidR="007B1840" w:rsidRPr="007A66EA" w:rsidRDefault="007B1840" w:rsidP="007B1840">
      <w:pPr>
        <w:pStyle w:val="Default"/>
        <w:jc w:val="right"/>
        <w:rPr>
          <w:sz w:val="16"/>
          <w:szCs w:val="16"/>
        </w:rPr>
      </w:pPr>
      <w:r w:rsidRPr="007A66EA">
        <w:rPr>
          <w:sz w:val="16"/>
          <w:szCs w:val="16"/>
        </w:rPr>
        <w:t xml:space="preserve"> </w:t>
      </w:r>
    </w:p>
    <w:p w:rsidR="007B1840" w:rsidRPr="007A66EA" w:rsidRDefault="007B1840" w:rsidP="007B1840">
      <w:pPr>
        <w:pStyle w:val="Default"/>
        <w:jc w:val="right"/>
        <w:rPr>
          <w:sz w:val="16"/>
          <w:szCs w:val="16"/>
        </w:rPr>
      </w:pPr>
      <w:r w:rsidRPr="007A66EA">
        <w:rPr>
          <w:sz w:val="16"/>
          <w:szCs w:val="16"/>
        </w:rPr>
        <w:t xml:space="preserve">к положению об оплате труда </w:t>
      </w:r>
    </w:p>
    <w:p w:rsidR="007B1840" w:rsidRPr="007A66EA" w:rsidRDefault="007B1840" w:rsidP="007B1840">
      <w:pPr>
        <w:pStyle w:val="Default"/>
        <w:jc w:val="right"/>
        <w:rPr>
          <w:sz w:val="16"/>
          <w:szCs w:val="16"/>
        </w:rPr>
      </w:pPr>
      <w:r w:rsidRPr="007A66EA">
        <w:rPr>
          <w:sz w:val="16"/>
          <w:szCs w:val="16"/>
        </w:rPr>
        <w:t>работников муниципальных</w:t>
      </w:r>
    </w:p>
    <w:p w:rsidR="007B1840" w:rsidRPr="007A66EA" w:rsidRDefault="007B1840" w:rsidP="007B1840">
      <w:pPr>
        <w:pStyle w:val="Default"/>
        <w:jc w:val="right"/>
        <w:rPr>
          <w:sz w:val="16"/>
          <w:szCs w:val="16"/>
        </w:rPr>
      </w:pPr>
      <w:r w:rsidRPr="007A66EA">
        <w:rPr>
          <w:sz w:val="16"/>
          <w:szCs w:val="16"/>
        </w:rPr>
        <w:t xml:space="preserve"> образовательных организаций </w:t>
      </w:r>
    </w:p>
    <w:p w:rsidR="007B1840" w:rsidRPr="007A66EA" w:rsidRDefault="007B1840" w:rsidP="007B1840">
      <w:pPr>
        <w:pStyle w:val="Default"/>
        <w:jc w:val="right"/>
        <w:rPr>
          <w:sz w:val="16"/>
          <w:szCs w:val="16"/>
        </w:rPr>
      </w:pPr>
      <w:r w:rsidRPr="007A66EA">
        <w:rPr>
          <w:sz w:val="16"/>
          <w:szCs w:val="16"/>
        </w:rPr>
        <w:t xml:space="preserve">Островского района </w:t>
      </w:r>
    </w:p>
    <w:p w:rsidR="007B1840" w:rsidRPr="007A66EA" w:rsidRDefault="007B1840" w:rsidP="007B1840">
      <w:pPr>
        <w:pStyle w:val="Default"/>
        <w:jc w:val="right"/>
        <w:rPr>
          <w:sz w:val="16"/>
          <w:szCs w:val="16"/>
        </w:rPr>
      </w:pPr>
      <w:r w:rsidRPr="007A66EA">
        <w:rPr>
          <w:sz w:val="16"/>
          <w:szCs w:val="16"/>
        </w:rPr>
        <w:t>Костромской области</w:t>
      </w:r>
    </w:p>
    <w:p w:rsidR="007B1840" w:rsidRPr="007A66EA" w:rsidRDefault="007B1840" w:rsidP="007B1840">
      <w:pPr>
        <w:pStyle w:val="Default"/>
        <w:jc w:val="right"/>
        <w:rPr>
          <w:sz w:val="16"/>
          <w:szCs w:val="16"/>
        </w:rPr>
      </w:pPr>
    </w:p>
    <w:p w:rsidR="007B1840" w:rsidRPr="007A66EA" w:rsidRDefault="007B1840" w:rsidP="007B1840">
      <w:pPr>
        <w:pStyle w:val="Default"/>
        <w:jc w:val="center"/>
        <w:rPr>
          <w:sz w:val="16"/>
          <w:szCs w:val="16"/>
        </w:rPr>
      </w:pPr>
      <w:r w:rsidRPr="007A66EA">
        <w:rPr>
          <w:sz w:val="16"/>
          <w:szCs w:val="16"/>
        </w:rPr>
        <w:t>ПЕРЕЧЕНЬ</w:t>
      </w:r>
    </w:p>
    <w:p w:rsidR="007B1840" w:rsidRPr="007A66EA" w:rsidRDefault="007B1840" w:rsidP="007B1840">
      <w:pPr>
        <w:pStyle w:val="Default"/>
        <w:jc w:val="center"/>
        <w:rPr>
          <w:sz w:val="16"/>
          <w:szCs w:val="16"/>
        </w:rPr>
      </w:pPr>
      <w:r w:rsidRPr="007A66EA">
        <w:rPr>
          <w:sz w:val="16"/>
          <w:szCs w:val="16"/>
        </w:rPr>
        <w:lastRenderedPageBreak/>
        <w:t>выплат компенсационного характера работникам</w:t>
      </w:r>
    </w:p>
    <w:p w:rsidR="007B1840" w:rsidRPr="007A66EA" w:rsidRDefault="007B1840" w:rsidP="007B1840">
      <w:pPr>
        <w:pStyle w:val="Default"/>
        <w:jc w:val="center"/>
        <w:rPr>
          <w:sz w:val="16"/>
          <w:szCs w:val="16"/>
        </w:rPr>
      </w:pPr>
      <w:r w:rsidRPr="007A66EA">
        <w:rPr>
          <w:sz w:val="16"/>
          <w:szCs w:val="16"/>
        </w:rPr>
        <w:t>муниципальных образовательных организаций</w:t>
      </w:r>
    </w:p>
    <w:p w:rsidR="007B1840" w:rsidRPr="007A66EA" w:rsidRDefault="007B1840" w:rsidP="007B1840">
      <w:pPr>
        <w:pStyle w:val="Default"/>
        <w:jc w:val="center"/>
        <w:rPr>
          <w:sz w:val="16"/>
          <w:szCs w:val="16"/>
        </w:rPr>
      </w:pPr>
      <w:r w:rsidRPr="007A66EA">
        <w:rPr>
          <w:sz w:val="16"/>
          <w:szCs w:val="16"/>
        </w:rPr>
        <w:t>Островского района Костромской области</w:t>
      </w:r>
    </w:p>
    <w:p w:rsidR="007B1840" w:rsidRPr="007A66EA" w:rsidRDefault="007B1840" w:rsidP="007B1840">
      <w:pPr>
        <w:pStyle w:val="Default"/>
        <w:jc w:val="center"/>
        <w:rPr>
          <w:sz w:val="16"/>
          <w:szCs w:val="16"/>
        </w:rPr>
      </w:pPr>
    </w:p>
    <w:p w:rsidR="007B1840" w:rsidRPr="007A66EA" w:rsidRDefault="007B1840" w:rsidP="007B1840">
      <w:pPr>
        <w:pStyle w:val="Default"/>
        <w:jc w:val="both"/>
        <w:rPr>
          <w:sz w:val="16"/>
          <w:szCs w:val="16"/>
        </w:rPr>
      </w:pPr>
      <w:r w:rsidRPr="007A66EA">
        <w:rPr>
          <w:sz w:val="16"/>
          <w:szCs w:val="16"/>
        </w:rPr>
        <w:t xml:space="preserve">1. Выплаты работникам, занятым на работах с вредными и (или) опасными условиями труда. </w:t>
      </w:r>
    </w:p>
    <w:p w:rsidR="007B1840" w:rsidRPr="007A66EA" w:rsidRDefault="007B1840" w:rsidP="007B1840">
      <w:pPr>
        <w:pStyle w:val="Default"/>
        <w:jc w:val="both"/>
        <w:rPr>
          <w:sz w:val="16"/>
          <w:szCs w:val="16"/>
        </w:rPr>
      </w:pPr>
      <w:r w:rsidRPr="007A66EA">
        <w:rPr>
          <w:sz w:val="16"/>
          <w:szCs w:val="16"/>
        </w:rPr>
        <w:t xml:space="preserve">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и при выполнении работ в других условиях, отклоняющихся от нормальных). </w:t>
      </w:r>
    </w:p>
    <w:p w:rsidR="007B1840" w:rsidRPr="007A66EA" w:rsidRDefault="007B1840" w:rsidP="007B1840">
      <w:pPr>
        <w:pStyle w:val="Default"/>
        <w:jc w:val="both"/>
        <w:rPr>
          <w:sz w:val="16"/>
          <w:szCs w:val="16"/>
        </w:rPr>
      </w:pPr>
    </w:p>
    <w:p w:rsidR="007B1840" w:rsidRPr="007A66EA" w:rsidRDefault="007B1840" w:rsidP="007B1840">
      <w:pPr>
        <w:pStyle w:val="Default"/>
        <w:jc w:val="both"/>
        <w:rPr>
          <w:sz w:val="16"/>
          <w:szCs w:val="16"/>
        </w:rPr>
      </w:pPr>
      <w:r w:rsidRPr="007A66EA">
        <w:rPr>
          <w:sz w:val="16"/>
          <w:szCs w:val="16"/>
        </w:rPr>
        <w:t xml:space="preserve">Примечание: </w:t>
      </w:r>
    </w:p>
    <w:p w:rsidR="007B1840" w:rsidRPr="007A66EA" w:rsidRDefault="007B1840" w:rsidP="007B1840">
      <w:pPr>
        <w:pStyle w:val="Default"/>
        <w:jc w:val="both"/>
        <w:rPr>
          <w:sz w:val="16"/>
          <w:szCs w:val="16"/>
        </w:rPr>
      </w:pPr>
      <w:r w:rsidRPr="007A66EA">
        <w:rPr>
          <w:sz w:val="16"/>
          <w:szCs w:val="16"/>
        </w:rPr>
        <w:t xml:space="preserve">     1) работникам, занятым на работах с вредными и (или) опасными условиями труда, оплата труда устанавливается в повышенном размере. </w:t>
      </w:r>
    </w:p>
    <w:p w:rsidR="007B1840" w:rsidRPr="007A66EA" w:rsidRDefault="007B1840" w:rsidP="007B1840">
      <w:pPr>
        <w:pStyle w:val="Default"/>
        <w:jc w:val="both"/>
        <w:rPr>
          <w:sz w:val="16"/>
          <w:szCs w:val="16"/>
        </w:rPr>
      </w:pPr>
      <w:r w:rsidRPr="007A66EA">
        <w:rPr>
          <w:sz w:val="16"/>
          <w:szCs w:val="16"/>
        </w:rPr>
        <w:t xml:space="preserve">      В соответствии со статьей 147 Трудового кодекса Российской Федерации минимальный размер повышения оплаты труда работникам образовательных организаций,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 </w:t>
      </w:r>
    </w:p>
    <w:p w:rsidR="007B1840" w:rsidRPr="007A66EA" w:rsidRDefault="007B1840" w:rsidP="007B1840">
      <w:pPr>
        <w:pStyle w:val="Default"/>
        <w:jc w:val="both"/>
        <w:rPr>
          <w:sz w:val="16"/>
          <w:szCs w:val="16"/>
        </w:rPr>
      </w:pPr>
      <w:r w:rsidRPr="007A66EA">
        <w:rPr>
          <w:sz w:val="16"/>
          <w:szCs w:val="16"/>
        </w:rPr>
        <w:t xml:space="preserve">     Руководители образовательных организаций принимают меры по проведению специальной оценки условий труда с целью уточнения наличия вредных и (или) опасных условий труда, и оснований применения компенсационных выплат за работу в указанных условиях. </w:t>
      </w:r>
    </w:p>
    <w:p w:rsidR="007B1840" w:rsidRPr="007A66EA" w:rsidRDefault="007B1840" w:rsidP="007B1840">
      <w:pPr>
        <w:pStyle w:val="Default"/>
        <w:jc w:val="both"/>
        <w:rPr>
          <w:sz w:val="16"/>
          <w:szCs w:val="16"/>
        </w:rPr>
      </w:pPr>
      <w:r w:rsidRPr="007A66EA">
        <w:rPr>
          <w:sz w:val="16"/>
          <w:szCs w:val="16"/>
        </w:rPr>
        <w:t xml:space="preserve">    Указанные доплаты начисляются за время фактической занятости на таких рабочих местах. Если по итогам специальной оценки условий труда установлено соответствие условий труда государственным нормативным требованиям охраны труда, то указанная выплата снимается; </w:t>
      </w:r>
    </w:p>
    <w:p w:rsidR="007B1840" w:rsidRPr="007A66EA" w:rsidRDefault="007B1840" w:rsidP="007B1840">
      <w:pPr>
        <w:pStyle w:val="Default"/>
        <w:jc w:val="both"/>
        <w:rPr>
          <w:sz w:val="16"/>
          <w:szCs w:val="16"/>
        </w:rPr>
      </w:pPr>
      <w:r w:rsidRPr="007A66EA">
        <w:rPr>
          <w:sz w:val="16"/>
          <w:szCs w:val="16"/>
        </w:rPr>
        <w:t xml:space="preserve">    </w:t>
      </w:r>
      <w:proofErr w:type="gramStart"/>
      <w:r w:rsidRPr="007A66EA">
        <w:rPr>
          <w:sz w:val="16"/>
          <w:szCs w:val="16"/>
        </w:rPr>
        <w:t xml:space="preserve">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и при выполнении работ в других условиях, отклоняющихся от нормальных), производятся в соответствии с трудовым законодательством Российской Федерации. </w:t>
      </w:r>
      <w:proofErr w:type="gramEnd"/>
    </w:p>
    <w:p w:rsidR="007B1840" w:rsidRPr="007A66EA" w:rsidRDefault="007B1840" w:rsidP="007B1840">
      <w:pPr>
        <w:pStyle w:val="Default"/>
        <w:rPr>
          <w:sz w:val="16"/>
          <w:szCs w:val="16"/>
        </w:rPr>
      </w:pPr>
    </w:p>
    <w:p w:rsidR="00341D7F" w:rsidRPr="007A66EA" w:rsidRDefault="00341D7F" w:rsidP="0097146F">
      <w:pPr>
        <w:pStyle w:val="Default"/>
        <w:widowControl w:val="0"/>
        <w:suppressAutoHyphens w:val="0"/>
        <w:jc w:val="right"/>
        <w:rPr>
          <w:sz w:val="16"/>
          <w:szCs w:val="16"/>
        </w:rPr>
      </w:pPr>
      <w:r w:rsidRPr="007A66EA">
        <w:rPr>
          <w:sz w:val="16"/>
          <w:szCs w:val="16"/>
        </w:rPr>
        <w:t xml:space="preserve">Приложение № 3 </w:t>
      </w:r>
    </w:p>
    <w:p w:rsidR="00341D7F" w:rsidRPr="007A66EA" w:rsidRDefault="00341D7F" w:rsidP="0097146F">
      <w:pPr>
        <w:pStyle w:val="Default"/>
        <w:widowControl w:val="0"/>
        <w:suppressAutoHyphens w:val="0"/>
        <w:jc w:val="right"/>
        <w:rPr>
          <w:sz w:val="16"/>
          <w:szCs w:val="16"/>
        </w:rPr>
      </w:pPr>
      <w:r w:rsidRPr="007A66EA">
        <w:rPr>
          <w:sz w:val="16"/>
          <w:szCs w:val="16"/>
        </w:rPr>
        <w:t xml:space="preserve">к положению об оплате труда </w:t>
      </w:r>
    </w:p>
    <w:p w:rsidR="00341D7F" w:rsidRPr="007A66EA" w:rsidRDefault="00341D7F" w:rsidP="0097146F">
      <w:pPr>
        <w:pStyle w:val="Default"/>
        <w:widowControl w:val="0"/>
        <w:suppressAutoHyphens w:val="0"/>
        <w:jc w:val="right"/>
        <w:rPr>
          <w:sz w:val="16"/>
          <w:szCs w:val="16"/>
        </w:rPr>
      </w:pPr>
      <w:r w:rsidRPr="007A66EA">
        <w:rPr>
          <w:sz w:val="16"/>
          <w:szCs w:val="16"/>
        </w:rPr>
        <w:t>работников муниципальных</w:t>
      </w:r>
    </w:p>
    <w:p w:rsidR="00341D7F" w:rsidRPr="007A66EA" w:rsidRDefault="00341D7F" w:rsidP="0097146F">
      <w:pPr>
        <w:pStyle w:val="Default"/>
        <w:widowControl w:val="0"/>
        <w:suppressAutoHyphens w:val="0"/>
        <w:jc w:val="right"/>
        <w:rPr>
          <w:sz w:val="16"/>
          <w:szCs w:val="16"/>
        </w:rPr>
      </w:pPr>
      <w:r w:rsidRPr="007A66EA">
        <w:rPr>
          <w:sz w:val="16"/>
          <w:szCs w:val="16"/>
        </w:rPr>
        <w:t xml:space="preserve"> образовательных организаций </w:t>
      </w:r>
    </w:p>
    <w:p w:rsidR="00341D7F" w:rsidRPr="007A66EA" w:rsidRDefault="00341D7F" w:rsidP="0097146F">
      <w:pPr>
        <w:pStyle w:val="Default"/>
        <w:widowControl w:val="0"/>
        <w:suppressAutoHyphens w:val="0"/>
        <w:jc w:val="right"/>
        <w:rPr>
          <w:sz w:val="16"/>
          <w:szCs w:val="16"/>
        </w:rPr>
      </w:pPr>
      <w:r w:rsidRPr="007A66EA">
        <w:rPr>
          <w:sz w:val="16"/>
          <w:szCs w:val="16"/>
        </w:rPr>
        <w:t>Островского района Костромской области</w:t>
      </w:r>
    </w:p>
    <w:p w:rsidR="00341D7F" w:rsidRPr="007A66EA" w:rsidRDefault="00341D7F" w:rsidP="0097146F">
      <w:pPr>
        <w:pStyle w:val="Default"/>
        <w:widowControl w:val="0"/>
        <w:suppressAutoHyphens w:val="0"/>
        <w:jc w:val="right"/>
        <w:rPr>
          <w:sz w:val="16"/>
          <w:szCs w:val="16"/>
        </w:rPr>
      </w:pPr>
    </w:p>
    <w:p w:rsidR="00341D7F" w:rsidRPr="007A66EA" w:rsidRDefault="00341D7F" w:rsidP="00341D7F">
      <w:pPr>
        <w:pStyle w:val="Default"/>
        <w:jc w:val="center"/>
        <w:rPr>
          <w:sz w:val="16"/>
          <w:szCs w:val="16"/>
        </w:rPr>
      </w:pPr>
      <w:r w:rsidRPr="007A66EA">
        <w:rPr>
          <w:sz w:val="16"/>
          <w:szCs w:val="16"/>
        </w:rPr>
        <w:t>ПЕРЕЧЕНЬ</w:t>
      </w:r>
    </w:p>
    <w:p w:rsidR="00341D7F" w:rsidRPr="007A66EA" w:rsidRDefault="00341D7F" w:rsidP="00341D7F">
      <w:pPr>
        <w:pStyle w:val="Default"/>
        <w:jc w:val="center"/>
        <w:rPr>
          <w:sz w:val="16"/>
          <w:szCs w:val="16"/>
        </w:rPr>
      </w:pPr>
      <w:r w:rsidRPr="007A66EA">
        <w:rPr>
          <w:sz w:val="16"/>
          <w:szCs w:val="16"/>
        </w:rPr>
        <w:t>выплат стимулирующего характера работникам</w:t>
      </w:r>
    </w:p>
    <w:p w:rsidR="00341D7F" w:rsidRPr="007A66EA" w:rsidRDefault="00341D7F" w:rsidP="00341D7F">
      <w:pPr>
        <w:pStyle w:val="Default"/>
        <w:jc w:val="center"/>
        <w:rPr>
          <w:sz w:val="16"/>
          <w:szCs w:val="16"/>
        </w:rPr>
      </w:pPr>
      <w:r w:rsidRPr="007A66EA">
        <w:rPr>
          <w:sz w:val="16"/>
          <w:szCs w:val="16"/>
        </w:rPr>
        <w:t>муниципальных образовательных организаций</w:t>
      </w:r>
    </w:p>
    <w:p w:rsidR="00341D7F" w:rsidRPr="007A66EA" w:rsidRDefault="00341D7F" w:rsidP="00341D7F">
      <w:pPr>
        <w:pStyle w:val="Default"/>
        <w:jc w:val="center"/>
        <w:rPr>
          <w:sz w:val="16"/>
          <w:szCs w:val="16"/>
        </w:rPr>
      </w:pPr>
      <w:r w:rsidRPr="007A66EA">
        <w:rPr>
          <w:sz w:val="16"/>
          <w:szCs w:val="16"/>
        </w:rPr>
        <w:t>Островского района Костромской области</w:t>
      </w:r>
    </w:p>
    <w:p w:rsidR="00341D7F" w:rsidRPr="007A66EA" w:rsidRDefault="00341D7F" w:rsidP="00341D7F">
      <w:pPr>
        <w:pStyle w:val="Default"/>
        <w:jc w:val="center"/>
        <w:rPr>
          <w:sz w:val="16"/>
          <w:szCs w:val="16"/>
        </w:rPr>
      </w:pPr>
    </w:p>
    <w:p w:rsidR="00341D7F" w:rsidRPr="007A66EA" w:rsidRDefault="00341D7F" w:rsidP="00341D7F">
      <w:pPr>
        <w:pStyle w:val="Default"/>
        <w:rPr>
          <w:sz w:val="16"/>
          <w:szCs w:val="16"/>
        </w:rPr>
      </w:pPr>
      <w:r w:rsidRPr="007A66EA">
        <w:rPr>
          <w:sz w:val="16"/>
          <w:szCs w:val="16"/>
        </w:rPr>
        <w:t xml:space="preserve">1. Выплаты за интенсивность и высокие результаты работы </w:t>
      </w:r>
    </w:p>
    <w:p w:rsidR="00341D7F" w:rsidRPr="007A66EA" w:rsidRDefault="00341D7F" w:rsidP="00341D7F">
      <w:pPr>
        <w:pStyle w:val="Default"/>
        <w:rPr>
          <w:sz w:val="16"/>
          <w:szCs w:val="16"/>
        </w:rPr>
      </w:pPr>
      <w:r w:rsidRPr="007A66EA">
        <w:rPr>
          <w:sz w:val="16"/>
          <w:szCs w:val="16"/>
        </w:rPr>
        <w:t xml:space="preserve">2. Выплаты за качество выполняемых работ </w:t>
      </w:r>
    </w:p>
    <w:p w:rsidR="00341D7F" w:rsidRPr="007A66EA" w:rsidRDefault="00341D7F" w:rsidP="00341D7F">
      <w:pPr>
        <w:pStyle w:val="Default"/>
        <w:rPr>
          <w:sz w:val="16"/>
          <w:szCs w:val="16"/>
        </w:rPr>
      </w:pPr>
      <w:r w:rsidRPr="007A66EA">
        <w:rPr>
          <w:sz w:val="16"/>
          <w:szCs w:val="16"/>
        </w:rPr>
        <w:t xml:space="preserve">3. Выплаты за стаж работы </w:t>
      </w:r>
    </w:p>
    <w:p w:rsidR="00341D7F" w:rsidRPr="007A66EA" w:rsidRDefault="00341D7F" w:rsidP="00341D7F">
      <w:pPr>
        <w:pStyle w:val="Default"/>
        <w:rPr>
          <w:sz w:val="16"/>
          <w:szCs w:val="16"/>
        </w:rPr>
      </w:pPr>
      <w:r w:rsidRPr="007A66EA">
        <w:rPr>
          <w:sz w:val="16"/>
          <w:szCs w:val="16"/>
        </w:rPr>
        <w:t xml:space="preserve">4. Надбавка за работу в сельской местности </w:t>
      </w:r>
    </w:p>
    <w:p w:rsidR="00341D7F" w:rsidRPr="007A66EA" w:rsidRDefault="00341D7F" w:rsidP="00341D7F">
      <w:pPr>
        <w:pStyle w:val="Default"/>
        <w:rPr>
          <w:sz w:val="16"/>
          <w:szCs w:val="16"/>
        </w:rPr>
      </w:pPr>
      <w:r w:rsidRPr="007A66EA">
        <w:rPr>
          <w:sz w:val="16"/>
          <w:szCs w:val="16"/>
        </w:rPr>
        <w:t xml:space="preserve">5. Выплаты с использованием повышающих коэффициентов </w:t>
      </w:r>
    </w:p>
    <w:p w:rsidR="00341D7F" w:rsidRPr="007A66EA" w:rsidRDefault="00341D7F" w:rsidP="00341D7F">
      <w:pPr>
        <w:pStyle w:val="Default"/>
        <w:rPr>
          <w:sz w:val="16"/>
          <w:szCs w:val="16"/>
        </w:rPr>
      </w:pPr>
      <w:r w:rsidRPr="007A66EA">
        <w:rPr>
          <w:sz w:val="16"/>
          <w:szCs w:val="16"/>
        </w:rPr>
        <w:t xml:space="preserve">6. Доплата за ученую степень </w:t>
      </w:r>
    </w:p>
    <w:p w:rsidR="00341D7F" w:rsidRPr="007A66EA" w:rsidRDefault="00341D7F" w:rsidP="00341D7F">
      <w:pPr>
        <w:pStyle w:val="Default"/>
        <w:rPr>
          <w:sz w:val="16"/>
          <w:szCs w:val="16"/>
        </w:rPr>
      </w:pPr>
      <w:r w:rsidRPr="007A66EA">
        <w:rPr>
          <w:sz w:val="16"/>
          <w:szCs w:val="16"/>
        </w:rPr>
        <w:t xml:space="preserve">7. Премиальные выплаты по итогам работы </w:t>
      </w:r>
    </w:p>
    <w:p w:rsidR="00341D7F" w:rsidRPr="007A66EA" w:rsidRDefault="00341D7F" w:rsidP="00341D7F">
      <w:pPr>
        <w:pStyle w:val="Default"/>
        <w:rPr>
          <w:sz w:val="16"/>
          <w:szCs w:val="16"/>
        </w:rPr>
      </w:pPr>
      <w:r w:rsidRPr="007A66EA">
        <w:rPr>
          <w:sz w:val="16"/>
          <w:szCs w:val="16"/>
        </w:rPr>
        <w:t xml:space="preserve">    Примечание: </w:t>
      </w:r>
    </w:p>
    <w:p w:rsidR="00341D7F" w:rsidRPr="007A66EA" w:rsidRDefault="00341D7F" w:rsidP="00341D7F">
      <w:pPr>
        <w:pStyle w:val="Default"/>
        <w:jc w:val="both"/>
        <w:rPr>
          <w:sz w:val="16"/>
          <w:szCs w:val="16"/>
        </w:rPr>
      </w:pPr>
      <w:r w:rsidRPr="007A66EA">
        <w:rPr>
          <w:sz w:val="16"/>
          <w:szCs w:val="16"/>
        </w:rPr>
        <w:t xml:space="preserve">1) выплаты за интенсивность и высокие результаты работы осуществляются в зависимости от интенсивности, напряженности, трудоемкости работы, связанной со спецификой контингента и образовательных программ. Размер выплат определяется руководителем образовательной организации в соответствии с коллективными договорами, соглашениями, локальными нормативными актами, принимаемыми с учетом мнения представительного органа работников образовательной организации; </w:t>
      </w:r>
    </w:p>
    <w:p w:rsidR="00341D7F" w:rsidRPr="007A66EA" w:rsidRDefault="00341D7F" w:rsidP="00341D7F">
      <w:pPr>
        <w:pStyle w:val="Default"/>
        <w:jc w:val="both"/>
        <w:rPr>
          <w:sz w:val="16"/>
          <w:szCs w:val="16"/>
        </w:rPr>
      </w:pPr>
      <w:r w:rsidRPr="007A66EA">
        <w:rPr>
          <w:sz w:val="16"/>
          <w:szCs w:val="16"/>
        </w:rPr>
        <w:t xml:space="preserve">2) выплаты за качество выполняемых работ, оказываемых услуг осуществляются с учетом оценки критериев качества выполненной работы, установленных в образовательной организации. Размер выплат определяется руководителем образовательной организации в соответствии с коллективными договорами, соглашениями, локальными нормативными актами, принимаемыми с учетом мнения представительного органа работников образовательной организации; </w:t>
      </w:r>
    </w:p>
    <w:p w:rsidR="00341D7F" w:rsidRPr="007A66EA" w:rsidRDefault="00341D7F" w:rsidP="00341D7F">
      <w:pPr>
        <w:pStyle w:val="Default"/>
        <w:jc w:val="both"/>
        <w:rPr>
          <w:sz w:val="16"/>
          <w:szCs w:val="16"/>
        </w:rPr>
      </w:pPr>
      <w:r w:rsidRPr="007A66EA">
        <w:rPr>
          <w:sz w:val="16"/>
          <w:szCs w:val="16"/>
        </w:rPr>
        <w:t>3) выплаты за стаж работы устанавливаются за работу в образовательных организациях: при стаже педагогической работы от 10 до 20 лет-250 рублей в месяц, при стаже педагогической работы более 20 лет-500 рублей в месяц;</w:t>
      </w:r>
    </w:p>
    <w:p w:rsidR="00341D7F" w:rsidRPr="007A66EA" w:rsidRDefault="00341D7F" w:rsidP="00341D7F">
      <w:pPr>
        <w:pStyle w:val="Default"/>
        <w:jc w:val="both"/>
        <w:rPr>
          <w:sz w:val="16"/>
          <w:szCs w:val="16"/>
        </w:rPr>
      </w:pPr>
      <w:r w:rsidRPr="007A66EA">
        <w:rPr>
          <w:sz w:val="16"/>
          <w:szCs w:val="16"/>
        </w:rPr>
        <w:t xml:space="preserve">4) надбавка за работу в сельской местности в размере 25% от базового оклада (базового должностного оклада), базовой ставки заработной платы устанавливается руководителям и специалистам муниципальных образовательных организаций Островского района Костромской области, работающим в сельской местности; </w:t>
      </w:r>
    </w:p>
    <w:p w:rsidR="00341D7F" w:rsidRPr="007A66EA" w:rsidRDefault="00341D7F" w:rsidP="00341D7F">
      <w:pPr>
        <w:pStyle w:val="Default"/>
        <w:jc w:val="both"/>
        <w:rPr>
          <w:sz w:val="16"/>
          <w:szCs w:val="16"/>
        </w:rPr>
      </w:pPr>
      <w:r w:rsidRPr="007A66EA">
        <w:rPr>
          <w:sz w:val="16"/>
          <w:szCs w:val="16"/>
        </w:rPr>
        <w:t xml:space="preserve">5) выплаты с использованием повышающих коэффициентов: </w:t>
      </w:r>
    </w:p>
    <w:p w:rsidR="00341D7F" w:rsidRPr="007A66EA" w:rsidRDefault="00341D7F" w:rsidP="00341D7F">
      <w:pPr>
        <w:pStyle w:val="Default"/>
        <w:jc w:val="both"/>
        <w:rPr>
          <w:sz w:val="16"/>
          <w:szCs w:val="16"/>
        </w:rPr>
      </w:pPr>
      <w:r w:rsidRPr="007A66EA">
        <w:rPr>
          <w:sz w:val="16"/>
          <w:szCs w:val="16"/>
        </w:rPr>
        <w:t>коэффициент за квалификационную категорию (</w:t>
      </w:r>
      <w:proofErr w:type="spellStart"/>
      <w:r w:rsidRPr="007A66EA">
        <w:rPr>
          <w:sz w:val="16"/>
          <w:szCs w:val="16"/>
        </w:rPr>
        <w:t>Кк</w:t>
      </w:r>
      <w:proofErr w:type="spellEnd"/>
      <w:r w:rsidRPr="007A66EA">
        <w:rPr>
          <w:sz w:val="16"/>
          <w:szCs w:val="16"/>
        </w:rPr>
        <w:t>) – устанавливается работникам муниципальных образовательных организаций за наличие квалификационной категории, установленной по результатам аттестации: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341D7F" w:rsidRPr="007A66EA" w:rsidTr="00D84805">
        <w:tc>
          <w:tcPr>
            <w:tcW w:w="4927" w:type="dxa"/>
          </w:tcPr>
          <w:p w:rsidR="00341D7F" w:rsidRPr="007A66EA" w:rsidRDefault="00341D7F" w:rsidP="00D84805">
            <w:pPr>
              <w:pStyle w:val="Default"/>
              <w:rPr>
                <w:sz w:val="16"/>
                <w:szCs w:val="16"/>
              </w:rPr>
            </w:pPr>
            <w:r w:rsidRPr="007A66EA">
              <w:rPr>
                <w:sz w:val="16"/>
                <w:szCs w:val="16"/>
              </w:rPr>
              <w:t xml:space="preserve">Квалификационные категории </w:t>
            </w:r>
          </w:p>
        </w:tc>
        <w:tc>
          <w:tcPr>
            <w:tcW w:w="4928" w:type="dxa"/>
          </w:tcPr>
          <w:p w:rsidR="00341D7F" w:rsidRPr="007A66EA" w:rsidRDefault="00341D7F" w:rsidP="00D84805">
            <w:pPr>
              <w:pStyle w:val="Default"/>
              <w:rPr>
                <w:sz w:val="16"/>
                <w:szCs w:val="16"/>
              </w:rPr>
            </w:pPr>
            <w:r w:rsidRPr="007A66EA">
              <w:rPr>
                <w:sz w:val="16"/>
                <w:szCs w:val="16"/>
              </w:rPr>
              <w:t xml:space="preserve">Коэффициент квалификации </w:t>
            </w:r>
          </w:p>
        </w:tc>
      </w:tr>
      <w:tr w:rsidR="00341D7F" w:rsidRPr="007A66EA" w:rsidTr="00D84805">
        <w:tc>
          <w:tcPr>
            <w:tcW w:w="4927" w:type="dxa"/>
          </w:tcPr>
          <w:p w:rsidR="00341D7F" w:rsidRPr="007A66EA" w:rsidRDefault="00341D7F" w:rsidP="00D84805">
            <w:pPr>
              <w:pStyle w:val="Default"/>
              <w:rPr>
                <w:sz w:val="16"/>
                <w:szCs w:val="16"/>
              </w:rPr>
            </w:pPr>
            <w:r w:rsidRPr="007A66EA">
              <w:rPr>
                <w:sz w:val="16"/>
                <w:szCs w:val="16"/>
              </w:rPr>
              <w:t xml:space="preserve">первая квалификационная категория </w:t>
            </w:r>
          </w:p>
        </w:tc>
        <w:tc>
          <w:tcPr>
            <w:tcW w:w="4928" w:type="dxa"/>
          </w:tcPr>
          <w:p w:rsidR="00341D7F" w:rsidRPr="007A66EA" w:rsidRDefault="00341D7F" w:rsidP="00D84805">
            <w:pPr>
              <w:pStyle w:val="Default"/>
              <w:rPr>
                <w:sz w:val="16"/>
                <w:szCs w:val="16"/>
              </w:rPr>
            </w:pPr>
            <w:r w:rsidRPr="007A66EA">
              <w:rPr>
                <w:sz w:val="16"/>
                <w:szCs w:val="16"/>
              </w:rPr>
              <w:t xml:space="preserve">0,18 </w:t>
            </w:r>
          </w:p>
        </w:tc>
      </w:tr>
      <w:tr w:rsidR="00341D7F" w:rsidRPr="007A66EA" w:rsidTr="00D84805">
        <w:tc>
          <w:tcPr>
            <w:tcW w:w="4927" w:type="dxa"/>
          </w:tcPr>
          <w:p w:rsidR="00341D7F" w:rsidRPr="007A66EA" w:rsidRDefault="00341D7F" w:rsidP="00D84805">
            <w:pPr>
              <w:pStyle w:val="Default"/>
              <w:rPr>
                <w:sz w:val="16"/>
                <w:szCs w:val="16"/>
              </w:rPr>
            </w:pPr>
            <w:r w:rsidRPr="007A66EA">
              <w:rPr>
                <w:sz w:val="16"/>
                <w:szCs w:val="16"/>
              </w:rPr>
              <w:t xml:space="preserve">высшая квалификационная категория </w:t>
            </w:r>
          </w:p>
        </w:tc>
        <w:tc>
          <w:tcPr>
            <w:tcW w:w="4928" w:type="dxa"/>
          </w:tcPr>
          <w:p w:rsidR="00341D7F" w:rsidRPr="007A66EA" w:rsidRDefault="00341D7F" w:rsidP="00D84805">
            <w:pPr>
              <w:pStyle w:val="Default"/>
              <w:rPr>
                <w:sz w:val="16"/>
                <w:szCs w:val="16"/>
              </w:rPr>
            </w:pPr>
            <w:r w:rsidRPr="007A66EA">
              <w:rPr>
                <w:sz w:val="16"/>
                <w:szCs w:val="16"/>
              </w:rPr>
              <w:t xml:space="preserve">0,38 </w:t>
            </w:r>
          </w:p>
        </w:tc>
      </w:tr>
    </w:tbl>
    <w:p w:rsidR="00341D7F" w:rsidRPr="007A66EA" w:rsidRDefault="00341D7F" w:rsidP="00341D7F">
      <w:pPr>
        <w:pStyle w:val="Default"/>
        <w:jc w:val="both"/>
        <w:rPr>
          <w:sz w:val="16"/>
          <w:szCs w:val="16"/>
        </w:rPr>
      </w:pPr>
      <w:r w:rsidRPr="007A66EA">
        <w:rPr>
          <w:sz w:val="16"/>
          <w:szCs w:val="16"/>
        </w:rPr>
        <w:t xml:space="preserve">   Надбавка за квалификационную категорию выплачивается </w:t>
      </w:r>
      <w:proofErr w:type="gramStart"/>
      <w:r w:rsidRPr="007A66EA">
        <w:rPr>
          <w:sz w:val="16"/>
          <w:szCs w:val="16"/>
        </w:rPr>
        <w:t>с даты присвоения</w:t>
      </w:r>
      <w:proofErr w:type="gramEnd"/>
      <w:r w:rsidRPr="007A66EA">
        <w:rPr>
          <w:sz w:val="16"/>
          <w:szCs w:val="16"/>
        </w:rPr>
        <w:t xml:space="preserve"> квалификационной категории на основании документа о присвоении квалификационной категории; </w:t>
      </w:r>
    </w:p>
    <w:p w:rsidR="00341D7F" w:rsidRPr="007A66EA" w:rsidRDefault="00341D7F" w:rsidP="00341D7F">
      <w:pPr>
        <w:pStyle w:val="Default"/>
        <w:jc w:val="both"/>
        <w:rPr>
          <w:sz w:val="16"/>
          <w:szCs w:val="16"/>
        </w:rPr>
      </w:pPr>
      <w:r w:rsidRPr="007A66EA">
        <w:rPr>
          <w:sz w:val="16"/>
          <w:szCs w:val="16"/>
        </w:rPr>
        <w:t>коэффициент за наличие кандидатской, докторской степени, звания «Заслуженный работник» (</w:t>
      </w:r>
      <w:proofErr w:type="spellStart"/>
      <w:r w:rsidRPr="007A66EA">
        <w:rPr>
          <w:sz w:val="16"/>
          <w:szCs w:val="16"/>
        </w:rPr>
        <w:t>Кз</w:t>
      </w:r>
      <w:proofErr w:type="spellEnd"/>
      <w:r w:rsidRPr="007A66EA">
        <w:rPr>
          <w:sz w:val="16"/>
          <w:szCs w:val="16"/>
        </w:rPr>
        <w:t>) устанавливается работникам муниципальных образовательных организаций (за исключением работников государственной образовательной организации дополнительного профессионального образования) за наличие кандидатской,  докторской степени, звания «Заслуженный (Народный) работник»: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341D7F" w:rsidRPr="007A66EA" w:rsidTr="00D84805">
        <w:tc>
          <w:tcPr>
            <w:tcW w:w="4927" w:type="dxa"/>
          </w:tcPr>
          <w:p w:rsidR="00341D7F" w:rsidRPr="007A66EA" w:rsidRDefault="00341D7F" w:rsidP="00D84805">
            <w:pPr>
              <w:pStyle w:val="Default"/>
              <w:jc w:val="both"/>
              <w:rPr>
                <w:sz w:val="16"/>
                <w:szCs w:val="16"/>
              </w:rPr>
            </w:pPr>
            <w:r w:rsidRPr="007A66EA">
              <w:rPr>
                <w:sz w:val="16"/>
                <w:szCs w:val="16"/>
              </w:rPr>
              <w:t xml:space="preserve">Наличие звания, ученой степени </w:t>
            </w:r>
          </w:p>
        </w:tc>
        <w:tc>
          <w:tcPr>
            <w:tcW w:w="4928" w:type="dxa"/>
          </w:tcPr>
          <w:p w:rsidR="00341D7F" w:rsidRPr="007A66EA" w:rsidRDefault="00341D7F" w:rsidP="00D84805">
            <w:pPr>
              <w:pStyle w:val="Default"/>
              <w:jc w:val="both"/>
              <w:rPr>
                <w:sz w:val="16"/>
                <w:szCs w:val="16"/>
              </w:rPr>
            </w:pPr>
            <w:r w:rsidRPr="007A66EA">
              <w:rPr>
                <w:sz w:val="16"/>
                <w:szCs w:val="16"/>
              </w:rPr>
              <w:t xml:space="preserve">Коэффициент </w:t>
            </w:r>
          </w:p>
        </w:tc>
      </w:tr>
      <w:tr w:rsidR="00341D7F" w:rsidRPr="007A66EA" w:rsidTr="00D84805">
        <w:tc>
          <w:tcPr>
            <w:tcW w:w="4927" w:type="dxa"/>
          </w:tcPr>
          <w:p w:rsidR="00341D7F" w:rsidRPr="007A66EA" w:rsidRDefault="00341D7F" w:rsidP="00D84805">
            <w:pPr>
              <w:pStyle w:val="Default"/>
              <w:jc w:val="both"/>
              <w:rPr>
                <w:sz w:val="16"/>
                <w:szCs w:val="16"/>
              </w:rPr>
            </w:pPr>
            <w:r w:rsidRPr="007A66EA">
              <w:rPr>
                <w:sz w:val="16"/>
                <w:szCs w:val="16"/>
              </w:rPr>
              <w:t xml:space="preserve">звание Заслуженный (Народный) работник </w:t>
            </w:r>
          </w:p>
        </w:tc>
        <w:tc>
          <w:tcPr>
            <w:tcW w:w="4928" w:type="dxa"/>
          </w:tcPr>
          <w:p w:rsidR="00341D7F" w:rsidRPr="007A66EA" w:rsidRDefault="00341D7F" w:rsidP="00D84805">
            <w:pPr>
              <w:pStyle w:val="Default"/>
              <w:jc w:val="both"/>
              <w:rPr>
                <w:sz w:val="16"/>
                <w:szCs w:val="16"/>
              </w:rPr>
            </w:pPr>
            <w:r w:rsidRPr="007A66EA">
              <w:rPr>
                <w:sz w:val="16"/>
                <w:szCs w:val="16"/>
              </w:rPr>
              <w:t xml:space="preserve">0,08 </w:t>
            </w:r>
          </w:p>
        </w:tc>
      </w:tr>
      <w:tr w:rsidR="00341D7F" w:rsidRPr="007A66EA" w:rsidTr="00D84805">
        <w:tc>
          <w:tcPr>
            <w:tcW w:w="4927" w:type="dxa"/>
          </w:tcPr>
          <w:p w:rsidR="00341D7F" w:rsidRPr="007A66EA" w:rsidRDefault="00341D7F" w:rsidP="00D84805">
            <w:pPr>
              <w:pStyle w:val="Default"/>
              <w:rPr>
                <w:sz w:val="16"/>
                <w:szCs w:val="16"/>
              </w:rPr>
            </w:pPr>
            <w:r w:rsidRPr="007A66EA">
              <w:rPr>
                <w:sz w:val="16"/>
                <w:szCs w:val="16"/>
              </w:rPr>
              <w:t xml:space="preserve">ученая степень кандидата наук </w:t>
            </w:r>
          </w:p>
        </w:tc>
        <w:tc>
          <w:tcPr>
            <w:tcW w:w="4928" w:type="dxa"/>
          </w:tcPr>
          <w:p w:rsidR="00341D7F" w:rsidRPr="007A66EA" w:rsidRDefault="00341D7F" w:rsidP="00D84805">
            <w:pPr>
              <w:pStyle w:val="Default"/>
              <w:rPr>
                <w:sz w:val="16"/>
                <w:szCs w:val="16"/>
              </w:rPr>
            </w:pPr>
            <w:r w:rsidRPr="007A66EA">
              <w:rPr>
                <w:sz w:val="16"/>
                <w:szCs w:val="16"/>
              </w:rPr>
              <w:t xml:space="preserve">0,08 </w:t>
            </w:r>
          </w:p>
        </w:tc>
      </w:tr>
      <w:tr w:rsidR="00341D7F" w:rsidRPr="007A66EA" w:rsidTr="00D84805">
        <w:tc>
          <w:tcPr>
            <w:tcW w:w="4927" w:type="dxa"/>
          </w:tcPr>
          <w:p w:rsidR="00341D7F" w:rsidRPr="007A66EA" w:rsidRDefault="00341D7F" w:rsidP="00D84805">
            <w:pPr>
              <w:pStyle w:val="Default"/>
              <w:rPr>
                <w:sz w:val="16"/>
                <w:szCs w:val="16"/>
              </w:rPr>
            </w:pPr>
            <w:r w:rsidRPr="007A66EA">
              <w:rPr>
                <w:sz w:val="16"/>
                <w:szCs w:val="16"/>
              </w:rPr>
              <w:t xml:space="preserve">ученая степень доктора наук </w:t>
            </w:r>
          </w:p>
        </w:tc>
        <w:tc>
          <w:tcPr>
            <w:tcW w:w="4928" w:type="dxa"/>
          </w:tcPr>
          <w:p w:rsidR="00341D7F" w:rsidRPr="007A66EA" w:rsidRDefault="00341D7F" w:rsidP="00D84805">
            <w:pPr>
              <w:pStyle w:val="Default"/>
              <w:rPr>
                <w:sz w:val="16"/>
                <w:szCs w:val="16"/>
              </w:rPr>
            </w:pPr>
            <w:r w:rsidRPr="007A66EA">
              <w:rPr>
                <w:sz w:val="16"/>
                <w:szCs w:val="16"/>
              </w:rPr>
              <w:t xml:space="preserve">0,15 </w:t>
            </w:r>
          </w:p>
        </w:tc>
      </w:tr>
    </w:tbl>
    <w:p w:rsidR="00341D7F" w:rsidRPr="007A66EA" w:rsidRDefault="00341D7F" w:rsidP="00341D7F">
      <w:pPr>
        <w:pStyle w:val="Default"/>
        <w:jc w:val="both"/>
        <w:rPr>
          <w:sz w:val="16"/>
          <w:szCs w:val="16"/>
        </w:rPr>
      </w:pPr>
    </w:p>
    <w:p w:rsidR="00341D7F" w:rsidRPr="007A66EA" w:rsidRDefault="00341D7F" w:rsidP="00341D7F">
      <w:pPr>
        <w:pStyle w:val="Default"/>
        <w:jc w:val="both"/>
        <w:rPr>
          <w:sz w:val="16"/>
          <w:szCs w:val="16"/>
        </w:rPr>
      </w:pPr>
      <w:r w:rsidRPr="007A66EA">
        <w:rPr>
          <w:sz w:val="16"/>
          <w:szCs w:val="16"/>
        </w:rPr>
        <w:t xml:space="preserve">    персональный коэффициент (</w:t>
      </w:r>
      <w:proofErr w:type="spellStart"/>
      <w:r w:rsidRPr="007A66EA">
        <w:rPr>
          <w:sz w:val="16"/>
          <w:szCs w:val="16"/>
        </w:rPr>
        <w:t>Кп</w:t>
      </w:r>
      <w:proofErr w:type="spellEnd"/>
      <w:r w:rsidRPr="007A66EA">
        <w:rPr>
          <w:sz w:val="16"/>
          <w:szCs w:val="16"/>
        </w:rPr>
        <w:t xml:space="preserve">) – устанавливается конкретному работнику муниципальной образовательной организации Островского района Костромской области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 </w:t>
      </w:r>
    </w:p>
    <w:p w:rsidR="00341D7F" w:rsidRPr="007A66EA" w:rsidRDefault="00341D7F" w:rsidP="00341D7F">
      <w:pPr>
        <w:pStyle w:val="Default"/>
        <w:jc w:val="both"/>
        <w:rPr>
          <w:sz w:val="16"/>
          <w:szCs w:val="16"/>
        </w:rPr>
      </w:pPr>
      <w:r w:rsidRPr="007A66EA">
        <w:rPr>
          <w:sz w:val="16"/>
          <w:szCs w:val="16"/>
        </w:rPr>
        <w:t>(</w:t>
      </w:r>
      <w:proofErr w:type="spellStart"/>
      <w:r w:rsidRPr="007A66EA">
        <w:rPr>
          <w:sz w:val="16"/>
          <w:szCs w:val="16"/>
        </w:rPr>
        <w:t>Кп</w:t>
      </w:r>
      <w:proofErr w:type="spellEnd"/>
      <w:r w:rsidRPr="007A66EA">
        <w:rPr>
          <w:sz w:val="16"/>
          <w:szCs w:val="16"/>
        </w:rPr>
        <w:t xml:space="preserve">) рекомендуется устанавливать на определенный период не более одного года в размере до 1,5 размеров базового оклада (базового должностного оклада), базовой ставки заработной платы; </w:t>
      </w:r>
    </w:p>
    <w:p w:rsidR="00341D7F" w:rsidRPr="007A66EA" w:rsidRDefault="00341D7F" w:rsidP="00341D7F">
      <w:pPr>
        <w:pStyle w:val="Default"/>
        <w:jc w:val="both"/>
        <w:rPr>
          <w:sz w:val="16"/>
          <w:szCs w:val="16"/>
        </w:rPr>
      </w:pPr>
      <w:r w:rsidRPr="007A66EA">
        <w:rPr>
          <w:sz w:val="16"/>
          <w:szCs w:val="16"/>
        </w:rPr>
        <w:t xml:space="preserve">   6) премиальные выплаты по итогам работы за месяц, квартал, год. </w:t>
      </w:r>
    </w:p>
    <w:p w:rsidR="00341D7F" w:rsidRPr="007A66EA" w:rsidRDefault="00341D7F" w:rsidP="00341D7F">
      <w:pPr>
        <w:pStyle w:val="Default"/>
        <w:jc w:val="both"/>
        <w:rPr>
          <w:sz w:val="16"/>
          <w:szCs w:val="16"/>
        </w:rPr>
      </w:pPr>
      <w:r w:rsidRPr="007A66EA">
        <w:rPr>
          <w:sz w:val="16"/>
          <w:szCs w:val="16"/>
        </w:rPr>
        <w:t xml:space="preserve">   Премирование работников образовательной организации производится в соответствии с Положением о премировании, утверждаемым руководителем образовательной организации, с учетом мнения представительного органа работников образовательной организации. Размер премии предельными размерами не ограничивается. Выплаты осуществляются в пределах фонда оплаты труда.</w:t>
      </w:r>
    </w:p>
    <w:p w:rsidR="00341D7F" w:rsidRPr="007A66EA" w:rsidRDefault="00341D7F" w:rsidP="00341D7F">
      <w:pPr>
        <w:pStyle w:val="Default"/>
        <w:jc w:val="both"/>
        <w:rPr>
          <w:sz w:val="16"/>
          <w:szCs w:val="16"/>
        </w:rPr>
      </w:pPr>
    </w:p>
    <w:p w:rsidR="00341D7F" w:rsidRPr="007A66EA" w:rsidRDefault="00341D7F" w:rsidP="00341D7F">
      <w:pPr>
        <w:pStyle w:val="Default"/>
        <w:jc w:val="both"/>
        <w:rPr>
          <w:sz w:val="16"/>
          <w:szCs w:val="16"/>
        </w:rPr>
      </w:pPr>
    </w:p>
    <w:p w:rsidR="007B1840" w:rsidRPr="007A66EA" w:rsidRDefault="007B1840" w:rsidP="007B1840">
      <w:pPr>
        <w:pStyle w:val="Default"/>
        <w:jc w:val="both"/>
        <w:rPr>
          <w:sz w:val="16"/>
          <w:szCs w:val="16"/>
        </w:rPr>
        <w:sectPr w:rsidR="007B1840" w:rsidRPr="007A66EA" w:rsidSect="007B1840">
          <w:pgSz w:w="11906" w:h="16838"/>
          <w:pgMar w:top="818" w:right="851" w:bottom="1134" w:left="899" w:header="709" w:footer="709" w:gutter="0"/>
          <w:cols w:space="708"/>
          <w:docGrid w:linePitch="360"/>
        </w:sectPr>
      </w:pPr>
    </w:p>
    <w:p w:rsidR="00365587" w:rsidRPr="007A66EA" w:rsidRDefault="00365587" w:rsidP="00365587">
      <w:pPr>
        <w:pStyle w:val="Default"/>
        <w:jc w:val="right"/>
        <w:rPr>
          <w:sz w:val="16"/>
          <w:szCs w:val="16"/>
        </w:rPr>
      </w:pPr>
      <w:r w:rsidRPr="007A66EA">
        <w:rPr>
          <w:sz w:val="16"/>
          <w:szCs w:val="16"/>
        </w:rPr>
        <w:lastRenderedPageBreak/>
        <w:t xml:space="preserve">Приложение № 4 </w:t>
      </w:r>
    </w:p>
    <w:p w:rsidR="00365587" w:rsidRPr="007A66EA" w:rsidRDefault="00365587" w:rsidP="00365587">
      <w:pPr>
        <w:pStyle w:val="Default"/>
        <w:jc w:val="right"/>
        <w:rPr>
          <w:sz w:val="16"/>
          <w:szCs w:val="16"/>
        </w:rPr>
      </w:pPr>
      <w:r w:rsidRPr="007A66EA">
        <w:rPr>
          <w:sz w:val="16"/>
          <w:szCs w:val="16"/>
        </w:rPr>
        <w:t xml:space="preserve">к положению об оплате труда </w:t>
      </w:r>
    </w:p>
    <w:p w:rsidR="00365587" w:rsidRPr="007A66EA" w:rsidRDefault="00365587" w:rsidP="00365587">
      <w:pPr>
        <w:pStyle w:val="Default"/>
        <w:jc w:val="right"/>
        <w:rPr>
          <w:sz w:val="16"/>
          <w:szCs w:val="16"/>
        </w:rPr>
      </w:pPr>
      <w:r w:rsidRPr="007A66EA">
        <w:rPr>
          <w:sz w:val="16"/>
          <w:szCs w:val="16"/>
        </w:rPr>
        <w:t xml:space="preserve">работников муниципальных </w:t>
      </w:r>
    </w:p>
    <w:p w:rsidR="00365587" w:rsidRPr="007A66EA" w:rsidRDefault="00365587" w:rsidP="00365587">
      <w:pPr>
        <w:pStyle w:val="Default"/>
        <w:jc w:val="right"/>
        <w:rPr>
          <w:sz w:val="16"/>
          <w:szCs w:val="16"/>
        </w:rPr>
      </w:pPr>
      <w:r w:rsidRPr="007A66EA">
        <w:rPr>
          <w:sz w:val="16"/>
          <w:szCs w:val="16"/>
        </w:rPr>
        <w:t xml:space="preserve">образовательных организаций </w:t>
      </w:r>
    </w:p>
    <w:p w:rsidR="00365587" w:rsidRPr="007A66EA" w:rsidRDefault="00365587" w:rsidP="00365587">
      <w:pPr>
        <w:pStyle w:val="Default"/>
        <w:jc w:val="right"/>
        <w:rPr>
          <w:color w:val="auto"/>
          <w:sz w:val="16"/>
          <w:szCs w:val="16"/>
        </w:rPr>
      </w:pPr>
      <w:r w:rsidRPr="007A66EA">
        <w:rPr>
          <w:sz w:val="16"/>
          <w:szCs w:val="16"/>
        </w:rPr>
        <w:t>Островского района Костромской области</w:t>
      </w:r>
    </w:p>
    <w:p w:rsidR="00365587" w:rsidRPr="007A66EA" w:rsidRDefault="00365587" w:rsidP="00365587">
      <w:pPr>
        <w:pStyle w:val="Default"/>
        <w:jc w:val="center"/>
        <w:rPr>
          <w:color w:val="auto"/>
          <w:sz w:val="16"/>
          <w:szCs w:val="16"/>
        </w:rPr>
      </w:pPr>
    </w:p>
    <w:p w:rsidR="00365587" w:rsidRPr="007A66EA" w:rsidRDefault="00365587" w:rsidP="00365587">
      <w:pPr>
        <w:pStyle w:val="Default"/>
        <w:jc w:val="center"/>
        <w:rPr>
          <w:color w:val="auto"/>
          <w:sz w:val="16"/>
          <w:szCs w:val="16"/>
        </w:rPr>
      </w:pPr>
      <w:r w:rsidRPr="007A66EA">
        <w:rPr>
          <w:color w:val="auto"/>
          <w:sz w:val="16"/>
          <w:szCs w:val="16"/>
        </w:rPr>
        <w:t>ТАРИФИКАЦИОННЫЙ СПИСОК</w:t>
      </w:r>
    </w:p>
    <w:p w:rsidR="00365587" w:rsidRPr="007A66EA" w:rsidRDefault="00365587" w:rsidP="00365587">
      <w:pPr>
        <w:pStyle w:val="Default"/>
        <w:jc w:val="center"/>
        <w:rPr>
          <w:color w:val="auto"/>
          <w:sz w:val="16"/>
          <w:szCs w:val="16"/>
        </w:rPr>
      </w:pPr>
      <w:r w:rsidRPr="007A66EA">
        <w:rPr>
          <w:color w:val="auto"/>
          <w:sz w:val="16"/>
          <w:szCs w:val="16"/>
        </w:rPr>
        <w:t>учителей и других педагогических работников</w:t>
      </w:r>
    </w:p>
    <w:p w:rsidR="00365587" w:rsidRPr="007A66EA" w:rsidRDefault="00365587" w:rsidP="00365587">
      <w:pPr>
        <w:pStyle w:val="Default"/>
        <w:jc w:val="center"/>
        <w:rPr>
          <w:color w:val="auto"/>
          <w:sz w:val="16"/>
          <w:szCs w:val="16"/>
        </w:rPr>
      </w:pPr>
      <w:r w:rsidRPr="007A66EA">
        <w:rPr>
          <w:color w:val="auto"/>
          <w:sz w:val="16"/>
          <w:szCs w:val="16"/>
        </w:rPr>
        <w:t>__________________________________________________________</w:t>
      </w:r>
    </w:p>
    <w:p w:rsidR="00365587" w:rsidRPr="007A66EA" w:rsidRDefault="00365587" w:rsidP="00365587">
      <w:pPr>
        <w:pStyle w:val="Default"/>
        <w:jc w:val="center"/>
        <w:rPr>
          <w:color w:val="auto"/>
          <w:sz w:val="16"/>
          <w:szCs w:val="16"/>
        </w:rPr>
      </w:pPr>
      <w:r w:rsidRPr="007A66EA">
        <w:rPr>
          <w:color w:val="auto"/>
          <w:sz w:val="16"/>
          <w:szCs w:val="16"/>
        </w:rPr>
        <w:t>(полное наименование образовательной организации и адрес)</w:t>
      </w:r>
    </w:p>
    <w:p w:rsidR="00365587" w:rsidRPr="007A66EA" w:rsidRDefault="00365587" w:rsidP="00365587">
      <w:pPr>
        <w:pStyle w:val="Default"/>
        <w:jc w:val="center"/>
        <w:rPr>
          <w:color w:val="auto"/>
          <w:sz w:val="16"/>
          <w:szCs w:val="16"/>
        </w:rPr>
      </w:pPr>
      <w:r w:rsidRPr="007A66EA">
        <w:rPr>
          <w:color w:val="auto"/>
          <w:sz w:val="16"/>
          <w:szCs w:val="16"/>
        </w:rPr>
        <w:t xml:space="preserve">по состоянию </w:t>
      </w:r>
      <w:proofErr w:type="gramStart"/>
      <w:r w:rsidRPr="007A66EA">
        <w:rPr>
          <w:color w:val="auto"/>
          <w:sz w:val="16"/>
          <w:szCs w:val="16"/>
        </w:rPr>
        <w:t>на</w:t>
      </w:r>
      <w:proofErr w:type="gramEnd"/>
      <w:r w:rsidRPr="007A66EA">
        <w:rPr>
          <w:color w:val="auto"/>
          <w:sz w:val="16"/>
          <w:szCs w:val="16"/>
        </w:rPr>
        <w:t xml:space="preserve"> </w:t>
      </w:r>
      <w:proofErr w:type="spellStart"/>
      <w:r w:rsidRPr="007A66EA">
        <w:rPr>
          <w:color w:val="auto"/>
          <w:sz w:val="16"/>
          <w:szCs w:val="16"/>
        </w:rPr>
        <w:t>_________________года</w:t>
      </w:r>
      <w:proofErr w:type="spellEnd"/>
      <w:r w:rsidRPr="007A66EA">
        <w:rPr>
          <w:color w:val="auto"/>
          <w:sz w:val="16"/>
          <w:szCs w:val="16"/>
        </w:rPr>
        <w:t xml:space="preserve"> </w:t>
      </w:r>
    </w:p>
    <w:p w:rsidR="00365587" w:rsidRPr="007A66EA" w:rsidRDefault="00365587" w:rsidP="00365587">
      <w:pPr>
        <w:pStyle w:val="Default"/>
        <w:jc w:val="center"/>
        <w:rPr>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780"/>
        <w:gridCol w:w="781"/>
        <w:gridCol w:w="1007"/>
        <w:gridCol w:w="903"/>
        <w:gridCol w:w="791"/>
        <w:gridCol w:w="760"/>
        <w:gridCol w:w="775"/>
        <w:gridCol w:w="774"/>
        <w:gridCol w:w="731"/>
        <w:gridCol w:w="758"/>
        <w:gridCol w:w="794"/>
        <w:gridCol w:w="1061"/>
        <w:gridCol w:w="748"/>
        <w:gridCol w:w="748"/>
        <w:gridCol w:w="748"/>
        <w:gridCol w:w="733"/>
        <w:gridCol w:w="743"/>
        <w:gridCol w:w="764"/>
      </w:tblGrid>
      <w:tr w:rsidR="00365587" w:rsidRPr="007A66EA" w:rsidTr="00365587">
        <w:tc>
          <w:tcPr>
            <w:tcW w:w="770" w:type="dxa"/>
            <w:vMerge w:val="restart"/>
          </w:tcPr>
          <w:p w:rsidR="00365587" w:rsidRPr="007A66EA" w:rsidRDefault="00365587" w:rsidP="00365587">
            <w:pPr>
              <w:pStyle w:val="Default"/>
              <w:rPr>
                <w:sz w:val="16"/>
                <w:szCs w:val="16"/>
              </w:rPr>
            </w:pPr>
            <w:r w:rsidRPr="007A66EA">
              <w:rPr>
                <w:sz w:val="16"/>
                <w:szCs w:val="16"/>
              </w:rPr>
              <w:t xml:space="preserve">№ </w:t>
            </w: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808" w:type="dxa"/>
            <w:vMerge w:val="restart"/>
          </w:tcPr>
          <w:p w:rsidR="00365587" w:rsidRPr="007A66EA" w:rsidRDefault="00365587" w:rsidP="00365587">
            <w:pPr>
              <w:pStyle w:val="Default"/>
              <w:rPr>
                <w:sz w:val="16"/>
                <w:szCs w:val="16"/>
              </w:rPr>
            </w:pPr>
            <w:proofErr w:type="spellStart"/>
            <w:proofErr w:type="gramStart"/>
            <w:r w:rsidRPr="007A66EA">
              <w:rPr>
                <w:sz w:val="16"/>
                <w:szCs w:val="16"/>
              </w:rPr>
              <w:t>Фами-лия</w:t>
            </w:r>
            <w:proofErr w:type="spellEnd"/>
            <w:proofErr w:type="gramEnd"/>
            <w:r w:rsidRPr="007A66EA">
              <w:rPr>
                <w:sz w:val="16"/>
                <w:szCs w:val="16"/>
              </w:rPr>
              <w:t xml:space="preserve">, имя, </w:t>
            </w:r>
            <w:proofErr w:type="spellStart"/>
            <w:r w:rsidRPr="007A66EA">
              <w:rPr>
                <w:sz w:val="16"/>
                <w:szCs w:val="16"/>
              </w:rPr>
              <w:t>от-чество</w:t>
            </w:r>
            <w:proofErr w:type="spellEnd"/>
            <w:r w:rsidRPr="007A66EA">
              <w:rPr>
                <w:sz w:val="16"/>
                <w:szCs w:val="16"/>
              </w:rPr>
              <w:t xml:space="preserve"> </w:t>
            </w:r>
          </w:p>
        </w:tc>
        <w:tc>
          <w:tcPr>
            <w:tcW w:w="808" w:type="dxa"/>
            <w:vMerge w:val="restart"/>
          </w:tcPr>
          <w:p w:rsidR="00365587" w:rsidRPr="007A66EA" w:rsidRDefault="00365587" w:rsidP="00365587">
            <w:pPr>
              <w:pStyle w:val="Default"/>
              <w:rPr>
                <w:sz w:val="16"/>
                <w:szCs w:val="16"/>
              </w:rPr>
            </w:pPr>
            <w:proofErr w:type="spellStart"/>
            <w:r w:rsidRPr="007A66EA">
              <w:rPr>
                <w:sz w:val="16"/>
                <w:szCs w:val="16"/>
              </w:rPr>
              <w:t>Наи-мено-вание</w:t>
            </w:r>
            <w:proofErr w:type="spellEnd"/>
            <w:r w:rsidRPr="007A66EA">
              <w:rPr>
                <w:sz w:val="16"/>
                <w:szCs w:val="16"/>
              </w:rPr>
              <w:t xml:space="preserve"> </w:t>
            </w:r>
            <w:proofErr w:type="spellStart"/>
            <w:proofErr w:type="gramStart"/>
            <w:r w:rsidRPr="007A66EA">
              <w:rPr>
                <w:sz w:val="16"/>
                <w:szCs w:val="16"/>
              </w:rPr>
              <w:t>долж-ности</w:t>
            </w:r>
            <w:proofErr w:type="spellEnd"/>
            <w:proofErr w:type="gramEnd"/>
            <w:r w:rsidRPr="007A66EA">
              <w:rPr>
                <w:sz w:val="16"/>
                <w:szCs w:val="16"/>
              </w:rPr>
              <w:t xml:space="preserve">, </w:t>
            </w:r>
            <w:proofErr w:type="spellStart"/>
            <w:r w:rsidRPr="007A66EA">
              <w:rPr>
                <w:sz w:val="16"/>
                <w:szCs w:val="16"/>
              </w:rPr>
              <w:t>препо-дава-емый</w:t>
            </w:r>
            <w:proofErr w:type="spellEnd"/>
            <w:r w:rsidRPr="007A66EA">
              <w:rPr>
                <w:sz w:val="16"/>
                <w:szCs w:val="16"/>
              </w:rPr>
              <w:t xml:space="preserve"> </w:t>
            </w:r>
            <w:proofErr w:type="spellStart"/>
            <w:r w:rsidRPr="007A66EA">
              <w:rPr>
                <w:sz w:val="16"/>
                <w:szCs w:val="16"/>
              </w:rPr>
              <w:t>пред-мет</w:t>
            </w:r>
            <w:proofErr w:type="spellEnd"/>
            <w:r w:rsidRPr="007A66EA">
              <w:rPr>
                <w:sz w:val="16"/>
                <w:szCs w:val="16"/>
              </w:rPr>
              <w:t xml:space="preserve"> </w:t>
            </w:r>
          </w:p>
        </w:tc>
        <w:tc>
          <w:tcPr>
            <w:tcW w:w="1026" w:type="dxa"/>
            <w:vMerge w:val="restart"/>
          </w:tcPr>
          <w:p w:rsidR="00365587" w:rsidRPr="007A66EA" w:rsidRDefault="00365587" w:rsidP="00365587">
            <w:pPr>
              <w:pStyle w:val="Default"/>
              <w:rPr>
                <w:sz w:val="16"/>
                <w:szCs w:val="16"/>
              </w:rPr>
            </w:pPr>
            <w:proofErr w:type="spellStart"/>
            <w:proofErr w:type="gramStart"/>
            <w:r w:rsidRPr="007A66EA">
              <w:rPr>
                <w:sz w:val="16"/>
                <w:szCs w:val="16"/>
              </w:rPr>
              <w:t>Образова-ние</w:t>
            </w:r>
            <w:proofErr w:type="spellEnd"/>
            <w:proofErr w:type="gramEnd"/>
            <w:r w:rsidRPr="007A66EA">
              <w:rPr>
                <w:sz w:val="16"/>
                <w:szCs w:val="16"/>
              </w:rPr>
              <w:t xml:space="preserve">, </w:t>
            </w:r>
            <w:proofErr w:type="spellStart"/>
            <w:r w:rsidRPr="007A66EA">
              <w:rPr>
                <w:sz w:val="16"/>
                <w:szCs w:val="16"/>
              </w:rPr>
              <w:t>наимено-вание</w:t>
            </w:r>
            <w:proofErr w:type="spellEnd"/>
            <w:r w:rsidRPr="007A66EA">
              <w:rPr>
                <w:sz w:val="16"/>
                <w:szCs w:val="16"/>
              </w:rPr>
              <w:t xml:space="preserve"> и дата окончания </w:t>
            </w:r>
            <w:proofErr w:type="spellStart"/>
            <w:r w:rsidRPr="007A66EA">
              <w:rPr>
                <w:sz w:val="16"/>
                <w:szCs w:val="16"/>
              </w:rPr>
              <w:t>образова-тельной</w:t>
            </w:r>
            <w:proofErr w:type="spellEnd"/>
            <w:r w:rsidRPr="007A66EA">
              <w:rPr>
                <w:sz w:val="16"/>
                <w:szCs w:val="16"/>
              </w:rPr>
              <w:t xml:space="preserve"> </w:t>
            </w:r>
            <w:proofErr w:type="spellStart"/>
            <w:r w:rsidRPr="007A66EA">
              <w:rPr>
                <w:sz w:val="16"/>
                <w:szCs w:val="16"/>
              </w:rPr>
              <w:t>организа-ции</w:t>
            </w:r>
            <w:proofErr w:type="spellEnd"/>
            <w:r w:rsidRPr="007A66EA">
              <w:rPr>
                <w:sz w:val="16"/>
                <w:szCs w:val="16"/>
              </w:rPr>
              <w:t xml:space="preserve">, наличие ученой степени или почетного звания </w:t>
            </w:r>
          </w:p>
        </w:tc>
        <w:tc>
          <w:tcPr>
            <w:tcW w:w="919" w:type="dxa"/>
            <w:vMerge w:val="restart"/>
          </w:tcPr>
          <w:p w:rsidR="00365587" w:rsidRPr="007A66EA" w:rsidRDefault="00365587" w:rsidP="00365587">
            <w:pPr>
              <w:pStyle w:val="Default"/>
              <w:rPr>
                <w:sz w:val="16"/>
                <w:szCs w:val="16"/>
              </w:rPr>
            </w:pPr>
            <w:r w:rsidRPr="007A66EA">
              <w:rPr>
                <w:sz w:val="16"/>
                <w:szCs w:val="16"/>
              </w:rPr>
              <w:t xml:space="preserve">Стаж </w:t>
            </w:r>
            <w:proofErr w:type="spellStart"/>
            <w:proofErr w:type="gramStart"/>
            <w:r w:rsidRPr="007A66EA">
              <w:rPr>
                <w:sz w:val="16"/>
                <w:szCs w:val="16"/>
              </w:rPr>
              <w:t>педаго-гической</w:t>
            </w:r>
            <w:proofErr w:type="spellEnd"/>
            <w:proofErr w:type="gramEnd"/>
            <w:r w:rsidRPr="007A66EA">
              <w:rPr>
                <w:sz w:val="16"/>
                <w:szCs w:val="16"/>
              </w:rPr>
              <w:t xml:space="preserve"> работы на </w:t>
            </w:r>
            <w:proofErr w:type="spellStart"/>
            <w:r w:rsidRPr="007A66EA">
              <w:rPr>
                <w:sz w:val="16"/>
                <w:szCs w:val="16"/>
              </w:rPr>
              <w:t>нача-ло</w:t>
            </w:r>
            <w:proofErr w:type="spellEnd"/>
            <w:r w:rsidRPr="007A66EA">
              <w:rPr>
                <w:sz w:val="16"/>
                <w:szCs w:val="16"/>
              </w:rPr>
              <w:t xml:space="preserve"> учебного года (число лет и месяцев) </w:t>
            </w:r>
          </w:p>
        </w:tc>
        <w:tc>
          <w:tcPr>
            <w:tcW w:w="814" w:type="dxa"/>
            <w:vMerge w:val="restart"/>
          </w:tcPr>
          <w:p w:rsidR="00365587" w:rsidRPr="007A66EA" w:rsidRDefault="00365587" w:rsidP="00365587">
            <w:pPr>
              <w:pStyle w:val="Default"/>
              <w:rPr>
                <w:sz w:val="16"/>
                <w:szCs w:val="16"/>
              </w:rPr>
            </w:pPr>
            <w:proofErr w:type="spellStart"/>
            <w:proofErr w:type="gramStart"/>
            <w:r w:rsidRPr="007A66EA">
              <w:rPr>
                <w:sz w:val="16"/>
                <w:szCs w:val="16"/>
              </w:rPr>
              <w:t>Нали-чие</w:t>
            </w:r>
            <w:proofErr w:type="spellEnd"/>
            <w:proofErr w:type="gramEnd"/>
            <w:r w:rsidRPr="007A66EA">
              <w:rPr>
                <w:sz w:val="16"/>
                <w:szCs w:val="16"/>
              </w:rPr>
              <w:t xml:space="preserve"> </w:t>
            </w:r>
            <w:proofErr w:type="spellStart"/>
            <w:r w:rsidRPr="007A66EA">
              <w:rPr>
                <w:sz w:val="16"/>
                <w:szCs w:val="16"/>
              </w:rPr>
              <w:t>квали-фика-цион-ной</w:t>
            </w:r>
            <w:proofErr w:type="spellEnd"/>
            <w:r w:rsidRPr="007A66EA">
              <w:rPr>
                <w:sz w:val="16"/>
                <w:szCs w:val="16"/>
              </w:rPr>
              <w:t xml:space="preserve"> </w:t>
            </w:r>
            <w:proofErr w:type="spellStart"/>
            <w:r w:rsidRPr="007A66EA">
              <w:rPr>
                <w:sz w:val="16"/>
                <w:szCs w:val="16"/>
              </w:rPr>
              <w:t>катего-рии</w:t>
            </w:r>
            <w:proofErr w:type="spellEnd"/>
            <w:r w:rsidRPr="007A66EA">
              <w:rPr>
                <w:sz w:val="16"/>
                <w:szCs w:val="16"/>
              </w:rPr>
              <w:t xml:space="preserve">, дата ее </w:t>
            </w:r>
            <w:proofErr w:type="spellStart"/>
            <w:r w:rsidRPr="007A66EA">
              <w:rPr>
                <w:sz w:val="16"/>
                <w:szCs w:val="16"/>
              </w:rPr>
              <w:t>при-свое-ния</w:t>
            </w:r>
            <w:proofErr w:type="spellEnd"/>
            <w:r w:rsidRPr="007A66EA">
              <w:rPr>
                <w:sz w:val="16"/>
                <w:szCs w:val="16"/>
              </w:rPr>
              <w:t xml:space="preserve"> </w:t>
            </w:r>
          </w:p>
        </w:tc>
        <w:tc>
          <w:tcPr>
            <w:tcW w:w="798" w:type="dxa"/>
            <w:vMerge w:val="restart"/>
          </w:tcPr>
          <w:p w:rsidR="00365587" w:rsidRPr="007A66EA" w:rsidRDefault="00365587" w:rsidP="00365587">
            <w:pPr>
              <w:pStyle w:val="Default"/>
              <w:rPr>
                <w:sz w:val="16"/>
                <w:szCs w:val="16"/>
              </w:rPr>
            </w:pPr>
            <w:proofErr w:type="spellStart"/>
            <w:proofErr w:type="gramStart"/>
            <w:r w:rsidRPr="007A66EA">
              <w:rPr>
                <w:sz w:val="16"/>
                <w:szCs w:val="16"/>
              </w:rPr>
              <w:t>Базо-вый</w:t>
            </w:r>
            <w:proofErr w:type="spellEnd"/>
            <w:proofErr w:type="gramEnd"/>
            <w:r w:rsidRPr="007A66EA">
              <w:rPr>
                <w:sz w:val="16"/>
                <w:szCs w:val="16"/>
              </w:rPr>
              <w:t xml:space="preserve"> оклад </w:t>
            </w:r>
          </w:p>
        </w:tc>
        <w:tc>
          <w:tcPr>
            <w:tcW w:w="805" w:type="dxa"/>
            <w:vMerge w:val="restart"/>
          </w:tcPr>
          <w:p w:rsidR="00365587" w:rsidRPr="007A66EA" w:rsidRDefault="00365587" w:rsidP="00365587">
            <w:pPr>
              <w:pStyle w:val="Default"/>
              <w:rPr>
                <w:sz w:val="16"/>
                <w:szCs w:val="16"/>
              </w:rPr>
            </w:pPr>
            <w:proofErr w:type="spellStart"/>
            <w:r w:rsidRPr="007A66EA">
              <w:rPr>
                <w:sz w:val="16"/>
                <w:szCs w:val="16"/>
              </w:rPr>
              <w:t>Коэф-фици-ент</w:t>
            </w:r>
            <w:proofErr w:type="spellEnd"/>
            <w:r w:rsidRPr="007A66EA">
              <w:rPr>
                <w:sz w:val="16"/>
                <w:szCs w:val="16"/>
              </w:rPr>
              <w:t xml:space="preserve"> по </w:t>
            </w:r>
            <w:proofErr w:type="spellStart"/>
            <w:proofErr w:type="gramStart"/>
            <w:r w:rsidRPr="007A66EA">
              <w:rPr>
                <w:sz w:val="16"/>
                <w:szCs w:val="16"/>
              </w:rPr>
              <w:t>долж-ности</w:t>
            </w:r>
            <w:proofErr w:type="spellEnd"/>
            <w:proofErr w:type="gramEnd"/>
            <w:r w:rsidRPr="007A66EA">
              <w:rPr>
                <w:sz w:val="16"/>
                <w:szCs w:val="16"/>
              </w:rPr>
              <w:t xml:space="preserve">, Кд </w:t>
            </w:r>
          </w:p>
        </w:tc>
        <w:tc>
          <w:tcPr>
            <w:tcW w:w="805" w:type="dxa"/>
            <w:vMerge w:val="restart"/>
          </w:tcPr>
          <w:p w:rsidR="00365587" w:rsidRPr="007A66EA" w:rsidRDefault="00365587" w:rsidP="00365587">
            <w:pPr>
              <w:pStyle w:val="Default"/>
              <w:rPr>
                <w:sz w:val="16"/>
                <w:szCs w:val="16"/>
              </w:rPr>
            </w:pPr>
            <w:proofErr w:type="spellStart"/>
            <w:r w:rsidRPr="007A66EA">
              <w:rPr>
                <w:sz w:val="16"/>
                <w:szCs w:val="16"/>
              </w:rPr>
              <w:t>Долж-ност-ной</w:t>
            </w:r>
            <w:proofErr w:type="spellEnd"/>
            <w:r w:rsidRPr="007A66EA">
              <w:rPr>
                <w:sz w:val="16"/>
                <w:szCs w:val="16"/>
              </w:rPr>
              <w:t xml:space="preserve"> оклад, гр. 7 </w:t>
            </w:r>
            <w:proofErr w:type="spellStart"/>
            <w:r w:rsidRPr="007A66EA">
              <w:rPr>
                <w:sz w:val="16"/>
                <w:szCs w:val="16"/>
              </w:rPr>
              <w:t>x</w:t>
            </w:r>
            <w:proofErr w:type="spellEnd"/>
            <w:r w:rsidRPr="007A66EA">
              <w:rPr>
                <w:sz w:val="16"/>
                <w:szCs w:val="16"/>
              </w:rPr>
              <w:t xml:space="preserve"> гр. 8 </w:t>
            </w:r>
          </w:p>
        </w:tc>
        <w:tc>
          <w:tcPr>
            <w:tcW w:w="1560" w:type="dxa"/>
            <w:gridSpan w:val="2"/>
          </w:tcPr>
          <w:p w:rsidR="00365587" w:rsidRPr="007A66EA" w:rsidRDefault="00365587" w:rsidP="00365587">
            <w:pPr>
              <w:pStyle w:val="Default"/>
              <w:rPr>
                <w:sz w:val="16"/>
                <w:szCs w:val="16"/>
              </w:rPr>
            </w:pPr>
            <w:proofErr w:type="spellStart"/>
            <w:proofErr w:type="gramStart"/>
            <w:r w:rsidRPr="007A66EA">
              <w:rPr>
                <w:sz w:val="16"/>
                <w:szCs w:val="16"/>
              </w:rPr>
              <w:t>Повышаю-щие</w:t>
            </w:r>
            <w:proofErr w:type="spellEnd"/>
            <w:proofErr w:type="gramEnd"/>
            <w:r w:rsidRPr="007A66EA">
              <w:rPr>
                <w:sz w:val="16"/>
                <w:szCs w:val="16"/>
              </w:rPr>
              <w:t xml:space="preserve"> </w:t>
            </w:r>
            <w:proofErr w:type="spellStart"/>
            <w:r w:rsidRPr="007A66EA">
              <w:rPr>
                <w:sz w:val="16"/>
                <w:szCs w:val="16"/>
              </w:rPr>
              <w:t>коэффици-енты</w:t>
            </w:r>
            <w:proofErr w:type="spellEnd"/>
            <w:r w:rsidRPr="007A66EA">
              <w:rPr>
                <w:sz w:val="16"/>
                <w:szCs w:val="16"/>
              </w:rPr>
              <w:t xml:space="preserve"> </w:t>
            </w:r>
          </w:p>
        </w:tc>
        <w:tc>
          <w:tcPr>
            <w:tcW w:w="814" w:type="dxa"/>
            <w:vMerge w:val="restart"/>
          </w:tcPr>
          <w:p w:rsidR="00365587" w:rsidRPr="007A66EA" w:rsidRDefault="00365587" w:rsidP="00365587">
            <w:pPr>
              <w:pStyle w:val="Default"/>
              <w:rPr>
                <w:sz w:val="16"/>
                <w:szCs w:val="16"/>
              </w:rPr>
            </w:pPr>
            <w:proofErr w:type="spellStart"/>
            <w:r w:rsidRPr="007A66EA">
              <w:rPr>
                <w:sz w:val="16"/>
                <w:szCs w:val="16"/>
              </w:rPr>
              <w:t>Ком-пенса-цион-ные</w:t>
            </w:r>
            <w:proofErr w:type="spellEnd"/>
            <w:r w:rsidRPr="007A66EA">
              <w:rPr>
                <w:sz w:val="16"/>
                <w:szCs w:val="16"/>
              </w:rPr>
              <w:t xml:space="preserve"> </w:t>
            </w:r>
            <w:proofErr w:type="spellStart"/>
            <w:r w:rsidRPr="007A66EA">
              <w:rPr>
                <w:sz w:val="16"/>
                <w:szCs w:val="16"/>
              </w:rPr>
              <w:t>вы-платы</w:t>
            </w:r>
            <w:proofErr w:type="spellEnd"/>
            <w:r w:rsidRPr="007A66EA">
              <w:rPr>
                <w:sz w:val="16"/>
                <w:szCs w:val="16"/>
              </w:rPr>
              <w:t xml:space="preserve"> за </w:t>
            </w:r>
            <w:proofErr w:type="gramStart"/>
            <w:r w:rsidRPr="007A66EA">
              <w:rPr>
                <w:sz w:val="16"/>
                <w:szCs w:val="16"/>
              </w:rPr>
              <w:t>особые</w:t>
            </w:r>
            <w:proofErr w:type="gramEnd"/>
            <w:r w:rsidRPr="007A66EA">
              <w:rPr>
                <w:sz w:val="16"/>
                <w:szCs w:val="16"/>
              </w:rPr>
              <w:t xml:space="preserve"> </w:t>
            </w:r>
            <w:proofErr w:type="spellStart"/>
            <w:r w:rsidRPr="007A66EA">
              <w:rPr>
                <w:sz w:val="16"/>
                <w:szCs w:val="16"/>
              </w:rPr>
              <w:t>усло-вия</w:t>
            </w:r>
            <w:proofErr w:type="spellEnd"/>
            <w:r w:rsidRPr="007A66EA">
              <w:rPr>
                <w:sz w:val="16"/>
                <w:szCs w:val="16"/>
              </w:rPr>
              <w:t xml:space="preserve"> труда </w:t>
            </w:r>
          </w:p>
        </w:tc>
        <w:tc>
          <w:tcPr>
            <w:tcW w:w="1080" w:type="dxa"/>
            <w:vMerge w:val="restart"/>
          </w:tcPr>
          <w:p w:rsidR="00365587" w:rsidRPr="007A66EA" w:rsidRDefault="00365587" w:rsidP="00365587">
            <w:pPr>
              <w:pStyle w:val="Default"/>
              <w:rPr>
                <w:sz w:val="16"/>
                <w:szCs w:val="16"/>
              </w:rPr>
            </w:pPr>
            <w:proofErr w:type="spellStart"/>
            <w:proofErr w:type="gramStart"/>
            <w:r w:rsidRPr="007A66EA">
              <w:rPr>
                <w:sz w:val="16"/>
                <w:szCs w:val="16"/>
              </w:rPr>
              <w:t>Должно-стные</w:t>
            </w:r>
            <w:proofErr w:type="spellEnd"/>
            <w:proofErr w:type="gramEnd"/>
            <w:r w:rsidRPr="007A66EA">
              <w:rPr>
                <w:sz w:val="16"/>
                <w:szCs w:val="16"/>
              </w:rPr>
              <w:t xml:space="preserve"> оклады (ставки заработной платы) с учетом </w:t>
            </w:r>
            <w:proofErr w:type="spellStart"/>
            <w:r w:rsidRPr="007A66EA">
              <w:rPr>
                <w:sz w:val="16"/>
                <w:szCs w:val="16"/>
              </w:rPr>
              <w:t>повышаю-щих</w:t>
            </w:r>
            <w:proofErr w:type="spellEnd"/>
            <w:r w:rsidRPr="007A66EA">
              <w:rPr>
                <w:sz w:val="16"/>
                <w:szCs w:val="16"/>
              </w:rPr>
              <w:t xml:space="preserve"> </w:t>
            </w:r>
            <w:proofErr w:type="spellStart"/>
            <w:r w:rsidRPr="007A66EA">
              <w:rPr>
                <w:sz w:val="16"/>
                <w:szCs w:val="16"/>
              </w:rPr>
              <w:t>коэффици-ентов</w:t>
            </w:r>
            <w:proofErr w:type="spellEnd"/>
            <w:r w:rsidRPr="007A66EA">
              <w:rPr>
                <w:sz w:val="16"/>
                <w:szCs w:val="16"/>
              </w:rPr>
              <w:t xml:space="preserve">, гр. 7 </w:t>
            </w:r>
            <w:proofErr w:type="spellStart"/>
            <w:r w:rsidRPr="007A66EA">
              <w:rPr>
                <w:sz w:val="16"/>
                <w:szCs w:val="16"/>
              </w:rPr>
              <w:t>x</w:t>
            </w:r>
            <w:proofErr w:type="spellEnd"/>
            <w:r w:rsidRPr="007A66EA">
              <w:rPr>
                <w:sz w:val="16"/>
                <w:szCs w:val="16"/>
              </w:rPr>
              <w:t xml:space="preserve"> гр. 8 + гр. 7 </w:t>
            </w:r>
            <w:proofErr w:type="spellStart"/>
            <w:r w:rsidRPr="007A66EA">
              <w:rPr>
                <w:sz w:val="16"/>
                <w:szCs w:val="16"/>
              </w:rPr>
              <w:t>x</w:t>
            </w:r>
            <w:proofErr w:type="spellEnd"/>
            <w:r w:rsidRPr="007A66EA">
              <w:rPr>
                <w:sz w:val="16"/>
                <w:szCs w:val="16"/>
              </w:rPr>
              <w:t xml:space="preserve"> (гр. 10 + гр. 11) + гр. 9 </w:t>
            </w:r>
            <w:proofErr w:type="spellStart"/>
            <w:r w:rsidRPr="007A66EA">
              <w:rPr>
                <w:sz w:val="16"/>
                <w:szCs w:val="16"/>
              </w:rPr>
              <w:t>x</w:t>
            </w:r>
            <w:proofErr w:type="spellEnd"/>
            <w:r w:rsidRPr="007A66EA">
              <w:rPr>
                <w:sz w:val="16"/>
                <w:szCs w:val="16"/>
              </w:rPr>
              <w:t xml:space="preserve"> гр. 12 </w:t>
            </w:r>
          </w:p>
        </w:tc>
        <w:tc>
          <w:tcPr>
            <w:tcW w:w="3044" w:type="dxa"/>
            <w:gridSpan w:val="4"/>
          </w:tcPr>
          <w:p w:rsidR="00365587" w:rsidRPr="007A66EA" w:rsidRDefault="00365587" w:rsidP="00365587">
            <w:pPr>
              <w:pStyle w:val="Default"/>
              <w:rPr>
                <w:sz w:val="16"/>
                <w:szCs w:val="16"/>
              </w:rPr>
            </w:pPr>
            <w:r w:rsidRPr="007A66EA">
              <w:rPr>
                <w:sz w:val="16"/>
                <w:szCs w:val="16"/>
              </w:rPr>
              <w:t xml:space="preserve">Число часов в неделю </w:t>
            </w:r>
          </w:p>
        </w:tc>
        <w:tc>
          <w:tcPr>
            <w:tcW w:w="1562" w:type="dxa"/>
            <w:gridSpan w:val="2"/>
          </w:tcPr>
          <w:p w:rsidR="00365587" w:rsidRPr="007A66EA" w:rsidRDefault="00365587" w:rsidP="00365587">
            <w:pPr>
              <w:pStyle w:val="Default"/>
              <w:rPr>
                <w:sz w:val="16"/>
                <w:szCs w:val="16"/>
              </w:rPr>
            </w:pPr>
            <w:r w:rsidRPr="007A66EA">
              <w:rPr>
                <w:sz w:val="16"/>
                <w:szCs w:val="16"/>
              </w:rPr>
              <w:t xml:space="preserve">Заработная плата </w:t>
            </w:r>
          </w:p>
        </w:tc>
      </w:tr>
      <w:tr w:rsidR="00365587" w:rsidRPr="007A66EA" w:rsidTr="00365587">
        <w:trPr>
          <w:trHeight w:val="325"/>
        </w:trPr>
        <w:tc>
          <w:tcPr>
            <w:tcW w:w="770" w:type="dxa"/>
            <w:vMerge/>
          </w:tcPr>
          <w:p w:rsidR="00365587" w:rsidRPr="007A66EA" w:rsidRDefault="00365587" w:rsidP="00365587">
            <w:pPr>
              <w:pStyle w:val="Default"/>
              <w:jc w:val="center"/>
              <w:rPr>
                <w:color w:val="auto"/>
                <w:sz w:val="16"/>
                <w:szCs w:val="16"/>
              </w:rPr>
            </w:pPr>
          </w:p>
        </w:tc>
        <w:tc>
          <w:tcPr>
            <w:tcW w:w="808" w:type="dxa"/>
            <w:vMerge/>
          </w:tcPr>
          <w:p w:rsidR="00365587" w:rsidRPr="007A66EA" w:rsidRDefault="00365587" w:rsidP="00365587">
            <w:pPr>
              <w:pStyle w:val="Default"/>
              <w:jc w:val="center"/>
              <w:rPr>
                <w:color w:val="auto"/>
                <w:sz w:val="16"/>
                <w:szCs w:val="16"/>
              </w:rPr>
            </w:pPr>
          </w:p>
        </w:tc>
        <w:tc>
          <w:tcPr>
            <w:tcW w:w="808" w:type="dxa"/>
            <w:vMerge/>
          </w:tcPr>
          <w:p w:rsidR="00365587" w:rsidRPr="007A66EA" w:rsidRDefault="00365587" w:rsidP="00365587">
            <w:pPr>
              <w:pStyle w:val="Default"/>
              <w:jc w:val="center"/>
              <w:rPr>
                <w:color w:val="auto"/>
                <w:sz w:val="16"/>
                <w:szCs w:val="16"/>
              </w:rPr>
            </w:pPr>
          </w:p>
        </w:tc>
        <w:tc>
          <w:tcPr>
            <w:tcW w:w="1026" w:type="dxa"/>
            <w:vMerge/>
          </w:tcPr>
          <w:p w:rsidR="00365587" w:rsidRPr="007A66EA" w:rsidRDefault="00365587" w:rsidP="00365587">
            <w:pPr>
              <w:pStyle w:val="Default"/>
              <w:jc w:val="center"/>
              <w:rPr>
                <w:color w:val="auto"/>
                <w:sz w:val="16"/>
                <w:szCs w:val="16"/>
              </w:rPr>
            </w:pPr>
          </w:p>
        </w:tc>
        <w:tc>
          <w:tcPr>
            <w:tcW w:w="919" w:type="dxa"/>
            <w:vMerge/>
          </w:tcPr>
          <w:p w:rsidR="00365587" w:rsidRPr="007A66EA" w:rsidRDefault="00365587" w:rsidP="00365587">
            <w:pPr>
              <w:pStyle w:val="Default"/>
              <w:jc w:val="center"/>
              <w:rPr>
                <w:color w:val="auto"/>
                <w:sz w:val="16"/>
                <w:szCs w:val="16"/>
              </w:rPr>
            </w:pPr>
          </w:p>
        </w:tc>
        <w:tc>
          <w:tcPr>
            <w:tcW w:w="814" w:type="dxa"/>
            <w:vMerge/>
          </w:tcPr>
          <w:p w:rsidR="00365587" w:rsidRPr="007A66EA" w:rsidRDefault="00365587" w:rsidP="00365587">
            <w:pPr>
              <w:pStyle w:val="Default"/>
              <w:jc w:val="center"/>
              <w:rPr>
                <w:color w:val="auto"/>
                <w:sz w:val="16"/>
                <w:szCs w:val="16"/>
              </w:rPr>
            </w:pPr>
          </w:p>
        </w:tc>
        <w:tc>
          <w:tcPr>
            <w:tcW w:w="798" w:type="dxa"/>
            <w:vMerge/>
          </w:tcPr>
          <w:p w:rsidR="00365587" w:rsidRPr="007A66EA" w:rsidRDefault="00365587" w:rsidP="00365587">
            <w:pPr>
              <w:pStyle w:val="Default"/>
              <w:jc w:val="center"/>
              <w:rPr>
                <w:color w:val="auto"/>
                <w:sz w:val="16"/>
                <w:szCs w:val="16"/>
              </w:rPr>
            </w:pPr>
          </w:p>
        </w:tc>
        <w:tc>
          <w:tcPr>
            <w:tcW w:w="805" w:type="dxa"/>
            <w:vMerge/>
          </w:tcPr>
          <w:p w:rsidR="00365587" w:rsidRPr="007A66EA" w:rsidRDefault="00365587" w:rsidP="00365587">
            <w:pPr>
              <w:pStyle w:val="Default"/>
              <w:jc w:val="center"/>
              <w:rPr>
                <w:color w:val="auto"/>
                <w:sz w:val="16"/>
                <w:szCs w:val="16"/>
              </w:rPr>
            </w:pPr>
          </w:p>
        </w:tc>
        <w:tc>
          <w:tcPr>
            <w:tcW w:w="805" w:type="dxa"/>
            <w:vMerge/>
          </w:tcPr>
          <w:p w:rsidR="00365587" w:rsidRPr="007A66EA" w:rsidRDefault="00365587" w:rsidP="00365587">
            <w:pPr>
              <w:pStyle w:val="Default"/>
              <w:jc w:val="center"/>
              <w:rPr>
                <w:color w:val="auto"/>
                <w:sz w:val="16"/>
                <w:szCs w:val="16"/>
              </w:rPr>
            </w:pPr>
          </w:p>
        </w:tc>
        <w:tc>
          <w:tcPr>
            <w:tcW w:w="780" w:type="dxa"/>
          </w:tcPr>
          <w:p w:rsidR="00365587" w:rsidRPr="007A66EA" w:rsidRDefault="00365587" w:rsidP="00365587">
            <w:pPr>
              <w:pStyle w:val="Default"/>
              <w:rPr>
                <w:sz w:val="16"/>
                <w:szCs w:val="16"/>
              </w:rPr>
            </w:pPr>
            <w:r w:rsidRPr="007A66EA">
              <w:rPr>
                <w:sz w:val="16"/>
                <w:szCs w:val="16"/>
              </w:rPr>
              <w:t xml:space="preserve">за </w:t>
            </w:r>
            <w:proofErr w:type="spellStart"/>
            <w:proofErr w:type="gramStart"/>
            <w:r w:rsidRPr="007A66EA">
              <w:rPr>
                <w:sz w:val="16"/>
                <w:szCs w:val="16"/>
              </w:rPr>
              <w:t>зва-ние</w:t>
            </w:r>
            <w:proofErr w:type="spellEnd"/>
            <w:proofErr w:type="gramEnd"/>
            <w:r w:rsidRPr="007A66EA">
              <w:rPr>
                <w:sz w:val="16"/>
                <w:szCs w:val="16"/>
              </w:rPr>
              <w:t xml:space="preserve"> или </w:t>
            </w:r>
            <w:proofErr w:type="spellStart"/>
            <w:r w:rsidRPr="007A66EA">
              <w:rPr>
                <w:sz w:val="16"/>
                <w:szCs w:val="16"/>
              </w:rPr>
              <w:t>уче-ную</w:t>
            </w:r>
            <w:proofErr w:type="spellEnd"/>
            <w:r w:rsidRPr="007A66EA">
              <w:rPr>
                <w:sz w:val="16"/>
                <w:szCs w:val="16"/>
              </w:rPr>
              <w:t xml:space="preserve"> </w:t>
            </w:r>
            <w:proofErr w:type="spellStart"/>
            <w:r w:rsidRPr="007A66EA">
              <w:rPr>
                <w:sz w:val="16"/>
                <w:szCs w:val="16"/>
              </w:rPr>
              <w:t>сте-пень</w:t>
            </w:r>
            <w:proofErr w:type="spellEnd"/>
            <w:r w:rsidRPr="007A66EA">
              <w:rPr>
                <w:sz w:val="16"/>
                <w:szCs w:val="16"/>
              </w:rPr>
              <w:t xml:space="preserve"> </w:t>
            </w:r>
          </w:p>
        </w:tc>
        <w:tc>
          <w:tcPr>
            <w:tcW w:w="780" w:type="dxa"/>
          </w:tcPr>
          <w:p w:rsidR="00365587" w:rsidRPr="007A66EA" w:rsidRDefault="00365587" w:rsidP="00365587">
            <w:pPr>
              <w:pStyle w:val="Default"/>
              <w:rPr>
                <w:sz w:val="16"/>
                <w:szCs w:val="16"/>
              </w:rPr>
            </w:pPr>
            <w:r w:rsidRPr="007A66EA">
              <w:rPr>
                <w:sz w:val="16"/>
                <w:szCs w:val="16"/>
              </w:rPr>
              <w:t xml:space="preserve">за </w:t>
            </w:r>
            <w:proofErr w:type="spellStart"/>
            <w:r w:rsidRPr="007A66EA">
              <w:rPr>
                <w:sz w:val="16"/>
                <w:szCs w:val="16"/>
              </w:rPr>
              <w:t>ква-лифи-каци-онную</w:t>
            </w:r>
            <w:proofErr w:type="spellEnd"/>
            <w:r w:rsidRPr="007A66EA">
              <w:rPr>
                <w:sz w:val="16"/>
                <w:szCs w:val="16"/>
              </w:rPr>
              <w:t xml:space="preserve"> </w:t>
            </w:r>
            <w:proofErr w:type="spellStart"/>
            <w:proofErr w:type="gramStart"/>
            <w:r w:rsidRPr="007A66EA">
              <w:rPr>
                <w:sz w:val="16"/>
                <w:szCs w:val="16"/>
              </w:rPr>
              <w:t>кате-горию</w:t>
            </w:r>
            <w:proofErr w:type="spellEnd"/>
            <w:proofErr w:type="gramEnd"/>
            <w:r w:rsidRPr="007A66EA">
              <w:rPr>
                <w:sz w:val="16"/>
                <w:szCs w:val="16"/>
              </w:rPr>
              <w:t xml:space="preserve"> </w:t>
            </w:r>
          </w:p>
        </w:tc>
        <w:tc>
          <w:tcPr>
            <w:tcW w:w="814" w:type="dxa"/>
            <w:vMerge/>
          </w:tcPr>
          <w:p w:rsidR="00365587" w:rsidRPr="007A66EA" w:rsidRDefault="00365587" w:rsidP="00365587">
            <w:pPr>
              <w:pStyle w:val="Default"/>
              <w:jc w:val="center"/>
              <w:rPr>
                <w:color w:val="auto"/>
                <w:sz w:val="16"/>
                <w:szCs w:val="16"/>
              </w:rPr>
            </w:pPr>
          </w:p>
        </w:tc>
        <w:tc>
          <w:tcPr>
            <w:tcW w:w="1080" w:type="dxa"/>
            <w:vMerge/>
          </w:tcPr>
          <w:p w:rsidR="00365587" w:rsidRPr="007A66EA" w:rsidRDefault="00365587" w:rsidP="00365587">
            <w:pPr>
              <w:pStyle w:val="Default"/>
              <w:jc w:val="center"/>
              <w:rPr>
                <w:color w:val="auto"/>
                <w:sz w:val="16"/>
                <w:szCs w:val="16"/>
              </w:rPr>
            </w:pPr>
          </w:p>
        </w:tc>
        <w:tc>
          <w:tcPr>
            <w:tcW w:w="761" w:type="dxa"/>
          </w:tcPr>
          <w:p w:rsidR="00365587" w:rsidRPr="007A66EA" w:rsidRDefault="00365587" w:rsidP="00365587">
            <w:pPr>
              <w:pStyle w:val="Default"/>
              <w:rPr>
                <w:sz w:val="16"/>
                <w:szCs w:val="16"/>
              </w:rPr>
            </w:pPr>
            <w:r w:rsidRPr="007A66EA">
              <w:rPr>
                <w:sz w:val="16"/>
                <w:szCs w:val="16"/>
              </w:rPr>
              <w:t xml:space="preserve">I-IV классы </w:t>
            </w:r>
          </w:p>
        </w:tc>
        <w:tc>
          <w:tcPr>
            <w:tcW w:w="761" w:type="dxa"/>
          </w:tcPr>
          <w:p w:rsidR="00365587" w:rsidRPr="007A66EA" w:rsidRDefault="00365587" w:rsidP="00365587">
            <w:pPr>
              <w:pStyle w:val="Default"/>
              <w:rPr>
                <w:sz w:val="16"/>
                <w:szCs w:val="16"/>
              </w:rPr>
            </w:pPr>
            <w:r w:rsidRPr="007A66EA">
              <w:rPr>
                <w:sz w:val="16"/>
                <w:szCs w:val="16"/>
              </w:rPr>
              <w:t xml:space="preserve">V-IX классы </w:t>
            </w:r>
          </w:p>
        </w:tc>
        <w:tc>
          <w:tcPr>
            <w:tcW w:w="761" w:type="dxa"/>
          </w:tcPr>
          <w:p w:rsidR="00365587" w:rsidRPr="007A66EA" w:rsidRDefault="00365587" w:rsidP="00365587">
            <w:pPr>
              <w:pStyle w:val="Default"/>
              <w:rPr>
                <w:sz w:val="16"/>
                <w:szCs w:val="16"/>
              </w:rPr>
            </w:pPr>
            <w:r w:rsidRPr="007A66EA">
              <w:rPr>
                <w:sz w:val="16"/>
                <w:szCs w:val="16"/>
              </w:rPr>
              <w:t xml:space="preserve">X-XI (XII) классы </w:t>
            </w:r>
          </w:p>
        </w:tc>
        <w:tc>
          <w:tcPr>
            <w:tcW w:w="761" w:type="dxa"/>
          </w:tcPr>
          <w:p w:rsidR="00365587" w:rsidRPr="007A66EA" w:rsidRDefault="00365587" w:rsidP="00365587">
            <w:pPr>
              <w:pStyle w:val="Default"/>
              <w:rPr>
                <w:sz w:val="16"/>
                <w:szCs w:val="16"/>
              </w:rPr>
            </w:pPr>
            <w:r w:rsidRPr="007A66EA">
              <w:rPr>
                <w:sz w:val="16"/>
                <w:szCs w:val="16"/>
              </w:rPr>
              <w:t xml:space="preserve">Итого </w:t>
            </w:r>
          </w:p>
        </w:tc>
        <w:tc>
          <w:tcPr>
            <w:tcW w:w="781" w:type="dxa"/>
          </w:tcPr>
          <w:p w:rsidR="00365587" w:rsidRPr="007A66EA" w:rsidRDefault="00365587" w:rsidP="00365587">
            <w:pPr>
              <w:pStyle w:val="Default"/>
              <w:rPr>
                <w:sz w:val="16"/>
                <w:szCs w:val="16"/>
              </w:rPr>
            </w:pPr>
            <w:r w:rsidRPr="007A66EA">
              <w:rPr>
                <w:sz w:val="16"/>
                <w:szCs w:val="16"/>
              </w:rPr>
              <w:t xml:space="preserve">I-IV класс </w:t>
            </w:r>
          </w:p>
        </w:tc>
        <w:tc>
          <w:tcPr>
            <w:tcW w:w="781" w:type="dxa"/>
          </w:tcPr>
          <w:p w:rsidR="00365587" w:rsidRPr="007A66EA" w:rsidRDefault="00365587" w:rsidP="00365587">
            <w:pPr>
              <w:pStyle w:val="Default"/>
              <w:rPr>
                <w:sz w:val="16"/>
                <w:szCs w:val="16"/>
              </w:rPr>
            </w:pPr>
            <w:r w:rsidRPr="007A66EA">
              <w:rPr>
                <w:sz w:val="16"/>
                <w:szCs w:val="16"/>
              </w:rPr>
              <w:t xml:space="preserve">V-классы </w:t>
            </w:r>
          </w:p>
        </w:tc>
      </w:tr>
      <w:tr w:rsidR="00365587" w:rsidRPr="007A66EA" w:rsidTr="00365587">
        <w:tc>
          <w:tcPr>
            <w:tcW w:w="770" w:type="dxa"/>
          </w:tcPr>
          <w:p w:rsidR="00365587" w:rsidRPr="007A66EA" w:rsidRDefault="00365587" w:rsidP="00365587">
            <w:pPr>
              <w:pStyle w:val="Default"/>
              <w:rPr>
                <w:sz w:val="16"/>
                <w:szCs w:val="16"/>
              </w:rPr>
            </w:pPr>
            <w:r w:rsidRPr="007A66EA">
              <w:rPr>
                <w:sz w:val="16"/>
                <w:szCs w:val="16"/>
              </w:rPr>
              <w:t xml:space="preserve">1 </w:t>
            </w:r>
          </w:p>
        </w:tc>
        <w:tc>
          <w:tcPr>
            <w:tcW w:w="808" w:type="dxa"/>
          </w:tcPr>
          <w:p w:rsidR="00365587" w:rsidRPr="007A66EA" w:rsidRDefault="00365587" w:rsidP="00365587">
            <w:pPr>
              <w:pStyle w:val="Default"/>
              <w:rPr>
                <w:sz w:val="16"/>
                <w:szCs w:val="16"/>
              </w:rPr>
            </w:pPr>
            <w:r w:rsidRPr="007A66EA">
              <w:rPr>
                <w:sz w:val="16"/>
                <w:szCs w:val="16"/>
              </w:rPr>
              <w:t xml:space="preserve">2 </w:t>
            </w:r>
          </w:p>
        </w:tc>
        <w:tc>
          <w:tcPr>
            <w:tcW w:w="808" w:type="dxa"/>
          </w:tcPr>
          <w:p w:rsidR="00365587" w:rsidRPr="007A66EA" w:rsidRDefault="00365587" w:rsidP="00365587">
            <w:pPr>
              <w:pStyle w:val="Default"/>
              <w:rPr>
                <w:sz w:val="16"/>
                <w:szCs w:val="16"/>
              </w:rPr>
            </w:pPr>
            <w:r w:rsidRPr="007A66EA">
              <w:rPr>
                <w:sz w:val="16"/>
                <w:szCs w:val="16"/>
              </w:rPr>
              <w:t xml:space="preserve">3 </w:t>
            </w:r>
          </w:p>
        </w:tc>
        <w:tc>
          <w:tcPr>
            <w:tcW w:w="1026" w:type="dxa"/>
          </w:tcPr>
          <w:p w:rsidR="00365587" w:rsidRPr="007A66EA" w:rsidRDefault="00365587" w:rsidP="00365587">
            <w:pPr>
              <w:pStyle w:val="Default"/>
              <w:rPr>
                <w:sz w:val="16"/>
                <w:szCs w:val="16"/>
              </w:rPr>
            </w:pPr>
            <w:r w:rsidRPr="007A66EA">
              <w:rPr>
                <w:sz w:val="16"/>
                <w:szCs w:val="16"/>
              </w:rPr>
              <w:t xml:space="preserve">4 </w:t>
            </w:r>
          </w:p>
        </w:tc>
        <w:tc>
          <w:tcPr>
            <w:tcW w:w="919" w:type="dxa"/>
          </w:tcPr>
          <w:p w:rsidR="00365587" w:rsidRPr="007A66EA" w:rsidRDefault="00365587" w:rsidP="00365587">
            <w:pPr>
              <w:pStyle w:val="Default"/>
              <w:rPr>
                <w:sz w:val="16"/>
                <w:szCs w:val="16"/>
              </w:rPr>
            </w:pPr>
            <w:r w:rsidRPr="007A66EA">
              <w:rPr>
                <w:sz w:val="16"/>
                <w:szCs w:val="16"/>
              </w:rPr>
              <w:t xml:space="preserve">5 </w:t>
            </w:r>
          </w:p>
        </w:tc>
        <w:tc>
          <w:tcPr>
            <w:tcW w:w="814" w:type="dxa"/>
          </w:tcPr>
          <w:p w:rsidR="00365587" w:rsidRPr="007A66EA" w:rsidRDefault="00365587" w:rsidP="00365587">
            <w:pPr>
              <w:pStyle w:val="Default"/>
              <w:rPr>
                <w:sz w:val="16"/>
                <w:szCs w:val="16"/>
              </w:rPr>
            </w:pPr>
            <w:r w:rsidRPr="007A66EA">
              <w:rPr>
                <w:sz w:val="16"/>
                <w:szCs w:val="16"/>
              </w:rPr>
              <w:t xml:space="preserve">6 </w:t>
            </w:r>
          </w:p>
        </w:tc>
        <w:tc>
          <w:tcPr>
            <w:tcW w:w="798" w:type="dxa"/>
          </w:tcPr>
          <w:p w:rsidR="00365587" w:rsidRPr="007A66EA" w:rsidRDefault="00365587" w:rsidP="00365587">
            <w:pPr>
              <w:pStyle w:val="Default"/>
              <w:rPr>
                <w:sz w:val="16"/>
                <w:szCs w:val="16"/>
              </w:rPr>
            </w:pPr>
            <w:r w:rsidRPr="007A66EA">
              <w:rPr>
                <w:sz w:val="16"/>
                <w:szCs w:val="16"/>
              </w:rPr>
              <w:t xml:space="preserve">7 </w:t>
            </w:r>
          </w:p>
        </w:tc>
        <w:tc>
          <w:tcPr>
            <w:tcW w:w="805" w:type="dxa"/>
          </w:tcPr>
          <w:p w:rsidR="00365587" w:rsidRPr="007A66EA" w:rsidRDefault="00365587" w:rsidP="00365587">
            <w:pPr>
              <w:pStyle w:val="Default"/>
              <w:rPr>
                <w:sz w:val="16"/>
                <w:szCs w:val="16"/>
              </w:rPr>
            </w:pPr>
            <w:r w:rsidRPr="007A66EA">
              <w:rPr>
                <w:sz w:val="16"/>
                <w:szCs w:val="16"/>
              </w:rPr>
              <w:t xml:space="preserve">8 </w:t>
            </w:r>
          </w:p>
        </w:tc>
        <w:tc>
          <w:tcPr>
            <w:tcW w:w="805" w:type="dxa"/>
          </w:tcPr>
          <w:p w:rsidR="00365587" w:rsidRPr="007A66EA" w:rsidRDefault="00365587" w:rsidP="00365587">
            <w:pPr>
              <w:pStyle w:val="Default"/>
              <w:rPr>
                <w:sz w:val="16"/>
                <w:szCs w:val="16"/>
              </w:rPr>
            </w:pPr>
            <w:r w:rsidRPr="007A66EA">
              <w:rPr>
                <w:sz w:val="16"/>
                <w:szCs w:val="16"/>
              </w:rPr>
              <w:t xml:space="preserve">9 </w:t>
            </w:r>
          </w:p>
        </w:tc>
        <w:tc>
          <w:tcPr>
            <w:tcW w:w="780" w:type="dxa"/>
          </w:tcPr>
          <w:p w:rsidR="00365587" w:rsidRPr="007A66EA" w:rsidRDefault="00365587" w:rsidP="00365587">
            <w:pPr>
              <w:pStyle w:val="Default"/>
              <w:rPr>
                <w:sz w:val="16"/>
                <w:szCs w:val="16"/>
              </w:rPr>
            </w:pPr>
            <w:r w:rsidRPr="007A66EA">
              <w:rPr>
                <w:sz w:val="16"/>
                <w:szCs w:val="16"/>
              </w:rPr>
              <w:t xml:space="preserve">10 </w:t>
            </w:r>
          </w:p>
        </w:tc>
        <w:tc>
          <w:tcPr>
            <w:tcW w:w="780" w:type="dxa"/>
          </w:tcPr>
          <w:p w:rsidR="00365587" w:rsidRPr="007A66EA" w:rsidRDefault="00365587" w:rsidP="00365587">
            <w:pPr>
              <w:pStyle w:val="Default"/>
              <w:rPr>
                <w:sz w:val="16"/>
                <w:szCs w:val="16"/>
              </w:rPr>
            </w:pPr>
            <w:r w:rsidRPr="007A66EA">
              <w:rPr>
                <w:sz w:val="16"/>
                <w:szCs w:val="16"/>
              </w:rPr>
              <w:t xml:space="preserve">11 </w:t>
            </w:r>
          </w:p>
        </w:tc>
        <w:tc>
          <w:tcPr>
            <w:tcW w:w="814" w:type="dxa"/>
          </w:tcPr>
          <w:p w:rsidR="00365587" w:rsidRPr="007A66EA" w:rsidRDefault="00365587" w:rsidP="00365587">
            <w:pPr>
              <w:pStyle w:val="Default"/>
              <w:rPr>
                <w:sz w:val="16"/>
                <w:szCs w:val="16"/>
              </w:rPr>
            </w:pPr>
            <w:r w:rsidRPr="007A66EA">
              <w:rPr>
                <w:sz w:val="16"/>
                <w:szCs w:val="16"/>
              </w:rPr>
              <w:t xml:space="preserve">12 </w:t>
            </w:r>
          </w:p>
        </w:tc>
        <w:tc>
          <w:tcPr>
            <w:tcW w:w="1080" w:type="dxa"/>
          </w:tcPr>
          <w:p w:rsidR="00365587" w:rsidRPr="007A66EA" w:rsidRDefault="00365587" w:rsidP="00365587">
            <w:pPr>
              <w:pStyle w:val="Default"/>
              <w:rPr>
                <w:sz w:val="16"/>
                <w:szCs w:val="16"/>
              </w:rPr>
            </w:pPr>
            <w:r w:rsidRPr="007A66EA">
              <w:rPr>
                <w:sz w:val="16"/>
                <w:szCs w:val="16"/>
              </w:rPr>
              <w:t xml:space="preserve">13 </w:t>
            </w:r>
          </w:p>
        </w:tc>
        <w:tc>
          <w:tcPr>
            <w:tcW w:w="761" w:type="dxa"/>
          </w:tcPr>
          <w:p w:rsidR="00365587" w:rsidRPr="007A66EA" w:rsidRDefault="00365587" w:rsidP="00365587">
            <w:pPr>
              <w:pStyle w:val="Default"/>
              <w:rPr>
                <w:sz w:val="16"/>
                <w:szCs w:val="16"/>
              </w:rPr>
            </w:pPr>
            <w:r w:rsidRPr="007A66EA">
              <w:rPr>
                <w:sz w:val="16"/>
                <w:szCs w:val="16"/>
              </w:rPr>
              <w:t xml:space="preserve">14 </w:t>
            </w:r>
          </w:p>
        </w:tc>
        <w:tc>
          <w:tcPr>
            <w:tcW w:w="761" w:type="dxa"/>
          </w:tcPr>
          <w:p w:rsidR="00365587" w:rsidRPr="007A66EA" w:rsidRDefault="00365587" w:rsidP="00365587">
            <w:pPr>
              <w:pStyle w:val="Default"/>
              <w:rPr>
                <w:sz w:val="16"/>
                <w:szCs w:val="16"/>
              </w:rPr>
            </w:pPr>
            <w:r w:rsidRPr="007A66EA">
              <w:rPr>
                <w:sz w:val="16"/>
                <w:szCs w:val="16"/>
              </w:rPr>
              <w:t xml:space="preserve">15 </w:t>
            </w:r>
          </w:p>
        </w:tc>
        <w:tc>
          <w:tcPr>
            <w:tcW w:w="761" w:type="dxa"/>
          </w:tcPr>
          <w:p w:rsidR="00365587" w:rsidRPr="007A66EA" w:rsidRDefault="00365587" w:rsidP="00365587">
            <w:pPr>
              <w:pStyle w:val="Default"/>
              <w:rPr>
                <w:sz w:val="16"/>
                <w:szCs w:val="16"/>
              </w:rPr>
            </w:pPr>
            <w:r w:rsidRPr="007A66EA">
              <w:rPr>
                <w:sz w:val="16"/>
                <w:szCs w:val="16"/>
              </w:rPr>
              <w:t xml:space="preserve">16 </w:t>
            </w:r>
          </w:p>
        </w:tc>
        <w:tc>
          <w:tcPr>
            <w:tcW w:w="761" w:type="dxa"/>
          </w:tcPr>
          <w:p w:rsidR="00365587" w:rsidRPr="007A66EA" w:rsidRDefault="00365587" w:rsidP="00365587">
            <w:pPr>
              <w:pStyle w:val="Default"/>
              <w:rPr>
                <w:sz w:val="16"/>
                <w:szCs w:val="16"/>
              </w:rPr>
            </w:pPr>
            <w:r w:rsidRPr="007A66EA">
              <w:rPr>
                <w:sz w:val="16"/>
                <w:szCs w:val="16"/>
              </w:rPr>
              <w:t xml:space="preserve">17 </w:t>
            </w:r>
          </w:p>
        </w:tc>
        <w:tc>
          <w:tcPr>
            <w:tcW w:w="781" w:type="dxa"/>
          </w:tcPr>
          <w:p w:rsidR="00365587" w:rsidRPr="007A66EA" w:rsidRDefault="00365587" w:rsidP="00365587">
            <w:pPr>
              <w:pStyle w:val="Default"/>
              <w:rPr>
                <w:sz w:val="16"/>
                <w:szCs w:val="16"/>
              </w:rPr>
            </w:pPr>
            <w:r w:rsidRPr="007A66EA">
              <w:rPr>
                <w:sz w:val="16"/>
                <w:szCs w:val="16"/>
              </w:rPr>
              <w:t xml:space="preserve">18 </w:t>
            </w:r>
          </w:p>
        </w:tc>
        <w:tc>
          <w:tcPr>
            <w:tcW w:w="781" w:type="dxa"/>
          </w:tcPr>
          <w:p w:rsidR="00365587" w:rsidRPr="007A66EA" w:rsidRDefault="00365587" w:rsidP="00365587">
            <w:pPr>
              <w:pStyle w:val="Default"/>
              <w:rPr>
                <w:sz w:val="16"/>
                <w:szCs w:val="16"/>
              </w:rPr>
            </w:pPr>
            <w:r w:rsidRPr="007A66EA">
              <w:rPr>
                <w:sz w:val="16"/>
                <w:szCs w:val="16"/>
              </w:rPr>
              <w:t xml:space="preserve">19 </w:t>
            </w:r>
          </w:p>
        </w:tc>
      </w:tr>
    </w:tbl>
    <w:p w:rsidR="00365587" w:rsidRPr="007A66EA" w:rsidRDefault="00365587" w:rsidP="00365587">
      <w:pPr>
        <w:pStyle w:val="Default"/>
        <w:jc w:val="center"/>
        <w:rPr>
          <w:color w:val="auto"/>
          <w:sz w:val="16"/>
          <w:szCs w:val="16"/>
        </w:rPr>
      </w:pPr>
    </w:p>
    <w:p w:rsidR="00365587" w:rsidRPr="007A66EA" w:rsidRDefault="00365587" w:rsidP="00365587">
      <w:pPr>
        <w:pStyle w:val="Default"/>
        <w:jc w:val="center"/>
        <w:rPr>
          <w:color w:val="auto"/>
          <w:sz w:val="16"/>
          <w:szCs w:val="16"/>
        </w:rPr>
      </w:pPr>
    </w:p>
    <w:tbl>
      <w:tblPr>
        <w:tblW w:w="16100" w:type="dxa"/>
        <w:tblBorders>
          <w:top w:val="nil"/>
          <w:left w:val="nil"/>
          <w:bottom w:val="nil"/>
          <w:right w:val="nil"/>
        </w:tblBorders>
        <w:tblLayout w:type="fixed"/>
        <w:tblLook w:val="0000"/>
      </w:tblPr>
      <w:tblGrid>
        <w:gridCol w:w="1150"/>
        <w:gridCol w:w="1150"/>
        <w:gridCol w:w="1150"/>
        <w:gridCol w:w="1150"/>
        <w:gridCol w:w="1150"/>
        <w:gridCol w:w="1150"/>
        <w:gridCol w:w="1150"/>
        <w:gridCol w:w="1150"/>
        <w:gridCol w:w="1150"/>
        <w:gridCol w:w="1150"/>
        <w:gridCol w:w="1150"/>
        <w:gridCol w:w="1150"/>
        <w:gridCol w:w="1150"/>
        <w:gridCol w:w="1150"/>
      </w:tblGrid>
      <w:tr w:rsidR="00365587" w:rsidRPr="007A66EA" w:rsidTr="00725601">
        <w:trPr>
          <w:trHeight w:val="86"/>
        </w:trPr>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c>
          <w:tcPr>
            <w:tcW w:w="1150" w:type="dxa"/>
          </w:tcPr>
          <w:p w:rsidR="00365587" w:rsidRPr="007A66EA" w:rsidRDefault="00365587" w:rsidP="00365587">
            <w:pPr>
              <w:pStyle w:val="Default"/>
              <w:rPr>
                <w:sz w:val="16"/>
                <w:szCs w:val="16"/>
              </w:rPr>
            </w:pPr>
          </w:p>
        </w:tc>
      </w:tr>
    </w:tbl>
    <w:p w:rsidR="00365587" w:rsidRPr="007A66EA" w:rsidRDefault="00365587" w:rsidP="00365587">
      <w:pPr>
        <w:pStyle w:val="Default"/>
        <w:jc w:val="both"/>
        <w:rPr>
          <w:sz w:val="16"/>
          <w:szCs w:val="16"/>
        </w:rPr>
      </w:pPr>
    </w:p>
    <w:p w:rsidR="00365587" w:rsidRPr="007A66EA" w:rsidRDefault="00365587" w:rsidP="00365587">
      <w:pPr>
        <w:pStyle w:val="Default"/>
        <w:jc w:val="right"/>
        <w:rPr>
          <w:sz w:val="16"/>
          <w:szCs w:val="16"/>
        </w:rPr>
      </w:pPr>
    </w:p>
    <w:p w:rsidR="00365587" w:rsidRPr="007A66EA" w:rsidRDefault="00365587" w:rsidP="00365587">
      <w:pPr>
        <w:pStyle w:val="Default"/>
        <w:jc w:val="right"/>
        <w:rPr>
          <w:sz w:val="16"/>
          <w:szCs w:val="16"/>
        </w:rPr>
      </w:pPr>
    </w:p>
    <w:p w:rsidR="00D84805" w:rsidRPr="007A66EA" w:rsidRDefault="00D84805" w:rsidP="00365587">
      <w:pPr>
        <w:pStyle w:val="Default"/>
        <w:jc w:val="right"/>
        <w:rPr>
          <w:sz w:val="16"/>
          <w:szCs w:val="16"/>
        </w:rPr>
      </w:pPr>
    </w:p>
    <w:p w:rsidR="00365587" w:rsidRPr="007A66EA" w:rsidRDefault="00365587" w:rsidP="00365587">
      <w:pPr>
        <w:pStyle w:val="Default"/>
        <w:jc w:val="right"/>
        <w:rPr>
          <w:sz w:val="16"/>
          <w:szCs w:val="16"/>
        </w:rPr>
      </w:pPr>
      <w:r w:rsidRPr="007A66EA">
        <w:rPr>
          <w:sz w:val="16"/>
          <w:szCs w:val="16"/>
        </w:rPr>
        <w:t xml:space="preserve">Приложение № 5 </w:t>
      </w:r>
    </w:p>
    <w:p w:rsidR="00365587" w:rsidRPr="007A66EA" w:rsidRDefault="00365587" w:rsidP="00365587">
      <w:pPr>
        <w:pStyle w:val="Default"/>
        <w:jc w:val="right"/>
        <w:rPr>
          <w:sz w:val="16"/>
          <w:szCs w:val="16"/>
        </w:rPr>
      </w:pPr>
      <w:r w:rsidRPr="007A66EA">
        <w:rPr>
          <w:sz w:val="16"/>
          <w:szCs w:val="16"/>
        </w:rPr>
        <w:t xml:space="preserve">к положению об оплате труда работников </w:t>
      </w:r>
    </w:p>
    <w:p w:rsidR="00365587" w:rsidRPr="007A66EA" w:rsidRDefault="00365587" w:rsidP="00365587">
      <w:pPr>
        <w:pStyle w:val="Default"/>
        <w:jc w:val="right"/>
        <w:rPr>
          <w:sz w:val="16"/>
          <w:szCs w:val="16"/>
        </w:rPr>
      </w:pPr>
      <w:r w:rsidRPr="007A66EA">
        <w:rPr>
          <w:sz w:val="16"/>
          <w:szCs w:val="16"/>
        </w:rPr>
        <w:t xml:space="preserve">муниципальных образовательных организаций </w:t>
      </w:r>
    </w:p>
    <w:p w:rsidR="00365587" w:rsidRPr="007A66EA" w:rsidRDefault="00365587" w:rsidP="00365587">
      <w:pPr>
        <w:pStyle w:val="Default"/>
        <w:jc w:val="right"/>
        <w:rPr>
          <w:sz w:val="16"/>
          <w:szCs w:val="16"/>
        </w:rPr>
      </w:pPr>
      <w:r w:rsidRPr="007A66EA">
        <w:rPr>
          <w:sz w:val="16"/>
          <w:szCs w:val="16"/>
        </w:rPr>
        <w:t>Островского района Костромской области</w:t>
      </w:r>
    </w:p>
    <w:p w:rsidR="00365587" w:rsidRPr="007A66EA" w:rsidRDefault="00365587" w:rsidP="00365587">
      <w:pPr>
        <w:pStyle w:val="Default"/>
        <w:jc w:val="right"/>
        <w:rPr>
          <w:sz w:val="16"/>
          <w:szCs w:val="16"/>
        </w:rPr>
      </w:pPr>
    </w:p>
    <w:p w:rsidR="00365587" w:rsidRPr="007A66EA" w:rsidRDefault="00365587" w:rsidP="00365587">
      <w:pPr>
        <w:pStyle w:val="Default"/>
        <w:jc w:val="center"/>
        <w:rPr>
          <w:color w:val="auto"/>
          <w:sz w:val="16"/>
          <w:szCs w:val="16"/>
        </w:rPr>
      </w:pPr>
      <w:r w:rsidRPr="007A66EA">
        <w:rPr>
          <w:color w:val="auto"/>
          <w:sz w:val="16"/>
          <w:szCs w:val="16"/>
        </w:rPr>
        <w:t>ТАРИФИКАЦИОННЫЙ СПИСОК</w:t>
      </w:r>
    </w:p>
    <w:p w:rsidR="00365587" w:rsidRPr="007A66EA" w:rsidRDefault="00365587" w:rsidP="00365587">
      <w:pPr>
        <w:pStyle w:val="Default"/>
        <w:jc w:val="center"/>
        <w:rPr>
          <w:color w:val="auto"/>
          <w:sz w:val="16"/>
          <w:szCs w:val="16"/>
        </w:rPr>
      </w:pPr>
      <w:r w:rsidRPr="007A66EA">
        <w:rPr>
          <w:color w:val="auto"/>
          <w:sz w:val="16"/>
          <w:szCs w:val="16"/>
        </w:rPr>
        <w:t xml:space="preserve">преподавателей и других работников по состоянию </w:t>
      </w:r>
      <w:proofErr w:type="gramStart"/>
      <w:r w:rsidRPr="007A66EA">
        <w:rPr>
          <w:color w:val="auto"/>
          <w:sz w:val="16"/>
          <w:szCs w:val="16"/>
        </w:rPr>
        <w:t>на</w:t>
      </w:r>
      <w:proofErr w:type="gramEnd"/>
      <w:r w:rsidRPr="007A66EA">
        <w:rPr>
          <w:color w:val="auto"/>
          <w:sz w:val="16"/>
          <w:szCs w:val="16"/>
        </w:rPr>
        <w:t xml:space="preserve"> ______</w:t>
      </w:r>
    </w:p>
    <w:p w:rsidR="00365587" w:rsidRPr="007A66EA" w:rsidRDefault="00365587" w:rsidP="00365587">
      <w:pPr>
        <w:pStyle w:val="Default"/>
        <w:jc w:val="center"/>
        <w:rPr>
          <w:color w:val="auto"/>
          <w:sz w:val="16"/>
          <w:szCs w:val="16"/>
        </w:rPr>
      </w:pPr>
      <w:r w:rsidRPr="007A66EA">
        <w:rPr>
          <w:color w:val="auto"/>
          <w:sz w:val="16"/>
          <w:szCs w:val="16"/>
        </w:rPr>
        <w:t>______________________________________________________</w:t>
      </w:r>
    </w:p>
    <w:p w:rsidR="00365587" w:rsidRPr="007A66EA" w:rsidRDefault="00365587" w:rsidP="00365587">
      <w:pPr>
        <w:pStyle w:val="Default"/>
        <w:jc w:val="center"/>
        <w:rPr>
          <w:color w:val="auto"/>
          <w:sz w:val="16"/>
          <w:szCs w:val="16"/>
        </w:rPr>
      </w:pPr>
      <w:r w:rsidRPr="007A66EA">
        <w:rPr>
          <w:color w:val="auto"/>
          <w:sz w:val="16"/>
          <w:szCs w:val="16"/>
        </w:rPr>
        <w:t>______________________________________________________</w:t>
      </w:r>
    </w:p>
    <w:p w:rsidR="00365587" w:rsidRPr="007A66EA" w:rsidRDefault="00365587" w:rsidP="00365587">
      <w:pPr>
        <w:pStyle w:val="Default"/>
        <w:jc w:val="center"/>
        <w:rPr>
          <w:color w:val="auto"/>
          <w:sz w:val="16"/>
          <w:szCs w:val="16"/>
        </w:rPr>
      </w:pPr>
      <w:r w:rsidRPr="007A66EA">
        <w:rPr>
          <w:color w:val="auto"/>
          <w:sz w:val="16"/>
          <w:szCs w:val="16"/>
        </w:rPr>
        <w:t>(полное наименование образовательной организации начального или среднего профессионального образования, адрес)</w:t>
      </w:r>
    </w:p>
    <w:p w:rsidR="00365587" w:rsidRPr="007A66EA" w:rsidRDefault="00365587" w:rsidP="00365587">
      <w:pPr>
        <w:pStyle w:val="Default"/>
        <w:jc w:val="center"/>
        <w:rPr>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
        <w:gridCol w:w="590"/>
        <w:gridCol w:w="693"/>
        <w:gridCol w:w="998"/>
        <w:gridCol w:w="746"/>
        <w:gridCol w:w="894"/>
        <w:gridCol w:w="549"/>
        <w:gridCol w:w="717"/>
        <w:gridCol w:w="584"/>
        <w:gridCol w:w="666"/>
        <w:gridCol w:w="1033"/>
        <w:gridCol w:w="722"/>
        <w:gridCol w:w="689"/>
        <w:gridCol w:w="499"/>
        <w:gridCol w:w="726"/>
        <w:gridCol w:w="967"/>
        <w:gridCol w:w="743"/>
        <w:gridCol w:w="665"/>
        <w:gridCol w:w="706"/>
        <w:gridCol w:w="665"/>
        <w:gridCol w:w="851"/>
      </w:tblGrid>
      <w:tr w:rsidR="00365587" w:rsidRPr="007A66EA" w:rsidTr="00365587">
        <w:tc>
          <w:tcPr>
            <w:tcW w:w="434" w:type="dxa"/>
            <w:vMerge w:val="restart"/>
          </w:tcPr>
          <w:p w:rsidR="00365587" w:rsidRPr="007A66EA" w:rsidRDefault="00365587" w:rsidP="00365587">
            <w:pPr>
              <w:pStyle w:val="Default"/>
              <w:jc w:val="center"/>
              <w:rPr>
                <w:color w:val="auto"/>
                <w:sz w:val="16"/>
                <w:szCs w:val="16"/>
              </w:rPr>
            </w:pPr>
            <w:r w:rsidRPr="007A66EA">
              <w:rPr>
                <w:sz w:val="16"/>
                <w:szCs w:val="16"/>
              </w:rPr>
              <w:t xml:space="preserve">№ </w:t>
            </w:r>
            <w:proofErr w:type="spellStart"/>
            <w:proofErr w:type="gramStart"/>
            <w:r w:rsidRPr="007A66EA">
              <w:rPr>
                <w:sz w:val="16"/>
                <w:szCs w:val="16"/>
              </w:rPr>
              <w:t>п</w:t>
            </w:r>
            <w:proofErr w:type="spellEnd"/>
            <w:proofErr w:type="gramEnd"/>
            <w:r w:rsidRPr="007A66EA">
              <w:rPr>
                <w:sz w:val="16"/>
                <w:szCs w:val="16"/>
              </w:rPr>
              <w:t>/</w:t>
            </w:r>
            <w:proofErr w:type="spellStart"/>
            <w:r w:rsidRPr="007A66EA">
              <w:rPr>
                <w:sz w:val="16"/>
                <w:szCs w:val="16"/>
              </w:rPr>
              <w:t>п</w:t>
            </w:r>
            <w:proofErr w:type="spellEnd"/>
          </w:p>
        </w:tc>
        <w:tc>
          <w:tcPr>
            <w:tcW w:w="658" w:type="dxa"/>
            <w:vMerge w:val="restart"/>
          </w:tcPr>
          <w:p w:rsidR="00365587" w:rsidRPr="007A66EA" w:rsidRDefault="00365587" w:rsidP="00365587">
            <w:pPr>
              <w:pStyle w:val="Default"/>
              <w:jc w:val="center"/>
              <w:rPr>
                <w:color w:val="auto"/>
                <w:sz w:val="16"/>
                <w:szCs w:val="16"/>
              </w:rPr>
            </w:pPr>
            <w:proofErr w:type="spellStart"/>
            <w:proofErr w:type="gramStart"/>
            <w:r w:rsidRPr="007A66EA">
              <w:rPr>
                <w:sz w:val="16"/>
                <w:szCs w:val="16"/>
              </w:rPr>
              <w:t>Фами-лия</w:t>
            </w:r>
            <w:proofErr w:type="spellEnd"/>
            <w:proofErr w:type="gramEnd"/>
            <w:r w:rsidRPr="007A66EA">
              <w:rPr>
                <w:sz w:val="16"/>
                <w:szCs w:val="16"/>
              </w:rPr>
              <w:t xml:space="preserve">, имя, </w:t>
            </w:r>
            <w:proofErr w:type="spellStart"/>
            <w:r w:rsidRPr="007A66EA">
              <w:rPr>
                <w:sz w:val="16"/>
                <w:szCs w:val="16"/>
              </w:rPr>
              <w:t>отче-ство</w:t>
            </w:r>
            <w:proofErr w:type="spellEnd"/>
          </w:p>
        </w:tc>
        <w:tc>
          <w:tcPr>
            <w:tcW w:w="782" w:type="dxa"/>
            <w:vMerge w:val="restart"/>
          </w:tcPr>
          <w:p w:rsidR="00365587" w:rsidRPr="007A66EA" w:rsidRDefault="00365587" w:rsidP="00365587">
            <w:pPr>
              <w:pStyle w:val="Default"/>
              <w:jc w:val="center"/>
              <w:rPr>
                <w:color w:val="auto"/>
                <w:sz w:val="16"/>
                <w:szCs w:val="16"/>
              </w:rPr>
            </w:pPr>
            <w:proofErr w:type="spellStart"/>
            <w:proofErr w:type="gramStart"/>
            <w:r w:rsidRPr="007A66EA">
              <w:rPr>
                <w:sz w:val="16"/>
                <w:szCs w:val="16"/>
              </w:rPr>
              <w:t>Наиме-нование</w:t>
            </w:r>
            <w:proofErr w:type="spellEnd"/>
            <w:proofErr w:type="gramEnd"/>
            <w:r w:rsidRPr="007A66EA">
              <w:rPr>
                <w:sz w:val="16"/>
                <w:szCs w:val="16"/>
              </w:rPr>
              <w:t xml:space="preserve"> </w:t>
            </w:r>
            <w:proofErr w:type="spellStart"/>
            <w:r w:rsidRPr="007A66EA">
              <w:rPr>
                <w:sz w:val="16"/>
                <w:szCs w:val="16"/>
              </w:rPr>
              <w:t>долж-ности</w:t>
            </w:r>
            <w:proofErr w:type="spellEnd"/>
            <w:r w:rsidRPr="007A66EA">
              <w:rPr>
                <w:sz w:val="16"/>
                <w:szCs w:val="16"/>
              </w:rPr>
              <w:t xml:space="preserve">, </w:t>
            </w:r>
            <w:proofErr w:type="spellStart"/>
            <w:r w:rsidRPr="007A66EA">
              <w:rPr>
                <w:sz w:val="16"/>
                <w:szCs w:val="16"/>
              </w:rPr>
              <w:t>препо-</w:t>
            </w:r>
            <w:r w:rsidRPr="007A66EA">
              <w:rPr>
                <w:sz w:val="16"/>
                <w:szCs w:val="16"/>
              </w:rPr>
              <w:lastRenderedPageBreak/>
              <w:t>давае-мый</w:t>
            </w:r>
            <w:proofErr w:type="spellEnd"/>
            <w:r w:rsidRPr="007A66EA">
              <w:rPr>
                <w:sz w:val="16"/>
                <w:szCs w:val="16"/>
              </w:rPr>
              <w:t xml:space="preserve"> предмет</w:t>
            </w:r>
          </w:p>
        </w:tc>
        <w:tc>
          <w:tcPr>
            <w:tcW w:w="1144" w:type="dxa"/>
            <w:vMerge w:val="restart"/>
          </w:tcPr>
          <w:p w:rsidR="00365587" w:rsidRPr="007A66EA" w:rsidRDefault="00365587" w:rsidP="00365587">
            <w:pPr>
              <w:pStyle w:val="Default"/>
              <w:rPr>
                <w:sz w:val="16"/>
                <w:szCs w:val="16"/>
              </w:rPr>
            </w:pPr>
            <w:r w:rsidRPr="007A66EA">
              <w:rPr>
                <w:sz w:val="16"/>
                <w:szCs w:val="16"/>
              </w:rPr>
              <w:lastRenderedPageBreak/>
              <w:t xml:space="preserve">Образование, </w:t>
            </w:r>
            <w:proofErr w:type="spellStart"/>
            <w:proofErr w:type="gramStart"/>
            <w:r w:rsidRPr="007A66EA">
              <w:rPr>
                <w:sz w:val="16"/>
                <w:szCs w:val="16"/>
              </w:rPr>
              <w:t>наименова-ние</w:t>
            </w:r>
            <w:proofErr w:type="spellEnd"/>
            <w:proofErr w:type="gramEnd"/>
            <w:r w:rsidRPr="007A66EA">
              <w:rPr>
                <w:sz w:val="16"/>
                <w:szCs w:val="16"/>
              </w:rPr>
              <w:t xml:space="preserve"> и дата окончания </w:t>
            </w:r>
            <w:proofErr w:type="spellStart"/>
            <w:r w:rsidRPr="007A66EA">
              <w:rPr>
                <w:sz w:val="16"/>
                <w:szCs w:val="16"/>
              </w:rPr>
              <w:t>образова-тельной</w:t>
            </w:r>
            <w:proofErr w:type="spellEnd"/>
            <w:r w:rsidRPr="007A66EA">
              <w:rPr>
                <w:sz w:val="16"/>
                <w:szCs w:val="16"/>
              </w:rPr>
              <w:t xml:space="preserve"> </w:t>
            </w:r>
            <w:r w:rsidRPr="007A66EA">
              <w:rPr>
                <w:sz w:val="16"/>
                <w:szCs w:val="16"/>
              </w:rPr>
              <w:lastRenderedPageBreak/>
              <w:t xml:space="preserve">организации, наличие ученой степени или почетного звания </w:t>
            </w:r>
          </w:p>
        </w:tc>
        <w:tc>
          <w:tcPr>
            <w:tcW w:w="846" w:type="dxa"/>
            <w:vMerge w:val="restart"/>
          </w:tcPr>
          <w:p w:rsidR="00365587" w:rsidRPr="007A66EA" w:rsidRDefault="00365587" w:rsidP="00365587">
            <w:pPr>
              <w:pStyle w:val="Default"/>
              <w:rPr>
                <w:sz w:val="16"/>
                <w:szCs w:val="16"/>
              </w:rPr>
            </w:pPr>
            <w:r w:rsidRPr="007A66EA">
              <w:rPr>
                <w:sz w:val="16"/>
                <w:szCs w:val="16"/>
              </w:rPr>
              <w:lastRenderedPageBreak/>
              <w:t xml:space="preserve">Стаж </w:t>
            </w:r>
            <w:proofErr w:type="spellStart"/>
            <w:proofErr w:type="gramStart"/>
            <w:r w:rsidRPr="007A66EA">
              <w:rPr>
                <w:sz w:val="16"/>
                <w:szCs w:val="16"/>
              </w:rPr>
              <w:t>педаго-гической</w:t>
            </w:r>
            <w:proofErr w:type="spellEnd"/>
            <w:proofErr w:type="gramEnd"/>
            <w:r w:rsidRPr="007A66EA">
              <w:rPr>
                <w:sz w:val="16"/>
                <w:szCs w:val="16"/>
              </w:rPr>
              <w:t xml:space="preserve"> работы на начало </w:t>
            </w:r>
            <w:r w:rsidRPr="007A66EA">
              <w:rPr>
                <w:sz w:val="16"/>
                <w:szCs w:val="16"/>
              </w:rPr>
              <w:lastRenderedPageBreak/>
              <w:t xml:space="preserve">учебного года (число лет и месяцев) </w:t>
            </w:r>
          </w:p>
        </w:tc>
        <w:tc>
          <w:tcPr>
            <w:tcW w:w="1017" w:type="dxa"/>
            <w:vMerge w:val="restart"/>
          </w:tcPr>
          <w:p w:rsidR="00365587" w:rsidRPr="007A66EA" w:rsidRDefault="00365587" w:rsidP="00365587">
            <w:pPr>
              <w:pStyle w:val="Default"/>
              <w:rPr>
                <w:sz w:val="16"/>
                <w:szCs w:val="16"/>
              </w:rPr>
            </w:pPr>
            <w:r w:rsidRPr="007A66EA">
              <w:rPr>
                <w:sz w:val="16"/>
                <w:szCs w:val="16"/>
              </w:rPr>
              <w:lastRenderedPageBreak/>
              <w:t xml:space="preserve">Наличие </w:t>
            </w:r>
            <w:proofErr w:type="spellStart"/>
            <w:proofErr w:type="gramStart"/>
            <w:r w:rsidRPr="007A66EA">
              <w:rPr>
                <w:sz w:val="16"/>
                <w:szCs w:val="16"/>
              </w:rPr>
              <w:t>квалифика-ционной</w:t>
            </w:r>
            <w:proofErr w:type="spellEnd"/>
            <w:proofErr w:type="gramEnd"/>
            <w:r w:rsidRPr="007A66EA">
              <w:rPr>
                <w:sz w:val="16"/>
                <w:szCs w:val="16"/>
              </w:rPr>
              <w:t xml:space="preserve"> категории, дата ее присвоен</w:t>
            </w:r>
            <w:r w:rsidRPr="007A66EA">
              <w:rPr>
                <w:sz w:val="16"/>
                <w:szCs w:val="16"/>
              </w:rPr>
              <w:lastRenderedPageBreak/>
              <w:t xml:space="preserve">ия </w:t>
            </w:r>
          </w:p>
        </w:tc>
        <w:tc>
          <w:tcPr>
            <w:tcW w:w="610" w:type="dxa"/>
            <w:vMerge w:val="restart"/>
          </w:tcPr>
          <w:p w:rsidR="00365587" w:rsidRPr="007A66EA" w:rsidRDefault="00365587" w:rsidP="00365587">
            <w:pPr>
              <w:pStyle w:val="Default"/>
              <w:rPr>
                <w:sz w:val="16"/>
                <w:szCs w:val="16"/>
              </w:rPr>
            </w:pPr>
            <w:proofErr w:type="spellStart"/>
            <w:proofErr w:type="gramStart"/>
            <w:r w:rsidRPr="007A66EA">
              <w:rPr>
                <w:sz w:val="16"/>
                <w:szCs w:val="16"/>
              </w:rPr>
              <w:lastRenderedPageBreak/>
              <w:t>Базо-вый</w:t>
            </w:r>
            <w:proofErr w:type="spellEnd"/>
            <w:proofErr w:type="gramEnd"/>
            <w:r w:rsidRPr="007A66EA">
              <w:rPr>
                <w:sz w:val="16"/>
                <w:szCs w:val="16"/>
              </w:rPr>
              <w:t xml:space="preserve"> оклад </w:t>
            </w:r>
          </w:p>
        </w:tc>
        <w:tc>
          <w:tcPr>
            <w:tcW w:w="809" w:type="dxa"/>
            <w:vMerge w:val="restart"/>
          </w:tcPr>
          <w:p w:rsidR="00365587" w:rsidRPr="007A66EA" w:rsidRDefault="00365587" w:rsidP="00365587">
            <w:pPr>
              <w:pStyle w:val="Default"/>
              <w:rPr>
                <w:sz w:val="16"/>
                <w:szCs w:val="16"/>
              </w:rPr>
            </w:pPr>
            <w:proofErr w:type="spellStart"/>
            <w:proofErr w:type="gramStart"/>
            <w:r w:rsidRPr="007A66EA">
              <w:rPr>
                <w:sz w:val="16"/>
                <w:szCs w:val="16"/>
              </w:rPr>
              <w:t>Коэф-фициент</w:t>
            </w:r>
            <w:proofErr w:type="spellEnd"/>
            <w:proofErr w:type="gramEnd"/>
            <w:r w:rsidRPr="007A66EA">
              <w:rPr>
                <w:sz w:val="16"/>
                <w:szCs w:val="16"/>
              </w:rPr>
              <w:t xml:space="preserve"> по </w:t>
            </w:r>
            <w:proofErr w:type="spellStart"/>
            <w:r w:rsidRPr="007A66EA">
              <w:rPr>
                <w:sz w:val="16"/>
                <w:szCs w:val="16"/>
              </w:rPr>
              <w:t>долж-ности</w:t>
            </w:r>
            <w:proofErr w:type="spellEnd"/>
            <w:r w:rsidRPr="007A66EA">
              <w:rPr>
                <w:sz w:val="16"/>
                <w:szCs w:val="16"/>
              </w:rPr>
              <w:t xml:space="preserve">, Кд </w:t>
            </w:r>
          </w:p>
        </w:tc>
        <w:tc>
          <w:tcPr>
            <w:tcW w:w="653" w:type="dxa"/>
            <w:vMerge w:val="restart"/>
          </w:tcPr>
          <w:p w:rsidR="00365587" w:rsidRPr="007A66EA" w:rsidRDefault="00365587" w:rsidP="00365587">
            <w:pPr>
              <w:pStyle w:val="Default"/>
              <w:rPr>
                <w:sz w:val="16"/>
                <w:szCs w:val="16"/>
              </w:rPr>
            </w:pPr>
            <w:proofErr w:type="spellStart"/>
            <w:r w:rsidRPr="007A66EA">
              <w:rPr>
                <w:sz w:val="16"/>
                <w:szCs w:val="16"/>
              </w:rPr>
              <w:t>Долж-ност-ной</w:t>
            </w:r>
            <w:proofErr w:type="spellEnd"/>
            <w:r w:rsidRPr="007A66EA">
              <w:rPr>
                <w:sz w:val="16"/>
                <w:szCs w:val="16"/>
              </w:rPr>
              <w:t xml:space="preserve"> оклад, гр. 7 </w:t>
            </w:r>
            <w:proofErr w:type="spellStart"/>
            <w:r w:rsidRPr="007A66EA">
              <w:rPr>
                <w:sz w:val="16"/>
                <w:szCs w:val="16"/>
              </w:rPr>
              <w:t>x</w:t>
            </w:r>
            <w:proofErr w:type="spellEnd"/>
            <w:r w:rsidRPr="007A66EA">
              <w:rPr>
                <w:sz w:val="16"/>
                <w:szCs w:val="16"/>
              </w:rPr>
              <w:t xml:space="preserve"> </w:t>
            </w:r>
            <w:r w:rsidRPr="007A66EA">
              <w:rPr>
                <w:sz w:val="16"/>
                <w:szCs w:val="16"/>
              </w:rPr>
              <w:lastRenderedPageBreak/>
              <w:t xml:space="preserve">гр. 8 </w:t>
            </w:r>
          </w:p>
        </w:tc>
        <w:tc>
          <w:tcPr>
            <w:tcW w:w="1934" w:type="dxa"/>
            <w:gridSpan w:val="2"/>
          </w:tcPr>
          <w:p w:rsidR="00365587" w:rsidRPr="007A66EA" w:rsidRDefault="00365587" w:rsidP="00365587">
            <w:pPr>
              <w:pStyle w:val="Default"/>
              <w:rPr>
                <w:sz w:val="16"/>
                <w:szCs w:val="16"/>
              </w:rPr>
            </w:pPr>
            <w:r w:rsidRPr="007A66EA">
              <w:rPr>
                <w:sz w:val="16"/>
                <w:szCs w:val="16"/>
              </w:rPr>
              <w:lastRenderedPageBreak/>
              <w:t xml:space="preserve">Повышающие коэффициенты </w:t>
            </w:r>
          </w:p>
        </w:tc>
        <w:tc>
          <w:tcPr>
            <w:tcW w:w="819" w:type="dxa"/>
            <w:vMerge w:val="restart"/>
          </w:tcPr>
          <w:p w:rsidR="00365587" w:rsidRPr="007A66EA" w:rsidRDefault="00365587" w:rsidP="00365587">
            <w:pPr>
              <w:pStyle w:val="Default"/>
              <w:rPr>
                <w:sz w:val="16"/>
                <w:szCs w:val="16"/>
              </w:rPr>
            </w:pPr>
            <w:proofErr w:type="spellStart"/>
            <w:r w:rsidRPr="007A66EA">
              <w:rPr>
                <w:sz w:val="16"/>
                <w:szCs w:val="16"/>
              </w:rPr>
              <w:t>Компен-сацион-ные</w:t>
            </w:r>
            <w:proofErr w:type="spellEnd"/>
            <w:r w:rsidRPr="007A66EA">
              <w:rPr>
                <w:sz w:val="16"/>
                <w:szCs w:val="16"/>
              </w:rPr>
              <w:t xml:space="preserve"> выплаты за особые </w:t>
            </w:r>
            <w:r w:rsidRPr="007A66EA">
              <w:rPr>
                <w:sz w:val="16"/>
                <w:szCs w:val="16"/>
              </w:rPr>
              <w:lastRenderedPageBreak/>
              <w:t xml:space="preserve">условия труда </w:t>
            </w:r>
          </w:p>
        </w:tc>
        <w:tc>
          <w:tcPr>
            <w:tcW w:w="1361" w:type="dxa"/>
            <w:gridSpan w:val="2"/>
          </w:tcPr>
          <w:p w:rsidR="00365587" w:rsidRPr="007A66EA" w:rsidRDefault="00365587" w:rsidP="00365587">
            <w:pPr>
              <w:pStyle w:val="Default"/>
              <w:rPr>
                <w:sz w:val="16"/>
                <w:szCs w:val="16"/>
              </w:rPr>
            </w:pPr>
            <w:r w:rsidRPr="007A66EA">
              <w:rPr>
                <w:sz w:val="16"/>
                <w:szCs w:val="16"/>
              </w:rPr>
              <w:lastRenderedPageBreak/>
              <w:t xml:space="preserve">Должностные оклады (ставки заработной платы) с учетом повышающих </w:t>
            </w:r>
            <w:r w:rsidRPr="007A66EA">
              <w:rPr>
                <w:sz w:val="16"/>
                <w:szCs w:val="16"/>
              </w:rPr>
              <w:lastRenderedPageBreak/>
              <w:t xml:space="preserve">коэффициентов, гр. 7 </w:t>
            </w:r>
            <w:proofErr w:type="spellStart"/>
            <w:r w:rsidRPr="007A66EA">
              <w:rPr>
                <w:sz w:val="16"/>
                <w:szCs w:val="16"/>
              </w:rPr>
              <w:t>x</w:t>
            </w:r>
            <w:proofErr w:type="spellEnd"/>
            <w:r w:rsidRPr="007A66EA">
              <w:rPr>
                <w:sz w:val="16"/>
                <w:szCs w:val="16"/>
              </w:rPr>
              <w:t xml:space="preserve"> гр. 8 + гр. 7 </w:t>
            </w:r>
            <w:proofErr w:type="spellStart"/>
            <w:r w:rsidRPr="007A66EA">
              <w:rPr>
                <w:sz w:val="16"/>
                <w:szCs w:val="16"/>
              </w:rPr>
              <w:t>x</w:t>
            </w:r>
            <w:proofErr w:type="spellEnd"/>
            <w:r w:rsidRPr="007A66EA">
              <w:rPr>
                <w:sz w:val="16"/>
                <w:szCs w:val="16"/>
              </w:rPr>
              <w:t xml:space="preserve"> (гр. 10 + гр. 11) + гр. 9 </w:t>
            </w:r>
            <w:proofErr w:type="spellStart"/>
            <w:r w:rsidRPr="007A66EA">
              <w:rPr>
                <w:sz w:val="16"/>
                <w:szCs w:val="16"/>
              </w:rPr>
              <w:t>x</w:t>
            </w:r>
            <w:proofErr w:type="spellEnd"/>
            <w:r w:rsidRPr="007A66EA">
              <w:rPr>
                <w:sz w:val="16"/>
                <w:szCs w:val="16"/>
              </w:rPr>
              <w:t xml:space="preserve"> гр. 12 </w:t>
            </w:r>
          </w:p>
        </w:tc>
        <w:tc>
          <w:tcPr>
            <w:tcW w:w="818" w:type="dxa"/>
            <w:vMerge w:val="restart"/>
          </w:tcPr>
          <w:p w:rsidR="00365587" w:rsidRPr="007A66EA" w:rsidRDefault="00365587" w:rsidP="00365587">
            <w:pPr>
              <w:pStyle w:val="Default"/>
              <w:rPr>
                <w:sz w:val="16"/>
                <w:szCs w:val="16"/>
              </w:rPr>
            </w:pPr>
            <w:proofErr w:type="spellStart"/>
            <w:proofErr w:type="gramStart"/>
            <w:r w:rsidRPr="007A66EA">
              <w:rPr>
                <w:sz w:val="16"/>
                <w:szCs w:val="16"/>
              </w:rPr>
              <w:lastRenderedPageBreak/>
              <w:t>Педаго-гическая</w:t>
            </w:r>
            <w:proofErr w:type="spellEnd"/>
            <w:proofErr w:type="gramEnd"/>
            <w:r w:rsidRPr="007A66EA">
              <w:rPr>
                <w:sz w:val="16"/>
                <w:szCs w:val="16"/>
              </w:rPr>
              <w:t xml:space="preserve"> нагрузка на учебны</w:t>
            </w:r>
            <w:r w:rsidRPr="007A66EA">
              <w:rPr>
                <w:sz w:val="16"/>
                <w:szCs w:val="16"/>
              </w:rPr>
              <w:lastRenderedPageBreak/>
              <w:t xml:space="preserve">й год (в часах) </w:t>
            </w:r>
          </w:p>
        </w:tc>
        <w:tc>
          <w:tcPr>
            <w:tcW w:w="1106" w:type="dxa"/>
            <w:vMerge w:val="restart"/>
          </w:tcPr>
          <w:p w:rsidR="00365587" w:rsidRPr="007A66EA" w:rsidRDefault="00365587" w:rsidP="00365587">
            <w:pPr>
              <w:pStyle w:val="Default"/>
              <w:rPr>
                <w:sz w:val="16"/>
                <w:szCs w:val="16"/>
              </w:rPr>
            </w:pPr>
            <w:r w:rsidRPr="007A66EA">
              <w:rPr>
                <w:sz w:val="16"/>
                <w:szCs w:val="16"/>
              </w:rPr>
              <w:lastRenderedPageBreak/>
              <w:t xml:space="preserve">Средняя месячная заработная плата за часы </w:t>
            </w:r>
            <w:proofErr w:type="spellStart"/>
            <w:proofErr w:type="gramStart"/>
            <w:r w:rsidRPr="007A66EA">
              <w:rPr>
                <w:sz w:val="16"/>
                <w:szCs w:val="16"/>
              </w:rPr>
              <w:t>педагогичес-кой</w:t>
            </w:r>
            <w:proofErr w:type="spellEnd"/>
            <w:proofErr w:type="gramEnd"/>
            <w:r w:rsidRPr="007A66EA">
              <w:rPr>
                <w:sz w:val="16"/>
                <w:szCs w:val="16"/>
              </w:rPr>
              <w:t xml:space="preserve"> </w:t>
            </w:r>
            <w:r w:rsidRPr="007A66EA">
              <w:rPr>
                <w:sz w:val="16"/>
                <w:szCs w:val="16"/>
              </w:rPr>
              <w:lastRenderedPageBreak/>
              <w:t xml:space="preserve">работы с учетом повышений и объема учебной нагрузки </w:t>
            </w:r>
          </w:p>
        </w:tc>
        <w:tc>
          <w:tcPr>
            <w:tcW w:w="1652" w:type="dxa"/>
            <w:gridSpan w:val="4"/>
          </w:tcPr>
          <w:p w:rsidR="00365587" w:rsidRPr="007A66EA" w:rsidRDefault="00365587" w:rsidP="00365587">
            <w:pPr>
              <w:pStyle w:val="Default"/>
              <w:rPr>
                <w:sz w:val="16"/>
                <w:szCs w:val="16"/>
              </w:rPr>
            </w:pPr>
            <w:r w:rsidRPr="007A66EA">
              <w:rPr>
                <w:sz w:val="16"/>
                <w:szCs w:val="16"/>
              </w:rPr>
              <w:lastRenderedPageBreak/>
              <w:t xml:space="preserve">Компенсационные выплаты </w:t>
            </w:r>
          </w:p>
        </w:tc>
        <w:tc>
          <w:tcPr>
            <w:tcW w:w="970" w:type="dxa"/>
          </w:tcPr>
          <w:p w:rsidR="00365587" w:rsidRPr="007A66EA" w:rsidRDefault="00365587" w:rsidP="00365587">
            <w:pPr>
              <w:pStyle w:val="Default"/>
              <w:rPr>
                <w:sz w:val="16"/>
                <w:szCs w:val="16"/>
              </w:rPr>
            </w:pPr>
            <w:r w:rsidRPr="007A66EA">
              <w:rPr>
                <w:sz w:val="16"/>
                <w:szCs w:val="16"/>
              </w:rPr>
              <w:t xml:space="preserve">Итого заработная плата </w:t>
            </w:r>
          </w:p>
        </w:tc>
      </w:tr>
      <w:tr w:rsidR="00365587" w:rsidRPr="007A66EA" w:rsidTr="00365587">
        <w:tc>
          <w:tcPr>
            <w:tcW w:w="434" w:type="dxa"/>
            <w:vMerge/>
          </w:tcPr>
          <w:p w:rsidR="00365587" w:rsidRPr="007A66EA" w:rsidRDefault="00365587" w:rsidP="00365587">
            <w:pPr>
              <w:pStyle w:val="Default"/>
              <w:jc w:val="center"/>
              <w:rPr>
                <w:color w:val="auto"/>
                <w:sz w:val="16"/>
                <w:szCs w:val="16"/>
              </w:rPr>
            </w:pPr>
          </w:p>
        </w:tc>
        <w:tc>
          <w:tcPr>
            <w:tcW w:w="658" w:type="dxa"/>
            <w:vMerge/>
          </w:tcPr>
          <w:p w:rsidR="00365587" w:rsidRPr="007A66EA" w:rsidRDefault="00365587" w:rsidP="00365587">
            <w:pPr>
              <w:pStyle w:val="Default"/>
              <w:jc w:val="center"/>
              <w:rPr>
                <w:color w:val="auto"/>
                <w:sz w:val="16"/>
                <w:szCs w:val="16"/>
              </w:rPr>
            </w:pPr>
          </w:p>
        </w:tc>
        <w:tc>
          <w:tcPr>
            <w:tcW w:w="782" w:type="dxa"/>
            <w:vMerge/>
          </w:tcPr>
          <w:p w:rsidR="00365587" w:rsidRPr="007A66EA" w:rsidRDefault="00365587" w:rsidP="00365587">
            <w:pPr>
              <w:pStyle w:val="Default"/>
              <w:jc w:val="center"/>
              <w:rPr>
                <w:color w:val="auto"/>
                <w:sz w:val="16"/>
                <w:szCs w:val="16"/>
              </w:rPr>
            </w:pPr>
          </w:p>
        </w:tc>
        <w:tc>
          <w:tcPr>
            <w:tcW w:w="1144" w:type="dxa"/>
            <w:vMerge/>
          </w:tcPr>
          <w:p w:rsidR="00365587" w:rsidRPr="007A66EA" w:rsidRDefault="00365587" w:rsidP="00365587">
            <w:pPr>
              <w:pStyle w:val="Default"/>
              <w:jc w:val="center"/>
              <w:rPr>
                <w:color w:val="auto"/>
                <w:sz w:val="16"/>
                <w:szCs w:val="16"/>
              </w:rPr>
            </w:pPr>
          </w:p>
        </w:tc>
        <w:tc>
          <w:tcPr>
            <w:tcW w:w="846" w:type="dxa"/>
            <w:vMerge/>
          </w:tcPr>
          <w:p w:rsidR="00365587" w:rsidRPr="007A66EA" w:rsidRDefault="00365587" w:rsidP="00365587">
            <w:pPr>
              <w:pStyle w:val="Default"/>
              <w:jc w:val="center"/>
              <w:rPr>
                <w:color w:val="auto"/>
                <w:sz w:val="16"/>
                <w:szCs w:val="16"/>
              </w:rPr>
            </w:pPr>
          </w:p>
        </w:tc>
        <w:tc>
          <w:tcPr>
            <w:tcW w:w="1017" w:type="dxa"/>
            <w:vMerge/>
          </w:tcPr>
          <w:p w:rsidR="00365587" w:rsidRPr="007A66EA" w:rsidRDefault="00365587" w:rsidP="00365587">
            <w:pPr>
              <w:pStyle w:val="Default"/>
              <w:jc w:val="center"/>
              <w:rPr>
                <w:color w:val="auto"/>
                <w:sz w:val="16"/>
                <w:szCs w:val="16"/>
              </w:rPr>
            </w:pPr>
          </w:p>
        </w:tc>
        <w:tc>
          <w:tcPr>
            <w:tcW w:w="610" w:type="dxa"/>
            <w:vMerge/>
          </w:tcPr>
          <w:p w:rsidR="00365587" w:rsidRPr="007A66EA" w:rsidRDefault="00365587" w:rsidP="00365587">
            <w:pPr>
              <w:pStyle w:val="Default"/>
              <w:jc w:val="center"/>
              <w:rPr>
                <w:color w:val="auto"/>
                <w:sz w:val="16"/>
                <w:szCs w:val="16"/>
              </w:rPr>
            </w:pPr>
          </w:p>
        </w:tc>
        <w:tc>
          <w:tcPr>
            <w:tcW w:w="809" w:type="dxa"/>
            <w:vMerge/>
          </w:tcPr>
          <w:p w:rsidR="00365587" w:rsidRPr="007A66EA" w:rsidRDefault="00365587" w:rsidP="00365587">
            <w:pPr>
              <w:pStyle w:val="Default"/>
              <w:jc w:val="center"/>
              <w:rPr>
                <w:color w:val="auto"/>
                <w:sz w:val="16"/>
                <w:szCs w:val="16"/>
              </w:rPr>
            </w:pPr>
          </w:p>
        </w:tc>
        <w:tc>
          <w:tcPr>
            <w:tcW w:w="653" w:type="dxa"/>
            <w:vMerge/>
          </w:tcPr>
          <w:p w:rsidR="00365587" w:rsidRPr="007A66EA" w:rsidRDefault="00365587" w:rsidP="00365587">
            <w:pPr>
              <w:pStyle w:val="Default"/>
              <w:jc w:val="center"/>
              <w:rPr>
                <w:color w:val="auto"/>
                <w:sz w:val="16"/>
                <w:szCs w:val="16"/>
              </w:rPr>
            </w:pPr>
          </w:p>
        </w:tc>
        <w:tc>
          <w:tcPr>
            <w:tcW w:w="749" w:type="dxa"/>
          </w:tcPr>
          <w:p w:rsidR="00365587" w:rsidRPr="007A66EA" w:rsidRDefault="00365587" w:rsidP="00365587">
            <w:pPr>
              <w:pStyle w:val="Default"/>
              <w:rPr>
                <w:sz w:val="16"/>
                <w:szCs w:val="16"/>
              </w:rPr>
            </w:pPr>
            <w:r w:rsidRPr="007A66EA">
              <w:rPr>
                <w:sz w:val="16"/>
                <w:szCs w:val="16"/>
              </w:rPr>
              <w:t xml:space="preserve">за звание или ученую степень </w:t>
            </w:r>
          </w:p>
        </w:tc>
        <w:tc>
          <w:tcPr>
            <w:tcW w:w="1185" w:type="dxa"/>
          </w:tcPr>
          <w:p w:rsidR="00365587" w:rsidRPr="007A66EA" w:rsidRDefault="00365587" w:rsidP="00365587">
            <w:pPr>
              <w:pStyle w:val="Default"/>
              <w:rPr>
                <w:sz w:val="16"/>
                <w:szCs w:val="16"/>
              </w:rPr>
            </w:pPr>
            <w:r w:rsidRPr="007A66EA">
              <w:rPr>
                <w:sz w:val="16"/>
                <w:szCs w:val="16"/>
              </w:rPr>
              <w:t xml:space="preserve">за </w:t>
            </w:r>
            <w:proofErr w:type="spellStart"/>
            <w:proofErr w:type="gramStart"/>
            <w:r w:rsidRPr="007A66EA">
              <w:rPr>
                <w:sz w:val="16"/>
                <w:szCs w:val="16"/>
              </w:rPr>
              <w:t>квали-фикационную</w:t>
            </w:r>
            <w:proofErr w:type="spellEnd"/>
            <w:proofErr w:type="gramEnd"/>
            <w:r w:rsidRPr="007A66EA">
              <w:rPr>
                <w:sz w:val="16"/>
                <w:szCs w:val="16"/>
              </w:rPr>
              <w:t xml:space="preserve"> </w:t>
            </w:r>
            <w:proofErr w:type="spellStart"/>
            <w:r w:rsidRPr="007A66EA">
              <w:rPr>
                <w:sz w:val="16"/>
                <w:szCs w:val="16"/>
              </w:rPr>
              <w:t>катего-рию</w:t>
            </w:r>
            <w:proofErr w:type="spellEnd"/>
            <w:r w:rsidRPr="007A66EA">
              <w:rPr>
                <w:sz w:val="16"/>
                <w:szCs w:val="16"/>
              </w:rPr>
              <w:t xml:space="preserve"> </w:t>
            </w:r>
          </w:p>
        </w:tc>
        <w:tc>
          <w:tcPr>
            <w:tcW w:w="819" w:type="dxa"/>
            <w:vMerge/>
          </w:tcPr>
          <w:p w:rsidR="00365587" w:rsidRPr="007A66EA" w:rsidRDefault="00365587" w:rsidP="00365587">
            <w:pPr>
              <w:pStyle w:val="Default"/>
              <w:jc w:val="center"/>
              <w:rPr>
                <w:color w:val="auto"/>
                <w:sz w:val="16"/>
                <w:szCs w:val="16"/>
              </w:rPr>
            </w:pPr>
          </w:p>
        </w:tc>
        <w:tc>
          <w:tcPr>
            <w:tcW w:w="771" w:type="dxa"/>
          </w:tcPr>
          <w:p w:rsidR="00365587" w:rsidRPr="007A66EA" w:rsidRDefault="00365587" w:rsidP="00365587">
            <w:pPr>
              <w:pStyle w:val="Default"/>
              <w:jc w:val="center"/>
              <w:rPr>
                <w:color w:val="auto"/>
                <w:sz w:val="16"/>
                <w:szCs w:val="16"/>
              </w:rPr>
            </w:pPr>
            <w:r w:rsidRPr="007A66EA">
              <w:rPr>
                <w:sz w:val="16"/>
                <w:szCs w:val="16"/>
              </w:rPr>
              <w:t>за 72 часа в месяц</w:t>
            </w:r>
          </w:p>
        </w:tc>
        <w:tc>
          <w:tcPr>
            <w:tcW w:w="590" w:type="dxa"/>
          </w:tcPr>
          <w:p w:rsidR="00365587" w:rsidRPr="007A66EA" w:rsidRDefault="00365587" w:rsidP="00365587">
            <w:pPr>
              <w:pStyle w:val="Default"/>
              <w:jc w:val="center"/>
              <w:rPr>
                <w:color w:val="auto"/>
                <w:sz w:val="16"/>
                <w:szCs w:val="16"/>
              </w:rPr>
            </w:pPr>
            <w:r w:rsidRPr="007A66EA">
              <w:rPr>
                <w:sz w:val="16"/>
                <w:szCs w:val="16"/>
              </w:rPr>
              <w:t>за 1 час</w:t>
            </w:r>
          </w:p>
        </w:tc>
        <w:tc>
          <w:tcPr>
            <w:tcW w:w="818" w:type="dxa"/>
            <w:vMerge/>
          </w:tcPr>
          <w:p w:rsidR="00365587" w:rsidRPr="007A66EA" w:rsidRDefault="00365587" w:rsidP="00365587">
            <w:pPr>
              <w:pStyle w:val="Default"/>
              <w:jc w:val="center"/>
              <w:rPr>
                <w:color w:val="auto"/>
                <w:sz w:val="16"/>
                <w:szCs w:val="16"/>
              </w:rPr>
            </w:pPr>
          </w:p>
        </w:tc>
        <w:tc>
          <w:tcPr>
            <w:tcW w:w="1106" w:type="dxa"/>
            <w:vMerge/>
          </w:tcPr>
          <w:p w:rsidR="00365587" w:rsidRPr="007A66EA" w:rsidRDefault="00365587" w:rsidP="00365587">
            <w:pPr>
              <w:pStyle w:val="Default"/>
              <w:jc w:val="center"/>
              <w:rPr>
                <w:color w:val="auto"/>
                <w:sz w:val="16"/>
                <w:szCs w:val="16"/>
              </w:rPr>
            </w:pPr>
          </w:p>
        </w:tc>
        <w:tc>
          <w:tcPr>
            <w:tcW w:w="413" w:type="dxa"/>
          </w:tcPr>
          <w:p w:rsidR="00365587" w:rsidRPr="007A66EA" w:rsidRDefault="00365587" w:rsidP="00365587">
            <w:pPr>
              <w:pStyle w:val="Default"/>
              <w:rPr>
                <w:sz w:val="16"/>
                <w:szCs w:val="16"/>
              </w:rPr>
            </w:pPr>
            <w:r w:rsidRPr="007A66EA">
              <w:rPr>
                <w:sz w:val="16"/>
                <w:szCs w:val="16"/>
              </w:rPr>
              <w:t xml:space="preserve">проверка </w:t>
            </w:r>
            <w:proofErr w:type="spellStart"/>
            <w:r w:rsidRPr="007A66EA">
              <w:rPr>
                <w:sz w:val="16"/>
                <w:szCs w:val="16"/>
              </w:rPr>
              <w:t>пись-мен-ных</w:t>
            </w:r>
            <w:proofErr w:type="spellEnd"/>
            <w:r w:rsidRPr="007A66EA">
              <w:rPr>
                <w:sz w:val="16"/>
                <w:szCs w:val="16"/>
              </w:rPr>
              <w:t xml:space="preserve"> работ </w:t>
            </w:r>
          </w:p>
        </w:tc>
        <w:tc>
          <w:tcPr>
            <w:tcW w:w="413" w:type="dxa"/>
          </w:tcPr>
          <w:p w:rsidR="00365587" w:rsidRPr="007A66EA" w:rsidRDefault="00365587" w:rsidP="00365587">
            <w:pPr>
              <w:pStyle w:val="Default"/>
              <w:rPr>
                <w:sz w:val="16"/>
                <w:szCs w:val="16"/>
              </w:rPr>
            </w:pPr>
            <w:proofErr w:type="spellStart"/>
            <w:proofErr w:type="gramStart"/>
            <w:r w:rsidRPr="007A66EA">
              <w:rPr>
                <w:sz w:val="16"/>
                <w:szCs w:val="16"/>
              </w:rPr>
              <w:t>клас-сное</w:t>
            </w:r>
            <w:proofErr w:type="spellEnd"/>
            <w:proofErr w:type="gramEnd"/>
            <w:r w:rsidRPr="007A66EA">
              <w:rPr>
                <w:sz w:val="16"/>
                <w:szCs w:val="16"/>
              </w:rPr>
              <w:t xml:space="preserve"> </w:t>
            </w:r>
            <w:proofErr w:type="spellStart"/>
            <w:r w:rsidRPr="007A66EA">
              <w:rPr>
                <w:sz w:val="16"/>
                <w:szCs w:val="16"/>
              </w:rPr>
              <w:t>руко-водство</w:t>
            </w:r>
            <w:proofErr w:type="spellEnd"/>
            <w:r w:rsidRPr="007A66EA">
              <w:rPr>
                <w:sz w:val="16"/>
                <w:szCs w:val="16"/>
              </w:rPr>
              <w:t xml:space="preserve"> </w:t>
            </w:r>
          </w:p>
        </w:tc>
        <w:tc>
          <w:tcPr>
            <w:tcW w:w="413" w:type="dxa"/>
          </w:tcPr>
          <w:p w:rsidR="00365587" w:rsidRPr="007A66EA" w:rsidRDefault="00365587" w:rsidP="00365587">
            <w:pPr>
              <w:pStyle w:val="Default"/>
              <w:rPr>
                <w:sz w:val="16"/>
                <w:szCs w:val="16"/>
              </w:rPr>
            </w:pPr>
            <w:proofErr w:type="spellStart"/>
            <w:proofErr w:type="gramStart"/>
            <w:r w:rsidRPr="007A66EA">
              <w:rPr>
                <w:sz w:val="16"/>
                <w:szCs w:val="16"/>
              </w:rPr>
              <w:t>заведо-вание</w:t>
            </w:r>
            <w:proofErr w:type="spellEnd"/>
            <w:proofErr w:type="gramEnd"/>
            <w:r w:rsidRPr="007A66EA">
              <w:rPr>
                <w:sz w:val="16"/>
                <w:szCs w:val="16"/>
              </w:rPr>
              <w:t xml:space="preserve"> </w:t>
            </w:r>
            <w:proofErr w:type="spellStart"/>
            <w:r w:rsidRPr="007A66EA">
              <w:rPr>
                <w:sz w:val="16"/>
                <w:szCs w:val="16"/>
              </w:rPr>
              <w:t>учеб-ными</w:t>
            </w:r>
            <w:proofErr w:type="spellEnd"/>
            <w:r w:rsidRPr="007A66EA">
              <w:rPr>
                <w:sz w:val="16"/>
                <w:szCs w:val="16"/>
              </w:rPr>
              <w:t xml:space="preserve"> </w:t>
            </w:r>
            <w:proofErr w:type="spellStart"/>
            <w:r w:rsidRPr="007A66EA">
              <w:rPr>
                <w:sz w:val="16"/>
                <w:szCs w:val="16"/>
              </w:rPr>
              <w:t>кабине-тами</w:t>
            </w:r>
            <w:proofErr w:type="spellEnd"/>
            <w:r w:rsidRPr="007A66EA">
              <w:rPr>
                <w:sz w:val="16"/>
                <w:szCs w:val="16"/>
              </w:rPr>
              <w:t xml:space="preserve"> и </w:t>
            </w:r>
            <w:proofErr w:type="spellStart"/>
            <w:r w:rsidRPr="007A66EA">
              <w:rPr>
                <w:sz w:val="16"/>
                <w:szCs w:val="16"/>
              </w:rPr>
              <w:t>лабора-ториями</w:t>
            </w:r>
            <w:proofErr w:type="spellEnd"/>
            <w:r w:rsidRPr="007A66EA">
              <w:rPr>
                <w:sz w:val="16"/>
                <w:szCs w:val="16"/>
              </w:rPr>
              <w:t xml:space="preserve"> </w:t>
            </w:r>
          </w:p>
        </w:tc>
        <w:tc>
          <w:tcPr>
            <w:tcW w:w="413" w:type="dxa"/>
          </w:tcPr>
          <w:p w:rsidR="00365587" w:rsidRPr="007A66EA" w:rsidRDefault="00365587" w:rsidP="00365587">
            <w:pPr>
              <w:pStyle w:val="Default"/>
              <w:rPr>
                <w:sz w:val="16"/>
                <w:szCs w:val="16"/>
              </w:rPr>
            </w:pPr>
            <w:r w:rsidRPr="007A66EA">
              <w:rPr>
                <w:sz w:val="16"/>
                <w:szCs w:val="16"/>
              </w:rPr>
              <w:t>другое (</w:t>
            </w:r>
            <w:proofErr w:type="spellStart"/>
            <w:r w:rsidRPr="007A66EA">
              <w:rPr>
                <w:sz w:val="16"/>
                <w:szCs w:val="16"/>
              </w:rPr>
              <w:t>рас-шифро-вать</w:t>
            </w:r>
            <w:proofErr w:type="spellEnd"/>
            <w:r w:rsidRPr="007A66EA">
              <w:rPr>
                <w:sz w:val="16"/>
                <w:szCs w:val="16"/>
              </w:rPr>
              <w:t xml:space="preserve">) </w:t>
            </w:r>
          </w:p>
        </w:tc>
        <w:tc>
          <w:tcPr>
            <w:tcW w:w="970" w:type="dxa"/>
          </w:tcPr>
          <w:p w:rsidR="00365587" w:rsidRPr="007A66EA" w:rsidRDefault="00365587" w:rsidP="00365587">
            <w:pPr>
              <w:pStyle w:val="Default"/>
              <w:jc w:val="center"/>
              <w:rPr>
                <w:color w:val="auto"/>
                <w:sz w:val="16"/>
                <w:szCs w:val="16"/>
              </w:rPr>
            </w:pPr>
          </w:p>
        </w:tc>
      </w:tr>
      <w:tr w:rsidR="00365587" w:rsidRPr="007A66EA" w:rsidTr="00365587">
        <w:tc>
          <w:tcPr>
            <w:tcW w:w="434" w:type="dxa"/>
          </w:tcPr>
          <w:p w:rsidR="00365587" w:rsidRPr="007A66EA" w:rsidRDefault="00365587" w:rsidP="00365587">
            <w:pPr>
              <w:pStyle w:val="Default"/>
              <w:jc w:val="center"/>
              <w:rPr>
                <w:color w:val="auto"/>
                <w:sz w:val="16"/>
                <w:szCs w:val="16"/>
              </w:rPr>
            </w:pPr>
            <w:r w:rsidRPr="007A66EA">
              <w:rPr>
                <w:color w:val="auto"/>
                <w:sz w:val="16"/>
                <w:szCs w:val="16"/>
              </w:rPr>
              <w:t>1</w:t>
            </w:r>
          </w:p>
        </w:tc>
        <w:tc>
          <w:tcPr>
            <w:tcW w:w="658" w:type="dxa"/>
          </w:tcPr>
          <w:p w:rsidR="00365587" w:rsidRPr="007A66EA" w:rsidRDefault="00365587" w:rsidP="00365587">
            <w:pPr>
              <w:pStyle w:val="Default"/>
              <w:jc w:val="center"/>
              <w:rPr>
                <w:color w:val="auto"/>
                <w:sz w:val="16"/>
                <w:szCs w:val="16"/>
              </w:rPr>
            </w:pPr>
            <w:r w:rsidRPr="007A66EA">
              <w:rPr>
                <w:color w:val="auto"/>
                <w:sz w:val="16"/>
                <w:szCs w:val="16"/>
              </w:rPr>
              <w:t>2</w:t>
            </w:r>
          </w:p>
        </w:tc>
        <w:tc>
          <w:tcPr>
            <w:tcW w:w="782" w:type="dxa"/>
          </w:tcPr>
          <w:p w:rsidR="00365587" w:rsidRPr="007A66EA" w:rsidRDefault="00365587" w:rsidP="00365587">
            <w:pPr>
              <w:pStyle w:val="Default"/>
              <w:jc w:val="center"/>
              <w:rPr>
                <w:color w:val="auto"/>
                <w:sz w:val="16"/>
                <w:szCs w:val="16"/>
              </w:rPr>
            </w:pPr>
            <w:r w:rsidRPr="007A66EA">
              <w:rPr>
                <w:color w:val="auto"/>
                <w:sz w:val="16"/>
                <w:szCs w:val="16"/>
              </w:rPr>
              <w:t>3</w:t>
            </w:r>
          </w:p>
        </w:tc>
        <w:tc>
          <w:tcPr>
            <w:tcW w:w="1144" w:type="dxa"/>
          </w:tcPr>
          <w:p w:rsidR="00365587" w:rsidRPr="007A66EA" w:rsidRDefault="00365587" w:rsidP="00365587">
            <w:pPr>
              <w:pStyle w:val="Default"/>
              <w:jc w:val="center"/>
              <w:rPr>
                <w:color w:val="auto"/>
                <w:sz w:val="16"/>
                <w:szCs w:val="16"/>
              </w:rPr>
            </w:pPr>
            <w:r w:rsidRPr="007A66EA">
              <w:rPr>
                <w:color w:val="auto"/>
                <w:sz w:val="16"/>
                <w:szCs w:val="16"/>
              </w:rPr>
              <w:t>4</w:t>
            </w:r>
          </w:p>
        </w:tc>
        <w:tc>
          <w:tcPr>
            <w:tcW w:w="846" w:type="dxa"/>
          </w:tcPr>
          <w:p w:rsidR="00365587" w:rsidRPr="007A66EA" w:rsidRDefault="00365587" w:rsidP="00365587">
            <w:pPr>
              <w:pStyle w:val="Default"/>
              <w:jc w:val="center"/>
              <w:rPr>
                <w:color w:val="auto"/>
                <w:sz w:val="16"/>
                <w:szCs w:val="16"/>
              </w:rPr>
            </w:pPr>
            <w:r w:rsidRPr="007A66EA">
              <w:rPr>
                <w:color w:val="auto"/>
                <w:sz w:val="16"/>
                <w:szCs w:val="16"/>
              </w:rPr>
              <w:t>5</w:t>
            </w:r>
          </w:p>
        </w:tc>
        <w:tc>
          <w:tcPr>
            <w:tcW w:w="1017" w:type="dxa"/>
          </w:tcPr>
          <w:p w:rsidR="00365587" w:rsidRPr="007A66EA" w:rsidRDefault="00365587" w:rsidP="00365587">
            <w:pPr>
              <w:pStyle w:val="Default"/>
              <w:jc w:val="center"/>
              <w:rPr>
                <w:color w:val="auto"/>
                <w:sz w:val="16"/>
                <w:szCs w:val="16"/>
              </w:rPr>
            </w:pPr>
            <w:r w:rsidRPr="007A66EA">
              <w:rPr>
                <w:color w:val="auto"/>
                <w:sz w:val="16"/>
                <w:szCs w:val="16"/>
              </w:rPr>
              <w:t>6</w:t>
            </w:r>
          </w:p>
        </w:tc>
        <w:tc>
          <w:tcPr>
            <w:tcW w:w="610" w:type="dxa"/>
          </w:tcPr>
          <w:p w:rsidR="00365587" w:rsidRPr="007A66EA" w:rsidRDefault="00365587" w:rsidP="00365587">
            <w:pPr>
              <w:pStyle w:val="Default"/>
              <w:jc w:val="center"/>
              <w:rPr>
                <w:color w:val="auto"/>
                <w:sz w:val="16"/>
                <w:szCs w:val="16"/>
              </w:rPr>
            </w:pPr>
            <w:r w:rsidRPr="007A66EA">
              <w:rPr>
                <w:color w:val="auto"/>
                <w:sz w:val="16"/>
                <w:szCs w:val="16"/>
              </w:rPr>
              <w:t>7</w:t>
            </w:r>
          </w:p>
        </w:tc>
        <w:tc>
          <w:tcPr>
            <w:tcW w:w="809" w:type="dxa"/>
          </w:tcPr>
          <w:p w:rsidR="00365587" w:rsidRPr="007A66EA" w:rsidRDefault="00365587" w:rsidP="00365587">
            <w:pPr>
              <w:pStyle w:val="Default"/>
              <w:jc w:val="center"/>
              <w:rPr>
                <w:color w:val="auto"/>
                <w:sz w:val="16"/>
                <w:szCs w:val="16"/>
              </w:rPr>
            </w:pPr>
            <w:r w:rsidRPr="007A66EA">
              <w:rPr>
                <w:color w:val="auto"/>
                <w:sz w:val="16"/>
                <w:szCs w:val="16"/>
              </w:rPr>
              <w:t>8</w:t>
            </w:r>
          </w:p>
        </w:tc>
        <w:tc>
          <w:tcPr>
            <w:tcW w:w="653" w:type="dxa"/>
          </w:tcPr>
          <w:p w:rsidR="00365587" w:rsidRPr="007A66EA" w:rsidRDefault="00365587" w:rsidP="00365587">
            <w:pPr>
              <w:pStyle w:val="Default"/>
              <w:jc w:val="center"/>
              <w:rPr>
                <w:color w:val="auto"/>
                <w:sz w:val="16"/>
                <w:szCs w:val="16"/>
              </w:rPr>
            </w:pPr>
            <w:r w:rsidRPr="007A66EA">
              <w:rPr>
                <w:color w:val="auto"/>
                <w:sz w:val="16"/>
                <w:szCs w:val="16"/>
              </w:rPr>
              <w:t>9</w:t>
            </w:r>
          </w:p>
        </w:tc>
        <w:tc>
          <w:tcPr>
            <w:tcW w:w="749" w:type="dxa"/>
          </w:tcPr>
          <w:p w:rsidR="00365587" w:rsidRPr="007A66EA" w:rsidRDefault="00365587" w:rsidP="00365587">
            <w:pPr>
              <w:pStyle w:val="Default"/>
              <w:jc w:val="center"/>
              <w:rPr>
                <w:color w:val="auto"/>
                <w:sz w:val="16"/>
                <w:szCs w:val="16"/>
              </w:rPr>
            </w:pPr>
            <w:r w:rsidRPr="007A66EA">
              <w:rPr>
                <w:color w:val="auto"/>
                <w:sz w:val="16"/>
                <w:szCs w:val="16"/>
              </w:rPr>
              <w:t>10</w:t>
            </w:r>
          </w:p>
        </w:tc>
        <w:tc>
          <w:tcPr>
            <w:tcW w:w="1185" w:type="dxa"/>
          </w:tcPr>
          <w:p w:rsidR="00365587" w:rsidRPr="007A66EA" w:rsidRDefault="00365587" w:rsidP="00365587">
            <w:pPr>
              <w:pStyle w:val="Default"/>
              <w:jc w:val="center"/>
              <w:rPr>
                <w:color w:val="auto"/>
                <w:sz w:val="16"/>
                <w:szCs w:val="16"/>
              </w:rPr>
            </w:pPr>
            <w:r w:rsidRPr="007A66EA">
              <w:rPr>
                <w:color w:val="auto"/>
                <w:sz w:val="16"/>
                <w:szCs w:val="16"/>
              </w:rPr>
              <w:t>11</w:t>
            </w:r>
          </w:p>
        </w:tc>
        <w:tc>
          <w:tcPr>
            <w:tcW w:w="819" w:type="dxa"/>
          </w:tcPr>
          <w:p w:rsidR="00365587" w:rsidRPr="007A66EA" w:rsidRDefault="00365587" w:rsidP="00365587">
            <w:pPr>
              <w:pStyle w:val="Default"/>
              <w:jc w:val="center"/>
              <w:rPr>
                <w:color w:val="auto"/>
                <w:sz w:val="16"/>
                <w:szCs w:val="16"/>
              </w:rPr>
            </w:pPr>
            <w:r w:rsidRPr="007A66EA">
              <w:rPr>
                <w:color w:val="auto"/>
                <w:sz w:val="16"/>
                <w:szCs w:val="16"/>
              </w:rPr>
              <w:t>12</w:t>
            </w:r>
          </w:p>
        </w:tc>
        <w:tc>
          <w:tcPr>
            <w:tcW w:w="771" w:type="dxa"/>
          </w:tcPr>
          <w:p w:rsidR="00365587" w:rsidRPr="007A66EA" w:rsidRDefault="00365587" w:rsidP="00365587">
            <w:pPr>
              <w:pStyle w:val="Default"/>
              <w:jc w:val="center"/>
              <w:rPr>
                <w:color w:val="auto"/>
                <w:sz w:val="16"/>
                <w:szCs w:val="16"/>
              </w:rPr>
            </w:pPr>
            <w:r w:rsidRPr="007A66EA">
              <w:rPr>
                <w:color w:val="auto"/>
                <w:sz w:val="16"/>
                <w:szCs w:val="16"/>
              </w:rPr>
              <w:t>13</w:t>
            </w:r>
          </w:p>
        </w:tc>
        <w:tc>
          <w:tcPr>
            <w:tcW w:w="590" w:type="dxa"/>
          </w:tcPr>
          <w:p w:rsidR="00365587" w:rsidRPr="007A66EA" w:rsidRDefault="00365587" w:rsidP="00365587">
            <w:pPr>
              <w:pStyle w:val="Default"/>
              <w:jc w:val="center"/>
              <w:rPr>
                <w:color w:val="auto"/>
                <w:sz w:val="16"/>
                <w:szCs w:val="16"/>
              </w:rPr>
            </w:pPr>
            <w:r w:rsidRPr="007A66EA">
              <w:rPr>
                <w:color w:val="auto"/>
                <w:sz w:val="16"/>
                <w:szCs w:val="16"/>
              </w:rPr>
              <w:t>14</w:t>
            </w:r>
          </w:p>
        </w:tc>
        <w:tc>
          <w:tcPr>
            <w:tcW w:w="818" w:type="dxa"/>
          </w:tcPr>
          <w:p w:rsidR="00365587" w:rsidRPr="007A66EA" w:rsidRDefault="00365587" w:rsidP="00365587">
            <w:pPr>
              <w:pStyle w:val="Default"/>
              <w:jc w:val="center"/>
              <w:rPr>
                <w:color w:val="auto"/>
                <w:sz w:val="16"/>
                <w:szCs w:val="16"/>
              </w:rPr>
            </w:pPr>
            <w:r w:rsidRPr="007A66EA">
              <w:rPr>
                <w:color w:val="auto"/>
                <w:sz w:val="16"/>
                <w:szCs w:val="16"/>
              </w:rPr>
              <w:t>15</w:t>
            </w:r>
          </w:p>
        </w:tc>
        <w:tc>
          <w:tcPr>
            <w:tcW w:w="1106" w:type="dxa"/>
          </w:tcPr>
          <w:p w:rsidR="00365587" w:rsidRPr="007A66EA" w:rsidRDefault="00365587" w:rsidP="00365587">
            <w:pPr>
              <w:pStyle w:val="Default"/>
              <w:jc w:val="center"/>
              <w:rPr>
                <w:color w:val="auto"/>
                <w:sz w:val="16"/>
                <w:szCs w:val="16"/>
              </w:rPr>
            </w:pPr>
            <w:r w:rsidRPr="007A66EA">
              <w:rPr>
                <w:color w:val="auto"/>
                <w:sz w:val="16"/>
                <w:szCs w:val="16"/>
              </w:rPr>
              <w:t>16</w:t>
            </w:r>
          </w:p>
        </w:tc>
        <w:tc>
          <w:tcPr>
            <w:tcW w:w="413" w:type="dxa"/>
          </w:tcPr>
          <w:p w:rsidR="00365587" w:rsidRPr="007A66EA" w:rsidRDefault="00365587" w:rsidP="00365587">
            <w:pPr>
              <w:pStyle w:val="Default"/>
              <w:jc w:val="center"/>
              <w:rPr>
                <w:color w:val="auto"/>
                <w:sz w:val="16"/>
                <w:szCs w:val="16"/>
              </w:rPr>
            </w:pPr>
            <w:r w:rsidRPr="007A66EA">
              <w:rPr>
                <w:color w:val="auto"/>
                <w:sz w:val="16"/>
                <w:szCs w:val="16"/>
              </w:rPr>
              <w:t>17</w:t>
            </w:r>
          </w:p>
        </w:tc>
        <w:tc>
          <w:tcPr>
            <w:tcW w:w="413" w:type="dxa"/>
          </w:tcPr>
          <w:p w:rsidR="00365587" w:rsidRPr="007A66EA" w:rsidRDefault="00365587" w:rsidP="00365587">
            <w:pPr>
              <w:pStyle w:val="Default"/>
              <w:jc w:val="center"/>
              <w:rPr>
                <w:color w:val="auto"/>
                <w:sz w:val="16"/>
                <w:szCs w:val="16"/>
              </w:rPr>
            </w:pPr>
            <w:r w:rsidRPr="007A66EA">
              <w:rPr>
                <w:color w:val="auto"/>
                <w:sz w:val="16"/>
                <w:szCs w:val="16"/>
              </w:rPr>
              <w:t>18</w:t>
            </w:r>
          </w:p>
        </w:tc>
        <w:tc>
          <w:tcPr>
            <w:tcW w:w="413" w:type="dxa"/>
          </w:tcPr>
          <w:p w:rsidR="00365587" w:rsidRPr="007A66EA" w:rsidRDefault="00365587" w:rsidP="00365587">
            <w:pPr>
              <w:pStyle w:val="Default"/>
              <w:jc w:val="center"/>
              <w:rPr>
                <w:color w:val="auto"/>
                <w:sz w:val="16"/>
                <w:szCs w:val="16"/>
              </w:rPr>
            </w:pPr>
            <w:r w:rsidRPr="007A66EA">
              <w:rPr>
                <w:color w:val="auto"/>
                <w:sz w:val="16"/>
                <w:szCs w:val="16"/>
              </w:rPr>
              <w:t>19</w:t>
            </w:r>
          </w:p>
        </w:tc>
        <w:tc>
          <w:tcPr>
            <w:tcW w:w="413" w:type="dxa"/>
          </w:tcPr>
          <w:p w:rsidR="00365587" w:rsidRPr="007A66EA" w:rsidRDefault="00365587" w:rsidP="00365587">
            <w:pPr>
              <w:pStyle w:val="Default"/>
              <w:jc w:val="center"/>
              <w:rPr>
                <w:color w:val="auto"/>
                <w:sz w:val="16"/>
                <w:szCs w:val="16"/>
              </w:rPr>
            </w:pPr>
            <w:r w:rsidRPr="007A66EA">
              <w:rPr>
                <w:color w:val="auto"/>
                <w:sz w:val="16"/>
                <w:szCs w:val="16"/>
              </w:rPr>
              <w:t>20</w:t>
            </w:r>
          </w:p>
        </w:tc>
        <w:tc>
          <w:tcPr>
            <w:tcW w:w="970" w:type="dxa"/>
          </w:tcPr>
          <w:p w:rsidR="00365587" w:rsidRPr="007A66EA" w:rsidRDefault="00365587" w:rsidP="00365587">
            <w:pPr>
              <w:pStyle w:val="Default"/>
              <w:jc w:val="center"/>
              <w:rPr>
                <w:color w:val="auto"/>
                <w:sz w:val="16"/>
                <w:szCs w:val="16"/>
              </w:rPr>
            </w:pPr>
            <w:r w:rsidRPr="007A66EA">
              <w:rPr>
                <w:color w:val="auto"/>
                <w:sz w:val="16"/>
                <w:szCs w:val="16"/>
              </w:rPr>
              <w:t>21</w:t>
            </w:r>
          </w:p>
        </w:tc>
      </w:tr>
    </w:tbl>
    <w:p w:rsidR="00365587" w:rsidRPr="007A66EA" w:rsidRDefault="00365587" w:rsidP="00365587">
      <w:pPr>
        <w:pStyle w:val="Default"/>
        <w:jc w:val="center"/>
        <w:rPr>
          <w:color w:val="auto"/>
          <w:sz w:val="16"/>
          <w:szCs w:val="16"/>
        </w:rPr>
      </w:pPr>
    </w:p>
    <w:p w:rsidR="00365587" w:rsidRPr="007A66EA" w:rsidRDefault="00365587" w:rsidP="00365587">
      <w:pPr>
        <w:pStyle w:val="Default"/>
        <w:jc w:val="center"/>
        <w:rPr>
          <w:color w:val="auto"/>
          <w:sz w:val="16"/>
          <w:szCs w:val="16"/>
        </w:rPr>
      </w:pPr>
    </w:p>
    <w:p w:rsidR="007B1840" w:rsidRPr="007A66EA" w:rsidRDefault="007B1840" w:rsidP="007B1840">
      <w:pPr>
        <w:pStyle w:val="Default"/>
        <w:jc w:val="both"/>
        <w:rPr>
          <w:sz w:val="16"/>
          <w:szCs w:val="16"/>
        </w:rPr>
      </w:pPr>
    </w:p>
    <w:p w:rsidR="00365587" w:rsidRPr="007A66EA" w:rsidRDefault="00365587" w:rsidP="007B1840">
      <w:pPr>
        <w:pStyle w:val="Default"/>
        <w:jc w:val="both"/>
        <w:rPr>
          <w:sz w:val="16"/>
          <w:szCs w:val="16"/>
        </w:rPr>
        <w:sectPr w:rsidR="00365587" w:rsidRPr="007A66EA" w:rsidSect="00365587">
          <w:pgSz w:w="16838" w:h="11906" w:orient="landscape"/>
          <w:pgMar w:top="851" w:right="1134" w:bottom="899" w:left="818" w:header="709" w:footer="709" w:gutter="0"/>
          <w:cols w:space="708"/>
          <w:docGrid w:linePitch="360"/>
        </w:sectPr>
      </w:pPr>
    </w:p>
    <w:p w:rsidR="00341D7F" w:rsidRPr="007A66EA" w:rsidRDefault="00341D7F" w:rsidP="00341D7F">
      <w:pPr>
        <w:pStyle w:val="Default"/>
        <w:jc w:val="right"/>
        <w:rPr>
          <w:sz w:val="16"/>
          <w:szCs w:val="16"/>
        </w:rPr>
      </w:pPr>
      <w:r w:rsidRPr="007A66EA">
        <w:rPr>
          <w:sz w:val="16"/>
          <w:szCs w:val="16"/>
        </w:rPr>
        <w:lastRenderedPageBreak/>
        <w:t xml:space="preserve">Приложение № 6 </w:t>
      </w:r>
    </w:p>
    <w:p w:rsidR="00341D7F" w:rsidRPr="007A66EA" w:rsidRDefault="00341D7F" w:rsidP="00341D7F">
      <w:pPr>
        <w:pStyle w:val="Default"/>
        <w:jc w:val="right"/>
        <w:rPr>
          <w:sz w:val="16"/>
          <w:szCs w:val="16"/>
        </w:rPr>
      </w:pPr>
      <w:r w:rsidRPr="007A66EA">
        <w:rPr>
          <w:sz w:val="16"/>
          <w:szCs w:val="16"/>
        </w:rPr>
        <w:t xml:space="preserve">к положению об оплате труда работников </w:t>
      </w:r>
    </w:p>
    <w:p w:rsidR="00341D7F" w:rsidRPr="007A66EA" w:rsidRDefault="00341D7F" w:rsidP="00341D7F">
      <w:pPr>
        <w:pStyle w:val="Default"/>
        <w:jc w:val="right"/>
        <w:rPr>
          <w:sz w:val="16"/>
          <w:szCs w:val="16"/>
        </w:rPr>
      </w:pPr>
      <w:r w:rsidRPr="007A66EA">
        <w:rPr>
          <w:sz w:val="16"/>
          <w:szCs w:val="16"/>
        </w:rPr>
        <w:t xml:space="preserve">муниципальных образовательных организаций </w:t>
      </w:r>
    </w:p>
    <w:p w:rsidR="00341D7F" w:rsidRPr="007A66EA" w:rsidRDefault="00341D7F" w:rsidP="00341D7F">
      <w:pPr>
        <w:pStyle w:val="Default"/>
        <w:jc w:val="right"/>
        <w:rPr>
          <w:sz w:val="16"/>
          <w:szCs w:val="16"/>
        </w:rPr>
      </w:pPr>
      <w:r w:rsidRPr="007A66EA">
        <w:rPr>
          <w:sz w:val="16"/>
          <w:szCs w:val="16"/>
        </w:rPr>
        <w:t>Островского района Костромской области</w:t>
      </w:r>
    </w:p>
    <w:p w:rsidR="00341D7F" w:rsidRPr="007A66EA" w:rsidRDefault="00341D7F" w:rsidP="00341D7F">
      <w:pPr>
        <w:pStyle w:val="Default"/>
        <w:jc w:val="right"/>
        <w:rPr>
          <w:sz w:val="16"/>
          <w:szCs w:val="16"/>
        </w:rPr>
      </w:pPr>
      <w:r w:rsidRPr="007A66EA">
        <w:rPr>
          <w:sz w:val="16"/>
          <w:szCs w:val="16"/>
        </w:rPr>
        <w:t xml:space="preserve"> </w:t>
      </w:r>
    </w:p>
    <w:p w:rsidR="00341D7F" w:rsidRPr="007A66EA" w:rsidRDefault="00341D7F" w:rsidP="00341D7F">
      <w:pPr>
        <w:pStyle w:val="Default"/>
        <w:jc w:val="center"/>
        <w:rPr>
          <w:sz w:val="16"/>
          <w:szCs w:val="16"/>
        </w:rPr>
      </w:pPr>
      <w:r w:rsidRPr="007A66EA">
        <w:rPr>
          <w:sz w:val="16"/>
          <w:szCs w:val="16"/>
        </w:rPr>
        <w:t>ПЕРЕЧЕНЬ</w:t>
      </w:r>
    </w:p>
    <w:p w:rsidR="00341D7F" w:rsidRPr="007A66EA" w:rsidRDefault="00341D7F" w:rsidP="00341D7F">
      <w:pPr>
        <w:pStyle w:val="Default"/>
        <w:jc w:val="center"/>
        <w:rPr>
          <w:sz w:val="16"/>
          <w:szCs w:val="16"/>
        </w:rPr>
      </w:pPr>
      <w:r w:rsidRPr="007A66EA">
        <w:rPr>
          <w:sz w:val="16"/>
          <w:szCs w:val="16"/>
        </w:rPr>
        <w:t>должностей работников муниципальных</w:t>
      </w:r>
    </w:p>
    <w:p w:rsidR="00341D7F" w:rsidRPr="007A66EA" w:rsidRDefault="00341D7F" w:rsidP="00341D7F">
      <w:pPr>
        <w:pStyle w:val="Default"/>
        <w:jc w:val="center"/>
        <w:rPr>
          <w:sz w:val="16"/>
          <w:szCs w:val="16"/>
        </w:rPr>
      </w:pPr>
      <w:r w:rsidRPr="007A66EA">
        <w:rPr>
          <w:sz w:val="16"/>
          <w:szCs w:val="16"/>
        </w:rPr>
        <w:t>образовательных организаций Островского района Костромской области, относимых к основному персоналу, для расчета средней заработной платы</w:t>
      </w:r>
    </w:p>
    <w:p w:rsidR="00341D7F" w:rsidRPr="007A66EA" w:rsidRDefault="00341D7F" w:rsidP="00341D7F">
      <w:pPr>
        <w:pStyle w:val="Default"/>
        <w:jc w:val="center"/>
        <w:rPr>
          <w:sz w:val="16"/>
          <w:szCs w:val="16"/>
        </w:rPr>
      </w:pPr>
      <w:r w:rsidRPr="007A66EA">
        <w:rPr>
          <w:sz w:val="16"/>
          <w:szCs w:val="16"/>
        </w:rPr>
        <w:t>и определения размеров базовых должностных окладов</w:t>
      </w:r>
    </w:p>
    <w:p w:rsidR="00341D7F" w:rsidRPr="007A66EA" w:rsidRDefault="00341D7F" w:rsidP="00341D7F">
      <w:pPr>
        <w:pStyle w:val="Default"/>
        <w:jc w:val="center"/>
        <w:rPr>
          <w:sz w:val="16"/>
          <w:szCs w:val="16"/>
        </w:rPr>
      </w:pPr>
      <w:r w:rsidRPr="007A66EA">
        <w:rPr>
          <w:sz w:val="16"/>
          <w:szCs w:val="16"/>
        </w:rPr>
        <w:t>руководителей муниципальных образовательных организаций</w:t>
      </w:r>
    </w:p>
    <w:p w:rsidR="00341D7F" w:rsidRPr="007A66EA" w:rsidRDefault="00341D7F" w:rsidP="00341D7F">
      <w:pPr>
        <w:pStyle w:val="Default"/>
        <w:jc w:val="center"/>
        <w:rPr>
          <w:sz w:val="16"/>
          <w:szCs w:val="16"/>
        </w:rPr>
      </w:pPr>
      <w:r w:rsidRPr="007A66EA">
        <w:rPr>
          <w:sz w:val="16"/>
          <w:szCs w:val="16"/>
        </w:rPr>
        <w:t>Островского района Костромской области по виду экономической</w:t>
      </w:r>
    </w:p>
    <w:p w:rsidR="00341D7F" w:rsidRPr="007A66EA" w:rsidRDefault="00341D7F" w:rsidP="00341D7F">
      <w:pPr>
        <w:pStyle w:val="Default"/>
        <w:jc w:val="center"/>
        <w:rPr>
          <w:sz w:val="16"/>
          <w:szCs w:val="16"/>
        </w:rPr>
      </w:pPr>
      <w:r w:rsidRPr="007A66EA">
        <w:rPr>
          <w:sz w:val="16"/>
          <w:szCs w:val="16"/>
        </w:rPr>
        <w:t>деятельности «Образование»</w:t>
      </w:r>
    </w:p>
    <w:p w:rsidR="00341D7F" w:rsidRPr="007A66EA" w:rsidRDefault="00341D7F" w:rsidP="00341D7F">
      <w:pPr>
        <w:pStyle w:val="Default"/>
        <w:jc w:val="center"/>
        <w:rPr>
          <w:sz w:val="16"/>
          <w:szCs w:val="16"/>
        </w:rPr>
      </w:pPr>
    </w:p>
    <w:p w:rsidR="00341D7F" w:rsidRPr="007A66EA" w:rsidRDefault="00341D7F" w:rsidP="00341D7F">
      <w:pPr>
        <w:pStyle w:val="Default"/>
        <w:jc w:val="center"/>
        <w:rPr>
          <w:sz w:val="16"/>
          <w:szCs w:val="16"/>
        </w:rPr>
      </w:pPr>
    </w:p>
    <w:p w:rsidR="00341D7F" w:rsidRPr="007A66EA" w:rsidRDefault="00341D7F" w:rsidP="00341D7F">
      <w:pPr>
        <w:pStyle w:val="Default"/>
        <w:rPr>
          <w:sz w:val="16"/>
          <w:szCs w:val="16"/>
        </w:rPr>
      </w:pPr>
      <w:r w:rsidRPr="007A66EA">
        <w:rPr>
          <w:sz w:val="16"/>
          <w:szCs w:val="16"/>
        </w:rPr>
        <w:t xml:space="preserve">Старший преподаватель </w:t>
      </w:r>
    </w:p>
    <w:p w:rsidR="00341D7F" w:rsidRPr="007A66EA" w:rsidRDefault="00341D7F" w:rsidP="00341D7F">
      <w:pPr>
        <w:pStyle w:val="Default"/>
        <w:rPr>
          <w:sz w:val="16"/>
          <w:szCs w:val="16"/>
        </w:rPr>
      </w:pPr>
      <w:r w:rsidRPr="007A66EA">
        <w:rPr>
          <w:sz w:val="16"/>
          <w:szCs w:val="16"/>
        </w:rPr>
        <w:t xml:space="preserve">Преподаватель </w:t>
      </w:r>
    </w:p>
    <w:p w:rsidR="00341D7F" w:rsidRPr="007A66EA" w:rsidRDefault="00341D7F" w:rsidP="00341D7F">
      <w:pPr>
        <w:pStyle w:val="Default"/>
        <w:rPr>
          <w:sz w:val="16"/>
          <w:szCs w:val="16"/>
        </w:rPr>
      </w:pPr>
      <w:r w:rsidRPr="007A66EA">
        <w:rPr>
          <w:sz w:val="16"/>
          <w:szCs w:val="16"/>
        </w:rPr>
        <w:t xml:space="preserve">Учитель </w:t>
      </w:r>
    </w:p>
    <w:p w:rsidR="00341D7F" w:rsidRPr="007A66EA" w:rsidRDefault="00341D7F" w:rsidP="00341D7F">
      <w:pPr>
        <w:pStyle w:val="Default"/>
        <w:rPr>
          <w:sz w:val="16"/>
          <w:szCs w:val="16"/>
        </w:rPr>
      </w:pPr>
      <w:r w:rsidRPr="007A66EA">
        <w:rPr>
          <w:sz w:val="16"/>
          <w:szCs w:val="16"/>
        </w:rPr>
        <w:t xml:space="preserve">Воспитатель </w:t>
      </w:r>
    </w:p>
    <w:p w:rsidR="00341D7F" w:rsidRPr="007A66EA" w:rsidRDefault="00341D7F" w:rsidP="00341D7F">
      <w:pPr>
        <w:pStyle w:val="Default"/>
        <w:rPr>
          <w:sz w:val="16"/>
          <w:szCs w:val="16"/>
        </w:rPr>
      </w:pPr>
      <w:r w:rsidRPr="007A66EA">
        <w:rPr>
          <w:sz w:val="16"/>
          <w:szCs w:val="16"/>
        </w:rPr>
        <w:t>Старший воспитатель</w:t>
      </w:r>
    </w:p>
    <w:p w:rsidR="00341D7F" w:rsidRPr="007A66EA" w:rsidRDefault="00341D7F" w:rsidP="00341D7F">
      <w:pPr>
        <w:pStyle w:val="Default"/>
        <w:rPr>
          <w:sz w:val="16"/>
          <w:szCs w:val="16"/>
        </w:rPr>
      </w:pPr>
      <w:r w:rsidRPr="007A66EA">
        <w:rPr>
          <w:sz w:val="16"/>
          <w:szCs w:val="16"/>
        </w:rPr>
        <w:t>Старший вожатый</w:t>
      </w:r>
    </w:p>
    <w:p w:rsidR="00341D7F" w:rsidRPr="007A66EA" w:rsidRDefault="00341D7F" w:rsidP="00341D7F">
      <w:pPr>
        <w:pStyle w:val="Default"/>
        <w:rPr>
          <w:sz w:val="16"/>
          <w:szCs w:val="16"/>
        </w:rPr>
      </w:pPr>
      <w:r w:rsidRPr="007A66EA">
        <w:rPr>
          <w:sz w:val="16"/>
          <w:szCs w:val="16"/>
        </w:rPr>
        <w:t xml:space="preserve">Методист </w:t>
      </w:r>
    </w:p>
    <w:p w:rsidR="00341D7F" w:rsidRPr="007A66EA" w:rsidRDefault="00341D7F" w:rsidP="00341D7F">
      <w:pPr>
        <w:pStyle w:val="Default"/>
        <w:rPr>
          <w:sz w:val="16"/>
          <w:szCs w:val="16"/>
        </w:rPr>
      </w:pPr>
      <w:r w:rsidRPr="007A66EA">
        <w:rPr>
          <w:sz w:val="16"/>
          <w:szCs w:val="16"/>
        </w:rPr>
        <w:t xml:space="preserve">Педагог дополнительного образования </w:t>
      </w:r>
    </w:p>
    <w:p w:rsidR="00341D7F" w:rsidRPr="007A66EA" w:rsidRDefault="00341D7F" w:rsidP="00341D7F">
      <w:pPr>
        <w:pStyle w:val="Default"/>
        <w:rPr>
          <w:sz w:val="16"/>
          <w:szCs w:val="16"/>
        </w:rPr>
      </w:pPr>
      <w:r w:rsidRPr="007A66EA">
        <w:rPr>
          <w:sz w:val="16"/>
          <w:szCs w:val="16"/>
        </w:rPr>
        <w:t xml:space="preserve">Педагог-психолог </w:t>
      </w:r>
    </w:p>
    <w:p w:rsidR="00341D7F" w:rsidRPr="007A66EA" w:rsidRDefault="00341D7F" w:rsidP="00341D7F">
      <w:pPr>
        <w:pStyle w:val="Default"/>
        <w:rPr>
          <w:sz w:val="16"/>
          <w:szCs w:val="16"/>
        </w:rPr>
      </w:pPr>
      <w:r w:rsidRPr="007A66EA">
        <w:rPr>
          <w:sz w:val="16"/>
          <w:szCs w:val="16"/>
        </w:rPr>
        <w:t xml:space="preserve">Учитель-логопед </w:t>
      </w:r>
    </w:p>
    <w:p w:rsidR="00341D7F" w:rsidRPr="007A66EA" w:rsidRDefault="00341D7F" w:rsidP="00341D7F">
      <w:pPr>
        <w:pStyle w:val="Default"/>
        <w:rPr>
          <w:sz w:val="16"/>
          <w:szCs w:val="16"/>
        </w:rPr>
      </w:pPr>
      <w:r w:rsidRPr="007A66EA">
        <w:rPr>
          <w:sz w:val="16"/>
          <w:szCs w:val="16"/>
        </w:rPr>
        <w:t xml:space="preserve">Концертмейстер </w:t>
      </w:r>
    </w:p>
    <w:p w:rsidR="00341D7F" w:rsidRPr="007A66EA" w:rsidRDefault="00341D7F" w:rsidP="00341D7F">
      <w:pPr>
        <w:pStyle w:val="Default"/>
        <w:rPr>
          <w:sz w:val="16"/>
          <w:szCs w:val="16"/>
        </w:rPr>
      </w:pPr>
      <w:r w:rsidRPr="007A66EA">
        <w:rPr>
          <w:sz w:val="16"/>
          <w:szCs w:val="16"/>
        </w:rPr>
        <w:t xml:space="preserve">Мастер производственного обучения </w:t>
      </w:r>
    </w:p>
    <w:p w:rsidR="00341D7F" w:rsidRPr="007A66EA" w:rsidRDefault="00341D7F" w:rsidP="00341D7F">
      <w:pPr>
        <w:pStyle w:val="Default"/>
        <w:rPr>
          <w:sz w:val="16"/>
          <w:szCs w:val="16"/>
        </w:rPr>
      </w:pPr>
      <w:r w:rsidRPr="007A66EA">
        <w:rPr>
          <w:sz w:val="16"/>
          <w:szCs w:val="16"/>
        </w:rPr>
        <w:t>Тренер- преподаватель</w:t>
      </w:r>
    </w:p>
    <w:p w:rsidR="00341D7F" w:rsidRPr="007A66EA" w:rsidRDefault="00341D7F" w:rsidP="00341D7F">
      <w:pPr>
        <w:pStyle w:val="Default"/>
        <w:rPr>
          <w:sz w:val="16"/>
          <w:szCs w:val="16"/>
        </w:rPr>
      </w:pPr>
      <w:r w:rsidRPr="007A66EA">
        <w:rPr>
          <w:sz w:val="16"/>
          <w:szCs w:val="16"/>
        </w:rPr>
        <w:t>Педагог- организатор</w:t>
      </w:r>
    </w:p>
    <w:p w:rsidR="00341D7F" w:rsidRPr="007A66EA" w:rsidRDefault="00341D7F" w:rsidP="00341D7F">
      <w:pPr>
        <w:pStyle w:val="Default"/>
        <w:rPr>
          <w:sz w:val="16"/>
          <w:szCs w:val="16"/>
        </w:rPr>
      </w:pPr>
      <w:r w:rsidRPr="007A66EA">
        <w:rPr>
          <w:sz w:val="16"/>
          <w:szCs w:val="16"/>
        </w:rPr>
        <w:t>Музыкальный руководитель</w:t>
      </w:r>
    </w:p>
    <w:p w:rsidR="00341D7F" w:rsidRPr="007A66EA" w:rsidRDefault="00341D7F" w:rsidP="00341D7F">
      <w:pPr>
        <w:pStyle w:val="Default"/>
        <w:rPr>
          <w:sz w:val="16"/>
          <w:szCs w:val="16"/>
        </w:rPr>
      </w:pPr>
      <w:r w:rsidRPr="007A66EA">
        <w:rPr>
          <w:sz w:val="16"/>
          <w:szCs w:val="16"/>
        </w:rPr>
        <w:t>Социальный педагог</w:t>
      </w:r>
    </w:p>
    <w:p w:rsidR="00341D7F" w:rsidRPr="007A66EA" w:rsidRDefault="00341D7F" w:rsidP="00341D7F">
      <w:pPr>
        <w:pStyle w:val="Default"/>
        <w:rPr>
          <w:sz w:val="16"/>
          <w:szCs w:val="16"/>
        </w:rPr>
      </w:pPr>
      <w:r w:rsidRPr="007A66EA">
        <w:rPr>
          <w:sz w:val="16"/>
          <w:szCs w:val="16"/>
        </w:rPr>
        <w:t>Учитель- дефектолог</w:t>
      </w:r>
    </w:p>
    <w:p w:rsidR="00341D7F" w:rsidRPr="007A66EA" w:rsidRDefault="00341D7F" w:rsidP="00341D7F">
      <w:pPr>
        <w:pStyle w:val="Default"/>
        <w:rPr>
          <w:sz w:val="16"/>
          <w:szCs w:val="16"/>
        </w:rPr>
      </w:pPr>
    </w:p>
    <w:p w:rsidR="00341D7F" w:rsidRPr="007A66EA" w:rsidRDefault="00341D7F" w:rsidP="00341D7F">
      <w:pPr>
        <w:rPr>
          <w:sz w:val="16"/>
          <w:szCs w:val="16"/>
        </w:rPr>
      </w:pPr>
    </w:p>
    <w:p w:rsidR="007B1840" w:rsidRPr="007A66EA" w:rsidRDefault="007B1840" w:rsidP="007B1840">
      <w:pPr>
        <w:pStyle w:val="Default"/>
        <w:jc w:val="both"/>
        <w:rPr>
          <w:sz w:val="16"/>
          <w:szCs w:val="16"/>
        </w:rPr>
      </w:pPr>
    </w:p>
    <w:p w:rsidR="007B1840" w:rsidRPr="007A66EA" w:rsidRDefault="007B1840" w:rsidP="007B1840">
      <w:pPr>
        <w:pStyle w:val="Default"/>
        <w:jc w:val="both"/>
        <w:rPr>
          <w:sz w:val="16"/>
          <w:szCs w:val="16"/>
        </w:rPr>
      </w:pPr>
    </w:p>
    <w:p w:rsidR="007B1840" w:rsidRPr="007A66EA" w:rsidRDefault="007B1840" w:rsidP="007B1840">
      <w:pPr>
        <w:pStyle w:val="Default"/>
        <w:jc w:val="both"/>
        <w:rPr>
          <w:sz w:val="16"/>
          <w:szCs w:val="16"/>
        </w:rPr>
      </w:pPr>
    </w:p>
    <w:p w:rsidR="00725601" w:rsidRPr="007A66EA" w:rsidRDefault="00725601" w:rsidP="00725601">
      <w:pPr>
        <w:jc w:val="center"/>
        <w:rPr>
          <w:sz w:val="16"/>
          <w:szCs w:val="16"/>
        </w:rPr>
      </w:pPr>
      <w:r w:rsidRPr="007A66EA">
        <w:rPr>
          <w:sz w:val="16"/>
          <w:szCs w:val="16"/>
        </w:rPr>
        <w:t>*      *      *      *      *      *      *</w:t>
      </w:r>
    </w:p>
    <w:p w:rsidR="007B1840" w:rsidRPr="007A66EA" w:rsidRDefault="007B1840" w:rsidP="007B1840">
      <w:pPr>
        <w:pStyle w:val="Default"/>
        <w:jc w:val="both"/>
        <w:rPr>
          <w:sz w:val="16"/>
          <w:szCs w:val="16"/>
        </w:rPr>
      </w:pPr>
    </w:p>
    <w:p w:rsidR="007B1840" w:rsidRPr="007A66EA" w:rsidRDefault="007B1840" w:rsidP="007B1840">
      <w:pPr>
        <w:pStyle w:val="Default"/>
        <w:jc w:val="both"/>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7B1840" w:rsidP="007B1840">
      <w:pPr>
        <w:rPr>
          <w:sz w:val="16"/>
          <w:szCs w:val="16"/>
        </w:rPr>
      </w:pPr>
    </w:p>
    <w:p w:rsidR="007B1840" w:rsidRPr="007A66EA" w:rsidRDefault="00D27FC8" w:rsidP="007B1840">
      <w:pPr>
        <w:rPr>
          <w:sz w:val="16"/>
          <w:szCs w:val="16"/>
        </w:rPr>
      </w:pPr>
      <w:r>
        <w:rPr>
          <w:sz w:val="16"/>
          <w:szCs w:val="16"/>
        </w:rPr>
        <w:pict>
          <v:group id="_x0000_s1034" style="position:absolute;margin-left:3.3pt;margin-top:291.7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7A66EA" w:rsidRDefault="007A66EA" w:rsidP="00002859">
                      <w:pPr>
                        <w:rPr>
                          <w:sz w:val="16"/>
                          <w:szCs w:val="16"/>
                        </w:rPr>
                      </w:pPr>
                      <w:r>
                        <w:rPr>
                          <w:sz w:val="16"/>
                          <w:szCs w:val="16"/>
                        </w:rPr>
                        <w:t xml:space="preserve">Учредители информационного бюллетеня: </w:t>
                      </w:r>
                    </w:p>
                    <w:p w:rsidR="007A66EA" w:rsidRDefault="007A66EA" w:rsidP="00002859">
                      <w:pPr>
                        <w:rPr>
                          <w:sz w:val="16"/>
                          <w:szCs w:val="16"/>
                        </w:rPr>
                      </w:pPr>
                      <w:r>
                        <w:rPr>
                          <w:sz w:val="16"/>
                          <w:szCs w:val="16"/>
                        </w:rPr>
                        <w:t>Собрание депутатов Островского муниципального района</w:t>
                      </w:r>
                    </w:p>
                    <w:p w:rsidR="007A66EA" w:rsidRDefault="007A66EA"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7A66EA" w:rsidRDefault="007A66EA" w:rsidP="00002859">
                      <w:pPr>
                        <w:rPr>
                          <w:sz w:val="16"/>
                          <w:szCs w:val="16"/>
                        </w:rPr>
                      </w:pPr>
                      <w:r>
                        <w:rPr>
                          <w:sz w:val="16"/>
                          <w:szCs w:val="16"/>
                        </w:rPr>
                        <w:t xml:space="preserve">Информационный бюллетень напечатан </w:t>
                      </w:r>
                    </w:p>
                    <w:p w:rsidR="007A66EA" w:rsidRDefault="007A66EA" w:rsidP="00002859">
                      <w:pPr>
                        <w:rPr>
                          <w:sz w:val="16"/>
                          <w:szCs w:val="16"/>
                        </w:rPr>
                      </w:pPr>
                      <w:r>
                        <w:rPr>
                          <w:sz w:val="16"/>
                          <w:szCs w:val="16"/>
                        </w:rPr>
                        <w:t>на оргтехнике администрации района.</w:t>
                      </w:r>
                    </w:p>
                    <w:p w:rsidR="007A66EA" w:rsidRDefault="007A66EA" w:rsidP="00002859">
                      <w:pPr>
                        <w:rPr>
                          <w:sz w:val="16"/>
                          <w:szCs w:val="16"/>
                        </w:rPr>
                      </w:pPr>
                      <w:r>
                        <w:rPr>
                          <w:sz w:val="16"/>
                          <w:szCs w:val="16"/>
                        </w:rPr>
                        <w:t>Тираж 90 экз.</w:t>
                      </w:r>
                    </w:p>
                    <w:p w:rsidR="007A66EA" w:rsidRDefault="007A66EA"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D84805" w:rsidRPr="007A66EA" w:rsidRDefault="00D84805" w:rsidP="007B1840">
      <w:pPr>
        <w:rPr>
          <w:sz w:val="16"/>
          <w:szCs w:val="16"/>
        </w:rPr>
        <w:sectPr w:rsidR="00D84805" w:rsidRPr="007A66EA" w:rsidSect="00365587">
          <w:pgSz w:w="11906" w:h="16838"/>
          <w:pgMar w:top="818" w:right="851" w:bottom="1134" w:left="899" w:header="709" w:footer="709" w:gutter="0"/>
          <w:cols w:space="708"/>
          <w:docGrid w:linePitch="360"/>
        </w:sectPr>
      </w:pPr>
    </w:p>
    <w:p w:rsidR="00F903A7" w:rsidRPr="007A66EA" w:rsidRDefault="00F903A7" w:rsidP="00F903A7">
      <w:pPr>
        <w:tabs>
          <w:tab w:val="center" w:pos="4818"/>
          <w:tab w:val="right" w:pos="9637"/>
        </w:tabs>
        <w:rPr>
          <w:b/>
          <w:sz w:val="16"/>
          <w:szCs w:val="16"/>
        </w:rPr>
      </w:pPr>
    </w:p>
    <w:p w:rsidR="00F903A7" w:rsidRPr="007A66EA" w:rsidRDefault="00F903A7" w:rsidP="00F903A7">
      <w:pPr>
        <w:jc w:val="both"/>
        <w:rPr>
          <w:b/>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p w:rsidR="00C22B19" w:rsidRPr="007A66EA" w:rsidRDefault="00C22B19" w:rsidP="00C22B19">
      <w:pPr>
        <w:rPr>
          <w:sz w:val="16"/>
          <w:szCs w:val="16"/>
        </w:rPr>
      </w:pPr>
    </w:p>
    <w:sectPr w:rsidR="00C22B19" w:rsidRPr="007A66EA" w:rsidSect="00D84805">
      <w:footerReference w:type="even" r:id="rId47"/>
      <w:pgSz w:w="11907" w:h="16840" w:code="9"/>
      <w:pgMar w:top="1134" w:right="1701" w:bottom="1134" w:left="85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6EA" w:rsidRDefault="007A66EA" w:rsidP="00544642">
      <w:r>
        <w:separator/>
      </w:r>
    </w:p>
  </w:endnote>
  <w:endnote w:type="continuationSeparator" w:id="1">
    <w:p w:rsidR="007A66EA" w:rsidRDefault="007A66EA"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6EA" w:rsidRDefault="00D27FC8" w:rsidP="007B1840">
    <w:pPr>
      <w:pStyle w:val="ab"/>
      <w:framePr w:wrap="around" w:vAnchor="text" w:hAnchor="margin" w:xAlign="center" w:y="1"/>
      <w:rPr>
        <w:rStyle w:val="afd"/>
      </w:rPr>
    </w:pPr>
    <w:r>
      <w:rPr>
        <w:rStyle w:val="afd"/>
      </w:rPr>
      <w:fldChar w:fldCharType="begin"/>
    </w:r>
    <w:r w:rsidR="007A66EA">
      <w:rPr>
        <w:rStyle w:val="afd"/>
      </w:rPr>
      <w:instrText xml:space="preserve">PAGE  </w:instrText>
    </w:r>
    <w:r>
      <w:rPr>
        <w:rStyle w:val="afd"/>
      </w:rPr>
      <w:fldChar w:fldCharType="end"/>
    </w:r>
  </w:p>
  <w:p w:rsidR="007A66EA" w:rsidRDefault="007A66E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6EA" w:rsidRDefault="00D27FC8" w:rsidP="00F903A7">
    <w:pPr>
      <w:pStyle w:val="ab"/>
      <w:framePr w:wrap="around" w:vAnchor="text" w:hAnchor="margin" w:xAlign="center" w:y="1"/>
      <w:rPr>
        <w:rStyle w:val="afd"/>
      </w:rPr>
    </w:pPr>
    <w:r>
      <w:rPr>
        <w:rStyle w:val="afd"/>
      </w:rPr>
      <w:fldChar w:fldCharType="begin"/>
    </w:r>
    <w:r w:rsidR="007A66EA">
      <w:rPr>
        <w:rStyle w:val="afd"/>
      </w:rPr>
      <w:instrText xml:space="preserve">PAGE  </w:instrText>
    </w:r>
    <w:r>
      <w:rPr>
        <w:rStyle w:val="afd"/>
      </w:rPr>
      <w:fldChar w:fldCharType="end"/>
    </w:r>
  </w:p>
  <w:p w:rsidR="007A66EA" w:rsidRDefault="007A66E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6EA" w:rsidRDefault="007A66EA" w:rsidP="00544642">
      <w:r>
        <w:separator/>
      </w:r>
    </w:p>
  </w:footnote>
  <w:footnote w:type="continuationSeparator" w:id="1">
    <w:p w:rsidR="007A66EA" w:rsidRDefault="007A66EA" w:rsidP="005446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6EA" w:rsidRDefault="00D27FC8" w:rsidP="00EA285E">
    <w:pPr>
      <w:pStyle w:val="a6"/>
      <w:framePr w:wrap="around" w:vAnchor="text" w:hAnchor="margin" w:xAlign="center" w:y="1"/>
      <w:rPr>
        <w:rStyle w:val="afd"/>
      </w:rPr>
    </w:pPr>
    <w:r>
      <w:rPr>
        <w:rStyle w:val="afd"/>
      </w:rPr>
      <w:fldChar w:fldCharType="begin"/>
    </w:r>
    <w:r w:rsidR="007A66EA">
      <w:rPr>
        <w:rStyle w:val="afd"/>
      </w:rPr>
      <w:instrText xml:space="preserve">PAGE  </w:instrText>
    </w:r>
    <w:r>
      <w:rPr>
        <w:rStyle w:val="afd"/>
      </w:rPr>
      <w:fldChar w:fldCharType="end"/>
    </w:r>
  </w:p>
  <w:p w:rsidR="007A66EA" w:rsidRDefault="007A66E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2">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4">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0"/>
  </w:num>
  <w:num w:numId="2">
    <w:abstractNumId w:val="18"/>
  </w:num>
  <w:num w:numId="3">
    <w:abstractNumId w:val="7"/>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0"/>
  </w:num>
  <w:num w:numId="8">
    <w:abstractNumId w:val="15"/>
  </w:num>
  <w:num w:numId="9">
    <w:abstractNumId w:val="11"/>
  </w:num>
  <w:num w:numId="10">
    <w:abstractNumId w:val="13"/>
  </w:num>
  <w:num w:numId="11">
    <w:abstractNumId w:val="14"/>
  </w:num>
  <w:num w:numId="12">
    <w:abstractNumId w:val="9"/>
  </w:num>
  <w:num w:numId="13">
    <w:abstractNumId w:val="17"/>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F1730"/>
    <w:rsid w:val="000F1C8C"/>
    <w:rsid w:val="000F391B"/>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B208B"/>
    <w:rsid w:val="002B3D15"/>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F1988"/>
    <w:rsid w:val="003F76F2"/>
    <w:rsid w:val="00414855"/>
    <w:rsid w:val="00433F10"/>
    <w:rsid w:val="00463042"/>
    <w:rsid w:val="004647D8"/>
    <w:rsid w:val="00470E09"/>
    <w:rsid w:val="004760B5"/>
    <w:rsid w:val="00477D77"/>
    <w:rsid w:val="00494E49"/>
    <w:rsid w:val="0049702F"/>
    <w:rsid w:val="004B279B"/>
    <w:rsid w:val="004B7796"/>
    <w:rsid w:val="004D2E84"/>
    <w:rsid w:val="005050ED"/>
    <w:rsid w:val="005124E9"/>
    <w:rsid w:val="0052227D"/>
    <w:rsid w:val="00544642"/>
    <w:rsid w:val="00545567"/>
    <w:rsid w:val="005559E0"/>
    <w:rsid w:val="00575D4F"/>
    <w:rsid w:val="005926E0"/>
    <w:rsid w:val="00597D40"/>
    <w:rsid w:val="005A2A1C"/>
    <w:rsid w:val="005D222F"/>
    <w:rsid w:val="00605CEA"/>
    <w:rsid w:val="00612B31"/>
    <w:rsid w:val="006365C5"/>
    <w:rsid w:val="0065127D"/>
    <w:rsid w:val="00684662"/>
    <w:rsid w:val="00684E66"/>
    <w:rsid w:val="006951D1"/>
    <w:rsid w:val="00695CCC"/>
    <w:rsid w:val="00696D63"/>
    <w:rsid w:val="006A30DC"/>
    <w:rsid w:val="006B3067"/>
    <w:rsid w:val="006F0DA7"/>
    <w:rsid w:val="00725601"/>
    <w:rsid w:val="00736216"/>
    <w:rsid w:val="00740F75"/>
    <w:rsid w:val="00743DC4"/>
    <w:rsid w:val="00750932"/>
    <w:rsid w:val="007574EB"/>
    <w:rsid w:val="00776898"/>
    <w:rsid w:val="00792566"/>
    <w:rsid w:val="00795E7B"/>
    <w:rsid w:val="007A66EA"/>
    <w:rsid w:val="007B1840"/>
    <w:rsid w:val="007B39C1"/>
    <w:rsid w:val="007C1B67"/>
    <w:rsid w:val="007C204D"/>
    <w:rsid w:val="007C77D5"/>
    <w:rsid w:val="007E1ABD"/>
    <w:rsid w:val="007E3A2D"/>
    <w:rsid w:val="007F44B3"/>
    <w:rsid w:val="00801774"/>
    <w:rsid w:val="0083145B"/>
    <w:rsid w:val="008601A9"/>
    <w:rsid w:val="008645CA"/>
    <w:rsid w:val="008A19D9"/>
    <w:rsid w:val="008B7112"/>
    <w:rsid w:val="008C13FD"/>
    <w:rsid w:val="008C3E01"/>
    <w:rsid w:val="008D0E08"/>
    <w:rsid w:val="008D6AFC"/>
    <w:rsid w:val="008E6AE4"/>
    <w:rsid w:val="008F4173"/>
    <w:rsid w:val="009218BF"/>
    <w:rsid w:val="0096235C"/>
    <w:rsid w:val="0097146F"/>
    <w:rsid w:val="0097174D"/>
    <w:rsid w:val="00971A8A"/>
    <w:rsid w:val="00990222"/>
    <w:rsid w:val="00994D71"/>
    <w:rsid w:val="009A33CF"/>
    <w:rsid w:val="009B2FDF"/>
    <w:rsid w:val="009E15DB"/>
    <w:rsid w:val="009F3C60"/>
    <w:rsid w:val="00A31164"/>
    <w:rsid w:val="00A43983"/>
    <w:rsid w:val="00A45DFE"/>
    <w:rsid w:val="00A62A62"/>
    <w:rsid w:val="00A75B2F"/>
    <w:rsid w:val="00A778CD"/>
    <w:rsid w:val="00AA0C89"/>
    <w:rsid w:val="00AA0D5C"/>
    <w:rsid w:val="00AA2848"/>
    <w:rsid w:val="00AB6B9D"/>
    <w:rsid w:val="00AC3585"/>
    <w:rsid w:val="00AC7CC3"/>
    <w:rsid w:val="00AD1713"/>
    <w:rsid w:val="00AE2626"/>
    <w:rsid w:val="00AF3EBC"/>
    <w:rsid w:val="00B005AF"/>
    <w:rsid w:val="00B11B97"/>
    <w:rsid w:val="00B135F1"/>
    <w:rsid w:val="00B15289"/>
    <w:rsid w:val="00B16025"/>
    <w:rsid w:val="00B23EEC"/>
    <w:rsid w:val="00B3098A"/>
    <w:rsid w:val="00B3564C"/>
    <w:rsid w:val="00B46DF6"/>
    <w:rsid w:val="00B81A52"/>
    <w:rsid w:val="00B87579"/>
    <w:rsid w:val="00BA0352"/>
    <w:rsid w:val="00BB4BEA"/>
    <w:rsid w:val="00BE5EF6"/>
    <w:rsid w:val="00BF7F4F"/>
    <w:rsid w:val="00C00CE3"/>
    <w:rsid w:val="00C106A9"/>
    <w:rsid w:val="00C11AB4"/>
    <w:rsid w:val="00C22B19"/>
    <w:rsid w:val="00C63A7E"/>
    <w:rsid w:val="00C7241A"/>
    <w:rsid w:val="00C751C5"/>
    <w:rsid w:val="00C85F2A"/>
    <w:rsid w:val="00C93352"/>
    <w:rsid w:val="00CA2BC7"/>
    <w:rsid w:val="00CA4154"/>
    <w:rsid w:val="00CB6196"/>
    <w:rsid w:val="00CC01F1"/>
    <w:rsid w:val="00CD0925"/>
    <w:rsid w:val="00CD42E6"/>
    <w:rsid w:val="00CD6734"/>
    <w:rsid w:val="00CF34C5"/>
    <w:rsid w:val="00D106C0"/>
    <w:rsid w:val="00D10CF0"/>
    <w:rsid w:val="00D27FC8"/>
    <w:rsid w:val="00D30DE3"/>
    <w:rsid w:val="00D32357"/>
    <w:rsid w:val="00D44486"/>
    <w:rsid w:val="00D45AC5"/>
    <w:rsid w:val="00D53121"/>
    <w:rsid w:val="00D56C1E"/>
    <w:rsid w:val="00D5740F"/>
    <w:rsid w:val="00D7615B"/>
    <w:rsid w:val="00D84805"/>
    <w:rsid w:val="00D85345"/>
    <w:rsid w:val="00DA2F2A"/>
    <w:rsid w:val="00DB2D71"/>
    <w:rsid w:val="00DF7408"/>
    <w:rsid w:val="00E05ECA"/>
    <w:rsid w:val="00E40316"/>
    <w:rsid w:val="00E4297E"/>
    <w:rsid w:val="00E434B5"/>
    <w:rsid w:val="00E71FC4"/>
    <w:rsid w:val="00EA285E"/>
    <w:rsid w:val="00EA2EB6"/>
    <w:rsid w:val="00EA472A"/>
    <w:rsid w:val="00EB13D6"/>
    <w:rsid w:val="00EC11B7"/>
    <w:rsid w:val="00EC2D28"/>
    <w:rsid w:val="00ED0BF7"/>
    <w:rsid w:val="00ED654B"/>
    <w:rsid w:val="00ED769B"/>
    <w:rsid w:val="00F1595C"/>
    <w:rsid w:val="00F64BBD"/>
    <w:rsid w:val="00F903A7"/>
    <w:rsid w:val="00F9642C"/>
    <w:rsid w:val="00FB4B64"/>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E70A8585CD5A29ECDF28789858754B12A2892400D73C09B1EA9408D4B42832733794A47B486006Fg1t5K" TargetMode="External"/><Relationship Id="rId18" Type="http://schemas.openxmlformats.org/officeDocument/2006/relationships/hyperlink" Target="consultantplus://offline/ref=3E70A8585CD5A29ECDF28789858754B1292E92460472C09B1EA9408D4B42832733794A47B482076Fg1t7K" TargetMode="External"/><Relationship Id="rId26" Type="http://schemas.openxmlformats.org/officeDocument/2006/relationships/hyperlink" Target="/l%20Par41%20%20" TargetMode="External"/><Relationship Id="rId39" Type="http://schemas.openxmlformats.org/officeDocument/2006/relationships/hyperlink" Target="consultantplus://offline/ref=0930F3BDF0A2E58D27F38488B5C933FDAA02A3CE51059070EFA29C856B268843673EC77D1661DE3Ao5SDK" TargetMode="External"/><Relationship Id="rId3" Type="http://schemas.openxmlformats.org/officeDocument/2006/relationships/styles" Target="styles.xml"/><Relationship Id="rId21" Type="http://schemas.openxmlformats.org/officeDocument/2006/relationships/hyperlink" Target="consultantplus://offline/ref=99CE7C07E05ABBD993A85FD88F4880BBA5501D2FFA5BA4F706E71184801628382A38B9F1380B8EE0g7vCK" TargetMode="External"/><Relationship Id="rId34" Type="http://schemas.openxmlformats.org/officeDocument/2006/relationships/hyperlink" Target="consultantplus://offline/ref=0930F3BDF0A2E58D27F38488B5C933FDAA02A0C6540E9070EFA29C856B268843673EC77D1Fo6S7K" TargetMode="External"/><Relationship Id="rId42" Type="http://schemas.openxmlformats.org/officeDocument/2006/relationships/hyperlink" Target="http://www.ostrovskoe.ru/" TargetMode="Externa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3E70A8585CD5A29ECDF28789858754B1292E92460472C09B1EA9408D4B42832733794A47B4840868g1t2K" TargetMode="External"/><Relationship Id="rId17" Type="http://schemas.openxmlformats.org/officeDocument/2006/relationships/hyperlink" Target="consultantplus://offline/ref=3E70A8585CD5A29ECDF28789858754B12A2D99460973C09B1EA9408D4B42832733794A47B486006Fg1t4K" TargetMode="External"/><Relationship Id="rId25" Type="http://schemas.openxmlformats.org/officeDocument/2006/relationships/header" Target="header1.xml"/><Relationship Id="rId33" Type="http://schemas.openxmlformats.org/officeDocument/2006/relationships/hyperlink" Target="http://www.ostrovskoe.ru/" TargetMode="External"/><Relationship Id="rId38" Type="http://schemas.openxmlformats.org/officeDocument/2006/relationships/hyperlink" Target="consultantplus://offline/ref=0930F3BDF0A2E58D27F38488B5C933FDAA02A3CE51059070EFA29C856B268843673EC77D1661DE3Ao5SDK" TargetMode="External"/><Relationship Id="rId46"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consultantplus://offline/ref=3E70A8585CD5A29ECDF28789858754B1292E92460472C09B1EA9408D4B42832733794A47B4840868g1t2K" TargetMode="External"/><Relationship Id="rId20" Type="http://schemas.openxmlformats.org/officeDocument/2006/relationships/hyperlink" Target="consultantplus://offline/ref=3E70A8585CD5A29ECDF28789858754B1292E92460472C09B1EA9408D4B42832733794A47B482076Fg1t7K" TargetMode="External"/><Relationship Id="rId29" Type="http://schemas.openxmlformats.org/officeDocument/2006/relationships/hyperlink" Target="consultantplus://offline/ref=96F8EB2CDC7D8CC1066E86ED95891F56EFFAD4DF27AB4C0EB16644989EFA981523E7782B6561D598Q3J2M" TargetMode="External"/><Relationship Id="rId41" Type="http://schemas.openxmlformats.org/officeDocument/2006/relationships/hyperlink" Target="http://www.ostrovsko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E70A8585CD5A29ECDF28789858754B12A2892400D73C09B1EA9408D4B42832733794A47B486006Fg1t5K" TargetMode="External"/><Relationship Id="rId24" Type="http://schemas.openxmlformats.org/officeDocument/2006/relationships/hyperlink" Target="consultantplus://offline/ref=3E70A8585CD5A29ECDF28789858754B1292E92460472C09B1EA9408D4B42832733794A47B4840868g1t2K" TargetMode="External"/><Relationship Id="rId32" Type="http://schemas.openxmlformats.org/officeDocument/2006/relationships/hyperlink" Target="http://www.ostrovskoe.ru" TargetMode="External"/><Relationship Id="rId37" Type="http://schemas.openxmlformats.org/officeDocument/2006/relationships/hyperlink" Target="consultantplus://offline/ref=0930F3BDF0A2E58D27F38488B5C933FDAA02A0C6540E9070EFA29C856B268843673EC77D1Fo6S7K" TargetMode="External"/><Relationship Id="rId40" Type="http://schemas.openxmlformats.org/officeDocument/2006/relationships/hyperlink" Target="http://www.ostrovskoe.ru/" TargetMode="External"/><Relationship Id="rId45"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consultantplus://offline/ref=3E70A8585CD5A29ECDF28789858754B12A2892400D73C09B1EA9408D4B42832733794A47B486006Fg1t5K" TargetMode="External"/><Relationship Id="rId23" Type="http://schemas.openxmlformats.org/officeDocument/2006/relationships/hyperlink" Target="consultantplus://offline/ref=3E70A8585CD5A29ECDF28789858754B12A2892400D73C09B1EA9408D4B42832733794A47B486006Fg1t5K" TargetMode="External"/><Relationship Id="rId28" Type="http://schemas.openxmlformats.org/officeDocument/2006/relationships/hyperlink" Target="consultantplus://offline/ref=96F8EB2CDC7D8CC1066E86ED95891F56EFFAD4DF27AB4C0EB16644989EFA981523E7782B6561D598Q3JDM" TargetMode="External"/><Relationship Id="rId36" Type="http://schemas.openxmlformats.org/officeDocument/2006/relationships/hyperlink" Target="consultantplus://offline/ref=0930F3BDF0A2E58D27F3849EB6A56FF6AD08FFCB550E9A25B0FDC7D83C2F8214o2S0K" TargetMode="External"/><Relationship Id="rId49"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consultantplus://offline/ref=3E70A8585CD5A29ECDF28789858754B12A2D99460973C09B1EA9408D4B42832733794A47B486006Fg1t4K" TargetMode="External"/><Relationship Id="rId31" Type="http://schemas.openxmlformats.org/officeDocument/2006/relationships/hyperlink" Target="mailto:ostrovskiy@adm44.ru"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3E70A8585CD5A29ECDF28789858754B1292E92460472C09B1EA9408D4B42832733794A47B4840868g1t2K" TargetMode="External"/><Relationship Id="rId22" Type="http://schemas.openxmlformats.org/officeDocument/2006/relationships/hyperlink" Target="consultantplus://offline/ref=99CE7C07E05ABBD993A85FD88F4880BBA652112EFE5BA4F706E71184801628382A38B9F138088DE6g7v9K" TargetMode="External"/><Relationship Id="rId27" Type="http://schemas.openxmlformats.org/officeDocument/2006/relationships/hyperlink" Target="/l%20Par56%20%20" TargetMode="External"/><Relationship Id="rId30" Type="http://schemas.openxmlformats.org/officeDocument/2006/relationships/image" Target="media/image4.emf"/><Relationship Id="rId35" Type="http://schemas.openxmlformats.org/officeDocument/2006/relationships/hyperlink" Target="consultantplus://offline/ref=0930F3BDF0A2E58D27F38488B5C933FDAA02A3CE51059070EFA29C856B268843673EC77D1661DE3Ao5SDK" TargetMode="External"/><Relationship Id="rId43" Type="http://schemas.openxmlformats.org/officeDocument/2006/relationships/hyperlink" Target="http://www.ostrovskoe.ru/"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86</Pages>
  <Words>48549</Words>
  <Characters>276734</Characters>
  <Application>Microsoft Office Word</Application>
  <DocSecurity>0</DocSecurity>
  <Lines>2306</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324634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12</cp:revision>
  <cp:lastPrinted>2017-10-04T07:05:00Z</cp:lastPrinted>
  <dcterms:created xsi:type="dcterms:W3CDTF">2017-12-05T05:48:00Z</dcterms:created>
  <dcterms:modified xsi:type="dcterms:W3CDTF">2018-06-20T05:48:00Z</dcterms:modified>
</cp:coreProperties>
</file>