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868" w:rsidRPr="00C949B5" w:rsidRDefault="008D2868" w:rsidP="00053762">
      <w:pPr>
        <w:pStyle w:val="a4"/>
        <w:widowControl w:val="0"/>
        <w:spacing w:before="0" w:beforeAutospacing="0" w:after="0"/>
        <w:ind w:firstLine="709"/>
        <w:rPr>
          <w:sz w:val="16"/>
          <w:szCs w:val="16"/>
        </w:rPr>
      </w:pPr>
    </w:p>
    <w:p w:rsidR="008D2868" w:rsidRPr="00C949B5" w:rsidRDefault="008D2868" w:rsidP="00053762">
      <w:pPr>
        <w:pStyle w:val="a4"/>
        <w:widowControl w:val="0"/>
        <w:spacing w:before="0" w:beforeAutospacing="0" w:after="0"/>
        <w:ind w:firstLine="709"/>
        <w:rPr>
          <w:sz w:val="16"/>
          <w:szCs w:val="16"/>
        </w:rPr>
      </w:pPr>
    </w:p>
    <w:p w:rsidR="008D2868" w:rsidRPr="00C949B5" w:rsidRDefault="00135FF4" w:rsidP="00053762">
      <w:pPr>
        <w:pStyle w:val="a4"/>
        <w:widowControl w:val="0"/>
        <w:spacing w:before="0" w:beforeAutospacing="0" w:after="0"/>
        <w:ind w:firstLine="709"/>
        <w:rPr>
          <w:sz w:val="16"/>
          <w:szCs w:val="16"/>
        </w:rPr>
      </w:pPr>
      <w:r>
        <w:rPr>
          <w:noProof/>
          <w:sz w:val="16"/>
          <w:szCs w:val="16"/>
        </w:rPr>
        <w:pict>
          <v:group id="_x0000_s1026" style="position:absolute;left:0;text-align:left;margin-left:-.65pt;margin-top:-42.3pt;width:514.05pt;height:237.9pt;z-index:251658240;mso-wrap-distance-left:0;mso-wrap-distance-right:0" coordorigin="100,46" coordsize="10280,4757">
            <o:lock v:ext="edit" text="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left:100;top:46;width:10280;height:4757;mso-wrap-style:none;v-text-anchor:middle" strokeweight=".26mm">
              <v:fill color2="black"/>
              <v:stroke joinstyle="miter"/>
              <v:shadow on="t" color="black" opacity="32786f" offset="2.12mm,-2.11mm"/>
            </v:shape>
            <v:group id="_x0000_s1028" style="position:absolute;left:349;top:253;width:9789;height:4548;mso-wrap-distance-left:0;mso-wrap-distance-right:0" coordorigin="349,253" coordsize="9789,4548">
              <o:lock v:ext="edit" text="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9" type="#_x0000_t75" style="position:absolute;left:349;top:255;width:2107;height:2604;mso-wrap-style:none;v-text-anchor:middle">
                <v:fill type="frame"/>
                <v:stroke joinstyle="round"/>
                <v:imagedata r:id="rId7" o:title=""/>
              </v:shape>
              <v:shapetype id="_x0000_t202" coordsize="21600,21600" o:spt="202" path="m,l,21600r21600,l21600,xe">
                <v:stroke joinstyle="miter"/>
                <v:path gradientshapeok="t" o:connecttype="rect"/>
              </v:shapetype>
              <v:shape id="_x0000_s1030" type="#_x0000_t202" style="position:absolute;left:2327;top:253;width:5944;height:2831;v-text-anchor:middle" filled="f" stroked="f">
                <v:stroke joinstyle="round"/>
                <v:textbox style="mso-next-textbox:#_x0000_s1030;mso-rotate-with-shape:t" inset="1.02mm,1.02mm,1.02mm,1.02mm">
                  <w:txbxContent>
                    <w:p w:rsidR="00FF15FA" w:rsidRDefault="00FF15FA" w:rsidP="008D2868">
                      <w:pPr>
                        <w:jc w:val="center"/>
                        <w:rPr>
                          <w:rFonts w:ascii="Monotype Corsiva" w:hAnsi="Monotype Corsiva"/>
                          <w:sz w:val="120"/>
                          <w:szCs w:val="120"/>
                        </w:rPr>
                      </w:pPr>
                      <w:r>
                        <w:rPr>
                          <w:rFonts w:ascii="Monotype Corsiva" w:hAnsi="Monotype Corsiva"/>
                          <w:sz w:val="120"/>
                          <w:szCs w:val="120"/>
                        </w:rPr>
                        <w:t xml:space="preserve">Районные </w:t>
                      </w:r>
                    </w:p>
                    <w:p w:rsidR="00FF15FA" w:rsidRDefault="00FF15FA" w:rsidP="008D2868">
                      <w:pPr>
                        <w:jc w:val="center"/>
                        <w:rPr>
                          <w:rFonts w:ascii="Monotype Corsiva" w:hAnsi="Monotype Corsiva"/>
                          <w:sz w:val="120"/>
                          <w:szCs w:val="120"/>
                        </w:rPr>
                      </w:pPr>
                      <w:r>
                        <w:rPr>
                          <w:rFonts w:ascii="Monotype Corsiva" w:hAnsi="Monotype Corsiva"/>
                          <w:sz w:val="120"/>
                          <w:szCs w:val="120"/>
                        </w:rPr>
                        <w:t>новости</w:t>
                      </w:r>
                    </w:p>
                  </w:txbxContent>
                </v:textbox>
              </v:shape>
              <v:shape id="_x0000_s1031" type="#_x0000_t202" style="position:absolute;left:8498;top:253;width:1640;height:2774;v-text-anchor:middle" filled="f" strokeweight="1.59mm">
                <v:textbox style="mso-next-textbox:#_x0000_s1031;mso-rotate-with-shape:t" inset="1.02mm,1.02mm,1.02mm,1.02mm">
                  <w:txbxContent>
                    <w:p w:rsidR="00FF15FA" w:rsidRDefault="00FF15FA" w:rsidP="008D2868">
                      <w:pPr>
                        <w:jc w:val="center"/>
                      </w:pPr>
                      <w:r>
                        <w:t xml:space="preserve">Издается </w:t>
                      </w:r>
                    </w:p>
                    <w:p w:rsidR="00FF15FA" w:rsidRDefault="00FF15FA" w:rsidP="008D2868">
                      <w:pPr>
                        <w:jc w:val="center"/>
                      </w:pPr>
                      <w:r>
                        <w:t xml:space="preserve">с  мая  </w:t>
                      </w:r>
                    </w:p>
                    <w:p w:rsidR="00FF15FA" w:rsidRDefault="00FF15FA" w:rsidP="008D2868">
                      <w:pPr>
                        <w:jc w:val="center"/>
                      </w:pPr>
                      <w:r>
                        <w:t>2007 года</w:t>
                      </w:r>
                    </w:p>
                    <w:p w:rsidR="00FF15FA" w:rsidRPr="00414855" w:rsidRDefault="00FF15FA" w:rsidP="008D2868">
                      <w:pPr>
                        <w:jc w:val="center"/>
                      </w:pPr>
                      <w:r>
                        <w:t>№ 48</w:t>
                      </w:r>
                      <w:r w:rsidRPr="00414855">
                        <w:t>(</w:t>
                      </w:r>
                      <w:r>
                        <w:t>271</w:t>
                      </w:r>
                      <w:r w:rsidRPr="00414855">
                        <w:t>)</w:t>
                      </w:r>
                    </w:p>
                    <w:p w:rsidR="00FF15FA" w:rsidRDefault="00FF15FA" w:rsidP="008D2868">
                      <w:pPr>
                        <w:jc w:val="center"/>
                      </w:pPr>
                      <w:r>
                        <w:t> </w:t>
                      </w:r>
                    </w:p>
                    <w:p w:rsidR="00FF15FA" w:rsidRPr="00AD1713" w:rsidRDefault="00FF15FA" w:rsidP="008D2868">
                      <w:pPr>
                        <w:jc w:val="center"/>
                      </w:pPr>
                      <w:r>
                        <w:t>17 декабря</w:t>
                      </w:r>
                    </w:p>
                    <w:p w:rsidR="00FF15FA" w:rsidRDefault="00FF15FA" w:rsidP="008D2868">
                      <w:pPr>
                        <w:jc w:val="center"/>
                      </w:pPr>
                      <w:r>
                        <w:t>2018 года</w:t>
                      </w:r>
                    </w:p>
                    <w:p w:rsidR="00FF15FA" w:rsidRDefault="00FF15FA" w:rsidP="008D2868">
                      <w:pPr>
                        <w:jc w:val="center"/>
                      </w:pPr>
                      <w:r>
                        <w:t> </w:t>
                      </w:r>
                    </w:p>
                    <w:p w:rsidR="00FF15FA" w:rsidRDefault="00FF15FA" w:rsidP="008D2868">
                      <w:pPr>
                        <w:jc w:val="center"/>
                      </w:pPr>
                      <w:r>
                        <w:t>Бесплатно</w:t>
                      </w:r>
                    </w:p>
                  </w:txbxContent>
                </v:textbox>
              </v:shape>
              <v:shape id="_x0000_s1032" type="#_x0000_t202" style="position:absolute;left:972;top:3785;width:7933;height:1016;v-text-anchor:middle" filled="f" stroked="f">
                <v:stroke joinstyle="round"/>
                <v:textbox style="mso-next-textbox:#_x0000_s1032;mso-rotate-with-shape:t" inset="1.02mm,1.02mm,1.02mm,1.02mm">
                  <w:txbxContent>
                    <w:p w:rsidR="00FF15FA" w:rsidRDefault="00FF15FA" w:rsidP="008D2868">
                      <w:pPr>
                        <w:jc w:val="center"/>
                      </w:pPr>
                      <w:r>
                        <w:t>ИНФОРМАЦИОННЫЙ БЮЛЛЕТЕНЬ</w:t>
                      </w:r>
                    </w:p>
                    <w:p w:rsidR="00FF15FA" w:rsidRDefault="00FF15FA" w:rsidP="008D2868">
                      <w:pPr>
                        <w:jc w:val="center"/>
                      </w:pPr>
                      <w:r>
                        <w:t xml:space="preserve">Официальное издание районного Собрания депутатов и администрации </w:t>
                      </w:r>
                    </w:p>
                    <w:p w:rsidR="00FF15FA" w:rsidRDefault="00FF15FA" w:rsidP="008D2868">
                      <w:pPr>
                        <w:jc w:val="center"/>
                      </w:pPr>
                      <w:r>
                        <w:t>Островского муниципального района</w:t>
                      </w:r>
                    </w:p>
                  </w:txbxContent>
                </v:textbox>
              </v:shape>
            </v:group>
          </v:group>
        </w:pict>
      </w:r>
    </w:p>
    <w:p w:rsidR="008D2868" w:rsidRPr="00C949B5" w:rsidRDefault="008D2868" w:rsidP="00053762">
      <w:pPr>
        <w:pStyle w:val="a4"/>
        <w:widowControl w:val="0"/>
        <w:spacing w:before="0" w:beforeAutospacing="0" w:after="0"/>
        <w:ind w:firstLine="709"/>
        <w:rPr>
          <w:sz w:val="16"/>
          <w:szCs w:val="16"/>
        </w:rPr>
      </w:pPr>
    </w:p>
    <w:p w:rsidR="008D2868" w:rsidRPr="00C949B5" w:rsidRDefault="008D2868" w:rsidP="00053762">
      <w:pPr>
        <w:pStyle w:val="a4"/>
        <w:widowControl w:val="0"/>
        <w:spacing w:before="0" w:beforeAutospacing="0" w:after="0"/>
        <w:ind w:firstLine="709"/>
        <w:rPr>
          <w:sz w:val="16"/>
          <w:szCs w:val="16"/>
        </w:rPr>
      </w:pPr>
    </w:p>
    <w:p w:rsidR="008D2868" w:rsidRPr="00C949B5" w:rsidRDefault="008D2868" w:rsidP="00053762">
      <w:pPr>
        <w:pStyle w:val="a4"/>
        <w:widowControl w:val="0"/>
        <w:spacing w:before="0" w:beforeAutospacing="0" w:after="0"/>
        <w:ind w:firstLine="709"/>
        <w:rPr>
          <w:sz w:val="16"/>
          <w:szCs w:val="16"/>
        </w:rPr>
      </w:pPr>
    </w:p>
    <w:p w:rsidR="008D2868" w:rsidRPr="00C949B5" w:rsidRDefault="008D2868" w:rsidP="00053762">
      <w:pPr>
        <w:pStyle w:val="a4"/>
        <w:widowControl w:val="0"/>
        <w:spacing w:before="0" w:beforeAutospacing="0" w:after="0"/>
        <w:ind w:firstLine="709"/>
        <w:rPr>
          <w:sz w:val="16"/>
          <w:szCs w:val="16"/>
        </w:rPr>
      </w:pPr>
    </w:p>
    <w:p w:rsidR="008D2868" w:rsidRPr="00C949B5" w:rsidRDefault="008D2868" w:rsidP="00053762">
      <w:pPr>
        <w:pStyle w:val="a4"/>
        <w:widowControl w:val="0"/>
        <w:spacing w:before="0" w:beforeAutospacing="0" w:after="0"/>
        <w:ind w:firstLine="709"/>
        <w:rPr>
          <w:sz w:val="16"/>
          <w:szCs w:val="16"/>
        </w:rPr>
      </w:pPr>
    </w:p>
    <w:p w:rsidR="008D2868" w:rsidRPr="00C949B5" w:rsidRDefault="008D2868" w:rsidP="00053762">
      <w:pPr>
        <w:pStyle w:val="a4"/>
        <w:widowControl w:val="0"/>
        <w:spacing w:before="0" w:beforeAutospacing="0" w:after="0"/>
        <w:ind w:firstLine="709"/>
        <w:rPr>
          <w:sz w:val="16"/>
          <w:szCs w:val="16"/>
        </w:rPr>
      </w:pPr>
    </w:p>
    <w:p w:rsidR="008D2868" w:rsidRPr="00C949B5" w:rsidRDefault="008D2868" w:rsidP="00053762">
      <w:pPr>
        <w:pStyle w:val="a4"/>
        <w:widowControl w:val="0"/>
        <w:spacing w:before="0" w:beforeAutospacing="0" w:after="0"/>
        <w:ind w:firstLine="709"/>
        <w:rPr>
          <w:sz w:val="16"/>
          <w:szCs w:val="16"/>
        </w:rPr>
      </w:pPr>
    </w:p>
    <w:p w:rsidR="008D2868" w:rsidRPr="00C949B5" w:rsidRDefault="008D2868" w:rsidP="00053762">
      <w:pPr>
        <w:pStyle w:val="a4"/>
        <w:widowControl w:val="0"/>
        <w:spacing w:before="0" w:beforeAutospacing="0" w:after="0"/>
        <w:ind w:firstLine="709"/>
        <w:rPr>
          <w:sz w:val="16"/>
          <w:szCs w:val="16"/>
        </w:rPr>
      </w:pPr>
    </w:p>
    <w:p w:rsidR="008D2868" w:rsidRPr="00C949B5" w:rsidRDefault="008D2868" w:rsidP="00053762">
      <w:pPr>
        <w:pStyle w:val="a4"/>
        <w:widowControl w:val="0"/>
        <w:spacing w:before="0" w:beforeAutospacing="0" w:after="0"/>
        <w:ind w:firstLine="709"/>
        <w:rPr>
          <w:sz w:val="16"/>
          <w:szCs w:val="16"/>
        </w:rPr>
      </w:pPr>
    </w:p>
    <w:p w:rsidR="008D2868" w:rsidRPr="00C949B5" w:rsidRDefault="008D2868" w:rsidP="00053762">
      <w:pPr>
        <w:pStyle w:val="a4"/>
        <w:widowControl w:val="0"/>
        <w:spacing w:before="0" w:beforeAutospacing="0" w:after="0"/>
        <w:ind w:firstLine="709"/>
        <w:rPr>
          <w:sz w:val="16"/>
          <w:szCs w:val="16"/>
        </w:rPr>
      </w:pPr>
    </w:p>
    <w:p w:rsidR="008D2868" w:rsidRPr="00C949B5" w:rsidRDefault="008D2868" w:rsidP="00053762">
      <w:pPr>
        <w:pStyle w:val="a4"/>
        <w:widowControl w:val="0"/>
        <w:spacing w:before="0" w:beforeAutospacing="0" w:after="0"/>
        <w:ind w:firstLine="709"/>
        <w:rPr>
          <w:sz w:val="16"/>
          <w:szCs w:val="16"/>
        </w:rPr>
      </w:pPr>
    </w:p>
    <w:p w:rsidR="008D2868" w:rsidRPr="00C949B5" w:rsidRDefault="008D2868" w:rsidP="00053762">
      <w:pPr>
        <w:pStyle w:val="a4"/>
        <w:widowControl w:val="0"/>
        <w:spacing w:before="0" w:beforeAutospacing="0" w:after="0"/>
        <w:ind w:firstLine="709"/>
        <w:rPr>
          <w:sz w:val="16"/>
          <w:szCs w:val="16"/>
        </w:rPr>
      </w:pPr>
    </w:p>
    <w:p w:rsidR="008D2868" w:rsidRPr="00C949B5" w:rsidRDefault="008D2868" w:rsidP="00053762">
      <w:pPr>
        <w:pStyle w:val="a4"/>
        <w:widowControl w:val="0"/>
        <w:spacing w:before="0" w:beforeAutospacing="0" w:after="0"/>
        <w:ind w:firstLine="709"/>
        <w:rPr>
          <w:sz w:val="16"/>
          <w:szCs w:val="16"/>
        </w:rPr>
      </w:pPr>
    </w:p>
    <w:p w:rsidR="008D2868" w:rsidRPr="00C949B5" w:rsidRDefault="008D2868" w:rsidP="00053762">
      <w:pPr>
        <w:pStyle w:val="a4"/>
        <w:widowControl w:val="0"/>
        <w:spacing w:before="0" w:beforeAutospacing="0" w:after="0"/>
        <w:ind w:firstLine="709"/>
        <w:rPr>
          <w:sz w:val="16"/>
          <w:szCs w:val="16"/>
        </w:rPr>
      </w:pPr>
    </w:p>
    <w:p w:rsidR="008D2868" w:rsidRPr="00C949B5" w:rsidRDefault="008D2868" w:rsidP="00053762">
      <w:pPr>
        <w:pStyle w:val="a4"/>
        <w:widowControl w:val="0"/>
        <w:spacing w:before="0" w:beforeAutospacing="0" w:after="0"/>
        <w:ind w:firstLine="709"/>
        <w:rPr>
          <w:sz w:val="16"/>
          <w:szCs w:val="16"/>
        </w:rPr>
      </w:pPr>
    </w:p>
    <w:p w:rsidR="008D2868" w:rsidRPr="00C949B5" w:rsidRDefault="008D2868" w:rsidP="00053762">
      <w:pPr>
        <w:pStyle w:val="ConsPlusNormal"/>
        <w:ind w:firstLine="709"/>
        <w:rPr>
          <w:rFonts w:ascii="Times New Roman" w:hAnsi="Times New Roman" w:cs="Times New Roman"/>
          <w:sz w:val="16"/>
          <w:szCs w:val="16"/>
          <w:lang w:val="en-US"/>
        </w:rPr>
      </w:pPr>
    </w:p>
    <w:p w:rsidR="008D2868" w:rsidRPr="00C949B5" w:rsidRDefault="008D2868" w:rsidP="00053762">
      <w:pPr>
        <w:ind w:firstLine="709"/>
        <w:rPr>
          <w:sz w:val="16"/>
          <w:szCs w:val="16"/>
        </w:rPr>
      </w:pPr>
      <w:bookmarkStart w:id="0" w:name="_GoBack"/>
      <w:bookmarkStart w:id="1" w:name="sub_1000"/>
      <w:bookmarkEnd w:id="0"/>
      <w:r w:rsidRPr="00C949B5">
        <w:rPr>
          <w:sz w:val="16"/>
          <w:szCs w:val="16"/>
        </w:rPr>
        <w:t xml:space="preserve">  </w:t>
      </w:r>
      <w:bookmarkEnd w:id="1"/>
    </w:p>
    <w:p w:rsidR="008D2868" w:rsidRPr="00C949B5" w:rsidRDefault="008D2868" w:rsidP="00053762">
      <w:pPr>
        <w:pStyle w:val="Default"/>
        <w:ind w:firstLine="709"/>
        <w:rPr>
          <w:sz w:val="16"/>
          <w:szCs w:val="16"/>
        </w:rPr>
      </w:pPr>
    </w:p>
    <w:p w:rsidR="008D2868" w:rsidRPr="00C949B5" w:rsidRDefault="008D2868" w:rsidP="00053762">
      <w:pPr>
        <w:pStyle w:val="a4"/>
        <w:spacing w:before="0" w:beforeAutospacing="0" w:after="0"/>
        <w:ind w:firstLine="709"/>
        <w:rPr>
          <w:sz w:val="16"/>
          <w:szCs w:val="16"/>
        </w:rPr>
      </w:pPr>
    </w:p>
    <w:p w:rsidR="004D2E9B" w:rsidRPr="00C949B5" w:rsidRDefault="004D2E9B" w:rsidP="00053762">
      <w:pPr>
        <w:ind w:firstLine="709"/>
        <w:rPr>
          <w:sz w:val="16"/>
          <w:szCs w:val="16"/>
        </w:rPr>
      </w:pPr>
    </w:p>
    <w:p w:rsidR="004D2E9B" w:rsidRPr="00C949B5" w:rsidRDefault="004D2E9B" w:rsidP="00053762">
      <w:pPr>
        <w:ind w:firstLine="709"/>
        <w:rPr>
          <w:sz w:val="16"/>
          <w:szCs w:val="16"/>
        </w:rPr>
      </w:pPr>
    </w:p>
    <w:p w:rsidR="00053762" w:rsidRPr="00053762" w:rsidRDefault="00053762" w:rsidP="00053762">
      <w:pPr>
        <w:ind w:firstLine="709"/>
        <w:rPr>
          <w:sz w:val="16"/>
          <w:szCs w:val="16"/>
        </w:rPr>
      </w:pPr>
    </w:p>
    <w:p w:rsidR="00053762" w:rsidRPr="00053762" w:rsidRDefault="00053762" w:rsidP="00053762">
      <w:pPr>
        <w:ind w:firstLine="709"/>
        <w:jc w:val="center"/>
        <w:rPr>
          <w:sz w:val="16"/>
          <w:szCs w:val="16"/>
        </w:rPr>
      </w:pPr>
      <w:r w:rsidRPr="00053762">
        <w:rPr>
          <w:sz w:val="16"/>
          <w:szCs w:val="16"/>
        </w:rPr>
        <w:t>СОБРАНИЕ ДЕПУТАТОВ</w:t>
      </w:r>
    </w:p>
    <w:p w:rsidR="00053762" w:rsidRPr="00053762" w:rsidRDefault="00053762" w:rsidP="00053762">
      <w:pPr>
        <w:ind w:firstLine="709"/>
        <w:jc w:val="center"/>
        <w:rPr>
          <w:sz w:val="16"/>
          <w:szCs w:val="16"/>
        </w:rPr>
      </w:pPr>
      <w:r w:rsidRPr="00053762">
        <w:rPr>
          <w:sz w:val="16"/>
          <w:szCs w:val="16"/>
        </w:rPr>
        <w:t>ОСТРОВСКОГО МУНИЦИПАЛЬНОГО РАЙОНА</w:t>
      </w:r>
    </w:p>
    <w:p w:rsidR="00053762" w:rsidRPr="00053762" w:rsidRDefault="00053762" w:rsidP="00053762">
      <w:pPr>
        <w:ind w:firstLine="709"/>
        <w:jc w:val="center"/>
        <w:rPr>
          <w:sz w:val="16"/>
          <w:szCs w:val="16"/>
        </w:rPr>
      </w:pPr>
      <w:r w:rsidRPr="00053762">
        <w:rPr>
          <w:sz w:val="16"/>
          <w:szCs w:val="16"/>
        </w:rPr>
        <w:t>КОСТРОМСКОЙ ОБЛАСТИ</w:t>
      </w:r>
    </w:p>
    <w:p w:rsidR="00053762" w:rsidRPr="00053762" w:rsidRDefault="00053762" w:rsidP="00053762">
      <w:pPr>
        <w:ind w:firstLine="709"/>
        <w:jc w:val="center"/>
        <w:rPr>
          <w:sz w:val="16"/>
          <w:szCs w:val="16"/>
        </w:rPr>
      </w:pPr>
      <w:r w:rsidRPr="00053762">
        <w:rPr>
          <w:sz w:val="16"/>
          <w:szCs w:val="16"/>
        </w:rPr>
        <w:t>ПЯТОГО СОЗЫВА</w:t>
      </w:r>
    </w:p>
    <w:p w:rsidR="00053762" w:rsidRPr="00053762" w:rsidRDefault="00053762" w:rsidP="00053762">
      <w:pPr>
        <w:ind w:firstLine="709"/>
        <w:jc w:val="center"/>
        <w:rPr>
          <w:sz w:val="16"/>
          <w:szCs w:val="16"/>
        </w:rPr>
      </w:pPr>
    </w:p>
    <w:p w:rsidR="00053762" w:rsidRPr="00053762" w:rsidRDefault="00053762" w:rsidP="00053762">
      <w:pPr>
        <w:ind w:firstLine="709"/>
        <w:jc w:val="center"/>
        <w:rPr>
          <w:sz w:val="16"/>
          <w:szCs w:val="16"/>
        </w:rPr>
      </w:pPr>
      <w:r w:rsidRPr="00053762">
        <w:rPr>
          <w:sz w:val="16"/>
          <w:szCs w:val="16"/>
        </w:rPr>
        <w:t>РЕШЕНИЕ</w:t>
      </w:r>
    </w:p>
    <w:p w:rsidR="00053762" w:rsidRPr="00053762" w:rsidRDefault="00053762" w:rsidP="00053762">
      <w:pPr>
        <w:ind w:firstLine="709"/>
        <w:rPr>
          <w:sz w:val="16"/>
          <w:szCs w:val="16"/>
        </w:rPr>
      </w:pPr>
    </w:p>
    <w:p w:rsidR="00053762" w:rsidRPr="00053762" w:rsidRDefault="00053762" w:rsidP="00053762">
      <w:pPr>
        <w:ind w:firstLine="709"/>
        <w:rPr>
          <w:sz w:val="16"/>
          <w:szCs w:val="16"/>
        </w:rPr>
      </w:pPr>
    </w:p>
    <w:p w:rsidR="00053762" w:rsidRPr="00053762" w:rsidRDefault="00053762" w:rsidP="00053762">
      <w:pPr>
        <w:ind w:firstLine="709"/>
        <w:rPr>
          <w:sz w:val="16"/>
          <w:szCs w:val="16"/>
        </w:rPr>
      </w:pPr>
      <w:r w:rsidRPr="00053762">
        <w:rPr>
          <w:sz w:val="16"/>
          <w:szCs w:val="16"/>
        </w:rPr>
        <w:t xml:space="preserve">От   17.12.2018 г.    № 296                                                                п. </w:t>
      </w:r>
      <w:proofErr w:type="gramStart"/>
      <w:r w:rsidRPr="00053762">
        <w:rPr>
          <w:sz w:val="16"/>
          <w:szCs w:val="16"/>
        </w:rPr>
        <w:t>Островское</w:t>
      </w:r>
      <w:proofErr w:type="gramEnd"/>
    </w:p>
    <w:p w:rsidR="00053762" w:rsidRPr="00053762" w:rsidRDefault="00053762" w:rsidP="00053762">
      <w:pPr>
        <w:ind w:firstLine="709"/>
        <w:rPr>
          <w:sz w:val="16"/>
          <w:szCs w:val="16"/>
        </w:rPr>
      </w:pPr>
    </w:p>
    <w:p w:rsidR="00053762" w:rsidRPr="00053762" w:rsidRDefault="00053762" w:rsidP="00053762">
      <w:pPr>
        <w:ind w:firstLine="709"/>
        <w:rPr>
          <w:sz w:val="16"/>
          <w:szCs w:val="16"/>
        </w:rPr>
      </w:pPr>
      <w:r w:rsidRPr="00053762">
        <w:rPr>
          <w:sz w:val="16"/>
          <w:szCs w:val="16"/>
        </w:rPr>
        <w:t xml:space="preserve">О назначении гарантирующей организации для централизованной системы холодного водоснабжения и водоотведения на территории Островского муниципального района Костромской области, за исключением населенных пунктов </w:t>
      </w:r>
      <w:proofErr w:type="spellStart"/>
      <w:r w:rsidRPr="00053762">
        <w:rPr>
          <w:sz w:val="16"/>
          <w:szCs w:val="16"/>
        </w:rPr>
        <w:t>Щелыково</w:t>
      </w:r>
      <w:proofErr w:type="spellEnd"/>
      <w:r w:rsidRPr="00053762">
        <w:rPr>
          <w:sz w:val="16"/>
          <w:szCs w:val="16"/>
        </w:rPr>
        <w:t xml:space="preserve">,  </w:t>
      </w:r>
      <w:proofErr w:type="spellStart"/>
      <w:r w:rsidRPr="00053762">
        <w:rPr>
          <w:sz w:val="16"/>
          <w:szCs w:val="16"/>
        </w:rPr>
        <w:t>Василево</w:t>
      </w:r>
      <w:proofErr w:type="spellEnd"/>
      <w:r w:rsidRPr="00053762">
        <w:rPr>
          <w:sz w:val="16"/>
          <w:szCs w:val="16"/>
        </w:rPr>
        <w:t xml:space="preserve">, </w:t>
      </w:r>
      <w:proofErr w:type="spellStart"/>
      <w:r w:rsidRPr="00053762">
        <w:rPr>
          <w:sz w:val="16"/>
          <w:szCs w:val="16"/>
        </w:rPr>
        <w:t>Лодыгино</w:t>
      </w:r>
      <w:proofErr w:type="spellEnd"/>
      <w:r w:rsidRPr="00053762">
        <w:rPr>
          <w:sz w:val="16"/>
          <w:szCs w:val="16"/>
        </w:rPr>
        <w:t xml:space="preserve"> Островского района</w:t>
      </w:r>
    </w:p>
    <w:p w:rsidR="00053762" w:rsidRPr="00053762" w:rsidRDefault="00053762" w:rsidP="00053762">
      <w:pPr>
        <w:ind w:firstLine="709"/>
        <w:rPr>
          <w:sz w:val="16"/>
          <w:szCs w:val="16"/>
        </w:rPr>
      </w:pPr>
      <w:r w:rsidRPr="00053762">
        <w:rPr>
          <w:sz w:val="16"/>
          <w:szCs w:val="16"/>
        </w:rPr>
        <w:t>Костромской области.</w:t>
      </w:r>
    </w:p>
    <w:p w:rsidR="00053762" w:rsidRPr="00053762" w:rsidRDefault="00053762" w:rsidP="00053762">
      <w:pPr>
        <w:ind w:firstLine="709"/>
        <w:rPr>
          <w:sz w:val="16"/>
          <w:szCs w:val="16"/>
        </w:rPr>
      </w:pPr>
    </w:p>
    <w:p w:rsidR="00053762" w:rsidRPr="00053762" w:rsidRDefault="00053762" w:rsidP="00053762">
      <w:pPr>
        <w:ind w:firstLine="709"/>
        <w:rPr>
          <w:sz w:val="16"/>
          <w:szCs w:val="16"/>
        </w:rPr>
      </w:pPr>
      <w:r w:rsidRPr="00053762">
        <w:rPr>
          <w:sz w:val="16"/>
          <w:szCs w:val="16"/>
        </w:rPr>
        <w:t>В соответствии с п. 4 ч.1 ст. 14 Федерального закона от 06.10.2003 года               № 131-ФЗ «Об общих принципах организации местного самоуправления в Российской Федерации», ст. 12 Федерального закона Российской Федерации от 07.12. 2011 г. № 416-ФЗ "О водоснабжении и водоотведении", в соответствии с Уставом муниципального образования Островский муниципальный район, Собрание депутатов Островского муниципального района РЕШИЛО</w:t>
      </w:r>
      <w:proofErr w:type="gramStart"/>
      <w:r w:rsidRPr="00053762">
        <w:rPr>
          <w:sz w:val="16"/>
          <w:szCs w:val="16"/>
        </w:rPr>
        <w:t xml:space="preserve"> :</w:t>
      </w:r>
      <w:proofErr w:type="gramEnd"/>
    </w:p>
    <w:p w:rsidR="00053762" w:rsidRPr="00053762" w:rsidRDefault="00053762" w:rsidP="00053762">
      <w:pPr>
        <w:ind w:firstLine="709"/>
        <w:rPr>
          <w:sz w:val="16"/>
          <w:szCs w:val="16"/>
        </w:rPr>
      </w:pPr>
      <w:r w:rsidRPr="00053762">
        <w:rPr>
          <w:sz w:val="16"/>
          <w:szCs w:val="16"/>
        </w:rPr>
        <w:t>1.</w:t>
      </w:r>
      <w:r w:rsidRPr="00053762">
        <w:rPr>
          <w:sz w:val="16"/>
          <w:szCs w:val="16"/>
        </w:rPr>
        <w:tab/>
        <w:t xml:space="preserve">Наделить МУП «Тепловик» статусом гарантирующей организации для централизованной системы водоснабжения и водоотведения, как единственного поставщика данного ресурса на территории муниципального образования Островский муниципальный район Костромской области, за исключением населенных пунктов </w:t>
      </w:r>
      <w:proofErr w:type="spellStart"/>
      <w:r w:rsidRPr="00053762">
        <w:rPr>
          <w:sz w:val="16"/>
          <w:szCs w:val="16"/>
        </w:rPr>
        <w:t>Щелыково</w:t>
      </w:r>
      <w:proofErr w:type="spellEnd"/>
      <w:r w:rsidRPr="00053762">
        <w:rPr>
          <w:sz w:val="16"/>
          <w:szCs w:val="16"/>
        </w:rPr>
        <w:t xml:space="preserve">,  </w:t>
      </w:r>
      <w:proofErr w:type="spellStart"/>
      <w:r w:rsidRPr="00053762">
        <w:rPr>
          <w:sz w:val="16"/>
          <w:szCs w:val="16"/>
        </w:rPr>
        <w:t>Василево</w:t>
      </w:r>
      <w:proofErr w:type="spellEnd"/>
      <w:r w:rsidRPr="00053762">
        <w:rPr>
          <w:sz w:val="16"/>
          <w:szCs w:val="16"/>
        </w:rPr>
        <w:t xml:space="preserve">, </w:t>
      </w:r>
      <w:proofErr w:type="spellStart"/>
      <w:r w:rsidRPr="00053762">
        <w:rPr>
          <w:sz w:val="16"/>
          <w:szCs w:val="16"/>
        </w:rPr>
        <w:t>Лодыгино</w:t>
      </w:r>
      <w:proofErr w:type="spellEnd"/>
      <w:r w:rsidRPr="00053762">
        <w:rPr>
          <w:sz w:val="16"/>
          <w:szCs w:val="16"/>
        </w:rPr>
        <w:t xml:space="preserve"> Островского района Костромской области.</w:t>
      </w:r>
    </w:p>
    <w:p w:rsidR="00053762" w:rsidRPr="00053762" w:rsidRDefault="00053762" w:rsidP="00053762">
      <w:pPr>
        <w:ind w:firstLine="709"/>
        <w:rPr>
          <w:sz w:val="16"/>
          <w:szCs w:val="16"/>
        </w:rPr>
      </w:pPr>
      <w:r w:rsidRPr="00053762">
        <w:rPr>
          <w:sz w:val="16"/>
          <w:szCs w:val="16"/>
        </w:rPr>
        <w:t>2.</w:t>
      </w:r>
      <w:r w:rsidRPr="00053762">
        <w:rPr>
          <w:sz w:val="16"/>
          <w:szCs w:val="16"/>
        </w:rPr>
        <w:tab/>
        <w:t xml:space="preserve">Зона деятельности МУП «Тепловик» устанавливается в соответствии с границами муниципального образования Островский муниципальный район, за исключением населенных пунктов </w:t>
      </w:r>
      <w:proofErr w:type="spellStart"/>
      <w:r w:rsidRPr="00053762">
        <w:rPr>
          <w:sz w:val="16"/>
          <w:szCs w:val="16"/>
        </w:rPr>
        <w:t>Щелыково</w:t>
      </w:r>
      <w:proofErr w:type="spellEnd"/>
      <w:r w:rsidRPr="00053762">
        <w:rPr>
          <w:sz w:val="16"/>
          <w:szCs w:val="16"/>
        </w:rPr>
        <w:t xml:space="preserve">,  </w:t>
      </w:r>
      <w:proofErr w:type="spellStart"/>
      <w:r w:rsidRPr="00053762">
        <w:rPr>
          <w:sz w:val="16"/>
          <w:szCs w:val="16"/>
        </w:rPr>
        <w:t>Василево</w:t>
      </w:r>
      <w:proofErr w:type="spellEnd"/>
      <w:r w:rsidRPr="00053762">
        <w:rPr>
          <w:sz w:val="16"/>
          <w:szCs w:val="16"/>
        </w:rPr>
        <w:t xml:space="preserve">, </w:t>
      </w:r>
      <w:proofErr w:type="spellStart"/>
      <w:r w:rsidRPr="00053762">
        <w:rPr>
          <w:sz w:val="16"/>
          <w:szCs w:val="16"/>
        </w:rPr>
        <w:t>Лодыгино</w:t>
      </w:r>
      <w:proofErr w:type="spellEnd"/>
      <w:r w:rsidRPr="00053762">
        <w:rPr>
          <w:sz w:val="16"/>
          <w:szCs w:val="16"/>
        </w:rPr>
        <w:t xml:space="preserve"> Островского района Костромской области.</w:t>
      </w:r>
    </w:p>
    <w:p w:rsidR="00053762" w:rsidRPr="00053762" w:rsidRDefault="00053762" w:rsidP="00053762">
      <w:pPr>
        <w:ind w:firstLine="709"/>
        <w:rPr>
          <w:sz w:val="16"/>
          <w:szCs w:val="16"/>
        </w:rPr>
      </w:pPr>
      <w:r w:rsidRPr="00053762">
        <w:rPr>
          <w:sz w:val="16"/>
          <w:szCs w:val="16"/>
        </w:rPr>
        <w:t>3.</w:t>
      </w:r>
      <w:r w:rsidRPr="00053762">
        <w:rPr>
          <w:sz w:val="16"/>
          <w:szCs w:val="16"/>
        </w:rPr>
        <w:tab/>
        <w:t xml:space="preserve">Настоящее решение вступает в силу со дня опубликования в информационном бюллетене «Районные новости»  и  подлежит размещению на официальном сайте администрации Островского муниципального района Костромской области.  </w:t>
      </w:r>
    </w:p>
    <w:p w:rsidR="00053762" w:rsidRPr="00053762" w:rsidRDefault="00053762" w:rsidP="00053762">
      <w:pPr>
        <w:ind w:firstLine="709"/>
        <w:rPr>
          <w:sz w:val="16"/>
          <w:szCs w:val="16"/>
        </w:rPr>
      </w:pPr>
    </w:p>
    <w:p w:rsidR="00053762" w:rsidRPr="00053762" w:rsidRDefault="00053762" w:rsidP="00053762">
      <w:pPr>
        <w:ind w:firstLine="709"/>
        <w:rPr>
          <w:sz w:val="16"/>
          <w:szCs w:val="16"/>
        </w:rPr>
      </w:pPr>
    </w:p>
    <w:p w:rsidR="00053762" w:rsidRPr="00053762" w:rsidRDefault="00053762" w:rsidP="00053762">
      <w:pPr>
        <w:ind w:firstLine="709"/>
        <w:rPr>
          <w:sz w:val="16"/>
          <w:szCs w:val="16"/>
        </w:rPr>
      </w:pPr>
      <w:r w:rsidRPr="00053762">
        <w:rPr>
          <w:sz w:val="16"/>
          <w:szCs w:val="16"/>
        </w:rPr>
        <w:t>Глава Островского муниципального района                                     Г.А. Полякова</w:t>
      </w:r>
    </w:p>
    <w:p w:rsidR="00053762" w:rsidRPr="00053762" w:rsidRDefault="00053762" w:rsidP="00053762">
      <w:pPr>
        <w:ind w:firstLine="709"/>
        <w:rPr>
          <w:sz w:val="16"/>
          <w:szCs w:val="16"/>
        </w:rPr>
      </w:pPr>
    </w:p>
    <w:p w:rsidR="00053762" w:rsidRPr="00053762" w:rsidRDefault="00053762" w:rsidP="00053762">
      <w:pPr>
        <w:ind w:firstLine="709"/>
        <w:rPr>
          <w:sz w:val="16"/>
          <w:szCs w:val="16"/>
        </w:rPr>
      </w:pPr>
      <w:r w:rsidRPr="00053762">
        <w:rPr>
          <w:sz w:val="16"/>
          <w:szCs w:val="16"/>
        </w:rPr>
        <w:t>Председатель Собрания депутатов</w:t>
      </w:r>
    </w:p>
    <w:p w:rsidR="001246FA" w:rsidRPr="00C949B5" w:rsidRDefault="00053762" w:rsidP="00053762">
      <w:pPr>
        <w:ind w:firstLine="709"/>
        <w:rPr>
          <w:sz w:val="16"/>
          <w:szCs w:val="16"/>
        </w:rPr>
      </w:pPr>
      <w:r w:rsidRPr="00053762">
        <w:rPr>
          <w:sz w:val="16"/>
          <w:szCs w:val="16"/>
        </w:rPr>
        <w:t xml:space="preserve"> Островского муниципального района                                               А.А. Смирнов</w:t>
      </w:r>
    </w:p>
    <w:p w:rsidR="00053762" w:rsidRDefault="00053762">
      <w:pPr>
        <w:ind w:firstLine="709"/>
        <w:rPr>
          <w:sz w:val="16"/>
          <w:szCs w:val="16"/>
        </w:rPr>
      </w:pPr>
    </w:p>
    <w:p w:rsidR="00053762" w:rsidRDefault="00053762" w:rsidP="00053762">
      <w:pPr>
        <w:ind w:firstLine="709"/>
        <w:jc w:val="center"/>
        <w:rPr>
          <w:sz w:val="16"/>
          <w:szCs w:val="16"/>
        </w:rPr>
      </w:pPr>
      <w:r w:rsidRPr="006D2594">
        <w:rPr>
          <w:sz w:val="16"/>
          <w:szCs w:val="16"/>
        </w:rPr>
        <w:t>*      *      *      *      *      *      *</w:t>
      </w:r>
    </w:p>
    <w:p w:rsidR="00053762" w:rsidRDefault="00053762">
      <w:pPr>
        <w:ind w:firstLine="709"/>
        <w:rPr>
          <w:sz w:val="16"/>
          <w:szCs w:val="16"/>
        </w:rPr>
      </w:pPr>
    </w:p>
    <w:p w:rsidR="00053762" w:rsidRPr="00053762" w:rsidRDefault="00053762" w:rsidP="0047117F">
      <w:pPr>
        <w:rPr>
          <w:sz w:val="16"/>
          <w:szCs w:val="16"/>
        </w:rPr>
      </w:pPr>
    </w:p>
    <w:p w:rsidR="00053762" w:rsidRPr="00053762" w:rsidRDefault="00053762" w:rsidP="00053762">
      <w:pPr>
        <w:ind w:firstLine="709"/>
        <w:jc w:val="center"/>
        <w:rPr>
          <w:sz w:val="16"/>
          <w:szCs w:val="16"/>
        </w:rPr>
      </w:pPr>
      <w:r w:rsidRPr="00053762">
        <w:rPr>
          <w:sz w:val="16"/>
          <w:szCs w:val="16"/>
        </w:rPr>
        <w:t>СОБРАНИЕ ДЕПУТАТОВ</w:t>
      </w:r>
    </w:p>
    <w:p w:rsidR="00053762" w:rsidRPr="00053762" w:rsidRDefault="00053762" w:rsidP="00053762">
      <w:pPr>
        <w:ind w:firstLine="709"/>
        <w:jc w:val="center"/>
        <w:rPr>
          <w:sz w:val="16"/>
          <w:szCs w:val="16"/>
        </w:rPr>
      </w:pPr>
      <w:r w:rsidRPr="00053762">
        <w:rPr>
          <w:sz w:val="16"/>
          <w:szCs w:val="16"/>
        </w:rPr>
        <w:t>ОСТРОВСКОГО МУНИЦИПАЛЬНОГО РАЙОНА</w:t>
      </w:r>
    </w:p>
    <w:p w:rsidR="00053762" w:rsidRPr="00053762" w:rsidRDefault="00053762" w:rsidP="00053762">
      <w:pPr>
        <w:ind w:firstLine="709"/>
        <w:jc w:val="center"/>
        <w:rPr>
          <w:sz w:val="16"/>
          <w:szCs w:val="16"/>
        </w:rPr>
      </w:pPr>
      <w:r w:rsidRPr="00053762">
        <w:rPr>
          <w:sz w:val="16"/>
          <w:szCs w:val="16"/>
        </w:rPr>
        <w:t>КОСТРОМСКОЙ ОБЛАСТИ</w:t>
      </w:r>
    </w:p>
    <w:p w:rsidR="00053762" w:rsidRPr="00053762" w:rsidRDefault="00053762" w:rsidP="00053762">
      <w:pPr>
        <w:ind w:firstLine="709"/>
        <w:jc w:val="center"/>
        <w:rPr>
          <w:sz w:val="16"/>
          <w:szCs w:val="16"/>
        </w:rPr>
      </w:pPr>
      <w:r w:rsidRPr="00053762">
        <w:rPr>
          <w:sz w:val="16"/>
          <w:szCs w:val="16"/>
        </w:rPr>
        <w:t>ПЯТОГО СОЗЫВА</w:t>
      </w:r>
    </w:p>
    <w:p w:rsidR="00053762" w:rsidRPr="00053762" w:rsidRDefault="00053762" w:rsidP="00053762">
      <w:pPr>
        <w:ind w:firstLine="709"/>
        <w:jc w:val="center"/>
        <w:rPr>
          <w:sz w:val="16"/>
          <w:szCs w:val="16"/>
        </w:rPr>
      </w:pPr>
    </w:p>
    <w:p w:rsidR="00053762" w:rsidRPr="00053762" w:rsidRDefault="00053762" w:rsidP="00053762">
      <w:pPr>
        <w:ind w:firstLine="709"/>
        <w:jc w:val="center"/>
        <w:rPr>
          <w:sz w:val="16"/>
          <w:szCs w:val="16"/>
        </w:rPr>
      </w:pPr>
      <w:r w:rsidRPr="00053762">
        <w:rPr>
          <w:sz w:val="16"/>
          <w:szCs w:val="16"/>
        </w:rPr>
        <w:t>РЕШЕНИЕ</w:t>
      </w:r>
    </w:p>
    <w:p w:rsidR="00053762" w:rsidRPr="00053762" w:rsidRDefault="00053762" w:rsidP="00053762">
      <w:pPr>
        <w:ind w:firstLine="709"/>
        <w:rPr>
          <w:sz w:val="16"/>
          <w:szCs w:val="16"/>
        </w:rPr>
      </w:pPr>
    </w:p>
    <w:p w:rsidR="00053762" w:rsidRPr="00053762" w:rsidRDefault="00053762" w:rsidP="00053762">
      <w:pPr>
        <w:ind w:firstLine="709"/>
        <w:rPr>
          <w:sz w:val="16"/>
          <w:szCs w:val="16"/>
        </w:rPr>
      </w:pPr>
    </w:p>
    <w:p w:rsidR="00053762" w:rsidRPr="00053762" w:rsidRDefault="00053762" w:rsidP="00053762">
      <w:pPr>
        <w:ind w:firstLine="709"/>
        <w:rPr>
          <w:sz w:val="16"/>
          <w:szCs w:val="16"/>
        </w:rPr>
      </w:pPr>
      <w:r w:rsidRPr="00053762">
        <w:rPr>
          <w:sz w:val="16"/>
          <w:szCs w:val="16"/>
        </w:rPr>
        <w:t xml:space="preserve">От  17.12.2018 г.    № 297                                                                п. </w:t>
      </w:r>
      <w:proofErr w:type="gramStart"/>
      <w:r w:rsidRPr="00053762">
        <w:rPr>
          <w:sz w:val="16"/>
          <w:szCs w:val="16"/>
        </w:rPr>
        <w:t>Островское</w:t>
      </w:r>
      <w:proofErr w:type="gramEnd"/>
    </w:p>
    <w:p w:rsidR="00053762" w:rsidRPr="00053762" w:rsidRDefault="00053762" w:rsidP="00053762">
      <w:pPr>
        <w:ind w:firstLine="709"/>
        <w:rPr>
          <w:sz w:val="16"/>
          <w:szCs w:val="16"/>
        </w:rPr>
      </w:pPr>
    </w:p>
    <w:p w:rsidR="00053762" w:rsidRPr="00053762" w:rsidRDefault="00053762" w:rsidP="00053762">
      <w:pPr>
        <w:ind w:firstLine="709"/>
        <w:rPr>
          <w:sz w:val="16"/>
          <w:szCs w:val="16"/>
        </w:rPr>
      </w:pPr>
      <w:r w:rsidRPr="00053762">
        <w:rPr>
          <w:sz w:val="16"/>
          <w:szCs w:val="16"/>
        </w:rPr>
        <w:t xml:space="preserve">О назначении гарантирующей организации для централизованной системы холодного водоснабжения и водоотведения на территории населенных пунктов </w:t>
      </w:r>
      <w:proofErr w:type="spellStart"/>
      <w:r w:rsidRPr="00053762">
        <w:rPr>
          <w:sz w:val="16"/>
          <w:szCs w:val="16"/>
        </w:rPr>
        <w:t>Щелыково</w:t>
      </w:r>
      <w:proofErr w:type="spellEnd"/>
      <w:r w:rsidRPr="00053762">
        <w:rPr>
          <w:sz w:val="16"/>
          <w:szCs w:val="16"/>
        </w:rPr>
        <w:t xml:space="preserve">, </w:t>
      </w:r>
      <w:proofErr w:type="spellStart"/>
      <w:r w:rsidRPr="00053762">
        <w:rPr>
          <w:sz w:val="16"/>
          <w:szCs w:val="16"/>
        </w:rPr>
        <w:t>Василево</w:t>
      </w:r>
      <w:proofErr w:type="spellEnd"/>
      <w:r w:rsidRPr="00053762">
        <w:rPr>
          <w:sz w:val="16"/>
          <w:szCs w:val="16"/>
        </w:rPr>
        <w:t xml:space="preserve">, </w:t>
      </w:r>
      <w:proofErr w:type="spellStart"/>
      <w:r w:rsidRPr="00053762">
        <w:rPr>
          <w:sz w:val="16"/>
          <w:szCs w:val="16"/>
        </w:rPr>
        <w:t>Лодыгино</w:t>
      </w:r>
      <w:proofErr w:type="spellEnd"/>
      <w:r w:rsidRPr="00053762">
        <w:rPr>
          <w:sz w:val="16"/>
          <w:szCs w:val="16"/>
        </w:rPr>
        <w:t xml:space="preserve"> Островского муниципального района Костромской области</w:t>
      </w:r>
    </w:p>
    <w:p w:rsidR="00053762" w:rsidRPr="00053762" w:rsidRDefault="00053762" w:rsidP="00053762">
      <w:pPr>
        <w:ind w:firstLine="709"/>
        <w:rPr>
          <w:sz w:val="16"/>
          <w:szCs w:val="16"/>
        </w:rPr>
      </w:pPr>
    </w:p>
    <w:p w:rsidR="00053762" w:rsidRPr="00053762" w:rsidRDefault="00053762" w:rsidP="00053762">
      <w:pPr>
        <w:ind w:firstLine="709"/>
        <w:rPr>
          <w:sz w:val="16"/>
          <w:szCs w:val="16"/>
        </w:rPr>
      </w:pPr>
      <w:r w:rsidRPr="00053762">
        <w:rPr>
          <w:sz w:val="16"/>
          <w:szCs w:val="16"/>
        </w:rPr>
        <w:t>В соответствии с п.4 ч.1 ст. 14 Федерального закона от 06.10.2003 года        № 131-ФЗ «Об общих принципах организации местного самоуправления в Российской Федерации», ст. 12 Федерального закона Российской Федерации от 07.12. 2011 г. № 416-ФЗ "О водоснабжении и водоотведении", в соответствии с Уставом муниципального образования Островский муниципальный район, Собрание депутатов Островского муниципального района РЕШИЛО</w:t>
      </w:r>
      <w:proofErr w:type="gramStart"/>
      <w:r w:rsidRPr="00053762">
        <w:rPr>
          <w:sz w:val="16"/>
          <w:szCs w:val="16"/>
        </w:rPr>
        <w:t xml:space="preserve"> :</w:t>
      </w:r>
      <w:proofErr w:type="gramEnd"/>
    </w:p>
    <w:p w:rsidR="00053762" w:rsidRPr="00053762" w:rsidRDefault="00053762" w:rsidP="00053762">
      <w:pPr>
        <w:ind w:firstLine="709"/>
        <w:rPr>
          <w:sz w:val="16"/>
          <w:szCs w:val="16"/>
        </w:rPr>
      </w:pPr>
      <w:r w:rsidRPr="00053762">
        <w:rPr>
          <w:sz w:val="16"/>
          <w:szCs w:val="16"/>
        </w:rPr>
        <w:t>1.</w:t>
      </w:r>
      <w:r w:rsidRPr="00053762">
        <w:rPr>
          <w:sz w:val="16"/>
          <w:szCs w:val="16"/>
        </w:rPr>
        <w:tab/>
      </w:r>
      <w:proofErr w:type="gramStart"/>
      <w:r w:rsidRPr="00053762">
        <w:rPr>
          <w:sz w:val="16"/>
          <w:szCs w:val="16"/>
        </w:rPr>
        <w:t>Наделить</w:t>
      </w:r>
      <w:proofErr w:type="gramEnd"/>
      <w:r w:rsidRPr="00053762">
        <w:rPr>
          <w:sz w:val="16"/>
          <w:szCs w:val="16"/>
        </w:rPr>
        <w:t xml:space="preserve"> ЧУ «Санаторий «</w:t>
      </w:r>
      <w:proofErr w:type="spellStart"/>
      <w:r w:rsidRPr="00053762">
        <w:rPr>
          <w:sz w:val="16"/>
          <w:szCs w:val="16"/>
        </w:rPr>
        <w:t>Щелыково</w:t>
      </w:r>
      <w:proofErr w:type="spellEnd"/>
      <w:r w:rsidRPr="00053762">
        <w:rPr>
          <w:sz w:val="16"/>
          <w:szCs w:val="16"/>
        </w:rPr>
        <w:t xml:space="preserve">» СТД РФ» статусом гарантирующей организации для централизованной системы водоснабжения и водоотведения, как единственного поставщика данного ресурса на территории населенных пунктов </w:t>
      </w:r>
      <w:proofErr w:type="spellStart"/>
      <w:r w:rsidRPr="00053762">
        <w:rPr>
          <w:sz w:val="16"/>
          <w:szCs w:val="16"/>
        </w:rPr>
        <w:t>Щелыково</w:t>
      </w:r>
      <w:proofErr w:type="spellEnd"/>
      <w:r w:rsidRPr="00053762">
        <w:rPr>
          <w:sz w:val="16"/>
          <w:szCs w:val="16"/>
        </w:rPr>
        <w:t xml:space="preserve">, </w:t>
      </w:r>
      <w:proofErr w:type="spellStart"/>
      <w:r w:rsidRPr="00053762">
        <w:rPr>
          <w:sz w:val="16"/>
          <w:szCs w:val="16"/>
        </w:rPr>
        <w:t>Василево</w:t>
      </w:r>
      <w:proofErr w:type="spellEnd"/>
      <w:r w:rsidRPr="00053762">
        <w:rPr>
          <w:sz w:val="16"/>
          <w:szCs w:val="16"/>
        </w:rPr>
        <w:t xml:space="preserve">, </w:t>
      </w:r>
      <w:proofErr w:type="spellStart"/>
      <w:r w:rsidRPr="00053762">
        <w:rPr>
          <w:sz w:val="16"/>
          <w:szCs w:val="16"/>
        </w:rPr>
        <w:t>Лодыгино</w:t>
      </w:r>
      <w:proofErr w:type="spellEnd"/>
      <w:r w:rsidRPr="00053762">
        <w:rPr>
          <w:sz w:val="16"/>
          <w:szCs w:val="16"/>
        </w:rPr>
        <w:t xml:space="preserve"> Островского муниципального района Костромской области.</w:t>
      </w:r>
    </w:p>
    <w:p w:rsidR="00053762" w:rsidRPr="00053762" w:rsidRDefault="00053762" w:rsidP="00053762">
      <w:pPr>
        <w:ind w:firstLine="709"/>
        <w:rPr>
          <w:sz w:val="16"/>
          <w:szCs w:val="16"/>
        </w:rPr>
      </w:pPr>
      <w:r w:rsidRPr="00053762">
        <w:rPr>
          <w:sz w:val="16"/>
          <w:szCs w:val="16"/>
        </w:rPr>
        <w:t>2.</w:t>
      </w:r>
      <w:r w:rsidRPr="00053762">
        <w:rPr>
          <w:sz w:val="16"/>
          <w:szCs w:val="16"/>
        </w:rPr>
        <w:tab/>
        <w:t xml:space="preserve">Зона </w:t>
      </w:r>
      <w:proofErr w:type="gramStart"/>
      <w:r w:rsidRPr="00053762">
        <w:rPr>
          <w:sz w:val="16"/>
          <w:szCs w:val="16"/>
        </w:rPr>
        <w:t>деятельности</w:t>
      </w:r>
      <w:proofErr w:type="gramEnd"/>
      <w:r w:rsidRPr="00053762">
        <w:rPr>
          <w:sz w:val="16"/>
          <w:szCs w:val="16"/>
        </w:rPr>
        <w:t xml:space="preserve"> ЧУ «Санаторий «</w:t>
      </w:r>
      <w:proofErr w:type="spellStart"/>
      <w:r w:rsidRPr="00053762">
        <w:rPr>
          <w:sz w:val="16"/>
          <w:szCs w:val="16"/>
        </w:rPr>
        <w:t>Щелыково</w:t>
      </w:r>
      <w:proofErr w:type="spellEnd"/>
      <w:r w:rsidRPr="00053762">
        <w:rPr>
          <w:sz w:val="16"/>
          <w:szCs w:val="16"/>
        </w:rPr>
        <w:t xml:space="preserve">» СТД РФ» устанавливается в соответствии с границами вышеуказанных </w:t>
      </w:r>
      <w:r w:rsidRPr="00053762">
        <w:rPr>
          <w:sz w:val="16"/>
          <w:szCs w:val="16"/>
        </w:rPr>
        <w:lastRenderedPageBreak/>
        <w:t xml:space="preserve">населенных пунктов Островского муниципального района Костромской области. </w:t>
      </w:r>
    </w:p>
    <w:p w:rsidR="00053762" w:rsidRPr="00053762" w:rsidRDefault="00053762" w:rsidP="00053762">
      <w:pPr>
        <w:ind w:firstLine="709"/>
        <w:rPr>
          <w:sz w:val="16"/>
          <w:szCs w:val="16"/>
        </w:rPr>
      </w:pPr>
      <w:r w:rsidRPr="00053762">
        <w:rPr>
          <w:sz w:val="16"/>
          <w:szCs w:val="16"/>
        </w:rPr>
        <w:t>3.</w:t>
      </w:r>
      <w:r w:rsidRPr="00053762">
        <w:rPr>
          <w:sz w:val="16"/>
          <w:szCs w:val="16"/>
        </w:rPr>
        <w:tab/>
        <w:t xml:space="preserve">Настоящее решение вступает в силу со дня опубликования в информационном бюллетене «Районные новости»  и  подлежит размещению на официальном сайте администрации Островского муниципального района Костромской области.  </w:t>
      </w:r>
    </w:p>
    <w:p w:rsidR="00053762" w:rsidRPr="00053762" w:rsidRDefault="00053762" w:rsidP="00053762">
      <w:pPr>
        <w:ind w:firstLine="709"/>
        <w:rPr>
          <w:sz w:val="16"/>
          <w:szCs w:val="16"/>
        </w:rPr>
      </w:pPr>
    </w:p>
    <w:p w:rsidR="00053762" w:rsidRPr="00053762" w:rsidRDefault="00053762" w:rsidP="00053762">
      <w:pPr>
        <w:ind w:firstLine="709"/>
        <w:rPr>
          <w:sz w:val="16"/>
          <w:szCs w:val="16"/>
        </w:rPr>
      </w:pPr>
    </w:p>
    <w:p w:rsidR="00053762" w:rsidRPr="00053762" w:rsidRDefault="00053762" w:rsidP="00053762">
      <w:pPr>
        <w:ind w:firstLine="709"/>
        <w:rPr>
          <w:sz w:val="16"/>
          <w:szCs w:val="16"/>
        </w:rPr>
      </w:pPr>
    </w:p>
    <w:p w:rsidR="00053762" w:rsidRPr="00053762" w:rsidRDefault="00053762" w:rsidP="00053762">
      <w:pPr>
        <w:ind w:firstLine="709"/>
        <w:rPr>
          <w:sz w:val="16"/>
          <w:szCs w:val="16"/>
        </w:rPr>
      </w:pPr>
      <w:r w:rsidRPr="00053762">
        <w:rPr>
          <w:sz w:val="16"/>
          <w:szCs w:val="16"/>
        </w:rPr>
        <w:t>Глава Островского муниципального района                                     Г.А. Полякова</w:t>
      </w:r>
    </w:p>
    <w:p w:rsidR="00053762" w:rsidRPr="00053762" w:rsidRDefault="00053762" w:rsidP="00053762">
      <w:pPr>
        <w:ind w:firstLine="709"/>
        <w:rPr>
          <w:sz w:val="16"/>
          <w:szCs w:val="16"/>
        </w:rPr>
      </w:pPr>
    </w:p>
    <w:p w:rsidR="00053762" w:rsidRPr="00053762" w:rsidRDefault="00053762" w:rsidP="00053762">
      <w:pPr>
        <w:ind w:firstLine="709"/>
        <w:rPr>
          <w:sz w:val="16"/>
          <w:szCs w:val="16"/>
        </w:rPr>
      </w:pPr>
      <w:r w:rsidRPr="00053762">
        <w:rPr>
          <w:sz w:val="16"/>
          <w:szCs w:val="16"/>
        </w:rPr>
        <w:t>Председатель Собрания депутатов</w:t>
      </w:r>
    </w:p>
    <w:p w:rsidR="00053762" w:rsidRPr="00053762" w:rsidRDefault="00053762" w:rsidP="00053762">
      <w:pPr>
        <w:ind w:firstLine="709"/>
        <w:rPr>
          <w:sz w:val="16"/>
          <w:szCs w:val="16"/>
        </w:rPr>
      </w:pPr>
      <w:r w:rsidRPr="00053762">
        <w:rPr>
          <w:sz w:val="16"/>
          <w:szCs w:val="16"/>
        </w:rPr>
        <w:t xml:space="preserve"> Островского муниципального района                                               А.А. Смирнов</w:t>
      </w:r>
    </w:p>
    <w:p w:rsidR="00053762" w:rsidRDefault="00053762">
      <w:pPr>
        <w:ind w:firstLine="709"/>
        <w:rPr>
          <w:sz w:val="16"/>
          <w:szCs w:val="16"/>
        </w:rPr>
      </w:pPr>
    </w:p>
    <w:p w:rsidR="00053762" w:rsidRDefault="00053762" w:rsidP="00053762">
      <w:pPr>
        <w:ind w:firstLine="709"/>
        <w:jc w:val="center"/>
        <w:rPr>
          <w:sz w:val="16"/>
          <w:szCs w:val="16"/>
        </w:rPr>
      </w:pPr>
      <w:r w:rsidRPr="006D2594">
        <w:rPr>
          <w:sz w:val="16"/>
          <w:szCs w:val="16"/>
        </w:rPr>
        <w:t>*      *      *      *      *      *      *</w:t>
      </w:r>
    </w:p>
    <w:p w:rsidR="00053762" w:rsidRPr="00053762" w:rsidRDefault="00053762" w:rsidP="00053762">
      <w:pPr>
        <w:ind w:firstLine="709"/>
        <w:jc w:val="center"/>
        <w:rPr>
          <w:sz w:val="16"/>
          <w:szCs w:val="16"/>
        </w:rPr>
      </w:pPr>
      <w:r w:rsidRPr="00053762">
        <w:rPr>
          <w:sz w:val="16"/>
          <w:szCs w:val="16"/>
        </w:rPr>
        <w:t xml:space="preserve">                                                                                                                   </w:t>
      </w:r>
    </w:p>
    <w:p w:rsidR="00053762" w:rsidRPr="00053762" w:rsidRDefault="00053762" w:rsidP="00053762">
      <w:pPr>
        <w:ind w:firstLine="709"/>
        <w:jc w:val="center"/>
        <w:rPr>
          <w:sz w:val="16"/>
          <w:szCs w:val="16"/>
        </w:rPr>
      </w:pPr>
      <w:r w:rsidRPr="00053762">
        <w:rPr>
          <w:sz w:val="16"/>
          <w:szCs w:val="16"/>
        </w:rPr>
        <w:t>СОБРАНИЕ ДЕПУТАТОВ</w:t>
      </w:r>
    </w:p>
    <w:p w:rsidR="00053762" w:rsidRPr="00053762" w:rsidRDefault="00053762" w:rsidP="00053762">
      <w:pPr>
        <w:ind w:firstLine="709"/>
        <w:jc w:val="center"/>
        <w:rPr>
          <w:sz w:val="16"/>
          <w:szCs w:val="16"/>
        </w:rPr>
      </w:pPr>
      <w:r w:rsidRPr="00053762">
        <w:rPr>
          <w:sz w:val="16"/>
          <w:szCs w:val="16"/>
        </w:rPr>
        <w:t>ОСТРОВСКОГО МУНИЦИПАЛЬНОГО РАЙОНА</w:t>
      </w:r>
    </w:p>
    <w:p w:rsidR="00053762" w:rsidRPr="00053762" w:rsidRDefault="00053762" w:rsidP="00053762">
      <w:pPr>
        <w:ind w:firstLine="709"/>
        <w:jc w:val="center"/>
        <w:rPr>
          <w:sz w:val="16"/>
          <w:szCs w:val="16"/>
        </w:rPr>
      </w:pPr>
      <w:r w:rsidRPr="00053762">
        <w:rPr>
          <w:sz w:val="16"/>
          <w:szCs w:val="16"/>
        </w:rPr>
        <w:t>КОСТРОМСКОЙ ОБЛАСТИ</w:t>
      </w:r>
    </w:p>
    <w:p w:rsidR="00053762" w:rsidRPr="00053762" w:rsidRDefault="00053762" w:rsidP="00053762">
      <w:pPr>
        <w:ind w:firstLine="709"/>
        <w:jc w:val="center"/>
        <w:rPr>
          <w:sz w:val="16"/>
          <w:szCs w:val="16"/>
        </w:rPr>
      </w:pPr>
      <w:r w:rsidRPr="00053762">
        <w:rPr>
          <w:sz w:val="16"/>
          <w:szCs w:val="16"/>
        </w:rPr>
        <w:t>ПЯТОГО  СОЗЫВА</w:t>
      </w:r>
    </w:p>
    <w:p w:rsidR="00053762" w:rsidRPr="00053762" w:rsidRDefault="00053762" w:rsidP="00053762">
      <w:pPr>
        <w:ind w:firstLine="709"/>
        <w:jc w:val="center"/>
        <w:rPr>
          <w:sz w:val="16"/>
          <w:szCs w:val="16"/>
        </w:rPr>
      </w:pPr>
      <w:r w:rsidRPr="00053762">
        <w:rPr>
          <w:sz w:val="16"/>
          <w:szCs w:val="16"/>
        </w:rPr>
        <w:t>РЕШЕНИЕ</w:t>
      </w:r>
    </w:p>
    <w:p w:rsidR="00053762" w:rsidRPr="00053762" w:rsidRDefault="00053762" w:rsidP="00053762">
      <w:pPr>
        <w:ind w:firstLine="709"/>
        <w:jc w:val="center"/>
        <w:rPr>
          <w:sz w:val="16"/>
          <w:szCs w:val="16"/>
        </w:rPr>
      </w:pPr>
    </w:p>
    <w:p w:rsidR="00053762" w:rsidRPr="00053762" w:rsidRDefault="00053762" w:rsidP="00053762">
      <w:pPr>
        <w:ind w:firstLine="709"/>
        <w:jc w:val="center"/>
        <w:rPr>
          <w:sz w:val="16"/>
          <w:szCs w:val="16"/>
        </w:rPr>
      </w:pPr>
      <w:r w:rsidRPr="00053762">
        <w:rPr>
          <w:sz w:val="16"/>
          <w:szCs w:val="16"/>
        </w:rPr>
        <w:t>От  17.12.2018  года   №  298                                                            п</w:t>
      </w:r>
      <w:proofErr w:type="gramStart"/>
      <w:r w:rsidRPr="00053762">
        <w:rPr>
          <w:sz w:val="16"/>
          <w:szCs w:val="16"/>
        </w:rPr>
        <w:t>.О</w:t>
      </w:r>
      <w:proofErr w:type="gramEnd"/>
      <w:r w:rsidRPr="00053762">
        <w:rPr>
          <w:sz w:val="16"/>
          <w:szCs w:val="16"/>
        </w:rPr>
        <w:t>стровское</w:t>
      </w:r>
    </w:p>
    <w:p w:rsidR="00053762" w:rsidRPr="00053762" w:rsidRDefault="00053762" w:rsidP="00053762">
      <w:pPr>
        <w:ind w:firstLine="709"/>
        <w:jc w:val="center"/>
        <w:rPr>
          <w:sz w:val="16"/>
          <w:szCs w:val="16"/>
        </w:rPr>
      </w:pPr>
    </w:p>
    <w:p w:rsidR="00053762" w:rsidRPr="00053762" w:rsidRDefault="00053762" w:rsidP="00053762">
      <w:pPr>
        <w:ind w:firstLine="709"/>
        <w:jc w:val="center"/>
        <w:rPr>
          <w:sz w:val="16"/>
          <w:szCs w:val="16"/>
        </w:rPr>
      </w:pPr>
    </w:p>
    <w:p w:rsidR="00053762" w:rsidRPr="00053762" w:rsidRDefault="00053762" w:rsidP="00053762">
      <w:pPr>
        <w:ind w:firstLine="709"/>
        <w:jc w:val="center"/>
        <w:rPr>
          <w:sz w:val="16"/>
          <w:szCs w:val="16"/>
        </w:rPr>
      </w:pPr>
    </w:p>
    <w:p w:rsidR="00053762" w:rsidRPr="00053762" w:rsidRDefault="00053762" w:rsidP="00053762">
      <w:pPr>
        <w:ind w:firstLine="709"/>
        <w:rPr>
          <w:sz w:val="16"/>
          <w:szCs w:val="16"/>
        </w:rPr>
      </w:pPr>
      <w:r w:rsidRPr="00053762">
        <w:rPr>
          <w:sz w:val="16"/>
          <w:szCs w:val="16"/>
        </w:rPr>
        <w:t xml:space="preserve">О внесении  изменений в решение Собрания депутатов от 23.04.2018г. № 228 </w:t>
      </w:r>
    </w:p>
    <w:p w:rsidR="00053762" w:rsidRPr="00053762" w:rsidRDefault="00053762" w:rsidP="00053762">
      <w:pPr>
        <w:ind w:firstLine="709"/>
        <w:rPr>
          <w:sz w:val="16"/>
          <w:szCs w:val="16"/>
        </w:rPr>
      </w:pPr>
      <w:r w:rsidRPr="00053762">
        <w:rPr>
          <w:sz w:val="16"/>
          <w:szCs w:val="16"/>
        </w:rPr>
        <w:t>«О Порядке формирования и использования</w:t>
      </w:r>
    </w:p>
    <w:p w:rsidR="00053762" w:rsidRPr="00053762" w:rsidRDefault="00053762" w:rsidP="00053762">
      <w:pPr>
        <w:ind w:firstLine="709"/>
        <w:rPr>
          <w:sz w:val="16"/>
          <w:szCs w:val="16"/>
        </w:rPr>
      </w:pPr>
      <w:r w:rsidRPr="00053762">
        <w:rPr>
          <w:sz w:val="16"/>
          <w:szCs w:val="16"/>
        </w:rPr>
        <w:t>дорожного фонда Островского муниципального района</w:t>
      </w:r>
    </w:p>
    <w:p w:rsidR="00053762" w:rsidRPr="00053762" w:rsidRDefault="00053762" w:rsidP="00053762">
      <w:pPr>
        <w:ind w:firstLine="709"/>
        <w:rPr>
          <w:sz w:val="16"/>
          <w:szCs w:val="16"/>
        </w:rPr>
      </w:pPr>
      <w:r w:rsidRPr="00053762">
        <w:rPr>
          <w:sz w:val="16"/>
          <w:szCs w:val="16"/>
        </w:rPr>
        <w:t>Костромской  области»</w:t>
      </w:r>
    </w:p>
    <w:p w:rsidR="00053762" w:rsidRPr="00053762" w:rsidRDefault="00053762" w:rsidP="00053762">
      <w:pPr>
        <w:ind w:firstLine="709"/>
        <w:rPr>
          <w:sz w:val="16"/>
          <w:szCs w:val="16"/>
        </w:rPr>
      </w:pPr>
    </w:p>
    <w:p w:rsidR="00053762" w:rsidRPr="00053762" w:rsidRDefault="00053762" w:rsidP="00053762">
      <w:pPr>
        <w:ind w:firstLine="709"/>
        <w:jc w:val="center"/>
        <w:rPr>
          <w:sz w:val="16"/>
          <w:szCs w:val="16"/>
        </w:rPr>
      </w:pPr>
    </w:p>
    <w:p w:rsidR="00053762" w:rsidRPr="00053762" w:rsidRDefault="00053762" w:rsidP="00053762">
      <w:pPr>
        <w:ind w:firstLine="709"/>
        <w:jc w:val="center"/>
        <w:rPr>
          <w:sz w:val="16"/>
          <w:szCs w:val="16"/>
        </w:rPr>
      </w:pPr>
    </w:p>
    <w:p w:rsidR="00053762" w:rsidRPr="00053762" w:rsidRDefault="00053762" w:rsidP="00053762">
      <w:pPr>
        <w:ind w:firstLine="709"/>
        <w:jc w:val="center"/>
        <w:rPr>
          <w:sz w:val="16"/>
          <w:szCs w:val="16"/>
        </w:rPr>
      </w:pPr>
    </w:p>
    <w:p w:rsidR="00053762" w:rsidRPr="00053762" w:rsidRDefault="00053762" w:rsidP="00053762">
      <w:pPr>
        <w:ind w:firstLine="709"/>
        <w:rPr>
          <w:sz w:val="16"/>
          <w:szCs w:val="16"/>
        </w:rPr>
      </w:pPr>
      <w:r w:rsidRPr="00053762">
        <w:rPr>
          <w:sz w:val="16"/>
          <w:szCs w:val="16"/>
        </w:rPr>
        <w:t xml:space="preserve">  В соответствии со статьёй 179.4 Бюджетного кодекса Российской Федерации, 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руководствуясь Уставом муниципального образования Островский муниципальный район, Собрание депутатов Островского муниципального района решило:</w:t>
      </w:r>
    </w:p>
    <w:p w:rsidR="00053762" w:rsidRPr="00053762" w:rsidRDefault="00053762" w:rsidP="00053762">
      <w:pPr>
        <w:rPr>
          <w:sz w:val="16"/>
          <w:szCs w:val="16"/>
        </w:rPr>
      </w:pPr>
    </w:p>
    <w:p w:rsidR="00053762" w:rsidRPr="00053762" w:rsidRDefault="00053762" w:rsidP="00053762">
      <w:pPr>
        <w:ind w:firstLine="709"/>
        <w:rPr>
          <w:sz w:val="16"/>
          <w:szCs w:val="16"/>
        </w:rPr>
      </w:pPr>
      <w:r w:rsidRPr="00053762">
        <w:rPr>
          <w:sz w:val="16"/>
          <w:szCs w:val="16"/>
        </w:rPr>
        <w:t xml:space="preserve">1. Внести в решение Собрания депутатов от </w:t>
      </w:r>
      <w:proofErr w:type="spellStart"/>
      <w:proofErr w:type="gramStart"/>
      <w:r w:rsidRPr="00053762">
        <w:rPr>
          <w:sz w:val="16"/>
          <w:szCs w:val="16"/>
        </w:rPr>
        <w:t>от</w:t>
      </w:r>
      <w:proofErr w:type="spellEnd"/>
      <w:proofErr w:type="gramEnd"/>
      <w:r w:rsidRPr="00053762">
        <w:rPr>
          <w:sz w:val="16"/>
          <w:szCs w:val="16"/>
        </w:rPr>
        <w:t xml:space="preserve"> 23.04.2018г. № 228 «О Порядке формирования и использования дорожного фонда Островского муниципального района Костромской  области» следующие изменения:</w:t>
      </w:r>
    </w:p>
    <w:p w:rsidR="00053762" w:rsidRPr="00053762" w:rsidRDefault="00053762" w:rsidP="00053762">
      <w:pPr>
        <w:ind w:firstLine="709"/>
        <w:rPr>
          <w:sz w:val="16"/>
          <w:szCs w:val="16"/>
        </w:rPr>
      </w:pPr>
      <w:r w:rsidRPr="00053762">
        <w:rPr>
          <w:sz w:val="16"/>
          <w:szCs w:val="16"/>
        </w:rPr>
        <w:t xml:space="preserve">1.1. </w:t>
      </w:r>
      <w:r w:rsidR="008F6B76">
        <w:rPr>
          <w:sz w:val="16"/>
          <w:szCs w:val="16"/>
        </w:rPr>
        <w:t>Подпункт 14 п</w:t>
      </w:r>
      <w:r w:rsidRPr="00053762">
        <w:rPr>
          <w:sz w:val="16"/>
          <w:szCs w:val="16"/>
        </w:rPr>
        <w:t>ункт</w:t>
      </w:r>
      <w:r w:rsidR="008F6B76">
        <w:rPr>
          <w:sz w:val="16"/>
          <w:szCs w:val="16"/>
        </w:rPr>
        <w:t>а</w:t>
      </w:r>
      <w:r w:rsidRPr="00053762">
        <w:rPr>
          <w:sz w:val="16"/>
          <w:szCs w:val="16"/>
        </w:rPr>
        <w:t xml:space="preserve"> </w:t>
      </w:r>
      <w:r w:rsidR="008F6B76">
        <w:rPr>
          <w:sz w:val="16"/>
          <w:szCs w:val="16"/>
        </w:rPr>
        <w:t>3</w:t>
      </w:r>
      <w:r w:rsidRPr="00053762">
        <w:rPr>
          <w:sz w:val="16"/>
          <w:szCs w:val="16"/>
        </w:rPr>
        <w:t xml:space="preserve"> Порядка формирования и использования дорожного фонда Островского муниципального района Костромской  области исключить.</w:t>
      </w:r>
    </w:p>
    <w:p w:rsidR="00053762" w:rsidRPr="00053762" w:rsidRDefault="00053762" w:rsidP="00053762">
      <w:pPr>
        <w:ind w:firstLine="709"/>
        <w:rPr>
          <w:sz w:val="16"/>
          <w:szCs w:val="16"/>
        </w:rPr>
      </w:pPr>
      <w:r w:rsidRPr="00053762">
        <w:rPr>
          <w:sz w:val="16"/>
          <w:szCs w:val="16"/>
        </w:rPr>
        <w:t>2. Настоящее решение опубликовать в информационном бюллетене «Районные новости».</w:t>
      </w:r>
    </w:p>
    <w:p w:rsidR="00053762" w:rsidRPr="00053762" w:rsidRDefault="00053762" w:rsidP="00053762">
      <w:pPr>
        <w:ind w:firstLine="709"/>
        <w:rPr>
          <w:sz w:val="16"/>
          <w:szCs w:val="16"/>
        </w:rPr>
      </w:pPr>
      <w:r w:rsidRPr="00053762">
        <w:rPr>
          <w:sz w:val="16"/>
          <w:szCs w:val="16"/>
        </w:rPr>
        <w:t>3. Настоящее решение вступает в силу с 1 января 2019 года.</w:t>
      </w:r>
    </w:p>
    <w:p w:rsidR="00053762" w:rsidRPr="00053762" w:rsidRDefault="00053762" w:rsidP="00053762">
      <w:pPr>
        <w:rPr>
          <w:sz w:val="16"/>
          <w:szCs w:val="16"/>
        </w:rPr>
      </w:pPr>
    </w:p>
    <w:p w:rsidR="00053762" w:rsidRPr="00053762" w:rsidRDefault="00053762" w:rsidP="00053762">
      <w:pPr>
        <w:ind w:firstLine="709"/>
        <w:rPr>
          <w:sz w:val="16"/>
          <w:szCs w:val="16"/>
        </w:rPr>
      </w:pPr>
    </w:p>
    <w:p w:rsidR="00053762" w:rsidRPr="00053762" w:rsidRDefault="00053762" w:rsidP="00053762">
      <w:pPr>
        <w:ind w:firstLine="709"/>
        <w:rPr>
          <w:sz w:val="16"/>
          <w:szCs w:val="16"/>
        </w:rPr>
      </w:pPr>
      <w:r w:rsidRPr="00053762">
        <w:rPr>
          <w:sz w:val="16"/>
          <w:szCs w:val="16"/>
        </w:rPr>
        <w:t xml:space="preserve">       Глава Островского муниципального района:                                 Г.А.Полякова</w:t>
      </w:r>
    </w:p>
    <w:p w:rsidR="00053762" w:rsidRPr="00053762" w:rsidRDefault="00053762" w:rsidP="00053762">
      <w:pPr>
        <w:ind w:firstLine="709"/>
        <w:rPr>
          <w:sz w:val="16"/>
          <w:szCs w:val="16"/>
        </w:rPr>
      </w:pPr>
    </w:p>
    <w:p w:rsidR="00053762" w:rsidRPr="00053762" w:rsidRDefault="00053762" w:rsidP="00053762">
      <w:pPr>
        <w:ind w:firstLine="709"/>
        <w:rPr>
          <w:sz w:val="16"/>
          <w:szCs w:val="16"/>
        </w:rPr>
      </w:pPr>
      <w:r w:rsidRPr="00053762">
        <w:rPr>
          <w:sz w:val="16"/>
          <w:szCs w:val="16"/>
        </w:rPr>
        <w:t xml:space="preserve">       Председатель Собрания депутатов</w:t>
      </w:r>
    </w:p>
    <w:p w:rsidR="00053762" w:rsidRPr="00053762" w:rsidRDefault="00053762" w:rsidP="00053762">
      <w:pPr>
        <w:ind w:firstLine="709"/>
        <w:rPr>
          <w:sz w:val="16"/>
          <w:szCs w:val="16"/>
        </w:rPr>
      </w:pPr>
      <w:r w:rsidRPr="00053762">
        <w:rPr>
          <w:sz w:val="16"/>
          <w:szCs w:val="16"/>
        </w:rPr>
        <w:t xml:space="preserve">       Островского муниципального района:                                           А.А.Смирнов </w:t>
      </w:r>
    </w:p>
    <w:p w:rsidR="00053762" w:rsidRPr="00053762" w:rsidRDefault="00053762" w:rsidP="00053762">
      <w:pPr>
        <w:ind w:firstLine="709"/>
        <w:rPr>
          <w:sz w:val="16"/>
          <w:szCs w:val="16"/>
        </w:rPr>
      </w:pPr>
    </w:p>
    <w:p w:rsidR="00053762" w:rsidRPr="00053762" w:rsidRDefault="00053762" w:rsidP="00053762">
      <w:pPr>
        <w:ind w:firstLine="709"/>
        <w:rPr>
          <w:sz w:val="16"/>
          <w:szCs w:val="16"/>
        </w:rPr>
      </w:pPr>
    </w:p>
    <w:p w:rsidR="00053762" w:rsidRPr="00053762" w:rsidRDefault="00053762" w:rsidP="00053762">
      <w:pPr>
        <w:ind w:firstLine="709"/>
        <w:jc w:val="center"/>
        <w:rPr>
          <w:sz w:val="16"/>
          <w:szCs w:val="16"/>
        </w:rPr>
      </w:pPr>
    </w:p>
    <w:p w:rsidR="00053762" w:rsidRPr="00053762" w:rsidRDefault="00053762" w:rsidP="00053762">
      <w:pPr>
        <w:ind w:firstLine="709"/>
        <w:jc w:val="center"/>
        <w:rPr>
          <w:sz w:val="16"/>
          <w:szCs w:val="16"/>
        </w:rPr>
      </w:pPr>
    </w:p>
    <w:p w:rsidR="00053762" w:rsidRDefault="00053762" w:rsidP="00053762">
      <w:pPr>
        <w:ind w:firstLine="709"/>
        <w:jc w:val="center"/>
        <w:rPr>
          <w:sz w:val="16"/>
          <w:szCs w:val="16"/>
        </w:rPr>
      </w:pPr>
      <w:r w:rsidRPr="006D2594">
        <w:rPr>
          <w:sz w:val="16"/>
          <w:szCs w:val="16"/>
        </w:rPr>
        <w:t>*      *      *      *      *      *      *</w:t>
      </w:r>
    </w:p>
    <w:p w:rsidR="00674EDA" w:rsidRPr="00665A0F" w:rsidRDefault="00674EDA" w:rsidP="00674EDA">
      <w:pPr>
        <w:shd w:val="clear" w:color="auto" w:fill="FFFFFF"/>
        <w:jc w:val="center"/>
        <w:rPr>
          <w:b/>
          <w:sz w:val="24"/>
          <w:szCs w:val="24"/>
        </w:rPr>
      </w:pPr>
      <w:r w:rsidRPr="00665A0F">
        <w:rPr>
          <w:b/>
          <w:sz w:val="24"/>
          <w:szCs w:val="24"/>
        </w:rPr>
        <w:t xml:space="preserve">                                                                           </w:t>
      </w:r>
      <w:r>
        <w:rPr>
          <w:b/>
          <w:sz w:val="24"/>
          <w:szCs w:val="24"/>
        </w:rPr>
        <w:t xml:space="preserve">                          </w:t>
      </w:r>
    </w:p>
    <w:p w:rsidR="00674EDA" w:rsidRPr="00674EDA" w:rsidRDefault="00674EDA" w:rsidP="00674EDA">
      <w:pPr>
        <w:shd w:val="clear" w:color="auto" w:fill="FFFFFF"/>
        <w:jc w:val="center"/>
        <w:rPr>
          <w:b/>
          <w:color w:val="333333"/>
          <w:sz w:val="28"/>
          <w:szCs w:val="28"/>
        </w:rPr>
      </w:pPr>
      <w:r>
        <w:rPr>
          <w:b/>
          <w:color w:val="333333"/>
          <w:sz w:val="24"/>
          <w:szCs w:val="24"/>
        </w:rPr>
        <w:t xml:space="preserve">                                                                                            </w:t>
      </w:r>
      <w:r>
        <w:rPr>
          <w:b/>
          <w:color w:val="333333"/>
          <w:sz w:val="28"/>
          <w:szCs w:val="28"/>
        </w:rPr>
        <w:t xml:space="preserve"> </w:t>
      </w:r>
      <w:r>
        <w:rPr>
          <w:b/>
          <w:color w:val="333333"/>
          <w:sz w:val="24"/>
          <w:szCs w:val="24"/>
        </w:rPr>
        <w:t xml:space="preserve">                                                                                                                                                                                                                                                                                                                                                                                                                                                                                                                                                                                                                                                                                                                                                                                                                                                                                                                                                                                                                                                                                                                                                                                                                                                                                                                                                                                                                                                                                                                                                                                           </w:t>
      </w:r>
      <w:r w:rsidRPr="00674EDA">
        <w:rPr>
          <w:sz w:val="16"/>
          <w:szCs w:val="16"/>
        </w:rPr>
        <w:object w:dxaOrig="740" w:dyaOrig="901">
          <v:shape id="_x0000_i1025" type="#_x0000_t75" style="width:36.7pt;height:44.85pt" o:ole="" filled="t">
            <v:fill color2="black"/>
            <v:imagedata r:id="rId8" o:title=""/>
          </v:shape>
          <o:OLEObject Type="Embed" ProgID="Word.Picture.8" ShapeID="_x0000_i1025" DrawAspect="Content" ObjectID="_1609313406" r:id="rId9"/>
        </w:object>
      </w:r>
    </w:p>
    <w:p w:rsidR="00674EDA" w:rsidRPr="00674EDA" w:rsidRDefault="00674EDA" w:rsidP="00674EDA">
      <w:pPr>
        <w:shd w:val="clear" w:color="auto" w:fill="FFFFFF"/>
        <w:jc w:val="center"/>
        <w:rPr>
          <w:spacing w:val="60"/>
          <w:sz w:val="16"/>
          <w:szCs w:val="16"/>
        </w:rPr>
      </w:pPr>
      <w:r w:rsidRPr="00674EDA">
        <w:rPr>
          <w:spacing w:val="60"/>
          <w:sz w:val="16"/>
          <w:szCs w:val="16"/>
        </w:rPr>
        <w:t xml:space="preserve">                                                                                                                                       </w:t>
      </w:r>
    </w:p>
    <w:p w:rsidR="00674EDA" w:rsidRPr="00674EDA" w:rsidRDefault="00674EDA" w:rsidP="00674EDA">
      <w:pPr>
        <w:jc w:val="center"/>
        <w:rPr>
          <w:spacing w:val="60"/>
          <w:sz w:val="16"/>
          <w:szCs w:val="16"/>
        </w:rPr>
      </w:pPr>
      <w:r w:rsidRPr="00674EDA">
        <w:rPr>
          <w:spacing w:val="60"/>
          <w:sz w:val="16"/>
          <w:szCs w:val="16"/>
        </w:rPr>
        <w:t>СОБРАНИЕ ДЕПУТАТОВ</w:t>
      </w:r>
    </w:p>
    <w:p w:rsidR="00674EDA" w:rsidRPr="00674EDA" w:rsidRDefault="00674EDA" w:rsidP="00674EDA">
      <w:pPr>
        <w:jc w:val="center"/>
        <w:rPr>
          <w:spacing w:val="60"/>
          <w:sz w:val="16"/>
          <w:szCs w:val="16"/>
        </w:rPr>
      </w:pPr>
      <w:r w:rsidRPr="00674EDA">
        <w:rPr>
          <w:spacing w:val="60"/>
          <w:sz w:val="16"/>
          <w:szCs w:val="16"/>
        </w:rPr>
        <w:t>ОСТРОВСКОГО МУНИЦИПАЛЬНОГО РАЙОНА</w:t>
      </w:r>
    </w:p>
    <w:p w:rsidR="00674EDA" w:rsidRPr="00674EDA" w:rsidRDefault="00674EDA" w:rsidP="00674EDA">
      <w:pPr>
        <w:jc w:val="center"/>
        <w:rPr>
          <w:spacing w:val="60"/>
          <w:sz w:val="16"/>
          <w:szCs w:val="16"/>
        </w:rPr>
      </w:pPr>
      <w:r w:rsidRPr="00674EDA">
        <w:rPr>
          <w:spacing w:val="60"/>
          <w:sz w:val="16"/>
          <w:szCs w:val="16"/>
        </w:rPr>
        <w:t>КОСТРОМСКОЙ ОБЛАСТИ</w:t>
      </w:r>
    </w:p>
    <w:p w:rsidR="00674EDA" w:rsidRPr="00674EDA" w:rsidRDefault="00674EDA" w:rsidP="00674EDA">
      <w:pPr>
        <w:jc w:val="center"/>
        <w:rPr>
          <w:spacing w:val="60"/>
          <w:sz w:val="16"/>
          <w:szCs w:val="16"/>
        </w:rPr>
      </w:pPr>
      <w:r w:rsidRPr="00674EDA">
        <w:rPr>
          <w:spacing w:val="60"/>
          <w:sz w:val="16"/>
          <w:szCs w:val="16"/>
        </w:rPr>
        <w:t>ПЯТОГО СОЗЫВА</w:t>
      </w:r>
    </w:p>
    <w:p w:rsidR="00674EDA" w:rsidRPr="00674EDA" w:rsidRDefault="00674EDA" w:rsidP="00674EDA">
      <w:pPr>
        <w:rPr>
          <w:spacing w:val="60"/>
          <w:sz w:val="16"/>
          <w:szCs w:val="16"/>
        </w:rPr>
      </w:pPr>
    </w:p>
    <w:p w:rsidR="00674EDA" w:rsidRPr="00674EDA" w:rsidRDefault="00674EDA" w:rsidP="00674EDA">
      <w:pPr>
        <w:jc w:val="center"/>
        <w:rPr>
          <w:caps/>
          <w:sz w:val="16"/>
          <w:szCs w:val="16"/>
        </w:rPr>
      </w:pPr>
      <w:r w:rsidRPr="00674EDA">
        <w:rPr>
          <w:caps/>
          <w:sz w:val="16"/>
          <w:szCs w:val="16"/>
        </w:rPr>
        <w:t xml:space="preserve"> РЕШЕНИе</w:t>
      </w:r>
    </w:p>
    <w:p w:rsidR="00674EDA" w:rsidRPr="00674EDA" w:rsidRDefault="00674EDA" w:rsidP="00674EDA">
      <w:pPr>
        <w:jc w:val="center"/>
        <w:rPr>
          <w:caps/>
          <w:sz w:val="16"/>
          <w:szCs w:val="16"/>
        </w:rPr>
      </w:pPr>
    </w:p>
    <w:p w:rsidR="00674EDA" w:rsidRPr="00674EDA" w:rsidRDefault="00674EDA" w:rsidP="00674EDA">
      <w:pPr>
        <w:rPr>
          <w:sz w:val="16"/>
          <w:szCs w:val="16"/>
        </w:rPr>
      </w:pPr>
      <w:r w:rsidRPr="00674EDA">
        <w:rPr>
          <w:sz w:val="16"/>
          <w:szCs w:val="16"/>
        </w:rPr>
        <w:t>От  17.12.2018 года    № 299                                   п</w:t>
      </w:r>
      <w:proofErr w:type="gramStart"/>
      <w:r w:rsidRPr="00674EDA">
        <w:rPr>
          <w:sz w:val="16"/>
          <w:szCs w:val="16"/>
        </w:rPr>
        <w:t>.О</w:t>
      </w:r>
      <w:proofErr w:type="gramEnd"/>
      <w:r w:rsidRPr="00674EDA">
        <w:rPr>
          <w:sz w:val="16"/>
          <w:szCs w:val="16"/>
        </w:rPr>
        <w:t>стровское</w:t>
      </w:r>
    </w:p>
    <w:p w:rsidR="00674EDA" w:rsidRPr="00674EDA" w:rsidRDefault="00674EDA" w:rsidP="00674EDA">
      <w:pPr>
        <w:rPr>
          <w:sz w:val="16"/>
          <w:szCs w:val="16"/>
        </w:rPr>
      </w:pPr>
    </w:p>
    <w:p w:rsidR="00674EDA" w:rsidRPr="00674EDA" w:rsidRDefault="00674EDA" w:rsidP="00674EDA">
      <w:pPr>
        <w:jc w:val="both"/>
        <w:rPr>
          <w:sz w:val="16"/>
          <w:szCs w:val="16"/>
        </w:rPr>
      </w:pPr>
      <w:r w:rsidRPr="00674EDA">
        <w:rPr>
          <w:sz w:val="16"/>
          <w:szCs w:val="16"/>
        </w:rPr>
        <w:t>О  бюджете  Островского</w:t>
      </w:r>
      <w:r w:rsidRPr="00674EDA">
        <w:rPr>
          <w:sz w:val="16"/>
          <w:szCs w:val="16"/>
        </w:rPr>
        <w:tab/>
      </w:r>
    </w:p>
    <w:p w:rsidR="00674EDA" w:rsidRPr="00674EDA" w:rsidRDefault="00674EDA" w:rsidP="00674EDA">
      <w:pPr>
        <w:jc w:val="both"/>
        <w:rPr>
          <w:sz w:val="16"/>
          <w:szCs w:val="16"/>
        </w:rPr>
      </w:pPr>
      <w:r w:rsidRPr="00674EDA">
        <w:rPr>
          <w:sz w:val="16"/>
          <w:szCs w:val="16"/>
        </w:rPr>
        <w:t>муниципального района на 2019год</w:t>
      </w:r>
    </w:p>
    <w:p w:rsidR="00674EDA" w:rsidRPr="00674EDA" w:rsidRDefault="00674EDA" w:rsidP="00674EDA">
      <w:pPr>
        <w:jc w:val="both"/>
        <w:rPr>
          <w:sz w:val="16"/>
          <w:szCs w:val="16"/>
        </w:rPr>
      </w:pPr>
    </w:p>
    <w:p w:rsidR="00674EDA" w:rsidRPr="00674EDA" w:rsidRDefault="00674EDA" w:rsidP="00674EDA">
      <w:pPr>
        <w:ind w:right="-2"/>
        <w:jc w:val="both"/>
        <w:rPr>
          <w:sz w:val="16"/>
          <w:szCs w:val="16"/>
        </w:rPr>
      </w:pPr>
      <w:r w:rsidRPr="00674EDA">
        <w:rPr>
          <w:sz w:val="16"/>
          <w:szCs w:val="16"/>
        </w:rPr>
        <w:t xml:space="preserve">         Заслушав и обсудив представленную информацию начальника финансового управления  Кудряшовой Л.Н. о бюджете Островского муниципального района на 2019 год,                       в соответствии с Бюджетным Кодексом РФ и на основании ст.25  Устава муниципального образования Островский муниципальный район   Собрание депутатов Островского муниципального района   РЕШИЛО:        </w:t>
      </w:r>
    </w:p>
    <w:p w:rsidR="00674EDA" w:rsidRPr="00674EDA" w:rsidRDefault="00674EDA" w:rsidP="00674EDA">
      <w:pPr>
        <w:tabs>
          <w:tab w:val="left" w:pos="567"/>
        </w:tabs>
        <w:ind w:right="-2"/>
        <w:jc w:val="both"/>
        <w:rPr>
          <w:sz w:val="16"/>
          <w:szCs w:val="16"/>
        </w:rPr>
      </w:pPr>
      <w:r w:rsidRPr="00674EDA">
        <w:rPr>
          <w:sz w:val="16"/>
          <w:szCs w:val="16"/>
        </w:rPr>
        <w:t xml:space="preserve">         1. Утвердить основные характеристики бюджета Островского муниципального района (далее – местный бюджет) на 2019 год:</w:t>
      </w:r>
    </w:p>
    <w:p w:rsidR="00674EDA" w:rsidRPr="00674EDA" w:rsidRDefault="00674EDA" w:rsidP="00674EDA">
      <w:pPr>
        <w:ind w:left="851" w:right="-2" w:hanging="142"/>
        <w:jc w:val="both"/>
        <w:rPr>
          <w:sz w:val="16"/>
          <w:szCs w:val="16"/>
        </w:rPr>
      </w:pPr>
      <w:r w:rsidRPr="00674EDA">
        <w:rPr>
          <w:sz w:val="16"/>
          <w:szCs w:val="16"/>
        </w:rPr>
        <w:t>- общий объем доходов  в сумме 202 941,974 тыс. руб.,  в том числе объём                безвозмездных поступлений  в сумме  163 011,074 тыс. руб.;</w:t>
      </w:r>
    </w:p>
    <w:p w:rsidR="00674EDA" w:rsidRPr="00674EDA" w:rsidRDefault="00674EDA" w:rsidP="00674EDA">
      <w:pPr>
        <w:ind w:right="-2" w:firstLine="709"/>
        <w:jc w:val="both"/>
        <w:rPr>
          <w:sz w:val="16"/>
          <w:szCs w:val="16"/>
        </w:rPr>
      </w:pPr>
      <w:r w:rsidRPr="00674EDA">
        <w:rPr>
          <w:sz w:val="16"/>
          <w:szCs w:val="16"/>
        </w:rPr>
        <w:t>- общий объем расходов  в сумме 206 462,974 тыс. руб.;</w:t>
      </w:r>
    </w:p>
    <w:p w:rsidR="00674EDA" w:rsidRPr="00674EDA" w:rsidRDefault="00674EDA" w:rsidP="00674EDA">
      <w:pPr>
        <w:ind w:right="-2" w:firstLine="709"/>
        <w:jc w:val="both"/>
        <w:rPr>
          <w:sz w:val="16"/>
          <w:szCs w:val="16"/>
        </w:rPr>
      </w:pPr>
      <w:r w:rsidRPr="00674EDA">
        <w:rPr>
          <w:sz w:val="16"/>
          <w:szCs w:val="16"/>
        </w:rPr>
        <w:t>- дефицит бюджета в сумме 3 521,0 тыс</w:t>
      </w:r>
      <w:proofErr w:type="gramStart"/>
      <w:r w:rsidRPr="00674EDA">
        <w:rPr>
          <w:sz w:val="16"/>
          <w:szCs w:val="16"/>
        </w:rPr>
        <w:t>.р</w:t>
      </w:r>
      <w:proofErr w:type="gramEnd"/>
      <w:r w:rsidRPr="00674EDA">
        <w:rPr>
          <w:sz w:val="16"/>
          <w:szCs w:val="16"/>
        </w:rPr>
        <w:t>уб.</w:t>
      </w:r>
    </w:p>
    <w:p w:rsidR="00674EDA" w:rsidRPr="00674EDA" w:rsidRDefault="00674EDA" w:rsidP="00674EDA">
      <w:pPr>
        <w:ind w:right="-2"/>
        <w:jc w:val="both"/>
        <w:rPr>
          <w:sz w:val="16"/>
          <w:szCs w:val="16"/>
        </w:rPr>
      </w:pPr>
      <w:r w:rsidRPr="00674EDA">
        <w:rPr>
          <w:sz w:val="16"/>
          <w:szCs w:val="16"/>
        </w:rPr>
        <w:t xml:space="preserve">         2. Утвердить в соответствии с пунктом 2 статьи 184.1. Бюджетного кодекса РФ нормативы распределения доходов между бюджетом муниципального района и бюджетами сельских поселений Островского муниципального района  на 2019 год согласно приложению № 1 к </w:t>
      </w:r>
      <w:r w:rsidRPr="00674EDA">
        <w:rPr>
          <w:sz w:val="16"/>
          <w:szCs w:val="16"/>
        </w:rPr>
        <w:lastRenderedPageBreak/>
        <w:t>настоящему решению.</w:t>
      </w:r>
    </w:p>
    <w:p w:rsidR="00674EDA" w:rsidRPr="00674EDA" w:rsidRDefault="00674EDA" w:rsidP="00674EDA">
      <w:pPr>
        <w:tabs>
          <w:tab w:val="left" w:pos="567"/>
        </w:tabs>
        <w:ind w:right="-2"/>
        <w:jc w:val="both"/>
        <w:rPr>
          <w:sz w:val="16"/>
          <w:szCs w:val="16"/>
        </w:rPr>
      </w:pPr>
      <w:r w:rsidRPr="00674EDA">
        <w:rPr>
          <w:sz w:val="16"/>
          <w:szCs w:val="16"/>
        </w:rPr>
        <w:t xml:space="preserve">         3. Утвердить:</w:t>
      </w:r>
      <w:r w:rsidRPr="00674EDA">
        <w:rPr>
          <w:sz w:val="16"/>
          <w:szCs w:val="16"/>
        </w:rPr>
        <w:tab/>
      </w:r>
      <w:r w:rsidRPr="00674EDA">
        <w:rPr>
          <w:sz w:val="16"/>
          <w:szCs w:val="16"/>
        </w:rPr>
        <w:br/>
        <w:t xml:space="preserve">             3.1. перечень главных администраторов доходов местного бюджета  и закрепленные  за  ними  виды  доходов  согласно  приложению  №  2  к настоящему  решению.</w:t>
      </w:r>
    </w:p>
    <w:p w:rsidR="00674EDA" w:rsidRPr="00674EDA" w:rsidRDefault="00674EDA" w:rsidP="00674EDA">
      <w:pPr>
        <w:ind w:right="-2"/>
        <w:jc w:val="both"/>
        <w:rPr>
          <w:sz w:val="16"/>
          <w:szCs w:val="16"/>
        </w:rPr>
      </w:pPr>
      <w:r w:rsidRPr="00674EDA">
        <w:rPr>
          <w:sz w:val="16"/>
          <w:szCs w:val="16"/>
        </w:rPr>
        <w:t xml:space="preserve"> Возложить  на администраторов доходов полномочия по осуществлению, в соответствии с законодательством РФ, </w:t>
      </w:r>
      <w:proofErr w:type="gramStart"/>
      <w:r w:rsidRPr="00674EDA">
        <w:rPr>
          <w:sz w:val="16"/>
          <w:szCs w:val="16"/>
        </w:rPr>
        <w:t>контроля за</w:t>
      </w:r>
      <w:proofErr w:type="gramEnd"/>
      <w:r w:rsidRPr="00674EDA">
        <w:rPr>
          <w:sz w:val="16"/>
          <w:szCs w:val="16"/>
        </w:rPr>
        <w:t xml:space="preserve"> правильностью исчисления, полнотой и своевременностью уплаты, начисление, учет, взыскание  и принятие решений о возврате (зачете) излишне уплаченных (взысканных) платежей, пеней и штрафов по ним, являющихся доходами       бюджета Островского муниципального района.      </w:t>
      </w:r>
    </w:p>
    <w:p w:rsidR="00674EDA" w:rsidRPr="00674EDA" w:rsidRDefault="00674EDA" w:rsidP="00674EDA">
      <w:pPr>
        <w:ind w:right="-2"/>
        <w:jc w:val="both"/>
        <w:rPr>
          <w:sz w:val="16"/>
          <w:szCs w:val="16"/>
        </w:rPr>
      </w:pPr>
      <w:r w:rsidRPr="00674EDA">
        <w:rPr>
          <w:sz w:val="16"/>
          <w:szCs w:val="16"/>
        </w:rPr>
        <w:t xml:space="preserve">           3.2.  перечень главных </w:t>
      </w:r>
      <w:proofErr w:type="gramStart"/>
      <w:r w:rsidRPr="00674EDA">
        <w:rPr>
          <w:sz w:val="16"/>
          <w:szCs w:val="16"/>
        </w:rPr>
        <w:t>администраторов источников финансирования дефицита местного бюджета</w:t>
      </w:r>
      <w:proofErr w:type="gramEnd"/>
      <w:r w:rsidRPr="00674EDA">
        <w:rPr>
          <w:sz w:val="16"/>
          <w:szCs w:val="16"/>
        </w:rPr>
        <w:t xml:space="preserve"> согласно приложению № 3 к настоящему решению.</w:t>
      </w:r>
    </w:p>
    <w:p w:rsidR="00674EDA" w:rsidRPr="00674EDA" w:rsidRDefault="00674EDA" w:rsidP="00674EDA">
      <w:pPr>
        <w:tabs>
          <w:tab w:val="left" w:pos="567"/>
        </w:tabs>
        <w:ind w:right="-2"/>
        <w:jc w:val="both"/>
        <w:rPr>
          <w:sz w:val="16"/>
          <w:szCs w:val="16"/>
        </w:rPr>
      </w:pPr>
      <w:r w:rsidRPr="00674EDA">
        <w:rPr>
          <w:sz w:val="16"/>
          <w:szCs w:val="16"/>
        </w:rPr>
        <w:t xml:space="preserve">         4. </w:t>
      </w:r>
      <w:proofErr w:type="gramStart"/>
      <w:r w:rsidRPr="00674EDA">
        <w:rPr>
          <w:sz w:val="16"/>
          <w:szCs w:val="16"/>
        </w:rPr>
        <w:t>Предоставить право финансовому управлению администрации Островского  муниципального района в случае изменения в 2019 году бюджетной классификации доходов,        состава и (или) функций органов местного самоуправления муниципального района, а также находящихся в их ведении казенных  учреждений вносить соответствующие изменения в  перечень закрепленных за ними кодов классификации доходов или классификации источников финансирования дефицита местного бюджета  с последующим внесением соответствующих изменений в настоящее решение.</w:t>
      </w:r>
      <w:proofErr w:type="gramEnd"/>
    </w:p>
    <w:p w:rsidR="00674EDA" w:rsidRPr="00674EDA" w:rsidRDefault="00674EDA" w:rsidP="00674EDA">
      <w:pPr>
        <w:tabs>
          <w:tab w:val="left" w:pos="567"/>
        </w:tabs>
        <w:ind w:right="-2"/>
        <w:jc w:val="both"/>
        <w:rPr>
          <w:sz w:val="16"/>
          <w:szCs w:val="16"/>
        </w:rPr>
      </w:pPr>
      <w:r w:rsidRPr="00674EDA">
        <w:rPr>
          <w:sz w:val="16"/>
          <w:szCs w:val="16"/>
        </w:rPr>
        <w:t xml:space="preserve">         5. Утвердить поступление доходов  в  бюджет  муниципального  района  на  2019 год    согласно приложению № 4 к настоящему решению.</w:t>
      </w:r>
    </w:p>
    <w:p w:rsidR="00674EDA" w:rsidRPr="00674EDA" w:rsidRDefault="00674EDA" w:rsidP="00674EDA">
      <w:pPr>
        <w:ind w:right="-2"/>
        <w:jc w:val="both"/>
        <w:rPr>
          <w:spacing w:val="-4"/>
          <w:sz w:val="16"/>
          <w:szCs w:val="16"/>
        </w:rPr>
      </w:pPr>
      <w:r w:rsidRPr="00674EDA">
        <w:rPr>
          <w:sz w:val="16"/>
          <w:szCs w:val="16"/>
        </w:rPr>
        <w:t xml:space="preserve">          6.</w:t>
      </w:r>
      <w:r w:rsidRPr="00674EDA">
        <w:rPr>
          <w:spacing w:val="-4"/>
          <w:sz w:val="16"/>
          <w:szCs w:val="16"/>
        </w:rPr>
        <w:t xml:space="preserve"> </w:t>
      </w:r>
      <w:proofErr w:type="gramStart"/>
      <w:r w:rsidRPr="00674EDA">
        <w:rPr>
          <w:spacing w:val="-4"/>
          <w:sz w:val="16"/>
          <w:szCs w:val="16"/>
        </w:rPr>
        <w:t xml:space="preserve">Средства, поступающие во временное распоряжение казенных  учреждений Островского муниципального района в соответствии с законодательными и иными нормативными правовыми актами Российской Федерации,  Костромской области, органов местного самоуправления,  учитываются на  лицевых счетах, </w:t>
      </w:r>
      <w:r w:rsidRPr="00674EDA">
        <w:rPr>
          <w:spacing w:val="-4"/>
          <w:sz w:val="16"/>
          <w:szCs w:val="16"/>
          <w:shd w:val="clear" w:color="auto" w:fill="FFFFFF"/>
        </w:rPr>
        <w:t>открытых им в УФК по Костромской области</w:t>
      </w:r>
      <w:r w:rsidRPr="00674EDA">
        <w:rPr>
          <w:spacing w:val="-4"/>
          <w:sz w:val="16"/>
          <w:szCs w:val="16"/>
        </w:rPr>
        <w:t xml:space="preserve">,   в установленном порядке. </w:t>
      </w:r>
      <w:proofErr w:type="gramEnd"/>
    </w:p>
    <w:p w:rsidR="00674EDA" w:rsidRPr="00674EDA" w:rsidRDefault="00674EDA" w:rsidP="00674EDA">
      <w:pPr>
        <w:ind w:right="-2"/>
        <w:jc w:val="both"/>
        <w:rPr>
          <w:spacing w:val="-4"/>
          <w:sz w:val="16"/>
          <w:szCs w:val="16"/>
        </w:rPr>
      </w:pPr>
    </w:p>
    <w:p w:rsidR="00674EDA" w:rsidRPr="00674EDA" w:rsidRDefault="00674EDA" w:rsidP="00674EDA">
      <w:pPr>
        <w:ind w:right="-2"/>
        <w:jc w:val="both"/>
        <w:rPr>
          <w:sz w:val="16"/>
          <w:szCs w:val="16"/>
        </w:rPr>
      </w:pPr>
      <w:r w:rsidRPr="00674EDA">
        <w:rPr>
          <w:sz w:val="16"/>
          <w:szCs w:val="16"/>
        </w:rPr>
        <w:t xml:space="preserve">         7.</w:t>
      </w:r>
      <w:r w:rsidRPr="00674EDA">
        <w:rPr>
          <w:spacing w:val="-6"/>
          <w:sz w:val="16"/>
          <w:szCs w:val="16"/>
        </w:rPr>
        <w:t xml:space="preserve"> </w:t>
      </w:r>
      <w:r w:rsidRPr="00674EDA">
        <w:rPr>
          <w:sz w:val="16"/>
          <w:szCs w:val="16"/>
        </w:rPr>
        <w:t xml:space="preserve">Утвердить распределение бюджетных ассигнований местного бюджета на 2019 год по разделам, подразделам, целевым статьям, группам и подгруппам </w:t>
      </w:r>
      <w:proofErr w:type="gramStart"/>
      <w:r w:rsidRPr="00674EDA">
        <w:rPr>
          <w:sz w:val="16"/>
          <w:szCs w:val="16"/>
        </w:rPr>
        <w:t>видов расходов классификации расходов бюджетов</w:t>
      </w:r>
      <w:proofErr w:type="gramEnd"/>
      <w:r w:rsidRPr="00674EDA">
        <w:rPr>
          <w:sz w:val="16"/>
          <w:szCs w:val="16"/>
        </w:rPr>
        <w:t xml:space="preserve"> согласно приложению № 5  к настоящему решению.</w:t>
      </w:r>
    </w:p>
    <w:p w:rsidR="00674EDA" w:rsidRPr="00674EDA" w:rsidRDefault="00674EDA" w:rsidP="00674EDA">
      <w:pPr>
        <w:ind w:right="-2"/>
        <w:jc w:val="both"/>
        <w:rPr>
          <w:sz w:val="16"/>
          <w:szCs w:val="16"/>
        </w:rPr>
      </w:pPr>
      <w:r w:rsidRPr="00674EDA">
        <w:rPr>
          <w:sz w:val="16"/>
          <w:szCs w:val="16"/>
        </w:rPr>
        <w:t xml:space="preserve">         8. Утвердить ведомственную структуру расходов местного бюджета на 2019 год        согласно приложению № 6 к настоящему решению. </w:t>
      </w:r>
    </w:p>
    <w:p w:rsidR="00674EDA" w:rsidRPr="00674EDA" w:rsidRDefault="00674EDA" w:rsidP="00674EDA">
      <w:pPr>
        <w:tabs>
          <w:tab w:val="left" w:pos="567"/>
        </w:tabs>
        <w:ind w:right="-2"/>
        <w:jc w:val="both"/>
        <w:rPr>
          <w:spacing w:val="-8"/>
          <w:sz w:val="16"/>
          <w:szCs w:val="16"/>
        </w:rPr>
      </w:pPr>
      <w:r w:rsidRPr="00674EDA">
        <w:rPr>
          <w:sz w:val="16"/>
          <w:szCs w:val="16"/>
        </w:rPr>
        <w:t xml:space="preserve">          9. Утвердить общий объем бюджетных ассигнований, направляемых на исполнение публичных нормативных обязательств  на 2019 год,  в сумме  478,8 тыс</w:t>
      </w:r>
      <w:proofErr w:type="gramStart"/>
      <w:r w:rsidRPr="00674EDA">
        <w:rPr>
          <w:sz w:val="16"/>
          <w:szCs w:val="16"/>
        </w:rPr>
        <w:t>.р</w:t>
      </w:r>
      <w:proofErr w:type="gramEnd"/>
      <w:r w:rsidRPr="00674EDA">
        <w:rPr>
          <w:sz w:val="16"/>
          <w:szCs w:val="16"/>
        </w:rPr>
        <w:t>ублей.</w:t>
      </w:r>
      <w:r w:rsidRPr="00674EDA">
        <w:rPr>
          <w:spacing w:val="-8"/>
          <w:sz w:val="16"/>
          <w:szCs w:val="16"/>
        </w:rPr>
        <w:t xml:space="preserve"> </w:t>
      </w:r>
    </w:p>
    <w:p w:rsidR="00674EDA" w:rsidRPr="00674EDA" w:rsidRDefault="00674EDA" w:rsidP="00674EDA">
      <w:pPr>
        <w:ind w:right="-2"/>
        <w:jc w:val="both"/>
        <w:rPr>
          <w:spacing w:val="-8"/>
          <w:sz w:val="16"/>
          <w:szCs w:val="16"/>
        </w:rPr>
      </w:pPr>
      <w:r w:rsidRPr="00674EDA">
        <w:rPr>
          <w:spacing w:val="-8"/>
          <w:sz w:val="16"/>
          <w:szCs w:val="16"/>
        </w:rPr>
        <w:t xml:space="preserve">           10. </w:t>
      </w:r>
      <w:r w:rsidRPr="00674EDA">
        <w:rPr>
          <w:spacing w:val="-3"/>
          <w:sz w:val="16"/>
          <w:szCs w:val="16"/>
        </w:rPr>
        <w:t xml:space="preserve">Утвердить источники финансирования дефицита местного бюджета на 2019 год        </w:t>
      </w:r>
      <w:r w:rsidRPr="00674EDA">
        <w:rPr>
          <w:spacing w:val="-7"/>
          <w:sz w:val="16"/>
          <w:szCs w:val="16"/>
        </w:rPr>
        <w:t>согласно приложению №7  к настоящему решению.</w:t>
      </w:r>
      <w:r w:rsidRPr="00674EDA">
        <w:rPr>
          <w:spacing w:val="-8"/>
          <w:sz w:val="16"/>
          <w:szCs w:val="16"/>
        </w:rPr>
        <w:t xml:space="preserve">            </w:t>
      </w:r>
    </w:p>
    <w:p w:rsidR="00674EDA" w:rsidRPr="00674EDA" w:rsidRDefault="00674EDA" w:rsidP="00674EDA">
      <w:pPr>
        <w:pStyle w:val="afc"/>
        <w:ind w:right="-2"/>
        <w:jc w:val="both"/>
        <w:rPr>
          <w:rFonts w:cs="Times New Roman"/>
          <w:sz w:val="16"/>
          <w:szCs w:val="16"/>
        </w:rPr>
      </w:pPr>
      <w:r w:rsidRPr="00674EDA">
        <w:rPr>
          <w:rFonts w:cs="Times New Roman"/>
          <w:sz w:val="16"/>
          <w:szCs w:val="16"/>
        </w:rPr>
        <w:t xml:space="preserve">         11. Установить размер резервного фонда администрации Островского муниципального района  на 2019 год в сумме  250,0 тыс</w:t>
      </w:r>
      <w:proofErr w:type="gramStart"/>
      <w:r w:rsidRPr="00674EDA">
        <w:rPr>
          <w:rFonts w:cs="Times New Roman"/>
          <w:sz w:val="16"/>
          <w:szCs w:val="16"/>
        </w:rPr>
        <w:t>.р</w:t>
      </w:r>
      <w:proofErr w:type="gramEnd"/>
      <w:r w:rsidRPr="00674EDA">
        <w:rPr>
          <w:rFonts w:cs="Times New Roman"/>
          <w:sz w:val="16"/>
          <w:szCs w:val="16"/>
        </w:rPr>
        <w:t>ублей.</w:t>
      </w:r>
    </w:p>
    <w:p w:rsidR="00674EDA" w:rsidRPr="00674EDA" w:rsidRDefault="00674EDA" w:rsidP="00674EDA">
      <w:pPr>
        <w:ind w:right="-2"/>
        <w:jc w:val="both"/>
        <w:rPr>
          <w:spacing w:val="-8"/>
          <w:sz w:val="16"/>
          <w:szCs w:val="16"/>
        </w:rPr>
      </w:pPr>
      <w:r w:rsidRPr="00674EDA">
        <w:rPr>
          <w:spacing w:val="-8"/>
          <w:sz w:val="16"/>
          <w:szCs w:val="16"/>
        </w:rPr>
        <w:t xml:space="preserve">          12.  Утвердить объем   бюджетных  ассигнований    дорожного  фонда Островского муниципального района на 2019 год в  размере  22 965,0  тыс. рублей.</w:t>
      </w:r>
    </w:p>
    <w:p w:rsidR="00674EDA" w:rsidRPr="00674EDA" w:rsidRDefault="00674EDA" w:rsidP="00674EDA">
      <w:pPr>
        <w:pStyle w:val="afc"/>
        <w:ind w:right="-2"/>
        <w:jc w:val="both"/>
        <w:rPr>
          <w:rFonts w:cs="Times New Roman"/>
          <w:spacing w:val="-8"/>
          <w:sz w:val="16"/>
          <w:szCs w:val="16"/>
        </w:rPr>
      </w:pPr>
      <w:r w:rsidRPr="00674EDA">
        <w:rPr>
          <w:rFonts w:cs="Times New Roman"/>
          <w:spacing w:val="-8"/>
          <w:sz w:val="16"/>
          <w:szCs w:val="16"/>
        </w:rPr>
        <w:t xml:space="preserve">         13. Утвердить следующий перечень расходов местного бюджета на 2019 год,  подлежащих финансированию в первоочередном порядке:</w:t>
      </w:r>
    </w:p>
    <w:p w:rsidR="00674EDA" w:rsidRPr="00674EDA" w:rsidRDefault="00674EDA" w:rsidP="00674EDA">
      <w:pPr>
        <w:pStyle w:val="afc"/>
        <w:ind w:right="-2"/>
        <w:jc w:val="both"/>
        <w:rPr>
          <w:rFonts w:cs="Times New Roman"/>
          <w:spacing w:val="-8"/>
          <w:sz w:val="16"/>
          <w:szCs w:val="16"/>
        </w:rPr>
      </w:pPr>
      <w:r w:rsidRPr="00674EDA">
        <w:rPr>
          <w:rFonts w:cs="Times New Roman"/>
          <w:spacing w:val="-8"/>
          <w:sz w:val="16"/>
          <w:szCs w:val="16"/>
        </w:rPr>
        <w:t xml:space="preserve">                  -заработная плата и начисления на неё;</w:t>
      </w:r>
    </w:p>
    <w:p w:rsidR="00674EDA" w:rsidRPr="00674EDA" w:rsidRDefault="00674EDA" w:rsidP="00674EDA">
      <w:pPr>
        <w:pStyle w:val="afc"/>
        <w:ind w:right="-2"/>
        <w:jc w:val="both"/>
        <w:rPr>
          <w:rFonts w:cs="Times New Roman"/>
          <w:spacing w:val="-8"/>
          <w:sz w:val="16"/>
          <w:szCs w:val="16"/>
        </w:rPr>
      </w:pPr>
      <w:r w:rsidRPr="00674EDA">
        <w:rPr>
          <w:rFonts w:cs="Times New Roman"/>
          <w:spacing w:val="-8"/>
          <w:sz w:val="16"/>
          <w:szCs w:val="16"/>
        </w:rPr>
        <w:t xml:space="preserve">                  -приобретение продуктов питания;</w:t>
      </w:r>
    </w:p>
    <w:p w:rsidR="00674EDA" w:rsidRPr="00674EDA" w:rsidRDefault="00674EDA" w:rsidP="00674EDA">
      <w:pPr>
        <w:pStyle w:val="afc"/>
        <w:ind w:right="-2"/>
        <w:jc w:val="both"/>
        <w:rPr>
          <w:rFonts w:cs="Times New Roman"/>
          <w:spacing w:val="-8"/>
          <w:sz w:val="16"/>
          <w:szCs w:val="16"/>
        </w:rPr>
      </w:pPr>
      <w:r w:rsidRPr="00674EDA">
        <w:rPr>
          <w:rFonts w:cs="Times New Roman"/>
          <w:spacing w:val="-8"/>
          <w:sz w:val="16"/>
          <w:szCs w:val="16"/>
        </w:rPr>
        <w:t xml:space="preserve">                 - расходы, связанные с исполнением публичных нормативных обязательств;</w:t>
      </w:r>
    </w:p>
    <w:p w:rsidR="00674EDA" w:rsidRPr="00674EDA" w:rsidRDefault="00674EDA" w:rsidP="00674EDA">
      <w:pPr>
        <w:pStyle w:val="afc"/>
        <w:ind w:right="-2"/>
        <w:jc w:val="both"/>
        <w:rPr>
          <w:rFonts w:cs="Times New Roman"/>
          <w:spacing w:val="-8"/>
          <w:sz w:val="16"/>
          <w:szCs w:val="16"/>
        </w:rPr>
      </w:pPr>
      <w:r w:rsidRPr="00674EDA">
        <w:rPr>
          <w:rFonts w:cs="Times New Roman"/>
          <w:spacing w:val="-8"/>
          <w:sz w:val="16"/>
          <w:szCs w:val="16"/>
        </w:rPr>
        <w:t xml:space="preserve">                  - расходы, связанные с организацией и обеспечением отдыха и оздоровления детей</w:t>
      </w:r>
    </w:p>
    <w:p w:rsidR="00674EDA" w:rsidRPr="00674EDA" w:rsidRDefault="00674EDA" w:rsidP="00674EDA">
      <w:pPr>
        <w:pStyle w:val="afc"/>
        <w:ind w:right="-2"/>
        <w:jc w:val="both"/>
        <w:rPr>
          <w:rFonts w:cs="Times New Roman"/>
          <w:spacing w:val="-8"/>
          <w:sz w:val="16"/>
          <w:szCs w:val="16"/>
        </w:rPr>
      </w:pPr>
      <w:r w:rsidRPr="00674EDA">
        <w:rPr>
          <w:rFonts w:cs="Times New Roman"/>
          <w:spacing w:val="-8"/>
          <w:sz w:val="16"/>
          <w:szCs w:val="16"/>
        </w:rPr>
        <w:t xml:space="preserve">                 - оплата топливно-энергетических ресурсов;</w:t>
      </w:r>
    </w:p>
    <w:p w:rsidR="00674EDA" w:rsidRPr="00674EDA" w:rsidRDefault="00674EDA" w:rsidP="00674EDA">
      <w:pPr>
        <w:pStyle w:val="afc"/>
        <w:ind w:right="-2"/>
        <w:jc w:val="both"/>
        <w:rPr>
          <w:rFonts w:cs="Times New Roman"/>
          <w:spacing w:val="-8"/>
          <w:sz w:val="16"/>
          <w:szCs w:val="16"/>
        </w:rPr>
      </w:pPr>
      <w:r w:rsidRPr="00674EDA">
        <w:rPr>
          <w:rFonts w:cs="Times New Roman"/>
          <w:spacing w:val="-8"/>
          <w:sz w:val="16"/>
          <w:szCs w:val="16"/>
        </w:rPr>
        <w:t xml:space="preserve">                 - обслуживание и погашение муниципального долга.     </w:t>
      </w:r>
    </w:p>
    <w:p w:rsidR="00674EDA" w:rsidRPr="00674EDA" w:rsidRDefault="00674EDA" w:rsidP="00674EDA">
      <w:pPr>
        <w:tabs>
          <w:tab w:val="left" w:pos="567"/>
        </w:tabs>
        <w:ind w:right="-2"/>
        <w:jc w:val="both"/>
        <w:rPr>
          <w:spacing w:val="-7"/>
          <w:sz w:val="16"/>
          <w:szCs w:val="16"/>
        </w:rPr>
      </w:pPr>
      <w:r w:rsidRPr="00674EDA">
        <w:rPr>
          <w:spacing w:val="-8"/>
          <w:sz w:val="16"/>
          <w:szCs w:val="16"/>
        </w:rPr>
        <w:t xml:space="preserve">         14. </w:t>
      </w:r>
      <w:proofErr w:type="gramStart"/>
      <w:r w:rsidRPr="00674EDA">
        <w:rPr>
          <w:spacing w:val="-7"/>
          <w:sz w:val="16"/>
          <w:szCs w:val="16"/>
        </w:rPr>
        <w:t>Установить, что органы местного самоуправления муниципального образования и казенные учреждения Островского муниципального района, являющиеся получателями бюджетных средств, не вправе принимать решения, приводящие к увеличению в 2019   году численности муниципальных служащих муниципального образования и работников казенных учреждений       Островского муниципального района, за исключением случаев, связанных с изменением состава и (или) функций органов местного самоуправления муниципального образования и казенных учреждений Островского муниципального района.</w:t>
      </w:r>
      <w:proofErr w:type="gramEnd"/>
    </w:p>
    <w:p w:rsidR="00674EDA" w:rsidRPr="00674EDA" w:rsidRDefault="00674EDA" w:rsidP="00674EDA">
      <w:pPr>
        <w:shd w:val="clear" w:color="auto" w:fill="FFFFFF"/>
        <w:tabs>
          <w:tab w:val="left" w:pos="709"/>
          <w:tab w:val="left" w:pos="930"/>
        </w:tabs>
        <w:spacing w:line="259" w:lineRule="exact"/>
        <w:ind w:right="280"/>
        <w:jc w:val="both"/>
        <w:rPr>
          <w:sz w:val="16"/>
          <w:szCs w:val="16"/>
        </w:rPr>
      </w:pPr>
      <w:r w:rsidRPr="00674EDA">
        <w:rPr>
          <w:sz w:val="16"/>
          <w:szCs w:val="16"/>
        </w:rPr>
        <w:t xml:space="preserve">            Увеличить (проиндексировать)  с 1 октября 2019 года в 1,043 раза размеры             ежемесячного денежного вознаграждения лиц, замещающих муниципальные должности Островского муниципального района, и окладов месячного денежного содержания        муниципальных служащих, а также месячных должностных окладов работников муниципальных органов Островского муниципального района, замещающих должности, не      являющиеся должностями муниципальной службы Островского муниципального района.</w:t>
      </w:r>
    </w:p>
    <w:p w:rsidR="00674EDA" w:rsidRPr="00674EDA" w:rsidRDefault="00674EDA" w:rsidP="00674EDA">
      <w:pPr>
        <w:shd w:val="clear" w:color="auto" w:fill="FFFFFF"/>
        <w:tabs>
          <w:tab w:val="left" w:pos="709"/>
          <w:tab w:val="left" w:pos="930"/>
        </w:tabs>
        <w:spacing w:line="259" w:lineRule="exact"/>
        <w:ind w:right="280"/>
        <w:jc w:val="both"/>
        <w:rPr>
          <w:bCs/>
          <w:sz w:val="16"/>
          <w:szCs w:val="16"/>
        </w:rPr>
      </w:pPr>
      <w:r w:rsidRPr="00674EDA">
        <w:rPr>
          <w:sz w:val="16"/>
          <w:szCs w:val="16"/>
        </w:rPr>
        <w:t xml:space="preserve">      </w:t>
      </w:r>
      <w:r w:rsidRPr="00674EDA">
        <w:rPr>
          <w:spacing w:val="-8"/>
          <w:sz w:val="16"/>
          <w:szCs w:val="16"/>
        </w:rPr>
        <w:t xml:space="preserve"> 15.</w:t>
      </w:r>
      <w:r w:rsidRPr="00674EDA">
        <w:rPr>
          <w:bCs/>
          <w:sz w:val="16"/>
          <w:szCs w:val="16"/>
        </w:rPr>
        <w:t xml:space="preserve"> Установить, что субсидии юридическим лицам (за исключением субсидий          муниципальным учреждениям), индивидуальным предпринимателям, физическим лицам- производителям товаров, работ, услуг предоставляются в пределах предусмотренных настоящим  решением бюджетных ассигнований главных распорядителей средств местного бюджета, осуществляющих функции в соответствующей сфере деятельности, в установленном порядке, в случаях осуществления расходов </w:t>
      </w:r>
      <w:proofErr w:type="gramStart"/>
      <w:r w:rsidRPr="00674EDA">
        <w:rPr>
          <w:bCs/>
          <w:sz w:val="16"/>
          <w:szCs w:val="16"/>
        </w:rPr>
        <w:t>на</w:t>
      </w:r>
      <w:proofErr w:type="gramEnd"/>
      <w:r w:rsidRPr="00674EDA">
        <w:rPr>
          <w:bCs/>
          <w:sz w:val="16"/>
          <w:szCs w:val="16"/>
        </w:rPr>
        <w:t>:</w:t>
      </w:r>
    </w:p>
    <w:p w:rsidR="00674EDA" w:rsidRPr="00674EDA" w:rsidRDefault="00674EDA" w:rsidP="00674EDA">
      <w:pPr>
        <w:shd w:val="clear" w:color="auto" w:fill="FFFFFF"/>
        <w:tabs>
          <w:tab w:val="left" w:pos="709"/>
          <w:tab w:val="left" w:pos="930"/>
        </w:tabs>
        <w:ind w:right="-2"/>
        <w:jc w:val="both"/>
        <w:rPr>
          <w:bCs/>
          <w:sz w:val="16"/>
          <w:szCs w:val="16"/>
        </w:rPr>
      </w:pPr>
      <w:r w:rsidRPr="00674EDA">
        <w:rPr>
          <w:bCs/>
          <w:sz w:val="16"/>
          <w:szCs w:val="16"/>
        </w:rPr>
        <w:t xml:space="preserve">          1)  поддержку субъектов малого предпринимательства; </w:t>
      </w:r>
    </w:p>
    <w:p w:rsidR="00674EDA" w:rsidRPr="00674EDA" w:rsidRDefault="00674EDA" w:rsidP="00674EDA">
      <w:pPr>
        <w:shd w:val="clear" w:color="auto" w:fill="FFFFFF"/>
        <w:tabs>
          <w:tab w:val="left" w:pos="709"/>
          <w:tab w:val="left" w:pos="930"/>
        </w:tabs>
        <w:ind w:right="-2"/>
        <w:jc w:val="both"/>
        <w:rPr>
          <w:bCs/>
          <w:sz w:val="16"/>
          <w:szCs w:val="16"/>
        </w:rPr>
      </w:pPr>
      <w:r w:rsidRPr="00674EDA">
        <w:rPr>
          <w:bCs/>
          <w:sz w:val="16"/>
          <w:szCs w:val="16"/>
        </w:rPr>
        <w:t xml:space="preserve">          2) возмещение части затрат гражданам, ведущим личное подсобное хозяйство,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w:t>
      </w:r>
    </w:p>
    <w:p w:rsidR="00674EDA" w:rsidRPr="00674EDA" w:rsidRDefault="00674EDA" w:rsidP="00674EDA">
      <w:pPr>
        <w:shd w:val="clear" w:color="auto" w:fill="FFFFFF"/>
        <w:tabs>
          <w:tab w:val="left" w:pos="709"/>
          <w:tab w:val="left" w:pos="930"/>
        </w:tabs>
        <w:ind w:right="-2"/>
        <w:jc w:val="both"/>
        <w:rPr>
          <w:bCs/>
          <w:sz w:val="16"/>
          <w:szCs w:val="16"/>
        </w:rPr>
      </w:pPr>
      <w:r w:rsidRPr="00674EDA">
        <w:rPr>
          <w:bCs/>
          <w:sz w:val="16"/>
          <w:szCs w:val="16"/>
        </w:rPr>
        <w:t xml:space="preserve">          3)  возмещение части затрат </w:t>
      </w:r>
      <w:proofErr w:type="spellStart"/>
      <w:r w:rsidRPr="00674EDA">
        <w:rPr>
          <w:bCs/>
          <w:sz w:val="16"/>
          <w:szCs w:val="16"/>
        </w:rPr>
        <w:t>сельхозтоваропроизводителям</w:t>
      </w:r>
      <w:proofErr w:type="spellEnd"/>
      <w:r w:rsidRPr="00674EDA">
        <w:rPr>
          <w:bCs/>
          <w:sz w:val="16"/>
          <w:szCs w:val="16"/>
        </w:rPr>
        <w:t xml:space="preserve"> на 1 литр реализованного товарного молока.</w:t>
      </w:r>
    </w:p>
    <w:p w:rsidR="00674EDA" w:rsidRPr="00674EDA" w:rsidRDefault="00674EDA" w:rsidP="00674EDA">
      <w:pPr>
        <w:shd w:val="clear" w:color="auto" w:fill="FFFFFF"/>
        <w:tabs>
          <w:tab w:val="left" w:pos="709"/>
          <w:tab w:val="left" w:pos="930"/>
        </w:tabs>
        <w:ind w:right="-2"/>
        <w:jc w:val="both"/>
        <w:rPr>
          <w:bCs/>
          <w:sz w:val="16"/>
          <w:szCs w:val="16"/>
        </w:rPr>
      </w:pPr>
      <w:r w:rsidRPr="00674EDA">
        <w:rPr>
          <w:bCs/>
          <w:sz w:val="16"/>
          <w:szCs w:val="16"/>
        </w:rPr>
        <w:t xml:space="preserve">          16. Установить, что средства на поддержку транспорта из местного бюджета предоставляются в виде субсидий на возмещение части затрат, связанных с оказанием услуг по регулярной перевозке пассажиров и багажа  по маршрутам муниципального сообщения Островского муниципального района в порядке, утверждаемом администрацией Островского муниципального района.</w:t>
      </w:r>
    </w:p>
    <w:p w:rsidR="00674EDA" w:rsidRPr="00674EDA" w:rsidRDefault="00674EDA" w:rsidP="00674EDA">
      <w:pPr>
        <w:shd w:val="clear" w:color="auto" w:fill="FFFFFF"/>
        <w:tabs>
          <w:tab w:val="left" w:pos="709"/>
          <w:tab w:val="left" w:pos="930"/>
        </w:tabs>
        <w:ind w:right="-2"/>
        <w:jc w:val="both"/>
        <w:rPr>
          <w:bCs/>
          <w:sz w:val="16"/>
          <w:szCs w:val="16"/>
        </w:rPr>
      </w:pPr>
      <w:r w:rsidRPr="00674EDA">
        <w:rPr>
          <w:sz w:val="16"/>
          <w:szCs w:val="16"/>
        </w:rPr>
        <w:t xml:space="preserve">        </w:t>
      </w:r>
      <w:r w:rsidRPr="00674EDA">
        <w:rPr>
          <w:spacing w:val="-8"/>
          <w:sz w:val="16"/>
          <w:szCs w:val="16"/>
        </w:rPr>
        <w:t xml:space="preserve"> </w:t>
      </w:r>
      <w:r w:rsidRPr="00674EDA">
        <w:rPr>
          <w:b/>
          <w:spacing w:val="-8"/>
          <w:sz w:val="16"/>
          <w:szCs w:val="16"/>
        </w:rPr>
        <w:t xml:space="preserve"> </w:t>
      </w:r>
      <w:r w:rsidRPr="00674EDA">
        <w:rPr>
          <w:sz w:val="16"/>
          <w:szCs w:val="16"/>
        </w:rPr>
        <w:t xml:space="preserve">17. Установить, что субсидии социально ориентированным некоммерческим организациям, оказывающим услуги по социальной поддержке ветеранов в Островском муниципальном районе, предоставляются в  пределах </w:t>
      </w:r>
      <w:r w:rsidRPr="00674EDA">
        <w:rPr>
          <w:bCs/>
          <w:sz w:val="16"/>
          <w:szCs w:val="16"/>
        </w:rPr>
        <w:t>предусмотренных настоящим  решением бюджетных ассигнований главных распорядителей в порядке, утверждаемом администрацией      Островского муниципального района.</w:t>
      </w:r>
    </w:p>
    <w:p w:rsidR="00674EDA" w:rsidRPr="00674EDA" w:rsidRDefault="00674EDA" w:rsidP="00674EDA">
      <w:pPr>
        <w:shd w:val="clear" w:color="auto" w:fill="FFFFFF"/>
        <w:tabs>
          <w:tab w:val="left" w:pos="709"/>
          <w:tab w:val="left" w:pos="930"/>
        </w:tabs>
        <w:ind w:right="-2"/>
        <w:jc w:val="both"/>
        <w:rPr>
          <w:bCs/>
          <w:sz w:val="16"/>
          <w:szCs w:val="16"/>
        </w:rPr>
      </w:pPr>
    </w:p>
    <w:p w:rsidR="00674EDA" w:rsidRPr="00674EDA" w:rsidRDefault="00674EDA" w:rsidP="00674EDA">
      <w:pPr>
        <w:shd w:val="clear" w:color="auto" w:fill="FFFFFF"/>
        <w:tabs>
          <w:tab w:val="left" w:pos="709"/>
          <w:tab w:val="left" w:pos="930"/>
        </w:tabs>
        <w:ind w:right="-2"/>
        <w:jc w:val="both"/>
        <w:rPr>
          <w:bCs/>
          <w:sz w:val="16"/>
          <w:szCs w:val="16"/>
        </w:rPr>
      </w:pPr>
    </w:p>
    <w:p w:rsidR="00674EDA" w:rsidRPr="00674EDA" w:rsidRDefault="00674EDA" w:rsidP="00674EDA">
      <w:pPr>
        <w:shd w:val="clear" w:color="auto" w:fill="FFFFFF"/>
        <w:tabs>
          <w:tab w:val="left" w:pos="709"/>
          <w:tab w:val="left" w:pos="930"/>
        </w:tabs>
        <w:ind w:right="-2"/>
        <w:jc w:val="both"/>
        <w:rPr>
          <w:bCs/>
          <w:sz w:val="16"/>
          <w:szCs w:val="16"/>
        </w:rPr>
      </w:pPr>
    </w:p>
    <w:p w:rsidR="00674EDA" w:rsidRPr="00674EDA" w:rsidRDefault="00674EDA" w:rsidP="00674EDA">
      <w:pPr>
        <w:shd w:val="clear" w:color="auto" w:fill="FFFFFF"/>
        <w:tabs>
          <w:tab w:val="left" w:pos="709"/>
          <w:tab w:val="left" w:pos="930"/>
        </w:tabs>
        <w:ind w:right="-2"/>
        <w:jc w:val="both"/>
        <w:rPr>
          <w:bCs/>
          <w:sz w:val="16"/>
          <w:szCs w:val="16"/>
        </w:rPr>
      </w:pPr>
      <w:r w:rsidRPr="00674EDA">
        <w:rPr>
          <w:bCs/>
          <w:sz w:val="16"/>
          <w:szCs w:val="16"/>
        </w:rPr>
        <w:t xml:space="preserve">           18.</w:t>
      </w:r>
      <w:r w:rsidRPr="00674EDA">
        <w:rPr>
          <w:sz w:val="16"/>
          <w:szCs w:val="16"/>
        </w:rPr>
        <w:t xml:space="preserve"> </w:t>
      </w:r>
      <w:proofErr w:type="gramStart"/>
      <w:r w:rsidRPr="00674EDA">
        <w:rPr>
          <w:sz w:val="16"/>
          <w:szCs w:val="16"/>
        </w:rPr>
        <w:t xml:space="preserve">Установить, что средства на поддержку организаций, предоставляющим коммунальные услуги из местного бюджета предоставляются в виде субсидий на возмещение недополученных доходов по теплоснабжению, в связи с установлением муниципального стандарта норматива потребления коммунальной услуги по теплоснабжению населения, проживающего в многоквартирных и жилых домах, не имеющих приборов учета тепловой энергии в порядке, </w:t>
      </w:r>
      <w:r w:rsidRPr="00674EDA">
        <w:rPr>
          <w:bCs/>
          <w:sz w:val="16"/>
          <w:szCs w:val="16"/>
        </w:rPr>
        <w:t>утверждаемом администрацией Островского муниципального района.</w:t>
      </w:r>
      <w:proofErr w:type="gramEnd"/>
    </w:p>
    <w:p w:rsidR="00674EDA" w:rsidRPr="00674EDA" w:rsidRDefault="00674EDA" w:rsidP="00674EDA">
      <w:pPr>
        <w:shd w:val="clear" w:color="auto" w:fill="FFFFFF"/>
        <w:tabs>
          <w:tab w:val="left" w:pos="709"/>
          <w:tab w:val="left" w:pos="930"/>
        </w:tabs>
        <w:ind w:right="-2"/>
        <w:jc w:val="both"/>
        <w:rPr>
          <w:bCs/>
          <w:sz w:val="16"/>
          <w:szCs w:val="16"/>
        </w:rPr>
      </w:pPr>
      <w:r w:rsidRPr="00674EDA">
        <w:rPr>
          <w:bCs/>
          <w:sz w:val="16"/>
          <w:szCs w:val="16"/>
        </w:rPr>
        <w:t xml:space="preserve">         19.</w:t>
      </w:r>
      <w:r w:rsidRPr="00674EDA">
        <w:rPr>
          <w:sz w:val="16"/>
          <w:szCs w:val="16"/>
        </w:rPr>
        <w:t xml:space="preserve"> </w:t>
      </w:r>
      <w:proofErr w:type="gramStart"/>
      <w:r w:rsidRPr="00674EDA">
        <w:rPr>
          <w:sz w:val="16"/>
          <w:szCs w:val="16"/>
        </w:rPr>
        <w:t xml:space="preserve">Установить, что средства на поддержку организаций, предоставляющим услуги по сбору, вывозу и утилизации твердых коммунальных отходов из местного бюджета предоставляются в виде субсидий на возмещение недополученных доходов, связанных со стоимостью услуг по сбору, вывозу и утилизации твердых коммунальных отходов, многодетным семьям (из расчета на каждого ребенка) в порядке, </w:t>
      </w:r>
      <w:r w:rsidRPr="00674EDA">
        <w:rPr>
          <w:bCs/>
          <w:sz w:val="16"/>
          <w:szCs w:val="16"/>
        </w:rPr>
        <w:t>утверждаемом администрацией Островского муниципального района.</w:t>
      </w:r>
      <w:proofErr w:type="gramEnd"/>
    </w:p>
    <w:p w:rsidR="00674EDA" w:rsidRPr="00674EDA" w:rsidRDefault="00674EDA" w:rsidP="00674EDA">
      <w:pPr>
        <w:shd w:val="clear" w:color="auto" w:fill="FFFFFF"/>
        <w:tabs>
          <w:tab w:val="left" w:pos="567"/>
          <w:tab w:val="left" w:pos="9322"/>
        </w:tabs>
        <w:ind w:right="-2"/>
        <w:jc w:val="both"/>
        <w:rPr>
          <w:sz w:val="16"/>
          <w:szCs w:val="16"/>
        </w:rPr>
      </w:pPr>
      <w:r w:rsidRPr="00674EDA">
        <w:rPr>
          <w:bCs/>
          <w:sz w:val="16"/>
          <w:szCs w:val="16"/>
        </w:rPr>
        <w:t xml:space="preserve">         20.</w:t>
      </w:r>
      <w:r w:rsidRPr="00674EDA">
        <w:rPr>
          <w:sz w:val="16"/>
          <w:szCs w:val="16"/>
        </w:rPr>
        <w:t>Утвердить:</w:t>
      </w:r>
    </w:p>
    <w:p w:rsidR="00674EDA" w:rsidRPr="00674EDA" w:rsidRDefault="00674EDA" w:rsidP="00674EDA">
      <w:pPr>
        <w:shd w:val="clear" w:color="auto" w:fill="FFFFFF"/>
        <w:tabs>
          <w:tab w:val="left" w:pos="9322"/>
        </w:tabs>
        <w:ind w:right="-2"/>
        <w:jc w:val="both"/>
        <w:rPr>
          <w:sz w:val="16"/>
          <w:szCs w:val="16"/>
        </w:rPr>
      </w:pPr>
      <w:r w:rsidRPr="00674EDA">
        <w:rPr>
          <w:sz w:val="16"/>
          <w:szCs w:val="16"/>
        </w:rPr>
        <w:t xml:space="preserve">      - объём межбюджетных трансфертов, предоставляемых бюджетам сельских поселений, на 2019 год в сумме 7 852,6 тыс</w:t>
      </w:r>
      <w:proofErr w:type="gramStart"/>
      <w:r w:rsidRPr="00674EDA">
        <w:rPr>
          <w:sz w:val="16"/>
          <w:szCs w:val="16"/>
        </w:rPr>
        <w:t>.р</w:t>
      </w:r>
      <w:proofErr w:type="gramEnd"/>
      <w:r w:rsidRPr="00674EDA">
        <w:rPr>
          <w:sz w:val="16"/>
          <w:szCs w:val="16"/>
        </w:rPr>
        <w:t>ублей согласно приложению № 8 к настоящему решению;</w:t>
      </w:r>
    </w:p>
    <w:p w:rsidR="00674EDA" w:rsidRPr="00674EDA" w:rsidRDefault="00674EDA" w:rsidP="00674EDA">
      <w:pPr>
        <w:shd w:val="clear" w:color="auto" w:fill="FFFFFF"/>
        <w:tabs>
          <w:tab w:val="left" w:pos="1142"/>
        </w:tabs>
        <w:ind w:right="-2"/>
        <w:jc w:val="both"/>
        <w:rPr>
          <w:sz w:val="16"/>
          <w:szCs w:val="16"/>
        </w:rPr>
      </w:pPr>
      <w:r w:rsidRPr="00674EDA">
        <w:rPr>
          <w:sz w:val="16"/>
          <w:szCs w:val="16"/>
        </w:rPr>
        <w:t xml:space="preserve">       - распределение межбюджетных трансфертов, предоставляемых бюджетам сельских   поселений, на 2019 год согласно приложению № 9  к настоящему решению;</w:t>
      </w:r>
    </w:p>
    <w:p w:rsidR="00674EDA" w:rsidRPr="00674EDA" w:rsidRDefault="00674EDA" w:rsidP="00674EDA">
      <w:pPr>
        <w:shd w:val="clear" w:color="auto" w:fill="FFFFFF"/>
        <w:tabs>
          <w:tab w:val="left" w:pos="1142"/>
        </w:tabs>
        <w:ind w:right="-2"/>
        <w:jc w:val="both"/>
        <w:rPr>
          <w:sz w:val="16"/>
          <w:szCs w:val="16"/>
        </w:rPr>
      </w:pPr>
      <w:r w:rsidRPr="00674EDA">
        <w:rPr>
          <w:sz w:val="16"/>
          <w:szCs w:val="16"/>
        </w:rPr>
        <w:lastRenderedPageBreak/>
        <w:t xml:space="preserve">      - </w:t>
      </w:r>
      <w:r w:rsidRPr="00674EDA">
        <w:rPr>
          <w:spacing w:val="-3"/>
          <w:sz w:val="16"/>
          <w:szCs w:val="16"/>
        </w:rPr>
        <w:t>уровень расчетной бюджетной обеспеченности муниципальных образований, используемые в качестве критерия выравнивания расчетной бюджетной обеспеченности сельских         поселений – 1,178.</w:t>
      </w:r>
      <w:r w:rsidRPr="00674EDA">
        <w:rPr>
          <w:sz w:val="16"/>
          <w:szCs w:val="16"/>
        </w:rPr>
        <w:t xml:space="preserve">  </w:t>
      </w:r>
    </w:p>
    <w:p w:rsidR="00674EDA" w:rsidRPr="00674EDA" w:rsidRDefault="00674EDA" w:rsidP="00674EDA">
      <w:pPr>
        <w:shd w:val="clear" w:color="auto" w:fill="FFFFFF"/>
        <w:tabs>
          <w:tab w:val="left" w:pos="1142"/>
        </w:tabs>
        <w:ind w:right="-2"/>
        <w:jc w:val="both"/>
        <w:rPr>
          <w:spacing w:val="-5"/>
          <w:sz w:val="16"/>
          <w:szCs w:val="16"/>
        </w:rPr>
      </w:pPr>
      <w:r w:rsidRPr="00674EDA">
        <w:rPr>
          <w:sz w:val="16"/>
          <w:szCs w:val="16"/>
        </w:rPr>
        <w:t xml:space="preserve">         Установить, что неиспользованные по состоянию на 1 января 2019 года остатки        межбюджетных  трансфертов, предоставленных бюджетам сельских поселений из местного бюджета в форме  субвенций и иных межбюджетных трансфертов, имеющих целевое назначение, подлежат возврату в бюджет Островского муниципального района  в течение первых 10 рабочих дней 2019 года.</w:t>
      </w:r>
      <w:r w:rsidRPr="00674EDA">
        <w:rPr>
          <w:spacing w:val="-5"/>
          <w:sz w:val="16"/>
          <w:szCs w:val="16"/>
        </w:rPr>
        <w:t xml:space="preserve"> </w:t>
      </w:r>
    </w:p>
    <w:p w:rsidR="00674EDA" w:rsidRPr="00674EDA" w:rsidRDefault="00674EDA" w:rsidP="00674EDA">
      <w:pPr>
        <w:shd w:val="clear" w:color="auto" w:fill="FFFFFF"/>
        <w:tabs>
          <w:tab w:val="left" w:pos="1162"/>
          <w:tab w:val="left" w:pos="9240"/>
        </w:tabs>
        <w:ind w:right="-2"/>
        <w:jc w:val="both"/>
        <w:rPr>
          <w:sz w:val="16"/>
          <w:szCs w:val="16"/>
        </w:rPr>
      </w:pPr>
      <w:r w:rsidRPr="00674EDA">
        <w:rPr>
          <w:spacing w:val="-3"/>
          <w:sz w:val="16"/>
          <w:szCs w:val="16"/>
        </w:rPr>
        <w:t xml:space="preserve">         21. </w:t>
      </w:r>
      <w:r w:rsidRPr="00674EDA">
        <w:rPr>
          <w:sz w:val="16"/>
          <w:szCs w:val="16"/>
        </w:rPr>
        <w:t>Установить:</w:t>
      </w:r>
    </w:p>
    <w:p w:rsidR="00674EDA" w:rsidRPr="00674EDA" w:rsidRDefault="00674EDA" w:rsidP="00674EDA">
      <w:pPr>
        <w:shd w:val="clear" w:color="auto" w:fill="FFFFFF"/>
        <w:tabs>
          <w:tab w:val="left" w:pos="1162"/>
          <w:tab w:val="left" w:pos="9240"/>
        </w:tabs>
        <w:ind w:right="-2"/>
        <w:jc w:val="both"/>
        <w:rPr>
          <w:sz w:val="16"/>
          <w:szCs w:val="16"/>
        </w:rPr>
      </w:pPr>
      <w:r w:rsidRPr="00674EDA">
        <w:rPr>
          <w:sz w:val="16"/>
          <w:szCs w:val="16"/>
        </w:rPr>
        <w:t xml:space="preserve">           - верхний предел муниципального долга  Островского муниципального района по    состоянию на 1 января  2020 года в сумме 35 875,8 тыс. рублей; </w:t>
      </w:r>
    </w:p>
    <w:p w:rsidR="00674EDA" w:rsidRPr="00674EDA" w:rsidRDefault="00674EDA" w:rsidP="00674EDA">
      <w:pPr>
        <w:shd w:val="clear" w:color="auto" w:fill="FFFFFF"/>
        <w:tabs>
          <w:tab w:val="left" w:pos="1162"/>
          <w:tab w:val="left" w:pos="9240"/>
        </w:tabs>
        <w:ind w:right="-2"/>
        <w:jc w:val="both"/>
        <w:rPr>
          <w:sz w:val="16"/>
          <w:szCs w:val="16"/>
        </w:rPr>
      </w:pPr>
      <w:r w:rsidRPr="00674EDA">
        <w:rPr>
          <w:b/>
          <w:sz w:val="16"/>
          <w:szCs w:val="16"/>
        </w:rPr>
        <w:t xml:space="preserve">           -</w:t>
      </w:r>
      <w:r w:rsidRPr="00674EDA">
        <w:rPr>
          <w:sz w:val="16"/>
          <w:szCs w:val="16"/>
        </w:rPr>
        <w:t xml:space="preserve"> предельный объем муниципального долга Островского муниципального района на 2019 год в сумме 39 930,6</w:t>
      </w:r>
      <w:r w:rsidRPr="00674EDA">
        <w:rPr>
          <w:sz w:val="16"/>
          <w:szCs w:val="16"/>
          <w:shd w:val="clear" w:color="auto" w:fill="FFFFFF"/>
        </w:rPr>
        <w:t xml:space="preserve"> </w:t>
      </w:r>
      <w:r w:rsidRPr="00674EDA">
        <w:rPr>
          <w:sz w:val="16"/>
          <w:szCs w:val="16"/>
        </w:rPr>
        <w:t>тыс</w:t>
      </w:r>
      <w:proofErr w:type="gramStart"/>
      <w:r w:rsidRPr="00674EDA">
        <w:rPr>
          <w:sz w:val="16"/>
          <w:szCs w:val="16"/>
        </w:rPr>
        <w:t>.р</w:t>
      </w:r>
      <w:proofErr w:type="gramEnd"/>
      <w:r w:rsidRPr="00674EDA">
        <w:rPr>
          <w:sz w:val="16"/>
          <w:szCs w:val="16"/>
        </w:rPr>
        <w:t>ублей;</w:t>
      </w:r>
    </w:p>
    <w:p w:rsidR="00674EDA" w:rsidRPr="00674EDA" w:rsidRDefault="00674EDA" w:rsidP="00674EDA">
      <w:pPr>
        <w:shd w:val="clear" w:color="auto" w:fill="FFFFFF"/>
        <w:tabs>
          <w:tab w:val="left" w:pos="1162"/>
          <w:tab w:val="left" w:pos="9240"/>
        </w:tabs>
        <w:ind w:right="-2"/>
        <w:jc w:val="both"/>
        <w:rPr>
          <w:sz w:val="16"/>
          <w:szCs w:val="16"/>
        </w:rPr>
      </w:pPr>
      <w:r w:rsidRPr="00674EDA">
        <w:rPr>
          <w:sz w:val="16"/>
          <w:szCs w:val="16"/>
        </w:rPr>
        <w:t xml:space="preserve">          - верхний предел долга по муниципальным гарантиям Островского муниципального района в сумме 0,00 рублей</w:t>
      </w:r>
    </w:p>
    <w:p w:rsidR="00674EDA" w:rsidRPr="00674EDA" w:rsidRDefault="00674EDA" w:rsidP="00674EDA">
      <w:pPr>
        <w:shd w:val="clear" w:color="auto" w:fill="FFFFFF"/>
        <w:tabs>
          <w:tab w:val="left" w:pos="1138"/>
        </w:tabs>
        <w:ind w:right="-2"/>
        <w:jc w:val="both"/>
        <w:rPr>
          <w:spacing w:val="-11"/>
          <w:sz w:val="16"/>
          <w:szCs w:val="16"/>
        </w:rPr>
      </w:pPr>
      <w:r w:rsidRPr="00674EDA">
        <w:rPr>
          <w:sz w:val="16"/>
          <w:szCs w:val="16"/>
        </w:rPr>
        <w:t xml:space="preserve">             Установить в 2019 году объем расходов на  обслуживание  муниципального долга Островского муниципального района   в размере 828 тыс. рублей.</w:t>
      </w:r>
      <w:r w:rsidRPr="00674EDA">
        <w:rPr>
          <w:spacing w:val="-11"/>
          <w:sz w:val="16"/>
          <w:szCs w:val="16"/>
        </w:rPr>
        <w:t xml:space="preserve"> </w:t>
      </w:r>
    </w:p>
    <w:p w:rsidR="00674EDA" w:rsidRPr="00674EDA" w:rsidRDefault="00674EDA" w:rsidP="00674EDA">
      <w:pPr>
        <w:shd w:val="clear" w:color="auto" w:fill="FFFFFF"/>
        <w:tabs>
          <w:tab w:val="left" w:pos="1138"/>
        </w:tabs>
        <w:ind w:right="-2"/>
        <w:jc w:val="both"/>
        <w:rPr>
          <w:spacing w:val="-11"/>
          <w:sz w:val="16"/>
          <w:szCs w:val="16"/>
        </w:rPr>
      </w:pPr>
      <w:r w:rsidRPr="00674EDA">
        <w:rPr>
          <w:spacing w:val="-11"/>
          <w:sz w:val="16"/>
          <w:szCs w:val="16"/>
        </w:rPr>
        <w:t xml:space="preserve">                Установить,  что в  2019 году муниципальные гарантии Островского муниципального района не предоставляются.</w:t>
      </w:r>
    </w:p>
    <w:p w:rsidR="00674EDA" w:rsidRPr="00674EDA" w:rsidRDefault="00674EDA" w:rsidP="00674EDA">
      <w:pPr>
        <w:shd w:val="clear" w:color="auto" w:fill="FFFFFF"/>
        <w:tabs>
          <w:tab w:val="left" w:pos="1138"/>
        </w:tabs>
        <w:ind w:left="120" w:right="-2"/>
        <w:jc w:val="both"/>
        <w:rPr>
          <w:spacing w:val="-2"/>
          <w:sz w:val="16"/>
          <w:szCs w:val="16"/>
        </w:rPr>
      </w:pPr>
      <w:r w:rsidRPr="00674EDA">
        <w:rPr>
          <w:spacing w:val="-11"/>
          <w:sz w:val="16"/>
          <w:szCs w:val="16"/>
        </w:rPr>
        <w:t xml:space="preserve">         22. </w:t>
      </w:r>
      <w:r w:rsidRPr="00674EDA">
        <w:rPr>
          <w:spacing w:val="-5"/>
          <w:sz w:val="16"/>
          <w:szCs w:val="16"/>
        </w:rPr>
        <w:t>Утвердить программу муниципальных внутренних заимствований Островского           му</w:t>
      </w:r>
      <w:r w:rsidRPr="00674EDA">
        <w:rPr>
          <w:spacing w:val="-2"/>
          <w:sz w:val="16"/>
          <w:szCs w:val="16"/>
        </w:rPr>
        <w:t xml:space="preserve">ниципального района на 2019 год согласно приложению № 10 к настоящему решению.  </w:t>
      </w:r>
    </w:p>
    <w:p w:rsidR="00674EDA" w:rsidRPr="00674EDA" w:rsidRDefault="00674EDA" w:rsidP="00674EDA">
      <w:pPr>
        <w:shd w:val="clear" w:color="auto" w:fill="FFFFFF"/>
        <w:tabs>
          <w:tab w:val="left" w:pos="1138"/>
        </w:tabs>
        <w:ind w:right="-2"/>
        <w:jc w:val="both"/>
        <w:rPr>
          <w:spacing w:val="-6"/>
          <w:sz w:val="16"/>
          <w:szCs w:val="16"/>
        </w:rPr>
      </w:pPr>
      <w:r w:rsidRPr="00674EDA">
        <w:rPr>
          <w:sz w:val="16"/>
          <w:szCs w:val="16"/>
        </w:rPr>
        <w:t xml:space="preserve">          Разрешить администрации  в пределах утвержденной программы муниципальных внутренних заимствований на 2019 год принимать решения о при</w:t>
      </w:r>
      <w:r w:rsidRPr="00674EDA">
        <w:rPr>
          <w:spacing w:val="-6"/>
          <w:sz w:val="16"/>
          <w:szCs w:val="16"/>
        </w:rPr>
        <w:t>влечении кредитных  ресурсов в кредитных организациях</w:t>
      </w:r>
    </w:p>
    <w:p w:rsidR="00674EDA" w:rsidRPr="00674EDA" w:rsidRDefault="00674EDA" w:rsidP="00674EDA">
      <w:pPr>
        <w:shd w:val="clear" w:color="auto" w:fill="FFFFFF"/>
        <w:tabs>
          <w:tab w:val="left" w:pos="709"/>
          <w:tab w:val="left" w:pos="930"/>
        </w:tabs>
        <w:ind w:right="-2"/>
        <w:jc w:val="both"/>
        <w:rPr>
          <w:sz w:val="16"/>
          <w:szCs w:val="16"/>
        </w:rPr>
      </w:pPr>
      <w:r w:rsidRPr="00674EDA">
        <w:rPr>
          <w:spacing w:val="-6"/>
          <w:sz w:val="16"/>
          <w:szCs w:val="16"/>
        </w:rPr>
        <w:t xml:space="preserve">   </w:t>
      </w:r>
      <w:r w:rsidRPr="00674EDA">
        <w:rPr>
          <w:sz w:val="16"/>
          <w:szCs w:val="16"/>
        </w:rPr>
        <w:t xml:space="preserve">       23. Установить, что</w:t>
      </w:r>
    </w:p>
    <w:p w:rsidR="00674EDA" w:rsidRPr="00674EDA" w:rsidRDefault="00674EDA" w:rsidP="00674EDA">
      <w:pPr>
        <w:shd w:val="clear" w:color="auto" w:fill="FFFFFF"/>
        <w:tabs>
          <w:tab w:val="left" w:pos="709"/>
          <w:tab w:val="left" w:pos="930"/>
        </w:tabs>
        <w:ind w:right="-2"/>
        <w:jc w:val="both"/>
        <w:rPr>
          <w:sz w:val="16"/>
          <w:szCs w:val="16"/>
        </w:rPr>
      </w:pPr>
      <w:r w:rsidRPr="00674EDA">
        <w:rPr>
          <w:sz w:val="16"/>
          <w:szCs w:val="16"/>
        </w:rPr>
        <w:t xml:space="preserve">                 1) в случае если реализация муниципального правового акта Островского муниципального района частично (не в полном объеме) обеспечена источниками финансирования в соответствии с настоящим решением, такой правовой акт реализуется в пределах средств, предусмотренных настоящим решением;</w:t>
      </w:r>
    </w:p>
    <w:p w:rsidR="00674EDA" w:rsidRPr="00674EDA" w:rsidRDefault="00674EDA" w:rsidP="00674EDA">
      <w:pPr>
        <w:shd w:val="clear" w:color="auto" w:fill="FFFFFF"/>
        <w:tabs>
          <w:tab w:val="left" w:pos="709"/>
          <w:tab w:val="left" w:pos="930"/>
        </w:tabs>
        <w:ind w:right="-2"/>
        <w:jc w:val="both"/>
        <w:rPr>
          <w:sz w:val="16"/>
          <w:szCs w:val="16"/>
        </w:rPr>
      </w:pPr>
      <w:r w:rsidRPr="00674EDA">
        <w:rPr>
          <w:sz w:val="16"/>
          <w:szCs w:val="16"/>
        </w:rPr>
        <w:t xml:space="preserve">                  2) в случае если муниципальные правовые  акты Островского муниципального района устанавливают расходные обязательства Островского муниципального района, которые не обеспечены источниками финансирования в соответствии с настоящим решением, применяется настоящее решение;</w:t>
      </w:r>
    </w:p>
    <w:p w:rsidR="00674EDA" w:rsidRPr="00674EDA" w:rsidRDefault="00674EDA" w:rsidP="00674EDA">
      <w:pPr>
        <w:shd w:val="clear" w:color="auto" w:fill="FFFFFF"/>
        <w:tabs>
          <w:tab w:val="left" w:pos="709"/>
          <w:tab w:val="left" w:pos="930"/>
        </w:tabs>
        <w:ind w:right="-2"/>
        <w:jc w:val="both"/>
        <w:rPr>
          <w:sz w:val="16"/>
          <w:szCs w:val="16"/>
        </w:rPr>
      </w:pPr>
      <w:r w:rsidRPr="00674EDA">
        <w:rPr>
          <w:sz w:val="16"/>
          <w:szCs w:val="16"/>
        </w:rPr>
        <w:t xml:space="preserve">                  </w:t>
      </w:r>
      <w:proofErr w:type="gramStart"/>
      <w:r w:rsidRPr="00674EDA">
        <w:rPr>
          <w:sz w:val="16"/>
          <w:szCs w:val="16"/>
        </w:rPr>
        <w:t>3) муниципальные правовые акты, влекущие дополнительные расходы за счет средств бюджета Островского муниципального района на 2019 год, либо сокращающие объем его доходов, реализуются только при наличии источников дополнительных поступлений в бюджет Островского муниципального района и (или) при сокращении бюджетных ассигнований по отдельным статьям расходов бюджета Островского муниципального района на 2019 год, а также после внесения соответствующих изменений в настоящее решение.</w:t>
      </w:r>
      <w:proofErr w:type="gramEnd"/>
    </w:p>
    <w:p w:rsidR="00674EDA" w:rsidRPr="00674EDA" w:rsidRDefault="00674EDA" w:rsidP="00674EDA">
      <w:pPr>
        <w:shd w:val="clear" w:color="auto" w:fill="FFFFFF"/>
        <w:tabs>
          <w:tab w:val="left" w:pos="709"/>
          <w:tab w:val="left" w:pos="930"/>
        </w:tabs>
        <w:ind w:right="-2"/>
        <w:jc w:val="both"/>
        <w:rPr>
          <w:sz w:val="16"/>
          <w:szCs w:val="16"/>
        </w:rPr>
      </w:pPr>
    </w:p>
    <w:p w:rsidR="00674EDA" w:rsidRPr="00674EDA" w:rsidRDefault="00674EDA" w:rsidP="00674EDA">
      <w:pPr>
        <w:shd w:val="clear" w:color="auto" w:fill="FFFFFF"/>
        <w:tabs>
          <w:tab w:val="left" w:pos="709"/>
          <w:tab w:val="left" w:pos="930"/>
        </w:tabs>
        <w:ind w:right="-2"/>
        <w:jc w:val="both"/>
        <w:rPr>
          <w:sz w:val="16"/>
          <w:szCs w:val="16"/>
        </w:rPr>
      </w:pPr>
    </w:p>
    <w:p w:rsidR="00674EDA" w:rsidRPr="00674EDA" w:rsidRDefault="00674EDA" w:rsidP="00674EDA">
      <w:pPr>
        <w:shd w:val="clear" w:color="auto" w:fill="FFFFFF"/>
        <w:tabs>
          <w:tab w:val="left" w:pos="709"/>
          <w:tab w:val="left" w:pos="930"/>
        </w:tabs>
        <w:ind w:right="-2"/>
        <w:jc w:val="both"/>
        <w:rPr>
          <w:sz w:val="16"/>
          <w:szCs w:val="16"/>
        </w:rPr>
      </w:pPr>
    </w:p>
    <w:p w:rsidR="00674EDA" w:rsidRPr="00674EDA" w:rsidRDefault="00674EDA" w:rsidP="00674EDA">
      <w:pPr>
        <w:shd w:val="clear" w:color="auto" w:fill="FFFFFF"/>
        <w:tabs>
          <w:tab w:val="left" w:pos="709"/>
          <w:tab w:val="left" w:pos="930"/>
        </w:tabs>
        <w:ind w:right="-2"/>
        <w:jc w:val="both"/>
        <w:rPr>
          <w:sz w:val="16"/>
          <w:szCs w:val="16"/>
        </w:rPr>
      </w:pPr>
      <w:r w:rsidRPr="00674EDA">
        <w:rPr>
          <w:sz w:val="16"/>
          <w:szCs w:val="16"/>
        </w:rPr>
        <w:t xml:space="preserve">            24.У</w:t>
      </w:r>
      <w:r w:rsidRPr="00674EDA">
        <w:rPr>
          <w:spacing w:val="-4"/>
          <w:sz w:val="16"/>
          <w:szCs w:val="16"/>
        </w:rPr>
        <w:t>становить, что получатели средств местного бюджета при заключении договоров</w:t>
      </w:r>
      <w:r w:rsidRPr="00674EDA">
        <w:rPr>
          <w:spacing w:val="-4"/>
          <w:sz w:val="16"/>
          <w:szCs w:val="16"/>
        </w:rPr>
        <w:br/>
        <w:t xml:space="preserve">(контрактов) на поставку товаров  (выполнение работ, оказание услуг), подлежащих оплате за счет </w:t>
      </w:r>
      <w:r w:rsidRPr="00674EDA">
        <w:rPr>
          <w:spacing w:val="-5"/>
          <w:sz w:val="16"/>
          <w:szCs w:val="16"/>
        </w:rPr>
        <w:t xml:space="preserve">средств местного бюджета, вправе предусматривать авансовые платежи:    </w:t>
      </w:r>
    </w:p>
    <w:p w:rsidR="00674EDA" w:rsidRPr="00674EDA" w:rsidRDefault="00674EDA" w:rsidP="00674EDA">
      <w:pPr>
        <w:ind w:right="-2"/>
        <w:jc w:val="both"/>
        <w:rPr>
          <w:spacing w:val="-5"/>
          <w:sz w:val="16"/>
          <w:szCs w:val="16"/>
        </w:rPr>
      </w:pPr>
      <w:r w:rsidRPr="00674EDA">
        <w:rPr>
          <w:spacing w:val="-5"/>
          <w:sz w:val="16"/>
          <w:szCs w:val="16"/>
        </w:rPr>
        <w:t xml:space="preserve">                 </w:t>
      </w:r>
      <w:proofErr w:type="gramStart"/>
      <w:r w:rsidRPr="00674EDA">
        <w:rPr>
          <w:spacing w:val="-5"/>
          <w:sz w:val="16"/>
          <w:szCs w:val="16"/>
        </w:rPr>
        <w:t>1) в размере 100 процентов суммы договора (контракта) – по договорам (контрактам) о предоставлении услуг связи, о подписке на печатные издания и об их приобретении, о приобретении горюче-смазочных материалов, об обучении на курсах повышения квалификации и профессиональной переподготовке, по договорам обязательного страхования гражданской ответственности владельцев транспортных средств, по договорам, подлежащим оплате за счет резервного фонда администрации Островского муниципального района, по договорам</w:t>
      </w:r>
      <w:proofErr w:type="gramEnd"/>
      <w:r w:rsidRPr="00674EDA">
        <w:rPr>
          <w:spacing w:val="-5"/>
          <w:sz w:val="16"/>
          <w:szCs w:val="16"/>
        </w:rPr>
        <w:t xml:space="preserve"> об оказании услуг общественным организациям;</w:t>
      </w:r>
    </w:p>
    <w:p w:rsidR="00674EDA" w:rsidRPr="00674EDA" w:rsidRDefault="00674EDA" w:rsidP="00674EDA">
      <w:pPr>
        <w:ind w:right="-2"/>
        <w:jc w:val="both"/>
        <w:rPr>
          <w:spacing w:val="-7"/>
          <w:sz w:val="16"/>
          <w:szCs w:val="16"/>
        </w:rPr>
      </w:pPr>
      <w:r w:rsidRPr="00674EDA">
        <w:rPr>
          <w:spacing w:val="-5"/>
          <w:sz w:val="16"/>
          <w:szCs w:val="16"/>
        </w:rPr>
        <w:t xml:space="preserve">              2) в размере  30 процентов </w:t>
      </w:r>
      <w:r w:rsidRPr="00674EDA">
        <w:rPr>
          <w:spacing w:val="-7"/>
          <w:sz w:val="16"/>
          <w:szCs w:val="16"/>
        </w:rPr>
        <w:t xml:space="preserve"> суммы договора (контракта), если иное не предусмотрено действующим  законодательством, - по остальным договорам (контрактам).</w:t>
      </w:r>
    </w:p>
    <w:p w:rsidR="00674EDA" w:rsidRPr="00674EDA" w:rsidRDefault="00674EDA" w:rsidP="00674EDA">
      <w:pPr>
        <w:ind w:right="-2"/>
        <w:jc w:val="both"/>
        <w:rPr>
          <w:spacing w:val="-7"/>
          <w:sz w:val="16"/>
          <w:szCs w:val="16"/>
        </w:rPr>
      </w:pPr>
      <w:r w:rsidRPr="00674EDA">
        <w:rPr>
          <w:spacing w:val="-7"/>
          <w:sz w:val="16"/>
          <w:szCs w:val="16"/>
        </w:rPr>
        <w:t xml:space="preserve">             25.  Предоставить право финансовому управлению администрации Островского муниципального района устанавливать сроки доведения лимитов бюджетных обязательств на 2019 год до    главных распорядителей средств местного бюджета.</w:t>
      </w:r>
    </w:p>
    <w:p w:rsidR="00674EDA" w:rsidRPr="00674EDA" w:rsidRDefault="00674EDA" w:rsidP="00674EDA">
      <w:pPr>
        <w:contextualSpacing/>
        <w:jc w:val="both"/>
        <w:rPr>
          <w:sz w:val="16"/>
          <w:szCs w:val="16"/>
        </w:rPr>
      </w:pPr>
      <w:r w:rsidRPr="00674EDA">
        <w:rPr>
          <w:sz w:val="16"/>
          <w:szCs w:val="16"/>
        </w:rPr>
        <w:t xml:space="preserve">           26. Установить в соответствии с пунктом 3 статьи 217 Бюджетного кодекса Российской Федерации, что основанием для внесения в 2019 году изменений в показатели сводной бюджетной росписи местного бюджета является распределение зарезервированных в составе утвержденных  настоящим Решением бюджетных ассигнований, предусмотренных:</w:t>
      </w:r>
    </w:p>
    <w:p w:rsidR="00674EDA" w:rsidRPr="00674EDA" w:rsidRDefault="00674EDA" w:rsidP="00674EDA">
      <w:pPr>
        <w:ind w:firstLine="709"/>
        <w:contextualSpacing/>
        <w:jc w:val="both"/>
        <w:rPr>
          <w:sz w:val="16"/>
          <w:szCs w:val="16"/>
        </w:rPr>
      </w:pPr>
      <w:r w:rsidRPr="00674EDA">
        <w:rPr>
          <w:sz w:val="16"/>
          <w:szCs w:val="16"/>
        </w:rPr>
        <w:t>- по подразделу «Резервные фонды» раздела «Общегосударственные вопросы» классификации расходов бюджетов в 2019 году в объеме 250,0 тыс. рублей на финансовое    обеспечение непредвиденных расходов;</w:t>
      </w:r>
    </w:p>
    <w:p w:rsidR="00674EDA" w:rsidRPr="00674EDA" w:rsidRDefault="00674EDA" w:rsidP="00674EDA">
      <w:pPr>
        <w:ind w:firstLine="709"/>
        <w:contextualSpacing/>
        <w:jc w:val="both"/>
        <w:rPr>
          <w:sz w:val="16"/>
          <w:szCs w:val="16"/>
        </w:rPr>
      </w:pPr>
      <w:r w:rsidRPr="00674EDA">
        <w:rPr>
          <w:sz w:val="16"/>
          <w:szCs w:val="16"/>
        </w:rPr>
        <w:t>- по подразделу «Защита населения и территории от ЧС природного и техногенного характера, гражданская оборона» раздела «Национальная безопасность и правоохранительная деятельность» классификации расходов бюджетов в 2019 году в объеме 100,0  тыс. рублей на финансовое обеспечение непредвиденных расходов по предупреждению и ликвидации последствий ЧС и стихийных бедствий природного и техногенного характера.</w:t>
      </w:r>
    </w:p>
    <w:p w:rsidR="00674EDA" w:rsidRPr="00674EDA" w:rsidRDefault="00674EDA" w:rsidP="00674EDA">
      <w:pPr>
        <w:shd w:val="clear" w:color="auto" w:fill="FFFFFF"/>
        <w:tabs>
          <w:tab w:val="left" w:pos="709"/>
          <w:tab w:val="left" w:pos="900"/>
          <w:tab w:val="left" w:pos="9139"/>
        </w:tabs>
        <w:ind w:left="110" w:right="-2"/>
        <w:jc w:val="both"/>
        <w:rPr>
          <w:spacing w:val="-6"/>
          <w:sz w:val="16"/>
          <w:szCs w:val="16"/>
        </w:rPr>
      </w:pPr>
      <w:r w:rsidRPr="00674EDA">
        <w:rPr>
          <w:spacing w:val="-7"/>
          <w:sz w:val="16"/>
          <w:szCs w:val="16"/>
        </w:rPr>
        <w:t xml:space="preserve">        27. </w:t>
      </w:r>
      <w:r w:rsidRPr="00674EDA">
        <w:rPr>
          <w:spacing w:val="-10"/>
          <w:sz w:val="16"/>
          <w:szCs w:val="16"/>
        </w:rPr>
        <w:t xml:space="preserve"> Н</w:t>
      </w:r>
      <w:r w:rsidRPr="00674EDA">
        <w:rPr>
          <w:spacing w:val="-6"/>
          <w:sz w:val="16"/>
          <w:szCs w:val="16"/>
        </w:rPr>
        <w:t>астоящее решение вступает в силу с 1 января 2019 года и подлежит официальному опубликованию в газете « Островские вести».</w:t>
      </w:r>
    </w:p>
    <w:p w:rsidR="00674EDA" w:rsidRPr="00674EDA" w:rsidRDefault="00674EDA" w:rsidP="00674EDA">
      <w:pPr>
        <w:shd w:val="clear" w:color="auto" w:fill="FFFFFF"/>
        <w:tabs>
          <w:tab w:val="left" w:pos="1061"/>
          <w:tab w:val="left" w:pos="9139"/>
        </w:tabs>
        <w:spacing w:line="264" w:lineRule="exact"/>
        <w:jc w:val="both"/>
        <w:rPr>
          <w:sz w:val="16"/>
          <w:szCs w:val="16"/>
        </w:rPr>
      </w:pPr>
    </w:p>
    <w:p w:rsidR="00674EDA" w:rsidRPr="00674EDA" w:rsidRDefault="00674EDA" w:rsidP="00674EDA">
      <w:pPr>
        <w:shd w:val="clear" w:color="auto" w:fill="FFFFFF"/>
        <w:tabs>
          <w:tab w:val="left" w:pos="1061"/>
          <w:tab w:val="left" w:pos="9139"/>
        </w:tabs>
        <w:spacing w:line="264" w:lineRule="exact"/>
        <w:jc w:val="both"/>
        <w:rPr>
          <w:sz w:val="16"/>
          <w:szCs w:val="16"/>
        </w:rPr>
      </w:pPr>
    </w:p>
    <w:p w:rsidR="00674EDA" w:rsidRPr="00674EDA" w:rsidRDefault="00674EDA" w:rsidP="00674EDA">
      <w:pPr>
        <w:shd w:val="clear" w:color="auto" w:fill="FFFFFF"/>
        <w:tabs>
          <w:tab w:val="left" w:pos="1061"/>
          <w:tab w:val="left" w:pos="9139"/>
        </w:tabs>
        <w:spacing w:line="264" w:lineRule="exact"/>
        <w:jc w:val="both"/>
        <w:rPr>
          <w:sz w:val="16"/>
          <w:szCs w:val="16"/>
        </w:rPr>
      </w:pPr>
      <w:r w:rsidRPr="00674EDA">
        <w:rPr>
          <w:sz w:val="16"/>
          <w:szCs w:val="16"/>
        </w:rPr>
        <w:t xml:space="preserve">Глава Островского муниципального района                                            Г.А.Полякова       </w:t>
      </w:r>
    </w:p>
    <w:p w:rsidR="00674EDA" w:rsidRPr="00674EDA" w:rsidRDefault="00674EDA" w:rsidP="00674EDA">
      <w:pPr>
        <w:shd w:val="clear" w:color="auto" w:fill="FFFFFF"/>
        <w:tabs>
          <w:tab w:val="left" w:pos="1061"/>
          <w:tab w:val="left" w:pos="9139"/>
        </w:tabs>
        <w:spacing w:line="264" w:lineRule="exact"/>
        <w:jc w:val="both"/>
        <w:rPr>
          <w:sz w:val="16"/>
          <w:szCs w:val="16"/>
        </w:rPr>
      </w:pPr>
    </w:p>
    <w:p w:rsidR="00674EDA" w:rsidRPr="00674EDA" w:rsidRDefault="00674EDA" w:rsidP="00674EDA">
      <w:pPr>
        <w:shd w:val="clear" w:color="auto" w:fill="FFFFFF"/>
        <w:tabs>
          <w:tab w:val="left" w:pos="1061"/>
          <w:tab w:val="left" w:pos="9139"/>
        </w:tabs>
        <w:spacing w:line="264" w:lineRule="exact"/>
        <w:jc w:val="both"/>
        <w:rPr>
          <w:sz w:val="16"/>
          <w:szCs w:val="16"/>
        </w:rPr>
      </w:pPr>
      <w:r w:rsidRPr="00674EDA">
        <w:rPr>
          <w:sz w:val="16"/>
          <w:szCs w:val="16"/>
        </w:rPr>
        <w:t xml:space="preserve">Председатель Собрания  депутатов Островского </w:t>
      </w:r>
    </w:p>
    <w:p w:rsidR="00674EDA" w:rsidRPr="00674EDA" w:rsidRDefault="00674EDA" w:rsidP="00674EDA">
      <w:pPr>
        <w:shd w:val="clear" w:color="auto" w:fill="FFFFFF"/>
        <w:tabs>
          <w:tab w:val="left" w:pos="1061"/>
          <w:tab w:val="left" w:pos="9139"/>
        </w:tabs>
        <w:spacing w:line="264" w:lineRule="exact"/>
        <w:jc w:val="both"/>
        <w:rPr>
          <w:sz w:val="16"/>
          <w:szCs w:val="16"/>
        </w:rPr>
      </w:pPr>
      <w:r w:rsidRPr="00674EDA">
        <w:rPr>
          <w:sz w:val="16"/>
          <w:szCs w:val="16"/>
        </w:rPr>
        <w:t xml:space="preserve">муниципального  района Костромской области                                       А.А.Смирнов            </w:t>
      </w:r>
    </w:p>
    <w:p w:rsidR="00674EDA" w:rsidRDefault="00674EDA">
      <w:pPr>
        <w:ind w:firstLine="709"/>
        <w:rPr>
          <w:sz w:val="16"/>
          <w:szCs w:val="16"/>
        </w:rPr>
      </w:pPr>
    </w:p>
    <w:p w:rsidR="00674EDA" w:rsidRDefault="00674EDA">
      <w:pPr>
        <w:ind w:firstLine="709"/>
        <w:rPr>
          <w:sz w:val="16"/>
          <w:szCs w:val="16"/>
        </w:rPr>
      </w:pPr>
    </w:p>
    <w:p w:rsidR="00674EDA" w:rsidRPr="00FF15FA" w:rsidRDefault="00674EDA" w:rsidP="00674EDA">
      <w:pPr>
        <w:jc w:val="right"/>
        <w:rPr>
          <w:sz w:val="16"/>
          <w:szCs w:val="16"/>
        </w:rPr>
      </w:pPr>
      <w:r w:rsidRPr="00FF15FA">
        <w:rPr>
          <w:sz w:val="16"/>
          <w:szCs w:val="16"/>
        </w:rPr>
        <w:t xml:space="preserve">    Приложение № 1</w:t>
      </w:r>
    </w:p>
    <w:p w:rsidR="00674EDA" w:rsidRPr="00FF15FA" w:rsidRDefault="00674EDA" w:rsidP="00674EDA">
      <w:pPr>
        <w:jc w:val="right"/>
        <w:rPr>
          <w:sz w:val="16"/>
          <w:szCs w:val="16"/>
        </w:rPr>
      </w:pPr>
      <w:r w:rsidRPr="00FF15FA">
        <w:rPr>
          <w:sz w:val="16"/>
          <w:szCs w:val="16"/>
        </w:rPr>
        <w:t>к решению Собрания депутатов</w:t>
      </w:r>
    </w:p>
    <w:p w:rsidR="00674EDA" w:rsidRPr="00FF15FA" w:rsidRDefault="00674EDA" w:rsidP="00674EDA">
      <w:pPr>
        <w:jc w:val="right"/>
        <w:rPr>
          <w:sz w:val="16"/>
          <w:szCs w:val="16"/>
        </w:rPr>
      </w:pPr>
      <w:r w:rsidRPr="00FF15FA">
        <w:rPr>
          <w:sz w:val="16"/>
          <w:szCs w:val="16"/>
        </w:rPr>
        <w:t xml:space="preserve">от  17.12.2018 г. №299 </w:t>
      </w:r>
    </w:p>
    <w:p w:rsidR="00674EDA" w:rsidRPr="00FF15FA" w:rsidRDefault="00674EDA" w:rsidP="00674EDA">
      <w:pPr>
        <w:rPr>
          <w:sz w:val="16"/>
          <w:szCs w:val="16"/>
        </w:rPr>
      </w:pPr>
    </w:p>
    <w:p w:rsidR="00674EDA" w:rsidRPr="00FF15FA" w:rsidRDefault="00674EDA" w:rsidP="00674EDA">
      <w:pPr>
        <w:jc w:val="center"/>
        <w:rPr>
          <w:sz w:val="16"/>
          <w:szCs w:val="16"/>
        </w:rPr>
      </w:pPr>
      <w:r w:rsidRPr="00FF15FA">
        <w:rPr>
          <w:sz w:val="16"/>
          <w:szCs w:val="16"/>
        </w:rPr>
        <w:t>НОРМАТИВЫ РАСПРЕДЕЛЕНИЯ ДОХОДОВ МЕЖДУ БЮДЖЕТОМ МУНИЦИПАЛЬНОГО РАЙОНА И  БЮДЖЕТАМИ</w:t>
      </w:r>
    </w:p>
    <w:p w:rsidR="00674EDA" w:rsidRPr="00FF15FA" w:rsidRDefault="00674EDA" w:rsidP="00674EDA">
      <w:pPr>
        <w:jc w:val="center"/>
        <w:rPr>
          <w:sz w:val="16"/>
          <w:szCs w:val="16"/>
        </w:rPr>
      </w:pPr>
      <w:r w:rsidRPr="00FF15FA">
        <w:rPr>
          <w:sz w:val="16"/>
          <w:szCs w:val="16"/>
        </w:rPr>
        <w:t>СЕЛЬСКИХ ПОСЕЛЕНИЙ ОСТРОВСКОГО МУНИЦИПАЛЬНОГО РАЙОНА</w:t>
      </w:r>
    </w:p>
    <w:p w:rsidR="00674EDA" w:rsidRPr="00FF15FA" w:rsidRDefault="00674EDA" w:rsidP="00674EDA">
      <w:pPr>
        <w:jc w:val="center"/>
        <w:rPr>
          <w:sz w:val="16"/>
          <w:szCs w:val="16"/>
        </w:rPr>
      </w:pPr>
      <w:r w:rsidRPr="00FF15FA">
        <w:rPr>
          <w:sz w:val="16"/>
          <w:szCs w:val="16"/>
        </w:rPr>
        <w:t xml:space="preserve"> НА 2019 ГОД</w:t>
      </w:r>
    </w:p>
    <w:tbl>
      <w:tblPr>
        <w:tblW w:w="0" w:type="auto"/>
        <w:tblInd w:w="-318" w:type="dxa"/>
        <w:tblLayout w:type="fixed"/>
        <w:tblLook w:val="0000"/>
      </w:tblPr>
      <w:tblGrid>
        <w:gridCol w:w="2812"/>
        <w:gridCol w:w="5103"/>
        <w:gridCol w:w="3001"/>
      </w:tblGrid>
      <w:tr w:rsidR="00674EDA" w:rsidRPr="00FF15FA" w:rsidTr="00FF15FA">
        <w:trPr>
          <w:trHeight w:val="760"/>
        </w:trPr>
        <w:tc>
          <w:tcPr>
            <w:tcW w:w="2812"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jc w:val="center"/>
              <w:rPr>
                <w:sz w:val="16"/>
                <w:szCs w:val="16"/>
              </w:rPr>
            </w:pPr>
            <w:r w:rsidRPr="00FF15FA">
              <w:rPr>
                <w:sz w:val="16"/>
                <w:szCs w:val="16"/>
              </w:rPr>
              <w:t>Коды бюджетной</w:t>
            </w:r>
          </w:p>
          <w:p w:rsidR="00674EDA" w:rsidRPr="00FF15FA" w:rsidRDefault="00674EDA" w:rsidP="00FF15FA">
            <w:pPr>
              <w:jc w:val="center"/>
              <w:rPr>
                <w:sz w:val="16"/>
                <w:szCs w:val="16"/>
              </w:rPr>
            </w:pPr>
            <w:r w:rsidRPr="00FF15FA">
              <w:rPr>
                <w:sz w:val="16"/>
                <w:szCs w:val="16"/>
              </w:rPr>
              <w:t>классификации</w:t>
            </w:r>
          </w:p>
          <w:p w:rsidR="00674EDA" w:rsidRPr="00FF15FA" w:rsidRDefault="00674EDA" w:rsidP="00FF15FA">
            <w:pPr>
              <w:jc w:val="center"/>
              <w:rPr>
                <w:sz w:val="16"/>
                <w:szCs w:val="16"/>
              </w:rPr>
            </w:pPr>
          </w:p>
        </w:tc>
        <w:tc>
          <w:tcPr>
            <w:tcW w:w="5103"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jc w:val="center"/>
              <w:rPr>
                <w:sz w:val="16"/>
                <w:szCs w:val="16"/>
              </w:rPr>
            </w:pPr>
            <w:r w:rsidRPr="00FF15FA">
              <w:rPr>
                <w:sz w:val="16"/>
                <w:szCs w:val="16"/>
              </w:rPr>
              <w:t xml:space="preserve">Наименование кодов </w:t>
            </w:r>
            <w:proofErr w:type="gramStart"/>
            <w:r w:rsidRPr="00FF15FA">
              <w:rPr>
                <w:sz w:val="16"/>
                <w:szCs w:val="16"/>
              </w:rPr>
              <w:t>экономической</w:t>
            </w:r>
            <w:proofErr w:type="gramEnd"/>
          </w:p>
          <w:p w:rsidR="00674EDA" w:rsidRPr="00FF15FA" w:rsidRDefault="00674EDA" w:rsidP="00FF15FA">
            <w:pPr>
              <w:jc w:val="center"/>
              <w:rPr>
                <w:sz w:val="16"/>
                <w:szCs w:val="16"/>
              </w:rPr>
            </w:pPr>
            <w:r w:rsidRPr="00FF15FA">
              <w:rPr>
                <w:sz w:val="16"/>
                <w:szCs w:val="16"/>
              </w:rPr>
              <w:t>классификации доходов</w:t>
            </w:r>
          </w:p>
        </w:tc>
        <w:tc>
          <w:tcPr>
            <w:tcW w:w="3001" w:type="dxa"/>
            <w:tcBorders>
              <w:top w:val="single" w:sz="4" w:space="0" w:color="000000"/>
              <w:left w:val="single" w:sz="4" w:space="0" w:color="000000"/>
              <w:bottom w:val="single" w:sz="4" w:space="0" w:color="000000"/>
              <w:right w:val="single" w:sz="4" w:space="0" w:color="000000"/>
            </w:tcBorders>
            <w:shd w:val="clear" w:color="auto" w:fill="auto"/>
          </w:tcPr>
          <w:p w:rsidR="00674EDA" w:rsidRPr="00FF15FA" w:rsidRDefault="00674EDA" w:rsidP="00FF15FA">
            <w:pPr>
              <w:snapToGrid w:val="0"/>
              <w:jc w:val="center"/>
              <w:rPr>
                <w:sz w:val="16"/>
                <w:szCs w:val="16"/>
              </w:rPr>
            </w:pPr>
            <w:r w:rsidRPr="00FF15FA">
              <w:rPr>
                <w:sz w:val="16"/>
                <w:szCs w:val="16"/>
              </w:rPr>
              <w:t>Нормативы С/</w:t>
            </w:r>
            <w:proofErr w:type="gramStart"/>
            <w:r w:rsidRPr="00FF15FA">
              <w:rPr>
                <w:sz w:val="16"/>
                <w:szCs w:val="16"/>
              </w:rPr>
              <w:t>П</w:t>
            </w:r>
            <w:proofErr w:type="gramEnd"/>
          </w:p>
          <w:p w:rsidR="00674EDA" w:rsidRPr="00FF15FA" w:rsidRDefault="00674EDA" w:rsidP="00FF15FA">
            <w:pPr>
              <w:snapToGrid w:val="0"/>
              <w:jc w:val="center"/>
              <w:rPr>
                <w:sz w:val="16"/>
                <w:szCs w:val="16"/>
              </w:rPr>
            </w:pPr>
            <w:r w:rsidRPr="00FF15FA">
              <w:rPr>
                <w:sz w:val="16"/>
                <w:szCs w:val="16"/>
              </w:rPr>
              <w:t>(%)</w:t>
            </w:r>
          </w:p>
        </w:tc>
      </w:tr>
      <w:tr w:rsidR="00674EDA" w:rsidRPr="00FF15FA" w:rsidTr="00FF15FA">
        <w:trPr>
          <w:trHeight w:val="717"/>
        </w:trPr>
        <w:tc>
          <w:tcPr>
            <w:tcW w:w="2812"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ind w:right="-108"/>
              <w:rPr>
                <w:sz w:val="16"/>
                <w:szCs w:val="16"/>
              </w:rPr>
            </w:pPr>
            <w:r w:rsidRPr="00FF15FA">
              <w:rPr>
                <w:sz w:val="16"/>
                <w:szCs w:val="16"/>
              </w:rPr>
              <w:t>1 11 02033 10 0000 120</w:t>
            </w:r>
          </w:p>
        </w:tc>
        <w:tc>
          <w:tcPr>
            <w:tcW w:w="5103"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Доходы от размещения временно свободных средств бюджетов сельских поселений</w:t>
            </w:r>
          </w:p>
        </w:tc>
        <w:tc>
          <w:tcPr>
            <w:tcW w:w="30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4EDA" w:rsidRPr="00FF15FA" w:rsidRDefault="00674EDA" w:rsidP="00FF15FA">
            <w:pPr>
              <w:snapToGrid w:val="0"/>
              <w:jc w:val="center"/>
              <w:rPr>
                <w:sz w:val="16"/>
                <w:szCs w:val="16"/>
              </w:rPr>
            </w:pPr>
            <w:r w:rsidRPr="00FF15FA">
              <w:rPr>
                <w:sz w:val="16"/>
                <w:szCs w:val="16"/>
              </w:rPr>
              <w:t>100</w:t>
            </w:r>
          </w:p>
        </w:tc>
      </w:tr>
      <w:tr w:rsidR="00674EDA" w:rsidRPr="00FF15FA" w:rsidTr="00FF15FA">
        <w:tc>
          <w:tcPr>
            <w:tcW w:w="2812"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1 13 01995 10 0000 130</w:t>
            </w:r>
          </w:p>
        </w:tc>
        <w:tc>
          <w:tcPr>
            <w:tcW w:w="5103"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Прочие доходы от оказания платных услуг (работ) получателями средств  бюджетов сельских поселений</w:t>
            </w:r>
          </w:p>
        </w:tc>
        <w:tc>
          <w:tcPr>
            <w:tcW w:w="30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4EDA" w:rsidRPr="00FF15FA" w:rsidRDefault="00674EDA" w:rsidP="00FF15FA">
            <w:pPr>
              <w:snapToGrid w:val="0"/>
              <w:jc w:val="center"/>
              <w:rPr>
                <w:sz w:val="16"/>
                <w:szCs w:val="16"/>
              </w:rPr>
            </w:pPr>
            <w:r w:rsidRPr="00FF15FA">
              <w:rPr>
                <w:sz w:val="16"/>
                <w:szCs w:val="16"/>
              </w:rPr>
              <w:t>100</w:t>
            </w:r>
          </w:p>
        </w:tc>
      </w:tr>
      <w:tr w:rsidR="00674EDA" w:rsidRPr="00FF15FA" w:rsidTr="00FF15FA">
        <w:tc>
          <w:tcPr>
            <w:tcW w:w="2812"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1 13 02065 10 0000 130</w:t>
            </w:r>
          </w:p>
        </w:tc>
        <w:tc>
          <w:tcPr>
            <w:tcW w:w="5103"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Доходы, поступающие в порядке возмещения расходов, понесенных в связи с эксплуатацией имущества сельских поселений</w:t>
            </w:r>
          </w:p>
        </w:tc>
        <w:tc>
          <w:tcPr>
            <w:tcW w:w="30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4EDA" w:rsidRPr="00FF15FA" w:rsidRDefault="00674EDA" w:rsidP="00FF15FA">
            <w:pPr>
              <w:snapToGrid w:val="0"/>
              <w:jc w:val="center"/>
              <w:rPr>
                <w:sz w:val="16"/>
                <w:szCs w:val="16"/>
              </w:rPr>
            </w:pPr>
            <w:r w:rsidRPr="00FF15FA">
              <w:rPr>
                <w:sz w:val="16"/>
                <w:szCs w:val="16"/>
              </w:rPr>
              <w:t>100</w:t>
            </w:r>
          </w:p>
        </w:tc>
      </w:tr>
      <w:tr w:rsidR="00674EDA" w:rsidRPr="00FF15FA" w:rsidTr="00FF15FA">
        <w:tc>
          <w:tcPr>
            <w:tcW w:w="2812"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1 13 02995 10 0000 130</w:t>
            </w:r>
          </w:p>
        </w:tc>
        <w:tc>
          <w:tcPr>
            <w:tcW w:w="5103"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 xml:space="preserve">Прочие доходы от компенсации затрат </w:t>
            </w:r>
          </w:p>
          <w:p w:rsidR="00674EDA" w:rsidRPr="00FF15FA" w:rsidRDefault="00674EDA" w:rsidP="00FF15FA">
            <w:pPr>
              <w:rPr>
                <w:sz w:val="16"/>
                <w:szCs w:val="16"/>
              </w:rPr>
            </w:pPr>
            <w:r w:rsidRPr="00FF15FA">
              <w:rPr>
                <w:sz w:val="16"/>
                <w:szCs w:val="16"/>
              </w:rPr>
              <w:t>бюджетов сельских поселений</w:t>
            </w:r>
          </w:p>
        </w:tc>
        <w:tc>
          <w:tcPr>
            <w:tcW w:w="30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4EDA" w:rsidRPr="00FF15FA" w:rsidRDefault="00674EDA" w:rsidP="00FF15FA">
            <w:pPr>
              <w:snapToGrid w:val="0"/>
              <w:jc w:val="center"/>
              <w:rPr>
                <w:sz w:val="16"/>
                <w:szCs w:val="16"/>
              </w:rPr>
            </w:pPr>
            <w:r w:rsidRPr="00FF15FA">
              <w:rPr>
                <w:sz w:val="16"/>
                <w:szCs w:val="16"/>
              </w:rPr>
              <w:t>100</w:t>
            </w:r>
          </w:p>
        </w:tc>
      </w:tr>
      <w:tr w:rsidR="00674EDA" w:rsidRPr="00FF15FA" w:rsidTr="00FF15FA">
        <w:tc>
          <w:tcPr>
            <w:tcW w:w="2812"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lastRenderedPageBreak/>
              <w:t>1 15 02050 10 0000 140</w:t>
            </w:r>
          </w:p>
        </w:tc>
        <w:tc>
          <w:tcPr>
            <w:tcW w:w="5103"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Платежи, взимаемые органами местного самоуправления (организациями) сельских поселений за выполнение определенных функций</w:t>
            </w:r>
          </w:p>
        </w:tc>
        <w:tc>
          <w:tcPr>
            <w:tcW w:w="30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4EDA" w:rsidRPr="00FF15FA" w:rsidRDefault="00674EDA" w:rsidP="00FF15FA">
            <w:pPr>
              <w:snapToGrid w:val="0"/>
              <w:jc w:val="center"/>
              <w:rPr>
                <w:sz w:val="16"/>
                <w:szCs w:val="16"/>
              </w:rPr>
            </w:pPr>
            <w:r w:rsidRPr="00FF15FA">
              <w:rPr>
                <w:sz w:val="16"/>
                <w:szCs w:val="16"/>
              </w:rPr>
              <w:t>100</w:t>
            </w:r>
          </w:p>
        </w:tc>
      </w:tr>
      <w:tr w:rsidR="00674EDA" w:rsidRPr="00FF15FA" w:rsidTr="00FF15FA">
        <w:tc>
          <w:tcPr>
            <w:tcW w:w="2812"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1 16 23051 10 0000 140</w:t>
            </w:r>
          </w:p>
        </w:tc>
        <w:tc>
          <w:tcPr>
            <w:tcW w:w="5103"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 xml:space="preserve">Доходы от возмещения ущерба при возникновении страховых случаев по обязательному страхованию гражданской ответственности, когда </w:t>
            </w:r>
            <w:proofErr w:type="spellStart"/>
            <w:r w:rsidRPr="00FF15FA">
              <w:rPr>
                <w:sz w:val="16"/>
                <w:szCs w:val="16"/>
              </w:rPr>
              <w:t>выгодоприобретателями</w:t>
            </w:r>
            <w:proofErr w:type="spellEnd"/>
            <w:r w:rsidRPr="00FF15FA">
              <w:rPr>
                <w:sz w:val="16"/>
                <w:szCs w:val="16"/>
              </w:rPr>
              <w:t xml:space="preserve"> выступают получатели средств бюджетов сельских поселений</w:t>
            </w:r>
          </w:p>
        </w:tc>
        <w:tc>
          <w:tcPr>
            <w:tcW w:w="30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4EDA" w:rsidRPr="00FF15FA" w:rsidRDefault="00674EDA" w:rsidP="00FF15FA">
            <w:pPr>
              <w:snapToGrid w:val="0"/>
              <w:jc w:val="center"/>
              <w:rPr>
                <w:sz w:val="16"/>
                <w:szCs w:val="16"/>
              </w:rPr>
            </w:pPr>
            <w:r w:rsidRPr="00FF15FA">
              <w:rPr>
                <w:sz w:val="16"/>
                <w:szCs w:val="16"/>
              </w:rPr>
              <w:t>100</w:t>
            </w:r>
          </w:p>
        </w:tc>
      </w:tr>
      <w:tr w:rsidR="00674EDA" w:rsidRPr="00FF15FA" w:rsidTr="00FF15FA">
        <w:tc>
          <w:tcPr>
            <w:tcW w:w="2812"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1 16 23052 10 0000 140</w:t>
            </w:r>
          </w:p>
        </w:tc>
        <w:tc>
          <w:tcPr>
            <w:tcW w:w="5103"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 xml:space="preserve">Доходы от возмещения ущерба при возникновении иных страховых случаев, когда </w:t>
            </w:r>
            <w:proofErr w:type="spellStart"/>
            <w:r w:rsidRPr="00FF15FA">
              <w:rPr>
                <w:sz w:val="16"/>
                <w:szCs w:val="16"/>
              </w:rPr>
              <w:t>выгодоприобретателями</w:t>
            </w:r>
            <w:proofErr w:type="spellEnd"/>
            <w:r w:rsidRPr="00FF15FA">
              <w:rPr>
                <w:sz w:val="16"/>
                <w:szCs w:val="16"/>
              </w:rPr>
              <w:t xml:space="preserve"> выступают получатели средств бюджетов сельских поселений</w:t>
            </w:r>
          </w:p>
        </w:tc>
        <w:tc>
          <w:tcPr>
            <w:tcW w:w="30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4EDA" w:rsidRPr="00FF15FA" w:rsidRDefault="00674EDA" w:rsidP="00FF15FA">
            <w:pPr>
              <w:snapToGrid w:val="0"/>
              <w:jc w:val="center"/>
              <w:rPr>
                <w:sz w:val="16"/>
                <w:szCs w:val="16"/>
              </w:rPr>
            </w:pPr>
            <w:r w:rsidRPr="00FF15FA">
              <w:rPr>
                <w:sz w:val="16"/>
                <w:szCs w:val="16"/>
              </w:rPr>
              <w:t>100</w:t>
            </w:r>
          </w:p>
          <w:p w:rsidR="00674EDA" w:rsidRPr="00FF15FA" w:rsidRDefault="00674EDA" w:rsidP="00FF15FA">
            <w:pPr>
              <w:jc w:val="center"/>
              <w:rPr>
                <w:sz w:val="16"/>
                <w:szCs w:val="16"/>
              </w:rPr>
            </w:pPr>
          </w:p>
        </w:tc>
      </w:tr>
      <w:tr w:rsidR="00674EDA" w:rsidRPr="00FF15FA" w:rsidTr="00FF15FA">
        <w:tc>
          <w:tcPr>
            <w:tcW w:w="2812"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1 17 01050 10 0000 180</w:t>
            </w:r>
          </w:p>
        </w:tc>
        <w:tc>
          <w:tcPr>
            <w:tcW w:w="5103"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Невыясненные поступления, зачисляемые в бюджеты сельских поселений</w:t>
            </w:r>
          </w:p>
        </w:tc>
        <w:tc>
          <w:tcPr>
            <w:tcW w:w="30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4EDA" w:rsidRPr="00FF15FA" w:rsidRDefault="00674EDA" w:rsidP="00FF15FA">
            <w:pPr>
              <w:snapToGrid w:val="0"/>
              <w:jc w:val="center"/>
              <w:rPr>
                <w:sz w:val="16"/>
                <w:szCs w:val="16"/>
              </w:rPr>
            </w:pPr>
            <w:r w:rsidRPr="00FF15FA">
              <w:rPr>
                <w:sz w:val="16"/>
                <w:szCs w:val="16"/>
              </w:rPr>
              <w:t>100</w:t>
            </w:r>
          </w:p>
        </w:tc>
      </w:tr>
      <w:tr w:rsidR="00674EDA" w:rsidRPr="00FF15FA" w:rsidTr="00FF15FA">
        <w:tc>
          <w:tcPr>
            <w:tcW w:w="2812"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1 17 05050 10 0000 180</w:t>
            </w:r>
          </w:p>
        </w:tc>
        <w:tc>
          <w:tcPr>
            <w:tcW w:w="5103"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Прочие неналоговые доходы бюджетов сельских поселений</w:t>
            </w:r>
          </w:p>
        </w:tc>
        <w:tc>
          <w:tcPr>
            <w:tcW w:w="30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4EDA" w:rsidRPr="00FF15FA" w:rsidRDefault="00674EDA" w:rsidP="00FF15FA">
            <w:pPr>
              <w:snapToGrid w:val="0"/>
              <w:jc w:val="center"/>
              <w:rPr>
                <w:sz w:val="16"/>
                <w:szCs w:val="16"/>
              </w:rPr>
            </w:pPr>
            <w:r w:rsidRPr="00FF15FA">
              <w:rPr>
                <w:sz w:val="16"/>
                <w:szCs w:val="16"/>
              </w:rPr>
              <w:t>100</w:t>
            </w:r>
          </w:p>
        </w:tc>
      </w:tr>
      <w:tr w:rsidR="00674EDA" w:rsidRPr="00FF15FA" w:rsidTr="00FF15FA">
        <w:tc>
          <w:tcPr>
            <w:tcW w:w="2812"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1 17 14030 10 0000 180</w:t>
            </w:r>
          </w:p>
        </w:tc>
        <w:tc>
          <w:tcPr>
            <w:tcW w:w="5103"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Средства самообложения граждан, зачисляемые в бюджеты сельских поселений</w:t>
            </w:r>
          </w:p>
        </w:tc>
        <w:tc>
          <w:tcPr>
            <w:tcW w:w="30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4EDA" w:rsidRPr="00FF15FA" w:rsidRDefault="00674EDA" w:rsidP="00FF15FA">
            <w:pPr>
              <w:snapToGrid w:val="0"/>
              <w:jc w:val="center"/>
              <w:rPr>
                <w:sz w:val="16"/>
                <w:szCs w:val="16"/>
              </w:rPr>
            </w:pPr>
            <w:r w:rsidRPr="00FF15FA">
              <w:rPr>
                <w:sz w:val="16"/>
                <w:szCs w:val="16"/>
              </w:rPr>
              <w:t>100</w:t>
            </w:r>
          </w:p>
        </w:tc>
      </w:tr>
    </w:tbl>
    <w:p w:rsidR="00674EDA" w:rsidRPr="00FF15FA" w:rsidRDefault="00674EDA" w:rsidP="00674EDA">
      <w:pPr>
        <w:rPr>
          <w:sz w:val="16"/>
          <w:szCs w:val="16"/>
        </w:rPr>
      </w:pPr>
    </w:p>
    <w:p w:rsidR="00674EDA" w:rsidRPr="00FF15FA" w:rsidRDefault="00674EDA">
      <w:pPr>
        <w:ind w:firstLine="709"/>
        <w:rPr>
          <w:sz w:val="16"/>
          <w:szCs w:val="16"/>
        </w:rPr>
      </w:pPr>
    </w:p>
    <w:p w:rsidR="00674EDA" w:rsidRPr="00FF15FA" w:rsidRDefault="00674EDA" w:rsidP="0047117F">
      <w:pPr>
        <w:pStyle w:val="af"/>
        <w:jc w:val="right"/>
        <w:rPr>
          <w:sz w:val="16"/>
          <w:szCs w:val="16"/>
        </w:rPr>
      </w:pPr>
      <w:r w:rsidRPr="00FF15FA">
        <w:rPr>
          <w:sz w:val="16"/>
          <w:szCs w:val="16"/>
        </w:rPr>
        <w:t xml:space="preserve">                                                                                                                           Приложение № 2</w:t>
      </w:r>
    </w:p>
    <w:p w:rsidR="00674EDA" w:rsidRPr="00FF15FA" w:rsidRDefault="00674EDA" w:rsidP="0047117F">
      <w:pPr>
        <w:pStyle w:val="af"/>
        <w:jc w:val="right"/>
        <w:rPr>
          <w:sz w:val="16"/>
          <w:szCs w:val="16"/>
        </w:rPr>
      </w:pPr>
      <w:r w:rsidRPr="00FF15FA">
        <w:rPr>
          <w:sz w:val="16"/>
          <w:szCs w:val="16"/>
        </w:rPr>
        <w:t xml:space="preserve">                                                                                                 к решению Собрания депутатов</w:t>
      </w:r>
    </w:p>
    <w:p w:rsidR="00674EDA" w:rsidRPr="00FF15FA" w:rsidRDefault="00674EDA" w:rsidP="0047117F">
      <w:pPr>
        <w:pStyle w:val="af"/>
        <w:jc w:val="right"/>
        <w:rPr>
          <w:sz w:val="16"/>
          <w:szCs w:val="16"/>
        </w:rPr>
      </w:pPr>
      <w:r w:rsidRPr="00FF15FA">
        <w:rPr>
          <w:sz w:val="16"/>
          <w:szCs w:val="16"/>
        </w:rPr>
        <w:t xml:space="preserve">                                                                                        от  17.12.2018 г. №299</w:t>
      </w:r>
    </w:p>
    <w:p w:rsidR="00674EDA" w:rsidRPr="00FF15FA" w:rsidRDefault="00674EDA" w:rsidP="00674EDA">
      <w:pPr>
        <w:pStyle w:val="af"/>
        <w:rPr>
          <w:sz w:val="16"/>
          <w:szCs w:val="16"/>
        </w:rPr>
      </w:pPr>
    </w:p>
    <w:p w:rsidR="00674EDA" w:rsidRPr="00FF15FA" w:rsidRDefault="00674EDA" w:rsidP="00674EDA">
      <w:pPr>
        <w:pStyle w:val="af"/>
        <w:jc w:val="center"/>
        <w:rPr>
          <w:sz w:val="16"/>
          <w:szCs w:val="16"/>
        </w:rPr>
      </w:pPr>
      <w:r w:rsidRPr="00FF15FA">
        <w:rPr>
          <w:sz w:val="16"/>
          <w:szCs w:val="16"/>
        </w:rPr>
        <w:t>ПЕРЕЧЕНЬ ГЛАВНЫХ АДМИНИСТРАТОРОВ ДОХОДОВ БЮДЖЕТА</w:t>
      </w:r>
    </w:p>
    <w:p w:rsidR="00674EDA" w:rsidRPr="00FF15FA" w:rsidRDefault="00674EDA" w:rsidP="00674EDA">
      <w:pPr>
        <w:pStyle w:val="af"/>
        <w:jc w:val="center"/>
        <w:rPr>
          <w:sz w:val="16"/>
          <w:szCs w:val="16"/>
        </w:rPr>
      </w:pPr>
      <w:r w:rsidRPr="00FF15FA">
        <w:rPr>
          <w:sz w:val="16"/>
          <w:szCs w:val="16"/>
        </w:rPr>
        <w:t>ОСТРОВСКОГО МУНИЦИПАЛЬНОГО РАЙОНА НА 2019 ГОД</w:t>
      </w:r>
    </w:p>
    <w:tbl>
      <w:tblPr>
        <w:tblW w:w="9626" w:type="dxa"/>
        <w:tblInd w:w="-10" w:type="dxa"/>
        <w:tblLayout w:type="fixed"/>
        <w:tblLook w:val="0000"/>
      </w:tblPr>
      <w:tblGrid>
        <w:gridCol w:w="817"/>
        <w:gridCol w:w="2552"/>
        <w:gridCol w:w="6237"/>
        <w:gridCol w:w="20"/>
      </w:tblGrid>
      <w:tr w:rsidR="00674EDA" w:rsidRPr="00FF15FA" w:rsidTr="00FF15FA">
        <w:trPr>
          <w:tblHeader/>
        </w:trPr>
        <w:tc>
          <w:tcPr>
            <w:tcW w:w="817"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pStyle w:val="af"/>
              <w:tabs>
                <w:tab w:val="left" w:pos="270"/>
              </w:tabs>
              <w:snapToGrid w:val="0"/>
              <w:jc w:val="center"/>
              <w:rPr>
                <w:sz w:val="16"/>
                <w:szCs w:val="16"/>
              </w:rPr>
            </w:pPr>
            <w:r w:rsidRPr="00FF15FA">
              <w:rPr>
                <w:sz w:val="16"/>
                <w:szCs w:val="16"/>
              </w:rPr>
              <w:t>Код главы</w:t>
            </w:r>
          </w:p>
        </w:tc>
        <w:tc>
          <w:tcPr>
            <w:tcW w:w="2552"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pStyle w:val="af"/>
              <w:snapToGrid w:val="0"/>
              <w:jc w:val="center"/>
              <w:rPr>
                <w:sz w:val="16"/>
                <w:szCs w:val="16"/>
              </w:rPr>
            </w:pPr>
            <w:r w:rsidRPr="00FF15FA">
              <w:rPr>
                <w:sz w:val="16"/>
                <w:szCs w:val="16"/>
              </w:rPr>
              <w:t>Код</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Pr>
          <w:p w:rsidR="00674EDA" w:rsidRPr="00FF15FA" w:rsidRDefault="00674EDA" w:rsidP="00FF15FA">
            <w:pPr>
              <w:pStyle w:val="af"/>
              <w:snapToGrid w:val="0"/>
              <w:jc w:val="center"/>
              <w:rPr>
                <w:sz w:val="16"/>
                <w:szCs w:val="16"/>
              </w:rPr>
            </w:pPr>
            <w:r w:rsidRPr="00FF15FA">
              <w:rPr>
                <w:sz w:val="16"/>
                <w:szCs w:val="16"/>
              </w:rPr>
              <w:t>Наименование главного администратора доходов бюджета Островского муниципального района</w:t>
            </w:r>
          </w:p>
        </w:tc>
      </w:tr>
      <w:tr w:rsidR="00674EDA" w:rsidRPr="00FF15FA" w:rsidTr="00FF15FA">
        <w:trPr>
          <w:gridAfter w:val="1"/>
          <w:wAfter w:w="20" w:type="dxa"/>
          <w:trHeight w:val="517"/>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b/>
                <w:sz w:val="16"/>
                <w:szCs w:val="16"/>
              </w:rPr>
            </w:pPr>
            <w:r w:rsidRPr="00FF15FA">
              <w:rPr>
                <w:b/>
                <w:sz w:val="16"/>
                <w:szCs w:val="16"/>
              </w:rPr>
              <w:t>901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b/>
                <w:sz w:val="16"/>
                <w:szCs w:val="16"/>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jc w:val="center"/>
              <w:rPr>
                <w:sz w:val="16"/>
                <w:szCs w:val="16"/>
              </w:rPr>
            </w:pPr>
            <w:r w:rsidRPr="00FF15FA">
              <w:rPr>
                <w:b/>
                <w:sz w:val="16"/>
                <w:szCs w:val="16"/>
              </w:rPr>
              <w:t>Администрация Островского муниципального района Костромской области</w:t>
            </w:r>
          </w:p>
        </w:tc>
      </w:tr>
      <w:tr w:rsidR="00674EDA" w:rsidRPr="00FF15FA" w:rsidTr="00FF15FA">
        <w:trPr>
          <w:gridAfter w:val="1"/>
          <w:wAfter w:w="20" w:type="dxa"/>
          <w:trHeight w:val="517"/>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rPr>
                <w:sz w:val="16"/>
                <w:szCs w:val="16"/>
              </w:rPr>
            </w:pPr>
            <w:r w:rsidRPr="00FF15FA">
              <w:rPr>
                <w:sz w:val="16"/>
                <w:szCs w:val="16"/>
              </w:rPr>
              <w:t>1 08 0715  01 0000 110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Государственная пошлина за выдачу разрешения на установку рекламной конструкции</w:t>
            </w:r>
          </w:p>
        </w:tc>
      </w:tr>
      <w:tr w:rsidR="00674EDA" w:rsidRPr="00FF15FA" w:rsidTr="00FF15FA">
        <w:trPr>
          <w:gridAfter w:val="1"/>
          <w:wAfter w:w="20" w:type="dxa"/>
          <w:trHeight w:val="517"/>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rPr>
                <w:sz w:val="16"/>
                <w:szCs w:val="16"/>
              </w:rPr>
            </w:pPr>
            <w:r w:rsidRPr="00FF15FA">
              <w:rPr>
                <w:sz w:val="16"/>
                <w:szCs w:val="16"/>
              </w:rPr>
              <w:t>1 08 07174 01 0000 110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районов</w:t>
            </w:r>
          </w:p>
        </w:tc>
      </w:tr>
      <w:tr w:rsidR="00674EDA" w:rsidRPr="00FF15FA" w:rsidTr="00FF15FA">
        <w:trPr>
          <w:gridAfter w:val="1"/>
          <w:wAfter w:w="20" w:type="dxa"/>
          <w:trHeight w:val="517"/>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rPr>
                <w:sz w:val="16"/>
                <w:szCs w:val="16"/>
              </w:rPr>
            </w:pPr>
            <w:r w:rsidRPr="00FF15FA">
              <w:rPr>
                <w:sz w:val="16"/>
                <w:szCs w:val="16"/>
              </w:rPr>
              <w:t>1 11 05013 05 0000 120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proofErr w:type="gramStart"/>
            <w:r w:rsidRPr="00FF15FA">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674EDA" w:rsidRPr="00FF15FA" w:rsidTr="00FF15FA">
        <w:trPr>
          <w:gridAfter w:val="1"/>
          <w:wAfter w:w="20" w:type="dxa"/>
          <w:trHeight w:val="517"/>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rPr>
                <w:sz w:val="16"/>
                <w:szCs w:val="16"/>
              </w:rPr>
            </w:pPr>
            <w:r w:rsidRPr="00FF15FA">
              <w:rPr>
                <w:sz w:val="16"/>
                <w:szCs w:val="16"/>
              </w:rPr>
              <w:t>1 11 05035 05 0000 120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674EDA" w:rsidRPr="00FF15FA" w:rsidTr="00FF15FA">
        <w:trPr>
          <w:gridAfter w:val="1"/>
          <w:wAfter w:w="20" w:type="dxa"/>
          <w:trHeight w:val="517"/>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rPr>
                <w:sz w:val="16"/>
                <w:szCs w:val="16"/>
              </w:rPr>
            </w:pPr>
            <w:r w:rsidRPr="00FF15FA">
              <w:rPr>
                <w:sz w:val="16"/>
                <w:szCs w:val="16"/>
              </w:rPr>
              <w:t>1 11 05075 05 0000 120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Доходы от сдачи в аренду имущества, составляющего казну муниципальных районов (за исключением земельных участков)</w:t>
            </w:r>
          </w:p>
        </w:tc>
      </w:tr>
      <w:tr w:rsidR="00674EDA" w:rsidRPr="00FF15FA" w:rsidTr="00FF15FA">
        <w:trPr>
          <w:gridAfter w:val="1"/>
          <w:wAfter w:w="20" w:type="dxa"/>
          <w:trHeight w:val="517"/>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rPr>
                <w:sz w:val="16"/>
                <w:szCs w:val="16"/>
              </w:rPr>
            </w:pPr>
            <w:r w:rsidRPr="00FF15FA">
              <w:rPr>
                <w:sz w:val="16"/>
                <w:szCs w:val="16"/>
              </w:rPr>
              <w:t>1 11 09045 05 0000 120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674EDA" w:rsidRPr="00FF15FA" w:rsidTr="00FF15FA">
        <w:trPr>
          <w:gridAfter w:val="1"/>
          <w:wAfter w:w="20" w:type="dxa"/>
          <w:trHeight w:val="517"/>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rPr>
                <w:sz w:val="16"/>
                <w:szCs w:val="16"/>
              </w:rPr>
            </w:pPr>
            <w:r w:rsidRPr="00FF15FA">
              <w:rPr>
                <w:sz w:val="16"/>
                <w:szCs w:val="16"/>
              </w:rPr>
              <w:t>1 13 02065 05 0000 130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Доходы, поступающие в порядке возмещения расходов, понесенных в связи с эксплуатацией имущества муниципальных районов</w:t>
            </w:r>
          </w:p>
        </w:tc>
      </w:tr>
      <w:tr w:rsidR="00674EDA" w:rsidRPr="00FF15FA" w:rsidTr="00FF15FA">
        <w:trPr>
          <w:gridAfter w:val="1"/>
          <w:wAfter w:w="20" w:type="dxa"/>
          <w:trHeight w:val="517"/>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rPr>
                <w:sz w:val="16"/>
                <w:szCs w:val="16"/>
              </w:rPr>
            </w:pPr>
            <w:r w:rsidRPr="00FF15FA">
              <w:rPr>
                <w:sz w:val="16"/>
                <w:szCs w:val="16"/>
              </w:rPr>
              <w:t>1 13 02995 05 0000 130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Прочие доходы от компенсации затрат бюджетов муниципальных районов</w:t>
            </w:r>
          </w:p>
        </w:tc>
      </w:tr>
      <w:tr w:rsidR="00674EDA" w:rsidRPr="00FF15FA" w:rsidTr="00FF15FA">
        <w:trPr>
          <w:gridAfter w:val="1"/>
          <w:wAfter w:w="20" w:type="dxa"/>
          <w:trHeight w:val="517"/>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rPr>
                <w:sz w:val="16"/>
                <w:szCs w:val="16"/>
              </w:rPr>
            </w:pPr>
            <w:r w:rsidRPr="00FF15FA">
              <w:rPr>
                <w:sz w:val="16"/>
                <w:szCs w:val="16"/>
              </w:rPr>
              <w:t>1 14 02052 05 0000 410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674EDA" w:rsidRPr="00FF15FA" w:rsidTr="00FF15FA">
        <w:trPr>
          <w:gridAfter w:val="1"/>
          <w:wAfter w:w="20" w:type="dxa"/>
          <w:trHeight w:val="517"/>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rPr>
                <w:sz w:val="16"/>
                <w:szCs w:val="16"/>
              </w:rPr>
            </w:pPr>
            <w:r w:rsidRPr="00FF15FA">
              <w:rPr>
                <w:sz w:val="16"/>
                <w:szCs w:val="16"/>
              </w:rPr>
              <w:t>1 14 02053 05 0000 410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rPr>
                <w:sz w:val="16"/>
                <w:szCs w:val="16"/>
              </w:rPr>
            </w:pPr>
            <w:r w:rsidRPr="00FF15FA">
              <w:rPr>
                <w:sz w:val="16"/>
                <w:szCs w:val="16"/>
              </w:rPr>
              <w:t>1 14 06013 05 0000 430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1 14 06025 05 0000 430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1 16 37040 05 0000 140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 xml:space="preserve">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w:t>
            </w:r>
            <w:r w:rsidRPr="00FF15FA">
              <w:rPr>
                <w:sz w:val="16"/>
                <w:szCs w:val="16"/>
              </w:rPr>
              <w:lastRenderedPageBreak/>
              <w:t>муниципальных районов</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lastRenderedPageBreak/>
              <w:t>901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1 16 90050 05 0000 140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Прочие поступления от денежных взысканий (штрафов) и иных сумм в возмещение ущерба, зачисляемые в бюджеты муниципальных районов</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1 17 01050 05 0000 180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Невыясненные поступления, зачисляемые в бюджеты муниципальных районов</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1 17 05050 05 0000 180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Прочие неналоговые доходы бюджетов муниципальных районов</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2 02 20216 05 0000 150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2 02 25497 05 0000 150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Субсидии бюджетам муниципальных районов на реализацию мероприятий по обеспечению жильем молодых семей</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2 02 25567 05 0000 150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Субсидии бюджетам муниципальных районов на реализацию мероприятий по устойчивому развитию сельских территорий</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2 02 29999 05 0000 150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Прочие субсидии бюджетам муниципальных районов</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2 02 30024 05 0000 150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Субвенции бюджетам муниципальных районов на выполнение передаваемых полномочий субъектов Российской Федерации</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2 02 35082 05 0000 150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2 02 35542 05 0000 150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Субвенции бюджетам муниципальных районов на повышение продуктивности в молочном скотоводстве</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2 02 35543 05 0000 150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2 02 49999 05 0000 150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Прочие межбюджетные трансферты, передаваемые бюджетам муниципальных районов</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2 04 05020 05 0000 150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Поступления от денежных пожертвований, предоставляемых негосударственными организациями получателям средств бюджетов муниципальных районов</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2 07 05030 05 0000 150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Прочие безвозмездные поступления в бюджеты муниципальных районов</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2 19 60010 03 0000 150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Возврат прочих остатков субсидий, субвенций и иных межбюджетных трансфертов, имеющих целевое назначение, прошлых лет из бюджетов внутригородских муниципальных образований городов федерального значения</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b/>
                <w:sz w:val="16"/>
                <w:szCs w:val="16"/>
              </w:rPr>
            </w:pPr>
            <w:r w:rsidRPr="00FF15FA">
              <w:rPr>
                <w:b/>
                <w:sz w:val="16"/>
                <w:szCs w:val="16"/>
              </w:rPr>
              <w:t>903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b/>
                <w:sz w:val="16"/>
                <w:szCs w:val="16"/>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jc w:val="center"/>
              <w:rPr>
                <w:b/>
                <w:sz w:val="16"/>
                <w:szCs w:val="16"/>
              </w:rPr>
            </w:pPr>
            <w:r w:rsidRPr="00FF15FA">
              <w:rPr>
                <w:b/>
                <w:sz w:val="16"/>
                <w:szCs w:val="16"/>
              </w:rPr>
              <w:t>Финансовое управление администрации Островского муниципального района Костромской области</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1 17 01050 05 0000 180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Невыясненные поступления, зачисляемые в бюджеты муниципальных районов</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1 17 05050 05 0000 180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Прочие неналоговые доходы бюджетов муниципальных районов</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2 02 15001 05 0000 150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Дотации бюджетам муниципальных районов на выравнивание бюджетной обеспеченности</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2 02 15002 05 0000 150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Дотации бюджетам муниципальных районов на поддержку мер по обеспечению сбалансированности бюджетов</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2 02 19999 05 0000 150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Прочие дотации бюджетам муниципальных районов</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2 02 29999 05 0000 150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Прочие субсидии бюджетам муниципальных районов</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2 02 30024 05 0000 150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Субвенции бюджетам муниципальных районов на выполнение передаваемых полномочий субъектов Российской Федерации</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2 02 40014 05 0000 150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2 02 49999 05 0000 150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Прочие межбюджетные трансферты, передаваемые бюджетам муниципальных районов</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2 08 05000 05 0000 150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2 18 60010 05 0000 150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2 19 60010 03 0000 150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Возврат прочих остатков субсидий, субвенций и иных межбюджетных трансфертов, имеющих целевое назначение, прошлых лет из бюджетов внутригородских муниципальных образований городов федерального значения</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b/>
                <w:sz w:val="16"/>
                <w:szCs w:val="16"/>
              </w:rPr>
            </w:pPr>
            <w:r w:rsidRPr="00FF15FA">
              <w:rPr>
                <w:b/>
                <w:sz w:val="16"/>
                <w:szCs w:val="16"/>
              </w:rPr>
              <w:t>905</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b/>
                <w:sz w:val="16"/>
                <w:szCs w:val="16"/>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jc w:val="center"/>
              <w:rPr>
                <w:b/>
                <w:sz w:val="16"/>
                <w:szCs w:val="16"/>
              </w:rPr>
            </w:pPr>
            <w:r w:rsidRPr="00FF15FA">
              <w:rPr>
                <w:b/>
                <w:sz w:val="16"/>
                <w:szCs w:val="16"/>
              </w:rPr>
              <w:t>Отдел образования администрации Островского муниципального района</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lastRenderedPageBreak/>
              <w:t>905</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1 13 01995 05 0000 130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Прочие доходы от оказания платных услуг (работ) получателями средств бюджетов муниципальных районов</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905</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1 13 02065 05 0000 130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Доходы, поступающие в порядке возмещения расходов, понесенных в связи с эксплуатацией имущества муниципальных районов</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905</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1 13 02995 05 0000 130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Прочие доходы от компенсации затрат бюджетов муниципальных районов</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905</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1 17 01050 05 0000 180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Невыясненные поступления, зачисляемые в бюджеты муниципальных районов</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905</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1 17 05050 05 0000 180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Прочие неналоговые доходы бюджетов муниципальных районов</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905</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2 02 29999 05 0000 150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Прочие субсидии бюджетам муниципальных районов</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905</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2 02 30024 05 0000 150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Субвенции бюджетам муниципальных районов на выполнение передаваемых полномочий субъектов Российской Федерации</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905</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2 07 05030 05 0000 150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Прочие безвозмездные поступления в бюджеты муниципальных районов</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905</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2 19 60010 03 0000 150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Возврат прочих остатков субсидий, субвенций и иных межбюджетных трансфертов, имеющих целевое назначение, прошлых лет из бюджетов внутригородских муниципальных образований городов федерального значения</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b/>
                <w:sz w:val="16"/>
                <w:szCs w:val="16"/>
              </w:rPr>
            </w:pPr>
            <w:r w:rsidRPr="00FF15FA">
              <w:rPr>
                <w:b/>
                <w:sz w:val="16"/>
                <w:szCs w:val="16"/>
              </w:rPr>
              <w:t>906</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b/>
                <w:sz w:val="16"/>
                <w:szCs w:val="16"/>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jc w:val="center"/>
              <w:rPr>
                <w:b/>
                <w:sz w:val="16"/>
                <w:szCs w:val="16"/>
              </w:rPr>
            </w:pPr>
            <w:r w:rsidRPr="00FF15FA">
              <w:rPr>
                <w:b/>
                <w:sz w:val="16"/>
                <w:szCs w:val="16"/>
              </w:rPr>
              <w:t>Отдел культуры, по делам молодёжи, туризма, физкультуры и спорта администрации Островского муниципального района Костромской области</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906</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1 13 01995 05 0000 130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Прочие доходы от оказания платных услуг (работ) получателями средств бюджетов муниципальных районов</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906</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1 13 02065 05 0000 130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Доходы, поступающие в порядке возмещения расходов, понесенных в связи с эксплуатацией имущества муниципальных районов</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906</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1 13 02995 05 0000 130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Прочие доходы от компенсации затрат бюджетов муниципальных районов</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906</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1 17 01050 05 0000 180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Невыясненные поступления, зачисляемые в бюджеты муниципальных районов</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906</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1 17 05050 05 0000 180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Прочие неналоговые доходы бюджетов муниципальных районов</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906</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2 02 29999 05 0000 150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Прочие субсидии бюджетам муниципальных районов</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906</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2 04 05020 05 0000 150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Поступления от денежных пожертвований, предоставляемых негосударственными организациями получателям средств бюджетов муниципальных районов</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906</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2 07 05030 05 0000 150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Прочие безвозмездные поступления в бюджеты муниципальных районов</w:t>
            </w:r>
          </w:p>
        </w:tc>
      </w:tr>
      <w:tr w:rsidR="00674EDA" w:rsidRPr="00FF15FA" w:rsidTr="00FF15FA">
        <w:trPr>
          <w:gridAfter w:val="1"/>
          <w:wAfter w:w="20" w:type="dxa"/>
          <w:trHeight w:val="32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906</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74EDA" w:rsidRPr="00FF15FA" w:rsidRDefault="00674EDA" w:rsidP="00FF15FA">
            <w:pPr>
              <w:pStyle w:val="af"/>
              <w:snapToGrid w:val="0"/>
              <w:jc w:val="center"/>
              <w:rPr>
                <w:sz w:val="16"/>
                <w:szCs w:val="16"/>
              </w:rPr>
            </w:pPr>
            <w:r w:rsidRPr="00FF15FA">
              <w:rPr>
                <w:sz w:val="16"/>
                <w:szCs w:val="16"/>
              </w:rPr>
              <w:t>2 19 60010 03 0000 150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74EDA" w:rsidRPr="00FF15FA" w:rsidRDefault="00674EDA" w:rsidP="00FF15FA">
            <w:pPr>
              <w:pStyle w:val="af"/>
              <w:snapToGrid w:val="0"/>
              <w:rPr>
                <w:sz w:val="16"/>
                <w:szCs w:val="16"/>
              </w:rPr>
            </w:pPr>
            <w:r w:rsidRPr="00FF15FA">
              <w:rPr>
                <w:sz w:val="16"/>
                <w:szCs w:val="16"/>
              </w:rPr>
              <w:t>Возврат прочих остатков субсидий, субвенций и иных межбюджетных трансфертов, имеющих целевое назначение, прошлых лет из бюджетов внутригородских муниципальных образований городов федерального значения</w:t>
            </w:r>
          </w:p>
        </w:tc>
      </w:tr>
    </w:tbl>
    <w:p w:rsidR="00674EDA" w:rsidRPr="00FF15FA" w:rsidRDefault="00674EDA" w:rsidP="00674EDA">
      <w:pPr>
        <w:jc w:val="both"/>
        <w:rPr>
          <w:sz w:val="16"/>
          <w:szCs w:val="16"/>
        </w:rPr>
      </w:pPr>
    </w:p>
    <w:p w:rsidR="00674EDA" w:rsidRPr="00FF15FA" w:rsidRDefault="00674EDA" w:rsidP="00674EDA">
      <w:pPr>
        <w:jc w:val="both"/>
        <w:rPr>
          <w:sz w:val="16"/>
          <w:szCs w:val="16"/>
        </w:rPr>
      </w:pPr>
    </w:p>
    <w:p w:rsidR="00674EDA" w:rsidRPr="00FF15FA" w:rsidRDefault="00674EDA" w:rsidP="00674EDA">
      <w:pPr>
        <w:jc w:val="right"/>
        <w:rPr>
          <w:sz w:val="16"/>
          <w:szCs w:val="16"/>
        </w:rPr>
      </w:pPr>
      <w:r w:rsidRPr="00FF15FA">
        <w:rPr>
          <w:sz w:val="16"/>
          <w:szCs w:val="16"/>
        </w:rPr>
        <w:t>Приложение № 3</w:t>
      </w:r>
    </w:p>
    <w:p w:rsidR="00674EDA" w:rsidRPr="00FF15FA" w:rsidRDefault="00674EDA" w:rsidP="00674EDA">
      <w:pPr>
        <w:jc w:val="right"/>
        <w:rPr>
          <w:sz w:val="16"/>
          <w:szCs w:val="16"/>
        </w:rPr>
      </w:pPr>
      <w:r w:rsidRPr="00FF15FA">
        <w:rPr>
          <w:sz w:val="16"/>
          <w:szCs w:val="16"/>
        </w:rPr>
        <w:t>к решению  Собрания депутатов</w:t>
      </w:r>
    </w:p>
    <w:p w:rsidR="00674EDA" w:rsidRPr="00FF15FA" w:rsidRDefault="00674EDA" w:rsidP="00674EDA">
      <w:pPr>
        <w:jc w:val="right"/>
        <w:rPr>
          <w:sz w:val="16"/>
          <w:szCs w:val="16"/>
        </w:rPr>
      </w:pPr>
      <w:r w:rsidRPr="00FF15FA">
        <w:rPr>
          <w:sz w:val="16"/>
          <w:szCs w:val="16"/>
        </w:rPr>
        <w:t>от 17.12. 2018 г. №299</w:t>
      </w:r>
    </w:p>
    <w:p w:rsidR="00674EDA" w:rsidRPr="00FF15FA" w:rsidRDefault="00674EDA" w:rsidP="00674EDA">
      <w:pPr>
        <w:jc w:val="right"/>
        <w:rPr>
          <w:sz w:val="16"/>
          <w:szCs w:val="16"/>
        </w:rPr>
      </w:pPr>
    </w:p>
    <w:p w:rsidR="00674EDA" w:rsidRPr="00FF15FA" w:rsidRDefault="00674EDA" w:rsidP="00674EDA">
      <w:pPr>
        <w:ind w:right="-908"/>
        <w:jc w:val="center"/>
        <w:rPr>
          <w:sz w:val="16"/>
          <w:szCs w:val="16"/>
        </w:rPr>
      </w:pPr>
      <w:r w:rsidRPr="00FF15FA">
        <w:rPr>
          <w:sz w:val="16"/>
          <w:szCs w:val="16"/>
        </w:rPr>
        <w:t>ПЕРЕЧЕНЬ ГЛАВНЫХ АДМИНИСТРАТОРОВ ИСТОЧНИКОВ</w:t>
      </w:r>
    </w:p>
    <w:p w:rsidR="00674EDA" w:rsidRPr="00FF15FA" w:rsidRDefault="00674EDA" w:rsidP="00674EDA">
      <w:pPr>
        <w:ind w:right="-908"/>
        <w:jc w:val="center"/>
        <w:rPr>
          <w:sz w:val="16"/>
          <w:szCs w:val="16"/>
        </w:rPr>
      </w:pPr>
      <w:r w:rsidRPr="00FF15FA">
        <w:rPr>
          <w:sz w:val="16"/>
          <w:szCs w:val="16"/>
        </w:rPr>
        <w:t>ФИНАНСИРОВАНИЯ ДЕФИЦИТА БЮДЖЕТА</w:t>
      </w:r>
    </w:p>
    <w:p w:rsidR="00674EDA" w:rsidRPr="00FF15FA" w:rsidRDefault="00674EDA" w:rsidP="00674EDA">
      <w:pPr>
        <w:ind w:right="-908"/>
        <w:jc w:val="center"/>
        <w:rPr>
          <w:sz w:val="16"/>
          <w:szCs w:val="16"/>
        </w:rPr>
      </w:pPr>
      <w:r w:rsidRPr="00FF15FA">
        <w:rPr>
          <w:sz w:val="16"/>
          <w:szCs w:val="16"/>
        </w:rPr>
        <w:t>ОСТРОВСКОГО МУНИЦИПАЛЬНОГО РАЙОНА НА 2019 ГОД</w:t>
      </w:r>
    </w:p>
    <w:p w:rsidR="00674EDA" w:rsidRPr="00FF15FA" w:rsidRDefault="00674EDA" w:rsidP="00674EDA">
      <w:pPr>
        <w:ind w:right="-908"/>
        <w:jc w:val="center"/>
        <w:rPr>
          <w:sz w:val="16"/>
          <w:szCs w:val="16"/>
        </w:rPr>
      </w:pPr>
    </w:p>
    <w:tbl>
      <w:tblPr>
        <w:tblW w:w="10623" w:type="dxa"/>
        <w:tblInd w:w="108" w:type="dxa"/>
        <w:tblLayout w:type="fixed"/>
        <w:tblLook w:val="0000"/>
      </w:tblPr>
      <w:tblGrid>
        <w:gridCol w:w="1390"/>
        <w:gridCol w:w="2619"/>
        <w:gridCol w:w="6"/>
        <w:gridCol w:w="6608"/>
      </w:tblGrid>
      <w:tr w:rsidR="00674EDA" w:rsidRPr="00FF15FA" w:rsidTr="00FF15FA">
        <w:trPr>
          <w:cantSplit/>
          <w:trHeight w:val="224"/>
          <w:tblHeader/>
        </w:trPr>
        <w:tc>
          <w:tcPr>
            <w:tcW w:w="1390" w:type="dxa"/>
            <w:tcBorders>
              <w:top w:val="single" w:sz="4" w:space="0" w:color="000000"/>
              <w:left w:val="single" w:sz="4" w:space="0" w:color="000000"/>
              <w:bottom w:val="single" w:sz="4" w:space="0" w:color="000000"/>
            </w:tcBorders>
            <w:shd w:val="clear" w:color="auto" w:fill="auto"/>
            <w:vAlign w:val="center"/>
          </w:tcPr>
          <w:p w:rsidR="00674EDA" w:rsidRPr="00FF15FA" w:rsidRDefault="00674EDA" w:rsidP="00FF15FA">
            <w:pPr>
              <w:pStyle w:val="320"/>
              <w:snapToGrid w:val="0"/>
              <w:spacing w:line="240" w:lineRule="auto"/>
              <w:ind w:left="176" w:hanging="176"/>
              <w:rPr>
                <w:sz w:val="16"/>
                <w:szCs w:val="16"/>
              </w:rPr>
            </w:pPr>
            <w:r w:rsidRPr="00FF15FA">
              <w:rPr>
                <w:sz w:val="16"/>
                <w:szCs w:val="16"/>
              </w:rPr>
              <w:t>Код главы</w:t>
            </w:r>
          </w:p>
        </w:tc>
        <w:tc>
          <w:tcPr>
            <w:tcW w:w="2619" w:type="dxa"/>
            <w:tcBorders>
              <w:top w:val="single" w:sz="4" w:space="0" w:color="000000"/>
              <w:left w:val="single" w:sz="4" w:space="0" w:color="000000"/>
              <w:bottom w:val="single" w:sz="4" w:space="0" w:color="000000"/>
            </w:tcBorders>
            <w:shd w:val="clear" w:color="auto" w:fill="auto"/>
            <w:vAlign w:val="center"/>
          </w:tcPr>
          <w:p w:rsidR="00674EDA" w:rsidRPr="00FF15FA" w:rsidRDefault="00674EDA" w:rsidP="00FF15FA">
            <w:pPr>
              <w:pStyle w:val="320"/>
              <w:snapToGrid w:val="0"/>
              <w:spacing w:line="240" w:lineRule="auto"/>
              <w:ind w:left="-108"/>
              <w:rPr>
                <w:sz w:val="16"/>
                <w:szCs w:val="16"/>
              </w:rPr>
            </w:pPr>
            <w:r w:rsidRPr="00FF15FA">
              <w:rPr>
                <w:sz w:val="16"/>
                <w:szCs w:val="16"/>
              </w:rPr>
              <w:t>Код группы, подгруппы, статьи и вида источников</w:t>
            </w:r>
          </w:p>
        </w:tc>
        <w:tc>
          <w:tcPr>
            <w:tcW w:w="66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74EDA" w:rsidRPr="00FF15FA" w:rsidRDefault="00674EDA" w:rsidP="00FF15FA">
            <w:pPr>
              <w:pStyle w:val="320"/>
              <w:snapToGrid w:val="0"/>
              <w:spacing w:line="240" w:lineRule="auto"/>
              <w:rPr>
                <w:sz w:val="16"/>
                <w:szCs w:val="16"/>
              </w:rPr>
            </w:pPr>
            <w:r w:rsidRPr="00FF15FA">
              <w:rPr>
                <w:sz w:val="16"/>
                <w:szCs w:val="16"/>
              </w:rPr>
              <w:t>Наименование</w:t>
            </w:r>
          </w:p>
        </w:tc>
      </w:tr>
      <w:tr w:rsidR="00674EDA" w:rsidRPr="00FF15FA" w:rsidTr="00FF15FA">
        <w:trPr>
          <w:cantSplit/>
          <w:trHeight w:val="224"/>
        </w:trPr>
        <w:tc>
          <w:tcPr>
            <w:tcW w:w="1390"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spacing w:before="60" w:after="60"/>
              <w:jc w:val="center"/>
              <w:rPr>
                <w:sz w:val="16"/>
                <w:szCs w:val="16"/>
              </w:rPr>
            </w:pPr>
            <w:r w:rsidRPr="00FF15FA">
              <w:rPr>
                <w:sz w:val="16"/>
                <w:szCs w:val="16"/>
              </w:rPr>
              <w:t>901</w:t>
            </w:r>
          </w:p>
        </w:tc>
        <w:tc>
          <w:tcPr>
            <w:tcW w:w="2625" w:type="dxa"/>
            <w:gridSpan w:val="2"/>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spacing w:before="60" w:after="60"/>
              <w:rPr>
                <w:sz w:val="16"/>
                <w:szCs w:val="16"/>
              </w:rPr>
            </w:pPr>
          </w:p>
        </w:tc>
        <w:tc>
          <w:tcPr>
            <w:tcW w:w="6608" w:type="dxa"/>
            <w:tcBorders>
              <w:top w:val="single" w:sz="4" w:space="0" w:color="000000"/>
              <w:left w:val="single" w:sz="4" w:space="0" w:color="000000"/>
              <w:bottom w:val="single" w:sz="4" w:space="0" w:color="000000"/>
              <w:right w:val="single" w:sz="4" w:space="0" w:color="000000"/>
            </w:tcBorders>
            <w:shd w:val="clear" w:color="auto" w:fill="auto"/>
          </w:tcPr>
          <w:p w:rsidR="00674EDA" w:rsidRPr="00FF15FA" w:rsidRDefault="00674EDA" w:rsidP="00FF15FA">
            <w:pPr>
              <w:snapToGrid w:val="0"/>
              <w:spacing w:before="60" w:after="60"/>
              <w:rPr>
                <w:b/>
                <w:sz w:val="16"/>
                <w:szCs w:val="16"/>
              </w:rPr>
            </w:pPr>
            <w:r w:rsidRPr="00FF15FA">
              <w:rPr>
                <w:b/>
                <w:sz w:val="16"/>
                <w:szCs w:val="16"/>
              </w:rPr>
              <w:t>Администрация Островского муниципального района Костромской области</w:t>
            </w:r>
          </w:p>
        </w:tc>
      </w:tr>
      <w:tr w:rsidR="00674EDA" w:rsidRPr="00FF15FA" w:rsidTr="00FF15FA">
        <w:trPr>
          <w:cantSplit/>
          <w:trHeight w:val="224"/>
        </w:trPr>
        <w:tc>
          <w:tcPr>
            <w:tcW w:w="1390"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spacing w:before="60" w:after="60"/>
              <w:jc w:val="center"/>
              <w:rPr>
                <w:sz w:val="16"/>
                <w:szCs w:val="16"/>
              </w:rPr>
            </w:pPr>
            <w:r w:rsidRPr="00FF15FA">
              <w:rPr>
                <w:sz w:val="16"/>
                <w:szCs w:val="16"/>
              </w:rPr>
              <w:t>901</w:t>
            </w:r>
          </w:p>
        </w:tc>
        <w:tc>
          <w:tcPr>
            <w:tcW w:w="2625" w:type="dxa"/>
            <w:gridSpan w:val="2"/>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spacing w:before="60" w:after="60"/>
              <w:rPr>
                <w:sz w:val="16"/>
                <w:szCs w:val="16"/>
              </w:rPr>
            </w:pPr>
            <w:r w:rsidRPr="00FF15FA">
              <w:rPr>
                <w:sz w:val="16"/>
                <w:szCs w:val="16"/>
              </w:rPr>
              <w:t xml:space="preserve">01 02 00 </w:t>
            </w:r>
            <w:proofErr w:type="spellStart"/>
            <w:r w:rsidRPr="00FF15FA">
              <w:rPr>
                <w:sz w:val="16"/>
                <w:szCs w:val="16"/>
              </w:rPr>
              <w:t>00</w:t>
            </w:r>
            <w:proofErr w:type="spellEnd"/>
            <w:r w:rsidRPr="00FF15FA">
              <w:rPr>
                <w:sz w:val="16"/>
                <w:szCs w:val="16"/>
              </w:rPr>
              <w:t xml:space="preserve"> 05 0000 710</w:t>
            </w:r>
          </w:p>
        </w:tc>
        <w:tc>
          <w:tcPr>
            <w:tcW w:w="6608" w:type="dxa"/>
            <w:tcBorders>
              <w:top w:val="single" w:sz="4" w:space="0" w:color="000000"/>
              <w:left w:val="single" w:sz="4" w:space="0" w:color="000000"/>
              <w:bottom w:val="single" w:sz="4" w:space="0" w:color="000000"/>
              <w:right w:val="single" w:sz="4" w:space="0" w:color="000000"/>
            </w:tcBorders>
            <w:shd w:val="clear" w:color="auto" w:fill="auto"/>
          </w:tcPr>
          <w:p w:rsidR="00674EDA" w:rsidRPr="00FF15FA" w:rsidRDefault="00674EDA" w:rsidP="00FF15FA">
            <w:pPr>
              <w:snapToGrid w:val="0"/>
              <w:spacing w:before="60" w:after="60"/>
              <w:rPr>
                <w:sz w:val="16"/>
                <w:szCs w:val="16"/>
              </w:rPr>
            </w:pPr>
            <w:r w:rsidRPr="00FF15FA">
              <w:rPr>
                <w:sz w:val="16"/>
                <w:szCs w:val="16"/>
              </w:rPr>
              <w:t>Получение кредитов от кредитных организаций  бюджетами муниципальных районов в валюте Российской Федерации</w:t>
            </w:r>
          </w:p>
        </w:tc>
      </w:tr>
      <w:tr w:rsidR="00674EDA" w:rsidRPr="00FF15FA" w:rsidTr="00FF15FA">
        <w:trPr>
          <w:cantSplit/>
          <w:trHeight w:val="224"/>
        </w:trPr>
        <w:tc>
          <w:tcPr>
            <w:tcW w:w="1390"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spacing w:before="60" w:after="60"/>
              <w:jc w:val="center"/>
              <w:rPr>
                <w:sz w:val="16"/>
                <w:szCs w:val="16"/>
              </w:rPr>
            </w:pPr>
            <w:r w:rsidRPr="00FF15FA">
              <w:rPr>
                <w:sz w:val="16"/>
                <w:szCs w:val="16"/>
              </w:rPr>
              <w:t>901</w:t>
            </w:r>
          </w:p>
        </w:tc>
        <w:tc>
          <w:tcPr>
            <w:tcW w:w="2625" w:type="dxa"/>
            <w:gridSpan w:val="2"/>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spacing w:before="60" w:after="60"/>
              <w:rPr>
                <w:sz w:val="16"/>
                <w:szCs w:val="16"/>
              </w:rPr>
            </w:pPr>
            <w:r w:rsidRPr="00FF15FA">
              <w:rPr>
                <w:sz w:val="16"/>
                <w:szCs w:val="16"/>
              </w:rPr>
              <w:t xml:space="preserve">01 02 00 </w:t>
            </w:r>
            <w:proofErr w:type="spellStart"/>
            <w:r w:rsidRPr="00FF15FA">
              <w:rPr>
                <w:sz w:val="16"/>
                <w:szCs w:val="16"/>
              </w:rPr>
              <w:t>00</w:t>
            </w:r>
            <w:proofErr w:type="spellEnd"/>
            <w:r w:rsidRPr="00FF15FA">
              <w:rPr>
                <w:sz w:val="16"/>
                <w:szCs w:val="16"/>
              </w:rPr>
              <w:t xml:space="preserve"> 05 0000 810</w:t>
            </w:r>
          </w:p>
        </w:tc>
        <w:tc>
          <w:tcPr>
            <w:tcW w:w="6608" w:type="dxa"/>
            <w:tcBorders>
              <w:top w:val="single" w:sz="4" w:space="0" w:color="000000"/>
              <w:left w:val="single" w:sz="4" w:space="0" w:color="000000"/>
              <w:bottom w:val="single" w:sz="4" w:space="0" w:color="000000"/>
              <w:right w:val="single" w:sz="4" w:space="0" w:color="000000"/>
            </w:tcBorders>
            <w:shd w:val="clear" w:color="auto" w:fill="auto"/>
          </w:tcPr>
          <w:p w:rsidR="00674EDA" w:rsidRPr="00FF15FA" w:rsidRDefault="00674EDA" w:rsidP="00FF15FA">
            <w:pPr>
              <w:snapToGrid w:val="0"/>
              <w:spacing w:before="60" w:after="60"/>
              <w:rPr>
                <w:sz w:val="16"/>
                <w:szCs w:val="16"/>
              </w:rPr>
            </w:pPr>
            <w:r w:rsidRPr="00FF15FA">
              <w:rPr>
                <w:sz w:val="16"/>
                <w:szCs w:val="16"/>
              </w:rPr>
              <w:t>Погашение  бюджетами муниципальных районов кредитов от кредитных организаций в валюте Российской Федерации</w:t>
            </w:r>
          </w:p>
        </w:tc>
      </w:tr>
      <w:tr w:rsidR="00674EDA" w:rsidRPr="00FF15FA" w:rsidTr="00FF15FA">
        <w:trPr>
          <w:cantSplit/>
          <w:trHeight w:val="224"/>
        </w:trPr>
        <w:tc>
          <w:tcPr>
            <w:tcW w:w="1390"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pStyle w:val="320"/>
              <w:snapToGrid w:val="0"/>
              <w:spacing w:line="240" w:lineRule="auto"/>
              <w:ind w:left="176" w:hanging="176"/>
              <w:rPr>
                <w:sz w:val="16"/>
                <w:szCs w:val="16"/>
              </w:rPr>
            </w:pPr>
            <w:r w:rsidRPr="00FF15FA">
              <w:rPr>
                <w:sz w:val="16"/>
                <w:szCs w:val="16"/>
              </w:rPr>
              <w:t>901</w:t>
            </w:r>
          </w:p>
        </w:tc>
        <w:tc>
          <w:tcPr>
            <w:tcW w:w="2625" w:type="dxa"/>
            <w:gridSpan w:val="2"/>
            <w:tcBorders>
              <w:top w:val="single" w:sz="4" w:space="0" w:color="000000"/>
              <w:left w:val="single" w:sz="4" w:space="0" w:color="000000"/>
              <w:bottom w:val="single" w:sz="4" w:space="0" w:color="000000"/>
            </w:tcBorders>
            <w:shd w:val="clear" w:color="auto" w:fill="auto"/>
          </w:tcPr>
          <w:p w:rsidR="00674EDA" w:rsidRPr="00FF15FA" w:rsidRDefault="00674EDA" w:rsidP="00FF15FA">
            <w:pPr>
              <w:pStyle w:val="310"/>
              <w:snapToGrid w:val="0"/>
              <w:jc w:val="center"/>
              <w:rPr>
                <w:b w:val="0"/>
                <w:sz w:val="16"/>
                <w:szCs w:val="16"/>
              </w:rPr>
            </w:pPr>
            <w:r w:rsidRPr="00FF15FA">
              <w:rPr>
                <w:b w:val="0"/>
                <w:sz w:val="16"/>
                <w:szCs w:val="16"/>
              </w:rPr>
              <w:t>01 03 01 00 05 0000 710</w:t>
            </w:r>
          </w:p>
        </w:tc>
        <w:tc>
          <w:tcPr>
            <w:tcW w:w="6608" w:type="dxa"/>
            <w:tcBorders>
              <w:top w:val="single" w:sz="4" w:space="0" w:color="000000"/>
              <w:left w:val="single" w:sz="4" w:space="0" w:color="000000"/>
              <w:bottom w:val="single" w:sz="4" w:space="0" w:color="000000"/>
              <w:right w:val="single" w:sz="4" w:space="0" w:color="000000"/>
            </w:tcBorders>
            <w:shd w:val="clear" w:color="auto" w:fill="auto"/>
          </w:tcPr>
          <w:p w:rsidR="00674EDA" w:rsidRPr="00FF15FA" w:rsidRDefault="00674EDA" w:rsidP="00FF15FA">
            <w:pPr>
              <w:pStyle w:val="310"/>
              <w:snapToGrid w:val="0"/>
              <w:rPr>
                <w:b w:val="0"/>
                <w:sz w:val="16"/>
                <w:szCs w:val="16"/>
              </w:rPr>
            </w:pPr>
            <w:r w:rsidRPr="00FF15FA">
              <w:rPr>
                <w:b w:val="0"/>
                <w:sz w:val="16"/>
                <w:szCs w:val="16"/>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674EDA" w:rsidRPr="00FF15FA" w:rsidTr="00FF15FA">
        <w:trPr>
          <w:cantSplit/>
          <w:trHeight w:val="224"/>
        </w:trPr>
        <w:tc>
          <w:tcPr>
            <w:tcW w:w="1390"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pStyle w:val="320"/>
              <w:snapToGrid w:val="0"/>
              <w:spacing w:line="240" w:lineRule="auto"/>
              <w:ind w:left="176" w:hanging="176"/>
              <w:rPr>
                <w:sz w:val="16"/>
                <w:szCs w:val="16"/>
              </w:rPr>
            </w:pPr>
            <w:r w:rsidRPr="00FF15FA">
              <w:rPr>
                <w:sz w:val="16"/>
                <w:szCs w:val="16"/>
              </w:rPr>
              <w:t>901</w:t>
            </w:r>
          </w:p>
        </w:tc>
        <w:tc>
          <w:tcPr>
            <w:tcW w:w="2625" w:type="dxa"/>
            <w:gridSpan w:val="2"/>
            <w:tcBorders>
              <w:top w:val="single" w:sz="4" w:space="0" w:color="000000"/>
              <w:left w:val="single" w:sz="4" w:space="0" w:color="000000"/>
              <w:bottom w:val="single" w:sz="4" w:space="0" w:color="000000"/>
            </w:tcBorders>
            <w:shd w:val="clear" w:color="auto" w:fill="auto"/>
          </w:tcPr>
          <w:p w:rsidR="00674EDA" w:rsidRPr="00FF15FA" w:rsidRDefault="00674EDA" w:rsidP="00FF15FA">
            <w:pPr>
              <w:pStyle w:val="310"/>
              <w:snapToGrid w:val="0"/>
              <w:jc w:val="center"/>
              <w:rPr>
                <w:b w:val="0"/>
                <w:sz w:val="16"/>
                <w:szCs w:val="16"/>
              </w:rPr>
            </w:pPr>
            <w:r w:rsidRPr="00FF15FA">
              <w:rPr>
                <w:b w:val="0"/>
                <w:sz w:val="16"/>
                <w:szCs w:val="16"/>
              </w:rPr>
              <w:t>01 03 01 00 05 0000 810</w:t>
            </w:r>
          </w:p>
        </w:tc>
        <w:tc>
          <w:tcPr>
            <w:tcW w:w="6608" w:type="dxa"/>
            <w:tcBorders>
              <w:top w:val="single" w:sz="4" w:space="0" w:color="000000"/>
              <w:left w:val="single" w:sz="4" w:space="0" w:color="000000"/>
              <w:bottom w:val="single" w:sz="4" w:space="0" w:color="000000"/>
              <w:right w:val="single" w:sz="4" w:space="0" w:color="000000"/>
            </w:tcBorders>
            <w:shd w:val="clear" w:color="auto" w:fill="auto"/>
          </w:tcPr>
          <w:p w:rsidR="00674EDA" w:rsidRPr="00FF15FA" w:rsidRDefault="00674EDA" w:rsidP="00FF15FA">
            <w:pPr>
              <w:pStyle w:val="310"/>
              <w:snapToGrid w:val="0"/>
              <w:rPr>
                <w:b w:val="0"/>
                <w:sz w:val="16"/>
                <w:szCs w:val="16"/>
              </w:rPr>
            </w:pPr>
            <w:r w:rsidRPr="00FF15FA">
              <w:rPr>
                <w:b w:val="0"/>
                <w:sz w:val="16"/>
                <w:szCs w:val="16"/>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674EDA" w:rsidRPr="00FF15FA" w:rsidTr="00FF15FA">
        <w:trPr>
          <w:cantSplit/>
          <w:trHeight w:val="224"/>
        </w:trPr>
        <w:tc>
          <w:tcPr>
            <w:tcW w:w="1390"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spacing w:before="60" w:after="60"/>
              <w:jc w:val="center"/>
              <w:rPr>
                <w:sz w:val="16"/>
                <w:szCs w:val="16"/>
              </w:rPr>
            </w:pPr>
            <w:r w:rsidRPr="00FF15FA">
              <w:rPr>
                <w:sz w:val="16"/>
                <w:szCs w:val="16"/>
              </w:rPr>
              <w:t>903</w:t>
            </w:r>
          </w:p>
        </w:tc>
        <w:tc>
          <w:tcPr>
            <w:tcW w:w="2625" w:type="dxa"/>
            <w:gridSpan w:val="2"/>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spacing w:before="60" w:after="60"/>
              <w:rPr>
                <w:sz w:val="16"/>
                <w:szCs w:val="16"/>
              </w:rPr>
            </w:pPr>
          </w:p>
        </w:tc>
        <w:tc>
          <w:tcPr>
            <w:tcW w:w="6608" w:type="dxa"/>
            <w:tcBorders>
              <w:top w:val="single" w:sz="4" w:space="0" w:color="000000"/>
              <w:left w:val="single" w:sz="4" w:space="0" w:color="000000"/>
              <w:bottom w:val="single" w:sz="4" w:space="0" w:color="000000"/>
              <w:right w:val="single" w:sz="4" w:space="0" w:color="000000"/>
            </w:tcBorders>
            <w:shd w:val="clear" w:color="auto" w:fill="auto"/>
          </w:tcPr>
          <w:p w:rsidR="00674EDA" w:rsidRPr="00FF15FA" w:rsidRDefault="00674EDA" w:rsidP="00FF15FA">
            <w:pPr>
              <w:snapToGrid w:val="0"/>
              <w:spacing w:before="60" w:after="60"/>
              <w:rPr>
                <w:b/>
                <w:sz w:val="16"/>
                <w:szCs w:val="16"/>
              </w:rPr>
            </w:pPr>
            <w:r w:rsidRPr="00FF15FA">
              <w:rPr>
                <w:b/>
                <w:sz w:val="16"/>
                <w:szCs w:val="16"/>
              </w:rPr>
              <w:t>Финансовое управление администрации Островского муниципального района Костромской области</w:t>
            </w:r>
          </w:p>
        </w:tc>
      </w:tr>
      <w:tr w:rsidR="00674EDA" w:rsidRPr="00FF15FA" w:rsidTr="00FF15FA">
        <w:trPr>
          <w:cantSplit/>
          <w:trHeight w:val="224"/>
        </w:trPr>
        <w:tc>
          <w:tcPr>
            <w:tcW w:w="1390"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spacing w:before="60" w:after="60"/>
              <w:jc w:val="center"/>
              <w:rPr>
                <w:sz w:val="16"/>
                <w:szCs w:val="16"/>
              </w:rPr>
            </w:pPr>
            <w:r w:rsidRPr="00FF15FA">
              <w:rPr>
                <w:sz w:val="16"/>
                <w:szCs w:val="16"/>
              </w:rPr>
              <w:t>903</w:t>
            </w:r>
          </w:p>
        </w:tc>
        <w:tc>
          <w:tcPr>
            <w:tcW w:w="2619"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spacing w:before="60" w:after="60"/>
              <w:rPr>
                <w:sz w:val="16"/>
                <w:szCs w:val="16"/>
              </w:rPr>
            </w:pPr>
            <w:r w:rsidRPr="00FF15FA">
              <w:rPr>
                <w:sz w:val="16"/>
                <w:szCs w:val="16"/>
              </w:rPr>
              <w:t xml:space="preserve">01 02 00 </w:t>
            </w:r>
            <w:proofErr w:type="spellStart"/>
            <w:r w:rsidRPr="00FF15FA">
              <w:rPr>
                <w:sz w:val="16"/>
                <w:szCs w:val="16"/>
              </w:rPr>
              <w:t>00</w:t>
            </w:r>
            <w:proofErr w:type="spellEnd"/>
            <w:r w:rsidRPr="00FF15FA">
              <w:rPr>
                <w:sz w:val="16"/>
                <w:szCs w:val="16"/>
              </w:rPr>
              <w:t xml:space="preserve"> 05 0000 710</w:t>
            </w:r>
          </w:p>
        </w:tc>
        <w:tc>
          <w:tcPr>
            <w:tcW w:w="6614" w:type="dxa"/>
            <w:gridSpan w:val="2"/>
            <w:tcBorders>
              <w:top w:val="single" w:sz="4" w:space="0" w:color="000000"/>
              <w:left w:val="single" w:sz="4" w:space="0" w:color="000000"/>
              <w:bottom w:val="single" w:sz="4" w:space="0" w:color="000000"/>
              <w:right w:val="single" w:sz="4" w:space="0" w:color="000000"/>
            </w:tcBorders>
            <w:shd w:val="clear" w:color="auto" w:fill="auto"/>
          </w:tcPr>
          <w:p w:rsidR="00674EDA" w:rsidRPr="00FF15FA" w:rsidRDefault="00674EDA" w:rsidP="00FF15FA">
            <w:pPr>
              <w:snapToGrid w:val="0"/>
              <w:spacing w:before="60" w:after="60"/>
              <w:rPr>
                <w:sz w:val="16"/>
                <w:szCs w:val="16"/>
              </w:rPr>
            </w:pPr>
            <w:r w:rsidRPr="00FF15FA">
              <w:rPr>
                <w:sz w:val="16"/>
                <w:szCs w:val="16"/>
              </w:rPr>
              <w:t>Получение кредитов от кредитных организаций  бюджетами муниципальных районов в валюте Российской Федерации</w:t>
            </w:r>
          </w:p>
        </w:tc>
      </w:tr>
      <w:tr w:rsidR="00674EDA" w:rsidRPr="00FF15FA" w:rsidTr="00FF15FA">
        <w:trPr>
          <w:cantSplit/>
          <w:trHeight w:val="224"/>
        </w:trPr>
        <w:tc>
          <w:tcPr>
            <w:tcW w:w="1390"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spacing w:before="60" w:after="60"/>
              <w:jc w:val="center"/>
              <w:rPr>
                <w:sz w:val="16"/>
                <w:szCs w:val="16"/>
              </w:rPr>
            </w:pPr>
            <w:r w:rsidRPr="00FF15FA">
              <w:rPr>
                <w:sz w:val="16"/>
                <w:szCs w:val="16"/>
              </w:rPr>
              <w:t>903</w:t>
            </w:r>
          </w:p>
        </w:tc>
        <w:tc>
          <w:tcPr>
            <w:tcW w:w="2619"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spacing w:before="60" w:after="60"/>
              <w:rPr>
                <w:sz w:val="16"/>
                <w:szCs w:val="16"/>
              </w:rPr>
            </w:pPr>
            <w:r w:rsidRPr="00FF15FA">
              <w:rPr>
                <w:sz w:val="16"/>
                <w:szCs w:val="16"/>
              </w:rPr>
              <w:t xml:space="preserve">01 02 00 </w:t>
            </w:r>
            <w:proofErr w:type="spellStart"/>
            <w:r w:rsidRPr="00FF15FA">
              <w:rPr>
                <w:sz w:val="16"/>
                <w:szCs w:val="16"/>
              </w:rPr>
              <w:t>00</w:t>
            </w:r>
            <w:proofErr w:type="spellEnd"/>
            <w:r w:rsidRPr="00FF15FA">
              <w:rPr>
                <w:sz w:val="16"/>
                <w:szCs w:val="16"/>
              </w:rPr>
              <w:t xml:space="preserve"> 05 0000 810</w:t>
            </w:r>
          </w:p>
        </w:tc>
        <w:tc>
          <w:tcPr>
            <w:tcW w:w="6614" w:type="dxa"/>
            <w:gridSpan w:val="2"/>
            <w:tcBorders>
              <w:top w:val="single" w:sz="4" w:space="0" w:color="000000"/>
              <w:left w:val="single" w:sz="4" w:space="0" w:color="000000"/>
              <w:bottom w:val="single" w:sz="4" w:space="0" w:color="000000"/>
              <w:right w:val="single" w:sz="4" w:space="0" w:color="000000"/>
            </w:tcBorders>
            <w:shd w:val="clear" w:color="auto" w:fill="auto"/>
          </w:tcPr>
          <w:p w:rsidR="00674EDA" w:rsidRPr="00FF15FA" w:rsidRDefault="00674EDA" w:rsidP="00FF15FA">
            <w:pPr>
              <w:snapToGrid w:val="0"/>
              <w:spacing w:before="60" w:after="60"/>
              <w:rPr>
                <w:sz w:val="16"/>
                <w:szCs w:val="16"/>
              </w:rPr>
            </w:pPr>
            <w:r w:rsidRPr="00FF15FA">
              <w:rPr>
                <w:sz w:val="16"/>
                <w:szCs w:val="16"/>
              </w:rPr>
              <w:t>Погашение  бюджетами муниципальных районов кредитов от кредитных организаций в валюте Российской Федерации</w:t>
            </w:r>
          </w:p>
        </w:tc>
      </w:tr>
      <w:tr w:rsidR="00674EDA" w:rsidRPr="00FF15FA" w:rsidTr="00FF15FA">
        <w:trPr>
          <w:cantSplit/>
          <w:trHeight w:val="224"/>
        </w:trPr>
        <w:tc>
          <w:tcPr>
            <w:tcW w:w="1390"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pStyle w:val="320"/>
              <w:snapToGrid w:val="0"/>
              <w:spacing w:line="240" w:lineRule="auto"/>
              <w:ind w:left="176" w:hanging="176"/>
              <w:rPr>
                <w:sz w:val="16"/>
                <w:szCs w:val="16"/>
              </w:rPr>
            </w:pPr>
            <w:r w:rsidRPr="00FF15FA">
              <w:rPr>
                <w:sz w:val="16"/>
                <w:szCs w:val="16"/>
              </w:rPr>
              <w:t>903</w:t>
            </w:r>
          </w:p>
        </w:tc>
        <w:tc>
          <w:tcPr>
            <w:tcW w:w="2619"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pStyle w:val="310"/>
              <w:snapToGrid w:val="0"/>
              <w:jc w:val="center"/>
              <w:rPr>
                <w:b w:val="0"/>
                <w:sz w:val="16"/>
                <w:szCs w:val="16"/>
              </w:rPr>
            </w:pPr>
            <w:r w:rsidRPr="00FF15FA">
              <w:rPr>
                <w:b w:val="0"/>
                <w:sz w:val="16"/>
                <w:szCs w:val="16"/>
              </w:rPr>
              <w:t>01 03 01 00 05 0000 710</w:t>
            </w:r>
          </w:p>
        </w:tc>
        <w:tc>
          <w:tcPr>
            <w:tcW w:w="6614" w:type="dxa"/>
            <w:gridSpan w:val="2"/>
            <w:tcBorders>
              <w:top w:val="single" w:sz="4" w:space="0" w:color="000000"/>
              <w:left w:val="single" w:sz="4" w:space="0" w:color="000000"/>
              <w:bottom w:val="single" w:sz="4" w:space="0" w:color="000000"/>
              <w:right w:val="single" w:sz="4" w:space="0" w:color="000000"/>
            </w:tcBorders>
            <w:shd w:val="clear" w:color="auto" w:fill="auto"/>
          </w:tcPr>
          <w:p w:rsidR="00674EDA" w:rsidRPr="00FF15FA" w:rsidRDefault="00674EDA" w:rsidP="00FF15FA">
            <w:pPr>
              <w:pStyle w:val="310"/>
              <w:snapToGrid w:val="0"/>
              <w:rPr>
                <w:b w:val="0"/>
                <w:sz w:val="16"/>
                <w:szCs w:val="16"/>
              </w:rPr>
            </w:pPr>
            <w:r w:rsidRPr="00FF15FA">
              <w:rPr>
                <w:b w:val="0"/>
                <w:sz w:val="16"/>
                <w:szCs w:val="16"/>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674EDA" w:rsidRPr="00FF15FA" w:rsidTr="00FF15FA">
        <w:trPr>
          <w:cantSplit/>
          <w:trHeight w:val="224"/>
        </w:trPr>
        <w:tc>
          <w:tcPr>
            <w:tcW w:w="1390"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pStyle w:val="320"/>
              <w:snapToGrid w:val="0"/>
              <w:spacing w:line="240" w:lineRule="auto"/>
              <w:ind w:left="176" w:hanging="176"/>
              <w:rPr>
                <w:sz w:val="16"/>
                <w:szCs w:val="16"/>
              </w:rPr>
            </w:pPr>
            <w:r w:rsidRPr="00FF15FA">
              <w:rPr>
                <w:sz w:val="16"/>
                <w:szCs w:val="16"/>
              </w:rPr>
              <w:t>903</w:t>
            </w:r>
          </w:p>
        </w:tc>
        <w:tc>
          <w:tcPr>
            <w:tcW w:w="2619"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pStyle w:val="310"/>
              <w:snapToGrid w:val="0"/>
              <w:jc w:val="center"/>
              <w:rPr>
                <w:b w:val="0"/>
                <w:sz w:val="16"/>
                <w:szCs w:val="16"/>
              </w:rPr>
            </w:pPr>
            <w:r w:rsidRPr="00FF15FA">
              <w:rPr>
                <w:b w:val="0"/>
                <w:sz w:val="16"/>
                <w:szCs w:val="16"/>
              </w:rPr>
              <w:t>01 03 01 00 05 0000 810</w:t>
            </w:r>
          </w:p>
        </w:tc>
        <w:tc>
          <w:tcPr>
            <w:tcW w:w="6614" w:type="dxa"/>
            <w:gridSpan w:val="2"/>
            <w:tcBorders>
              <w:top w:val="single" w:sz="4" w:space="0" w:color="000000"/>
              <w:left w:val="single" w:sz="4" w:space="0" w:color="000000"/>
              <w:bottom w:val="single" w:sz="4" w:space="0" w:color="000000"/>
              <w:right w:val="single" w:sz="4" w:space="0" w:color="000000"/>
            </w:tcBorders>
            <w:shd w:val="clear" w:color="auto" w:fill="auto"/>
          </w:tcPr>
          <w:p w:rsidR="00674EDA" w:rsidRPr="00FF15FA" w:rsidRDefault="00674EDA" w:rsidP="00FF15FA">
            <w:pPr>
              <w:pStyle w:val="310"/>
              <w:snapToGrid w:val="0"/>
              <w:rPr>
                <w:b w:val="0"/>
                <w:sz w:val="16"/>
                <w:szCs w:val="16"/>
              </w:rPr>
            </w:pPr>
            <w:r w:rsidRPr="00FF15FA">
              <w:rPr>
                <w:b w:val="0"/>
                <w:sz w:val="16"/>
                <w:szCs w:val="16"/>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bl>
    <w:p w:rsidR="00674EDA" w:rsidRPr="00FF15FA" w:rsidRDefault="00674EDA" w:rsidP="00674EDA">
      <w:pPr>
        <w:ind w:right="-908"/>
        <w:rPr>
          <w:sz w:val="16"/>
          <w:szCs w:val="16"/>
        </w:rPr>
      </w:pPr>
    </w:p>
    <w:p w:rsidR="00674EDA" w:rsidRPr="00FF15FA" w:rsidRDefault="00674EDA" w:rsidP="00674EDA">
      <w:pPr>
        <w:ind w:right="-908"/>
        <w:jc w:val="center"/>
        <w:rPr>
          <w:sz w:val="16"/>
          <w:szCs w:val="16"/>
        </w:rPr>
      </w:pPr>
      <w:r w:rsidRPr="00FF15FA">
        <w:rPr>
          <w:sz w:val="16"/>
          <w:szCs w:val="16"/>
        </w:rPr>
        <w:lastRenderedPageBreak/>
        <w:t>ИНЫЕ ИСТОЧНИКИ ФИНАНСИРОВАНИЯ ДЕФИЦИТА БЮДЖЕТА ОСТРОВСКОГО</w:t>
      </w:r>
    </w:p>
    <w:p w:rsidR="00674EDA" w:rsidRPr="00FF15FA" w:rsidRDefault="00674EDA" w:rsidP="00674EDA">
      <w:pPr>
        <w:ind w:right="-908"/>
        <w:jc w:val="center"/>
        <w:rPr>
          <w:sz w:val="16"/>
          <w:szCs w:val="16"/>
        </w:rPr>
      </w:pPr>
      <w:r w:rsidRPr="00FF15FA">
        <w:rPr>
          <w:sz w:val="16"/>
          <w:szCs w:val="16"/>
        </w:rPr>
        <w:t xml:space="preserve">МУНИЦИПАЛЬНОГО РАЙОНА, АДМИНИСТРИРОВАНИЕ </w:t>
      </w:r>
      <w:proofErr w:type="gramStart"/>
      <w:r w:rsidRPr="00FF15FA">
        <w:rPr>
          <w:sz w:val="16"/>
          <w:szCs w:val="16"/>
        </w:rPr>
        <w:t>КОТОРЫХ</w:t>
      </w:r>
      <w:proofErr w:type="gramEnd"/>
      <w:r w:rsidRPr="00FF15FA">
        <w:rPr>
          <w:sz w:val="16"/>
          <w:szCs w:val="16"/>
        </w:rPr>
        <w:t xml:space="preserve"> МОЖЕТ</w:t>
      </w:r>
    </w:p>
    <w:p w:rsidR="00674EDA" w:rsidRPr="00FF15FA" w:rsidRDefault="00674EDA" w:rsidP="00674EDA">
      <w:pPr>
        <w:ind w:right="-908"/>
        <w:jc w:val="center"/>
        <w:rPr>
          <w:sz w:val="16"/>
          <w:szCs w:val="16"/>
        </w:rPr>
      </w:pPr>
      <w:r w:rsidRPr="00FF15FA">
        <w:rPr>
          <w:sz w:val="16"/>
          <w:szCs w:val="16"/>
        </w:rPr>
        <w:t>ОСУЩЕСТВЛЯТЬСЯ ВСЕМИ ГЛАВНЫМИ АДМИНИСТРАТОРАМИ</w:t>
      </w:r>
    </w:p>
    <w:p w:rsidR="00674EDA" w:rsidRPr="00FF15FA" w:rsidRDefault="00674EDA" w:rsidP="00674EDA">
      <w:pPr>
        <w:ind w:right="-908"/>
        <w:jc w:val="center"/>
        <w:rPr>
          <w:sz w:val="16"/>
          <w:szCs w:val="16"/>
        </w:rPr>
      </w:pPr>
    </w:p>
    <w:tbl>
      <w:tblPr>
        <w:tblW w:w="0" w:type="auto"/>
        <w:tblInd w:w="108" w:type="dxa"/>
        <w:tblLayout w:type="fixed"/>
        <w:tblLook w:val="0000"/>
      </w:tblPr>
      <w:tblGrid>
        <w:gridCol w:w="1390"/>
        <w:gridCol w:w="2619"/>
        <w:gridCol w:w="6614"/>
      </w:tblGrid>
      <w:tr w:rsidR="00674EDA" w:rsidRPr="00FF15FA" w:rsidTr="00FF15FA">
        <w:trPr>
          <w:cantSplit/>
          <w:trHeight w:val="224"/>
          <w:tblHeader/>
        </w:trPr>
        <w:tc>
          <w:tcPr>
            <w:tcW w:w="1390"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pStyle w:val="320"/>
              <w:snapToGrid w:val="0"/>
              <w:spacing w:line="240" w:lineRule="auto"/>
              <w:ind w:left="176" w:hanging="176"/>
              <w:rPr>
                <w:sz w:val="16"/>
                <w:szCs w:val="16"/>
              </w:rPr>
            </w:pPr>
          </w:p>
        </w:tc>
        <w:tc>
          <w:tcPr>
            <w:tcW w:w="2619"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pStyle w:val="320"/>
              <w:snapToGrid w:val="0"/>
              <w:spacing w:line="240" w:lineRule="auto"/>
              <w:ind w:left="-108"/>
              <w:rPr>
                <w:sz w:val="16"/>
                <w:szCs w:val="16"/>
              </w:rPr>
            </w:pPr>
            <w:r w:rsidRPr="00FF15FA">
              <w:rPr>
                <w:sz w:val="16"/>
                <w:szCs w:val="16"/>
              </w:rPr>
              <w:t>01 05 02 01 05 0000 510</w:t>
            </w:r>
          </w:p>
        </w:tc>
        <w:tc>
          <w:tcPr>
            <w:tcW w:w="6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4EDA" w:rsidRPr="00FF15FA" w:rsidRDefault="00674EDA" w:rsidP="00FF15FA">
            <w:pPr>
              <w:pStyle w:val="320"/>
              <w:snapToGrid w:val="0"/>
              <w:spacing w:line="240" w:lineRule="auto"/>
              <w:jc w:val="both"/>
              <w:rPr>
                <w:sz w:val="16"/>
                <w:szCs w:val="16"/>
              </w:rPr>
            </w:pPr>
            <w:r w:rsidRPr="00FF15FA">
              <w:rPr>
                <w:sz w:val="16"/>
                <w:szCs w:val="16"/>
              </w:rPr>
              <w:t>Увеличение прочих остатков денежных средств бюджетов муниципальных районов</w:t>
            </w:r>
          </w:p>
        </w:tc>
      </w:tr>
      <w:tr w:rsidR="00674EDA" w:rsidRPr="00FF15FA" w:rsidTr="00FF15FA">
        <w:trPr>
          <w:cantSplit/>
          <w:trHeight w:val="224"/>
        </w:trPr>
        <w:tc>
          <w:tcPr>
            <w:tcW w:w="1390"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pStyle w:val="320"/>
              <w:snapToGrid w:val="0"/>
              <w:spacing w:line="240" w:lineRule="auto"/>
              <w:ind w:left="176" w:hanging="176"/>
              <w:rPr>
                <w:sz w:val="16"/>
                <w:szCs w:val="16"/>
              </w:rPr>
            </w:pPr>
          </w:p>
        </w:tc>
        <w:tc>
          <w:tcPr>
            <w:tcW w:w="2619"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pStyle w:val="320"/>
              <w:snapToGrid w:val="0"/>
              <w:spacing w:line="240" w:lineRule="auto"/>
              <w:ind w:left="-108"/>
              <w:rPr>
                <w:sz w:val="16"/>
                <w:szCs w:val="16"/>
              </w:rPr>
            </w:pPr>
            <w:r w:rsidRPr="00FF15FA">
              <w:rPr>
                <w:sz w:val="16"/>
                <w:szCs w:val="16"/>
              </w:rPr>
              <w:t>01 05 02 01 05 0000 610</w:t>
            </w:r>
          </w:p>
        </w:tc>
        <w:tc>
          <w:tcPr>
            <w:tcW w:w="6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4EDA" w:rsidRPr="00FF15FA" w:rsidRDefault="00674EDA" w:rsidP="00FF15FA">
            <w:pPr>
              <w:pStyle w:val="320"/>
              <w:snapToGrid w:val="0"/>
              <w:spacing w:line="240" w:lineRule="auto"/>
              <w:jc w:val="both"/>
              <w:rPr>
                <w:sz w:val="16"/>
                <w:szCs w:val="16"/>
              </w:rPr>
            </w:pPr>
            <w:r w:rsidRPr="00FF15FA">
              <w:rPr>
                <w:sz w:val="16"/>
                <w:szCs w:val="16"/>
              </w:rPr>
              <w:t>Уменьшение прочих остатков денежных средств бюджетов муниципальных районов</w:t>
            </w:r>
          </w:p>
        </w:tc>
      </w:tr>
    </w:tbl>
    <w:p w:rsidR="00674EDA" w:rsidRPr="00FF15FA" w:rsidRDefault="00674EDA" w:rsidP="00674EDA">
      <w:pPr>
        <w:ind w:right="-908"/>
        <w:rPr>
          <w:sz w:val="16"/>
          <w:szCs w:val="16"/>
        </w:rPr>
      </w:pPr>
    </w:p>
    <w:p w:rsidR="00674EDA" w:rsidRPr="00FF15FA" w:rsidRDefault="00674EDA">
      <w:pPr>
        <w:ind w:firstLine="709"/>
        <w:rPr>
          <w:sz w:val="16"/>
          <w:szCs w:val="16"/>
        </w:rPr>
      </w:pPr>
    </w:p>
    <w:tbl>
      <w:tblPr>
        <w:tblW w:w="10505" w:type="dxa"/>
        <w:tblInd w:w="93" w:type="dxa"/>
        <w:tblLook w:val="04A0"/>
      </w:tblPr>
      <w:tblGrid>
        <w:gridCol w:w="2709"/>
        <w:gridCol w:w="5811"/>
        <w:gridCol w:w="1985"/>
      </w:tblGrid>
      <w:tr w:rsidR="00674EDA" w:rsidRPr="00FF15FA" w:rsidTr="00FF15FA">
        <w:trPr>
          <w:trHeight w:val="315"/>
        </w:trPr>
        <w:tc>
          <w:tcPr>
            <w:tcW w:w="10505" w:type="dxa"/>
            <w:gridSpan w:val="3"/>
            <w:tcBorders>
              <w:top w:val="nil"/>
              <w:left w:val="nil"/>
              <w:bottom w:val="nil"/>
              <w:right w:val="nil"/>
            </w:tcBorders>
            <w:shd w:val="clear" w:color="000000" w:fill="FFFFFF"/>
            <w:vAlign w:val="bottom"/>
            <w:hideMark/>
          </w:tcPr>
          <w:p w:rsidR="00674EDA" w:rsidRPr="00FF15FA" w:rsidRDefault="00674EDA" w:rsidP="00FF15FA">
            <w:pPr>
              <w:jc w:val="right"/>
              <w:rPr>
                <w:color w:val="000000"/>
                <w:sz w:val="16"/>
                <w:szCs w:val="16"/>
              </w:rPr>
            </w:pPr>
            <w:r w:rsidRPr="00FF15FA">
              <w:rPr>
                <w:color w:val="000000"/>
                <w:sz w:val="16"/>
                <w:szCs w:val="16"/>
              </w:rPr>
              <w:t xml:space="preserve">                                                                         Приложение № 4</w:t>
            </w:r>
          </w:p>
        </w:tc>
      </w:tr>
      <w:tr w:rsidR="00674EDA" w:rsidRPr="00FF15FA" w:rsidTr="00FF15FA">
        <w:trPr>
          <w:trHeight w:val="315"/>
        </w:trPr>
        <w:tc>
          <w:tcPr>
            <w:tcW w:w="10505" w:type="dxa"/>
            <w:gridSpan w:val="3"/>
            <w:tcBorders>
              <w:top w:val="nil"/>
              <w:left w:val="nil"/>
              <w:bottom w:val="nil"/>
              <w:right w:val="nil"/>
            </w:tcBorders>
            <w:shd w:val="clear" w:color="000000" w:fill="FFFFFF"/>
            <w:vAlign w:val="bottom"/>
            <w:hideMark/>
          </w:tcPr>
          <w:p w:rsidR="00674EDA" w:rsidRPr="00FF15FA" w:rsidRDefault="00674EDA" w:rsidP="00FF15FA">
            <w:pPr>
              <w:jc w:val="right"/>
              <w:rPr>
                <w:color w:val="000000"/>
                <w:sz w:val="16"/>
                <w:szCs w:val="16"/>
              </w:rPr>
            </w:pPr>
            <w:r w:rsidRPr="00FF15FA">
              <w:rPr>
                <w:color w:val="000000"/>
                <w:sz w:val="16"/>
                <w:szCs w:val="16"/>
              </w:rPr>
              <w:t xml:space="preserve">                                                                                                  к решению  Собрания депутатов</w:t>
            </w:r>
          </w:p>
        </w:tc>
      </w:tr>
      <w:tr w:rsidR="00674EDA" w:rsidRPr="00FF15FA" w:rsidTr="00FF15FA">
        <w:trPr>
          <w:trHeight w:val="315"/>
        </w:trPr>
        <w:tc>
          <w:tcPr>
            <w:tcW w:w="10505" w:type="dxa"/>
            <w:gridSpan w:val="3"/>
            <w:tcBorders>
              <w:top w:val="nil"/>
              <w:left w:val="nil"/>
              <w:bottom w:val="nil"/>
              <w:right w:val="nil"/>
            </w:tcBorders>
            <w:shd w:val="clear" w:color="000000" w:fill="FFFFFF"/>
            <w:vAlign w:val="bottom"/>
            <w:hideMark/>
          </w:tcPr>
          <w:p w:rsidR="00674EDA" w:rsidRPr="00FF15FA" w:rsidRDefault="00674EDA" w:rsidP="00FF15FA">
            <w:pPr>
              <w:jc w:val="right"/>
              <w:rPr>
                <w:color w:val="000000"/>
                <w:sz w:val="16"/>
                <w:szCs w:val="16"/>
              </w:rPr>
            </w:pPr>
            <w:r w:rsidRPr="00FF15FA">
              <w:rPr>
                <w:color w:val="000000"/>
                <w:sz w:val="16"/>
                <w:szCs w:val="16"/>
              </w:rPr>
              <w:t xml:space="preserve">                                                                                            от 17.12.2018г. №299</w:t>
            </w:r>
          </w:p>
        </w:tc>
      </w:tr>
      <w:tr w:rsidR="00674EDA" w:rsidRPr="00FF15FA" w:rsidTr="00FF15FA">
        <w:trPr>
          <w:trHeight w:val="474"/>
        </w:trPr>
        <w:tc>
          <w:tcPr>
            <w:tcW w:w="10505" w:type="dxa"/>
            <w:gridSpan w:val="3"/>
            <w:tcBorders>
              <w:top w:val="nil"/>
              <w:left w:val="nil"/>
              <w:bottom w:val="nil"/>
              <w:right w:val="nil"/>
            </w:tcBorders>
            <w:shd w:val="clear" w:color="000000" w:fill="FFFFFF"/>
            <w:vAlign w:val="bottom"/>
            <w:hideMark/>
          </w:tcPr>
          <w:p w:rsidR="00674EDA" w:rsidRPr="00FF15FA" w:rsidRDefault="00674EDA" w:rsidP="00FF15FA">
            <w:pPr>
              <w:jc w:val="center"/>
              <w:rPr>
                <w:b/>
                <w:bCs/>
                <w:color w:val="000000"/>
                <w:sz w:val="16"/>
                <w:szCs w:val="16"/>
              </w:rPr>
            </w:pPr>
            <w:r w:rsidRPr="00FF15FA">
              <w:rPr>
                <w:b/>
                <w:bCs/>
                <w:color w:val="000000"/>
                <w:sz w:val="16"/>
                <w:szCs w:val="16"/>
              </w:rPr>
              <w:t xml:space="preserve">       ОБЪЁМ ПОСТУПЛЕНИЙ ДОХОДОВ В БЮДЖЕТ ОСТРОВСКОГО МУНИЦИПАЛЬНОГО РАЙОНА НА 2019г.</w:t>
            </w:r>
          </w:p>
        </w:tc>
      </w:tr>
      <w:tr w:rsidR="00674EDA" w:rsidRPr="00FF15FA" w:rsidTr="00FF15FA">
        <w:trPr>
          <w:trHeight w:val="570"/>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b/>
                <w:bCs/>
                <w:color w:val="000000"/>
                <w:sz w:val="16"/>
                <w:szCs w:val="16"/>
              </w:rPr>
            </w:pPr>
            <w:r w:rsidRPr="00FF15FA">
              <w:rPr>
                <w:b/>
                <w:bCs/>
                <w:color w:val="000000"/>
                <w:sz w:val="16"/>
                <w:szCs w:val="16"/>
              </w:rPr>
              <w:t>Коды бюджетной классификации</w:t>
            </w:r>
          </w:p>
        </w:tc>
        <w:tc>
          <w:tcPr>
            <w:tcW w:w="5811" w:type="dxa"/>
            <w:tcBorders>
              <w:top w:val="single" w:sz="4" w:space="0" w:color="auto"/>
              <w:left w:val="nil"/>
              <w:bottom w:val="single" w:sz="4" w:space="0" w:color="auto"/>
              <w:right w:val="single" w:sz="4" w:space="0" w:color="auto"/>
            </w:tcBorders>
            <w:shd w:val="clear" w:color="auto" w:fill="auto"/>
            <w:hideMark/>
          </w:tcPr>
          <w:p w:rsidR="00674EDA" w:rsidRPr="00FF15FA" w:rsidRDefault="00674EDA" w:rsidP="00FF15FA">
            <w:pPr>
              <w:jc w:val="center"/>
              <w:rPr>
                <w:b/>
                <w:bCs/>
                <w:color w:val="000000"/>
                <w:sz w:val="16"/>
                <w:szCs w:val="16"/>
              </w:rPr>
            </w:pPr>
            <w:r w:rsidRPr="00FF15FA">
              <w:rPr>
                <w:b/>
                <w:bCs/>
                <w:color w:val="000000"/>
                <w:sz w:val="16"/>
                <w:szCs w:val="16"/>
              </w:rPr>
              <w:t>Наименование кодов экономической классификации доходов</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b/>
                <w:bCs/>
                <w:color w:val="000000"/>
                <w:sz w:val="16"/>
                <w:szCs w:val="16"/>
              </w:rPr>
            </w:pPr>
            <w:r w:rsidRPr="00FF15FA">
              <w:rPr>
                <w:b/>
                <w:bCs/>
                <w:color w:val="000000"/>
                <w:sz w:val="16"/>
                <w:szCs w:val="16"/>
              </w:rPr>
              <w:t>Сумма (</w:t>
            </w:r>
            <w:proofErr w:type="spellStart"/>
            <w:r w:rsidRPr="00FF15FA">
              <w:rPr>
                <w:b/>
                <w:bCs/>
                <w:color w:val="000000"/>
                <w:sz w:val="16"/>
                <w:szCs w:val="16"/>
              </w:rPr>
              <w:t>тыс</w:t>
            </w:r>
            <w:proofErr w:type="gramStart"/>
            <w:r w:rsidRPr="00FF15FA">
              <w:rPr>
                <w:b/>
                <w:bCs/>
                <w:color w:val="000000"/>
                <w:sz w:val="16"/>
                <w:szCs w:val="16"/>
              </w:rPr>
              <w:t>.р</w:t>
            </w:r>
            <w:proofErr w:type="gramEnd"/>
            <w:r w:rsidRPr="00FF15FA">
              <w:rPr>
                <w:b/>
                <w:bCs/>
                <w:color w:val="000000"/>
                <w:sz w:val="16"/>
                <w:szCs w:val="16"/>
              </w:rPr>
              <w:t>уб</w:t>
            </w:r>
            <w:proofErr w:type="spellEnd"/>
            <w:r w:rsidRPr="00FF15FA">
              <w:rPr>
                <w:b/>
                <w:bCs/>
                <w:color w:val="000000"/>
                <w:sz w:val="16"/>
                <w:szCs w:val="16"/>
              </w:rPr>
              <w:t>)</w:t>
            </w:r>
          </w:p>
        </w:tc>
      </w:tr>
      <w:tr w:rsidR="00674EDA" w:rsidRPr="00FF15FA" w:rsidTr="00FF15FA">
        <w:trPr>
          <w:trHeight w:val="27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b/>
                <w:bCs/>
                <w:color w:val="000000"/>
                <w:sz w:val="16"/>
                <w:szCs w:val="16"/>
              </w:rPr>
            </w:pPr>
            <w:r w:rsidRPr="00FF15FA">
              <w:rPr>
                <w:b/>
                <w:bCs/>
                <w:color w:val="000000"/>
                <w:sz w:val="16"/>
                <w:szCs w:val="16"/>
              </w:rPr>
              <w:t>1  00  00000  00  0000  000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jc w:val="center"/>
              <w:rPr>
                <w:b/>
                <w:bCs/>
                <w:color w:val="000000"/>
                <w:sz w:val="16"/>
                <w:szCs w:val="16"/>
              </w:rPr>
            </w:pPr>
            <w:r w:rsidRPr="00FF15FA">
              <w:rPr>
                <w:b/>
                <w:bCs/>
                <w:color w:val="000000"/>
                <w:sz w:val="16"/>
                <w:szCs w:val="16"/>
              </w:rPr>
              <w:t>НАЛОГОВЫЕ И НЕНАЛОГОВЫЕ ДОХОДЫ.</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b/>
                <w:bCs/>
                <w:color w:val="000000"/>
                <w:sz w:val="16"/>
                <w:szCs w:val="16"/>
              </w:rPr>
            </w:pPr>
            <w:r w:rsidRPr="00FF15FA">
              <w:rPr>
                <w:b/>
                <w:bCs/>
                <w:color w:val="000000"/>
                <w:sz w:val="16"/>
                <w:szCs w:val="16"/>
              </w:rPr>
              <w:t>39930,900</w:t>
            </w:r>
          </w:p>
        </w:tc>
      </w:tr>
      <w:tr w:rsidR="00674EDA" w:rsidRPr="00FF15FA" w:rsidTr="00FF15FA">
        <w:trPr>
          <w:trHeight w:val="203"/>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1  01  00000  00  0000  000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jc w:val="center"/>
              <w:rPr>
                <w:color w:val="000000"/>
                <w:sz w:val="16"/>
                <w:szCs w:val="16"/>
              </w:rPr>
            </w:pPr>
            <w:r w:rsidRPr="00FF15FA">
              <w:rPr>
                <w:color w:val="000000"/>
                <w:sz w:val="16"/>
                <w:szCs w:val="16"/>
              </w:rPr>
              <w:t>НАЛОГИ НА ПРИБЫЛЬ, ДОХОДЫ.</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15142,000</w:t>
            </w:r>
          </w:p>
        </w:tc>
      </w:tr>
      <w:tr w:rsidR="00674EDA" w:rsidRPr="00FF15FA" w:rsidTr="00FF15FA">
        <w:trPr>
          <w:trHeight w:val="22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1  01  02000  01  0000  110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Налог на доходы физических лиц.</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15142,000</w:t>
            </w:r>
          </w:p>
        </w:tc>
      </w:tr>
      <w:tr w:rsidR="00674EDA" w:rsidRPr="00FF15FA" w:rsidTr="00FF15FA">
        <w:trPr>
          <w:trHeight w:val="124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1  01  02010  01  0000 110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15066,000</w:t>
            </w:r>
          </w:p>
        </w:tc>
      </w:tr>
      <w:tr w:rsidR="00674EDA" w:rsidRPr="00FF15FA" w:rsidTr="00FF15FA">
        <w:trPr>
          <w:trHeight w:val="1957"/>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1  01  02020  01 0000  110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50,000</w:t>
            </w:r>
          </w:p>
        </w:tc>
      </w:tr>
      <w:tr w:rsidR="00674EDA" w:rsidRPr="00FF15FA" w:rsidTr="00FF15FA">
        <w:trPr>
          <w:trHeight w:val="62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1  01  02030  01 0000  110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24,000</w:t>
            </w:r>
          </w:p>
        </w:tc>
      </w:tr>
      <w:tr w:rsidR="00674EDA" w:rsidRPr="00FF15FA" w:rsidTr="00FF15FA">
        <w:trPr>
          <w:trHeight w:val="1417"/>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1  01  02040  01  0000  110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2,000</w:t>
            </w:r>
          </w:p>
        </w:tc>
      </w:tr>
      <w:tr w:rsidR="00674EDA" w:rsidRPr="00FF15FA" w:rsidTr="00FF15FA">
        <w:trPr>
          <w:trHeight w:val="446"/>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1  03  00000  00  0000  000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jc w:val="center"/>
              <w:rPr>
                <w:color w:val="000000"/>
                <w:sz w:val="16"/>
                <w:szCs w:val="16"/>
              </w:rPr>
            </w:pPr>
            <w:r w:rsidRPr="00FF15FA">
              <w:rPr>
                <w:color w:val="000000"/>
                <w:sz w:val="16"/>
                <w:szCs w:val="16"/>
              </w:rPr>
              <w:t>НАЛОГИ НА ТОВАРЫ (РАБОТЫ, УСЛУГИ), РЕАЛИЗУЕМЫЕ НА ТЕРРИТОРИИ РОССИЙСКОЙ ФЕДЕРАЦИИ</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2965,000</w:t>
            </w:r>
          </w:p>
        </w:tc>
      </w:tr>
      <w:tr w:rsidR="00674EDA" w:rsidRPr="00FF15FA" w:rsidTr="00FF15FA">
        <w:trPr>
          <w:trHeight w:val="117"/>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1  03  02000  01  0000  110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Акцизы по подакцизным товарам (продукции), производимым на территории Российской Федерации.</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2965,000</w:t>
            </w:r>
          </w:p>
        </w:tc>
      </w:tr>
      <w:tr w:rsidR="00674EDA" w:rsidRPr="00FF15FA" w:rsidTr="00FF15FA">
        <w:trPr>
          <w:trHeight w:val="861"/>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1  03  02230  01  0000  110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1075,000</w:t>
            </w:r>
          </w:p>
        </w:tc>
      </w:tr>
      <w:tr w:rsidR="00674EDA" w:rsidRPr="00FF15FA" w:rsidTr="00FF15FA">
        <w:trPr>
          <w:trHeight w:val="1291"/>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1  03  02240  01  0000  110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Доходы от уплаты акцизов на моторные масла для дизельных и (или) карбюраторных (</w:t>
            </w:r>
            <w:proofErr w:type="spellStart"/>
            <w:r w:rsidRPr="00FF15FA">
              <w:rPr>
                <w:color w:val="000000"/>
                <w:sz w:val="16"/>
                <w:szCs w:val="16"/>
              </w:rPr>
              <w:t>инжекторных</w:t>
            </w:r>
            <w:proofErr w:type="spellEnd"/>
            <w:r w:rsidRPr="00FF15FA">
              <w:rPr>
                <w:color w:val="000000"/>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8,000</w:t>
            </w:r>
          </w:p>
        </w:tc>
      </w:tr>
      <w:tr w:rsidR="00674EDA" w:rsidRPr="00FF15FA" w:rsidTr="00FF15FA">
        <w:trPr>
          <w:trHeight w:val="1029"/>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1  03  02250  01  0000  110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2082,000</w:t>
            </w:r>
          </w:p>
        </w:tc>
      </w:tr>
      <w:tr w:rsidR="00674EDA" w:rsidRPr="00FF15FA" w:rsidTr="00FF15FA">
        <w:trPr>
          <w:trHeight w:val="1131"/>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1  03  02260  01  0000  110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p w:rsidR="00674EDA" w:rsidRPr="00FF15FA" w:rsidRDefault="00674EDA" w:rsidP="00FF15FA">
            <w:pPr>
              <w:rPr>
                <w:color w:val="000000"/>
                <w:sz w:val="16"/>
                <w:szCs w:val="16"/>
              </w:rPr>
            </w:pP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-200,000</w:t>
            </w:r>
          </w:p>
        </w:tc>
      </w:tr>
      <w:tr w:rsidR="00674EDA" w:rsidRPr="00FF15FA" w:rsidTr="00FF15FA">
        <w:trPr>
          <w:trHeight w:val="281"/>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1  05  00000  00  0000  000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jc w:val="center"/>
              <w:rPr>
                <w:color w:val="000000"/>
                <w:sz w:val="16"/>
                <w:szCs w:val="16"/>
              </w:rPr>
            </w:pPr>
            <w:r w:rsidRPr="00FF15FA">
              <w:rPr>
                <w:color w:val="000000"/>
                <w:sz w:val="16"/>
                <w:szCs w:val="16"/>
              </w:rPr>
              <w:t>НАЛОГИ НА СОВОКУПНЫЙ ДОХОД</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9465,400</w:t>
            </w:r>
          </w:p>
        </w:tc>
      </w:tr>
      <w:tr w:rsidR="00674EDA" w:rsidRPr="00FF15FA" w:rsidTr="00FF15FA">
        <w:trPr>
          <w:trHeight w:val="441"/>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1  05  01000  00  0000  110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Налог, взимаемый в связи с применением упрощенной системы налогообложения.</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5110,000</w:t>
            </w:r>
          </w:p>
        </w:tc>
      </w:tr>
      <w:tr w:rsidR="00674EDA" w:rsidRPr="00FF15FA" w:rsidTr="00FF15FA">
        <w:trPr>
          <w:trHeight w:val="504"/>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lastRenderedPageBreak/>
              <w:t>1  05  01010  01  0000  110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Налог, взимаемый с налогоплательщиков, выбравших в качестве объекта налогообложения доходы</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3153,000</w:t>
            </w:r>
          </w:p>
        </w:tc>
      </w:tr>
      <w:tr w:rsidR="00674EDA" w:rsidRPr="00FF15FA" w:rsidTr="00FF15FA">
        <w:trPr>
          <w:trHeight w:val="399"/>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1  05  01011  01 0000 110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Налог, взимаемый с налогоплательщиков, выбравших в качестве объекта налогообложения доходы</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3153,000</w:t>
            </w:r>
          </w:p>
        </w:tc>
      </w:tr>
      <w:tr w:rsidR="00674EDA" w:rsidRPr="00FF15FA" w:rsidTr="00FF15FA">
        <w:trPr>
          <w:trHeight w:val="461"/>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1  05  01012  01 0000 110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0,000</w:t>
            </w:r>
          </w:p>
        </w:tc>
      </w:tr>
      <w:tr w:rsidR="00674EDA" w:rsidRPr="00FF15FA" w:rsidTr="00FF15FA">
        <w:trPr>
          <w:trHeight w:val="686"/>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1  05  01020  01  0000  110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2120,000</w:t>
            </w:r>
          </w:p>
        </w:tc>
      </w:tr>
      <w:tr w:rsidR="00674EDA" w:rsidRPr="00FF15FA" w:rsidTr="00FF15FA">
        <w:trPr>
          <w:trHeight w:val="1179"/>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1  05  01021  01  0000 110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2120,000</w:t>
            </w:r>
          </w:p>
        </w:tc>
      </w:tr>
      <w:tr w:rsidR="00674EDA" w:rsidRPr="00FF15FA" w:rsidTr="00FF15FA">
        <w:trPr>
          <w:trHeight w:val="61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1  05  01050  01  0000 110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Минимальный налог, зачисляемый в бюджеты субъектов Российской Федерации (за налоговые периоды, истекшие до 1 января 2016 года)</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-163,000</w:t>
            </w:r>
          </w:p>
        </w:tc>
      </w:tr>
      <w:tr w:rsidR="00674EDA" w:rsidRPr="00FF15FA" w:rsidTr="00FF15FA">
        <w:trPr>
          <w:trHeight w:val="414"/>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1  05  02000  02  0000  110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Единый налог на вмененный доход для отдельных видов деятельности</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4260,000</w:t>
            </w:r>
          </w:p>
        </w:tc>
      </w:tr>
      <w:tr w:rsidR="00674EDA" w:rsidRPr="00FF15FA" w:rsidTr="00FF15FA">
        <w:trPr>
          <w:trHeight w:val="336"/>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1  05  02010  02  0000  110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Единый налог на вмененный доход для отдельных видов деятельности</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4230,000</w:t>
            </w:r>
          </w:p>
        </w:tc>
      </w:tr>
      <w:tr w:rsidR="00674EDA" w:rsidRPr="00FF15FA" w:rsidTr="00FF15FA">
        <w:trPr>
          <w:trHeight w:val="656"/>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1  05  02020  02  0000  110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Единый налог на вмененный доход для отдельных видов деятельности (за налоговые периоды, истекшие до 1 января 2011 года)</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30,000</w:t>
            </w:r>
          </w:p>
        </w:tc>
      </w:tr>
      <w:tr w:rsidR="00674EDA" w:rsidRPr="00FF15FA" w:rsidTr="00FF15FA">
        <w:trPr>
          <w:trHeight w:val="171"/>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1  05  03000  01  0000  110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Единый сельскохозяйственный налог.</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29,500</w:t>
            </w:r>
          </w:p>
        </w:tc>
      </w:tr>
      <w:tr w:rsidR="00674EDA" w:rsidRPr="00FF15FA" w:rsidTr="00FF15FA">
        <w:trPr>
          <w:trHeight w:val="7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1  05  03010  01  0000  110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Единый сельскохозяйственный налог.</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29,500</w:t>
            </w:r>
          </w:p>
        </w:tc>
      </w:tr>
      <w:tr w:rsidR="00674EDA" w:rsidRPr="00FF15FA" w:rsidTr="00FF15FA">
        <w:trPr>
          <w:trHeight w:val="362"/>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1  05  04000  02  0000  110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Налог, взимаемый в связи с применением патентной системы налогообложения.</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65,900</w:t>
            </w:r>
          </w:p>
        </w:tc>
      </w:tr>
      <w:tr w:rsidR="00674EDA" w:rsidRPr="00FF15FA" w:rsidTr="00FF15FA">
        <w:trPr>
          <w:trHeight w:val="696"/>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1  05  04020  02  0000  110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65,900</w:t>
            </w:r>
          </w:p>
        </w:tc>
      </w:tr>
      <w:tr w:rsidR="00674EDA" w:rsidRPr="00FF15FA" w:rsidTr="00FF15FA">
        <w:trPr>
          <w:trHeight w:val="21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1  08  00000  00  0000  000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jc w:val="center"/>
              <w:rPr>
                <w:color w:val="000000"/>
                <w:sz w:val="16"/>
                <w:szCs w:val="16"/>
              </w:rPr>
            </w:pPr>
            <w:r w:rsidRPr="00FF15FA">
              <w:rPr>
                <w:color w:val="000000"/>
                <w:sz w:val="16"/>
                <w:szCs w:val="16"/>
              </w:rPr>
              <w:t>ГОСУДАРСТВЕННАЯ ПОШЛИНА.</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850,000</w:t>
            </w:r>
          </w:p>
        </w:tc>
      </w:tr>
      <w:tr w:rsidR="00674EDA" w:rsidRPr="00FF15FA" w:rsidTr="00FF15FA">
        <w:trPr>
          <w:trHeight w:val="37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1  08  03000  01  0000  110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Государственная пошлина по делам, рассматриваемым в судах общей юрисдикции, мировыми судьями</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849,800</w:t>
            </w:r>
          </w:p>
        </w:tc>
      </w:tr>
      <w:tr w:rsidR="00674EDA" w:rsidRPr="00FF15FA" w:rsidTr="00FF15FA">
        <w:trPr>
          <w:trHeight w:val="561"/>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1  08  03010  01 0000 110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849,800</w:t>
            </w:r>
          </w:p>
        </w:tc>
      </w:tr>
      <w:tr w:rsidR="00674EDA" w:rsidRPr="00FF15FA" w:rsidTr="00FF15FA">
        <w:trPr>
          <w:trHeight w:val="502"/>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1  08  07000  01  0000  110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Государственная пошлина за государственную регистрацию, а также за совершение прочих юридически значимых действий</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0,200</w:t>
            </w:r>
          </w:p>
        </w:tc>
      </w:tr>
      <w:tr w:rsidR="00674EDA" w:rsidRPr="00FF15FA" w:rsidTr="00FF15FA">
        <w:trPr>
          <w:trHeight w:val="7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1  08  07150  01  0000  110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Государственная пошлина за выдачу разрешения на установку рекламной конструкции</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0,200</w:t>
            </w:r>
          </w:p>
        </w:tc>
      </w:tr>
      <w:tr w:rsidR="00674EDA" w:rsidRPr="00FF15FA" w:rsidTr="00FF15FA">
        <w:trPr>
          <w:trHeight w:val="648"/>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1  11  00000  00  0000  000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jc w:val="center"/>
              <w:rPr>
                <w:color w:val="000000"/>
                <w:sz w:val="16"/>
                <w:szCs w:val="16"/>
              </w:rPr>
            </w:pPr>
            <w:r w:rsidRPr="00FF15FA">
              <w:rPr>
                <w:color w:val="000000"/>
                <w:sz w:val="16"/>
                <w:szCs w:val="16"/>
              </w:rPr>
              <w:t>ДОХОДЫ ОТ ИСПОЛЬЗОВАНИЯ ИМУЩЕСТВА, НАХОДЯЩЕГОСЯ В ГОСУДАРСТВЕННОЙ И МУНИЦИПАЛЬНОЙ СОБСТВЕННОСТИ</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1904,000</w:t>
            </w:r>
          </w:p>
        </w:tc>
      </w:tr>
      <w:tr w:rsidR="00674EDA" w:rsidRPr="00FF15FA" w:rsidTr="00FF15FA">
        <w:trPr>
          <w:trHeight w:val="1282"/>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1  11  05000  00  0000  120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1804,000</w:t>
            </w:r>
          </w:p>
        </w:tc>
      </w:tr>
      <w:tr w:rsidR="00674EDA" w:rsidRPr="00FF15FA" w:rsidTr="00FF15FA">
        <w:trPr>
          <w:trHeight w:val="139"/>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1  11  05010  00  0000  120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1600,000</w:t>
            </w:r>
          </w:p>
        </w:tc>
      </w:tr>
      <w:tr w:rsidR="00674EDA" w:rsidRPr="00FF15FA" w:rsidTr="00FF15FA">
        <w:trPr>
          <w:trHeight w:val="1292"/>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1  11  05013  05  0000  120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proofErr w:type="gramStart"/>
            <w:r w:rsidRPr="00FF15FA">
              <w:rPr>
                <w:color w:val="000000"/>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1600,000</w:t>
            </w:r>
          </w:p>
        </w:tc>
      </w:tr>
      <w:tr w:rsidR="00674EDA" w:rsidRPr="00FF15FA" w:rsidTr="00FF15FA">
        <w:trPr>
          <w:trHeight w:val="1326"/>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1  11  05030  00  0000  120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34,000</w:t>
            </w:r>
          </w:p>
        </w:tc>
      </w:tr>
      <w:tr w:rsidR="00674EDA" w:rsidRPr="00FF15FA" w:rsidTr="00FF15FA">
        <w:trPr>
          <w:trHeight w:val="106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1  11  05035  05  0000  120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34,000</w:t>
            </w:r>
          </w:p>
        </w:tc>
      </w:tr>
      <w:tr w:rsidR="00674EDA" w:rsidRPr="00FF15FA" w:rsidTr="00FF15FA">
        <w:trPr>
          <w:trHeight w:val="501"/>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lastRenderedPageBreak/>
              <w:t>1  11  05070  00  0000  120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Доходы от сдачи в аренду имущества, составляющего государственную (муниципальную) казну (за исключением земельных участков)</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170,000</w:t>
            </w:r>
          </w:p>
        </w:tc>
      </w:tr>
      <w:tr w:rsidR="00674EDA" w:rsidRPr="00FF15FA" w:rsidTr="00FF15FA">
        <w:trPr>
          <w:trHeight w:val="301"/>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1  11  05075  05  0000  120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Доходы от сдачи в аренду имущества, составляющего казну муниципальных районов (за исключением земельных участков)</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170,000</w:t>
            </w:r>
          </w:p>
        </w:tc>
      </w:tr>
      <w:tr w:rsidR="00674EDA" w:rsidRPr="00FF15FA" w:rsidTr="00FF15FA">
        <w:trPr>
          <w:trHeight w:val="821"/>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1  11  09000  00  0000  120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100,000</w:t>
            </w:r>
          </w:p>
        </w:tc>
      </w:tr>
      <w:tr w:rsidR="00674EDA" w:rsidRPr="00FF15FA" w:rsidTr="00FF15FA">
        <w:trPr>
          <w:trHeight w:val="702"/>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1  11  09040  00  0000  120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100,000</w:t>
            </w:r>
          </w:p>
        </w:tc>
      </w:tr>
      <w:tr w:rsidR="00674EDA" w:rsidRPr="00FF15FA" w:rsidTr="00FF15FA">
        <w:trPr>
          <w:trHeight w:val="1162"/>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1  11  09045  05  0000  120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100,000</w:t>
            </w:r>
          </w:p>
        </w:tc>
      </w:tr>
      <w:tr w:rsidR="00674EDA" w:rsidRPr="00FF15FA" w:rsidTr="00FF15FA">
        <w:trPr>
          <w:trHeight w:val="334"/>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1  12  00000  00  0000  000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jc w:val="center"/>
              <w:rPr>
                <w:color w:val="000000"/>
                <w:sz w:val="16"/>
                <w:szCs w:val="16"/>
              </w:rPr>
            </w:pPr>
            <w:r w:rsidRPr="00FF15FA">
              <w:rPr>
                <w:color w:val="000000"/>
                <w:sz w:val="16"/>
                <w:szCs w:val="16"/>
              </w:rPr>
              <w:t>ПЛАТЕЖИ ПРИ ПОЛЬЗОВАНИИ ПРИРОДНЫМИ РЕСУРСАМИ</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0,000</w:t>
            </w:r>
          </w:p>
        </w:tc>
      </w:tr>
      <w:tr w:rsidR="00674EDA" w:rsidRPr="00FF15FA" w:rsidTr="00FF15FA">
        <w:trPr>
          <w:trHeight w:val="11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1  12  01000  01  0000  000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Плата за негативное воздействие на окружающую среду</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0,000</w:t>
            </w:r>
          </w:p>
        </w:tc>
      </w:tr>
      <w:tr w:rsidR="00674EDA" w:rsidRPr="00FF15FA" w:rsidTr="00FF15FA">
        <w:trPr>
          <w:trHeight w:val="26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1  12  01010  01  0000  120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Плата за выбросы загрязняющих веществ в атмосферный воздух стационарными объектами</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0,000</w:t>
            </w:r>
          </w:p>
        </w:tc>
      </w:tr>
      <w:tr w:rsidR="00674EDA" w:rsidRPr="00FF15FA" w:rsidTr="00FF15FA">
        <w:trPr>
          <w:trHeight w:val="7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1  12  01040  01  0000  120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Плата за размещение отходов производства и потребления.</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0,000</w:t>
            </w:r>
          </w:p>
        </w:tc>
      </w:tr>
      <w:tr w:rsidR="00674EDA" w:rsidRPr="00FF15FA" w:rsidTr="00FF15FA">
        <w:trPr>
          <w:trHeight w:val="20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1  12  01041  01  0000  120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Плата за размещение отходов производства.</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0,000</w:t>
            </w:r>
          </w:p>
        </w:tc>
      </w:tr>
      <w:tr w:rsidR="00674EDA" w:rsidRPr="00FF15FA" w:rsidTr="00FF15FA">
        <w:trPr>
          <w:trHeight w:val="218"/>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1  13  00000  00  0000  000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jc w:val="center"/>
              <w:rPr>
                <w:color w:val="000000"/>
                <w:sz w:val="16"/>
                <w:szCs w:val="16"/>
              </w:rPr>
            </w:pPr>
            <w:r w:rsidRPr="00FF15FA">
              <w:rPr>
                <w:color w:val="000000"/>
                <w:sz w:val="16"/>
                <w:szCs w:val="16"/>
              </w:rPr>
              <w:t>ДОХОДЫ ОТ ОКАЗАНИЯ ПЛАТНЫХ УСЛУГ (РАБОТ) И КОМПЕНСАЦИИ ЗАТРАТ ГОСУДАРСТВА.</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6939,500</w:t>
            </w:r>
          </w:p>
        </w:tc>
      </w:tr>
      <w:tr w:rsidR="00674EDA" w:rsidRPr="00FF15FA" w:rsidTr="00FF15FA">
        <w:trPr>
          <w:trHeight w:val="14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1  13  01000  00  0000  130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Доходы от оказания платных услуг (работ).</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5250,000</w:t>
            </w:r>
          </w:p>
        </w:tc>
      </w:tr>
      <w:tr w:rsidR="00674EDA" w:rsidRPr="00FF15FA" w:rsidTr="00FF15FA">
        <w:trPr>
          <w:trHeight w:val="14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1  13  01990  00  0000  130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Прочие доходы от оказания платных услуг (работ).</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5250,000</w:t>
            </w:r>
          </w:p>
        </w:tc>
      </w:tr>
      <w:tr w:rsidR="00674EDA" w:rsidRPr="00FF15FA" w:rsidTr="00FF15FA">
        <w:trPr>
          <w:trHeight w:val="7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1  13  01995  05  0000  130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Прочие доходы от оказания платных услуг (работ) получателями средств бюджетов муниципальных районов</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5250,000</w:t>
            </w:r>
          </w:p>
        </w:tc>
      </w:tr>
      <w:tr w:rsidR="00674EDA" w:rsidRPr="00FF15FA" w:rsidTr="00FF15FA">
        <w:trPr>
          <w:trHeight w:val="30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1  13  02000  00  0000  130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Доходы от компенсации затрат государства.</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1689,500</w:t>
            </w:r>
          </w:p>
        </w:tc>
      </w:tr>
      <w:tr w:rsidR="00674EDA" w:rsidRPr="00FF15FA" w:rsidTr="00FF15FA">
        <w:trPr>
          <w:trHeight w:val="33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1  13  02060  00  0000  130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Доходы, поступающие в порядке возмещения расходов, понесенных в связи с эксплуатацией имущества.</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1689,500</w:t>
            </w:r>
          </w:p>
        </w:tc>
      </w:tr>
      <w:tr w:rsidR="00674EDA" w:rsidRPr="00FF15FA" w:rsidTr="00FF15FA">
        <w:trPr>
          <w:trHeight w:val="423"/>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1  13  02065  05  0000  130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Доходы, поступающие в порядке возмещения расходов, понесенных в связи с эксплуатацией  имущества муниципальных районов.</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1689,500</w:t>
            </w:r>
          </w:p>
        </w:tc>
      </w:tr>
      <w:tr w:rsidR="00674EDA" w:rsidRPr="00FF15FA" w:rsidTr="00FF15FA">
        <w:trPr>
          <w:trHeight w:val="30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1  13  02990  00  0000  130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Прочие доходы от компенсации затрат государства</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0,000</w:t>
            </w:r>
          </w:p>
        </w:tc>
      </w:tr>
      <w:tr w:rsidR="00674EDA" w:rsidRPr="00FF15FA" w:rsidTr="00FF15FA">
        <w:trPr>
          <w:trHeight w:val="32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1  13  02995  05  0000  130</w:t>
            </w:r>
          </w:p>
        </w:tc>
        <w:tc>
          <w:tcPr>
            <w:tcW w:w="5811" w:type="dxa"/>
            <w:tcBorders>
              <w:top w:val="nil"/>
              <w:left w:val="nil"/>
              <w:bottom w:val="nil"/>
              <w:right w:val="nil"/>
            </w:tcBorders>
            <w:shd w:val="clear" w:color="auto" w:fill="auto"/>
            <w:noWrap/>
            <w:hideMark/>
          </w:tcPr>
          <w:p w:rsidR="00674EDA" w:rsidRPr="00FF15FA" w:rsidRDefault="00674EDA" w:rsidP="00FF15FA">
            <w:pPr>
              <w:rPr>
                <w:color w:val="000000"/>
                <w:sz w:val="16"/>
                <w:szCs w:val="16"/>
              </w:rPr>
            </w:pPr>
            <w:r w:rsidRPr="00FF15FA">
              <w:rPr>
                <w:color w:val="000000"/>
                <w:sz w:val="16"/>
                <w:szCs w:val="16"/>
              </w:rPr>
              <w:t>Прочие доходы от компенсации затрат бюджетов муниципальных районов</w:t>
            </w:r>
          </w:p>
        </w:tc>
        <w:tc>
          <w:tcPr>
            <w:tcW w:w="1985"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0,000</w:t>
            </w:r>
          </w:p>
        </w:tc>
      </w:tr>
      <w:tr w:rsidR="00674EDA" w:rsidRPr="00FF15FA" w:rsidTr="00FF15FA">
        <w:trPr>
          <w:trHeight w:val="21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1  14  00000  00  0000  000</w:t>
            </w:r>
          </w:p>
        </w:tc>
        <w:tc>
          <w:tcPr>
            <w:tcW w:w="5811" w:type="dxa"/>
            <w:tcBorders>
              <w:top w:val="single" w:sz="4" w:space="0" w:color="auto"/>
              <w:left w:val="nil"/>
              <w:bottom w:val="single" w:sz="4" w:space="0" w:color="auto"/>
              <w:right w:val="single" w:sz="4" w:space="0" w:color="auto"/>
            </w:tcBorders>
            <w:shd w:val="clear" w:color="auto" w:fill="auto"/>
            <w:hideMark/>
          </w:tcPr>
          <w:p w:rsidR="00674EDA" w:rsidRPr="00FF15FA" w:rsidRDefault="00674EDA" w:rsidP="00FF15FA">
            <w:pPr>
              <w:jc w:val="center"/>
              <w:rPr>
                <w:color w:val="000000"/>
                <w:sz w:val="16"/>
                <w:szCs w:val="16"/>
              </w:rPr>
            </w:pPr>
            <w:r w:rsidRPr="00FF15FA">
              <w:rPr>
                <w:color w:val="000000"/>
                <w:sz w:val="16"/>
                <w:szCs w:val="16"/>
              </w:rPr>
              <w:t>ДОХОДЫ ОТ ПРОДАЖИ МАТЕРИАЛЬНЫХ И НЕМАТЕРИАЛЬНЫХ АКТИВОВ.</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765,000</w:t>
            </w:r>
          </w:p>
        </w:tc>
      </w:tr>
      <w:tr w:rsidR="00674EDA" w:rsidRPr="00FF15FA" w:rsidTr="00FF15FA">
        <w:trPr>
          <w:trHeight w:val="1128"/>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1  14  02000  00  0000  000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165,000</w:t>
            </w:r>
          </w:p>
        </w:tc>
      </w:tr>
      <w:tr w:rsidR="00674EDA" w:rsidRPr="00FF15FA" w:rsidTr="00FF15FA">
        <w:trPr>
          <w:trHeight w:val="1434"/>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1  14  02050  05  0000  410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165,000</w:t>
            </w:r>
          </w:p>
        </w:tc>
      </w:tr>
      <w:tr w:rsidR="00674EDA" w:rsidRPr="00FF15FA" w:rsidTr="00FF15FA">
        <w:trPr>
          <w:trHeight w:val="1346"/>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1  14  02052  05  0000  410</w:t>
            </w:r>
          </w:p>
        </w:tc>
        <w:tc>
          <w:tcPr>
            <w:tcW w:w="5811" w:type="dxa"/>
            <w:tcBorders>
              <w:top w:val="nil"/>
              <w:left w:val="nil"/>
              <w:bottom w:val="nil"/>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0,000</w:t>
            </w:r>
          </w:p>
        </w:tc>
      </w:tr>
      <w:tr w:rsidR="00674EDA" w:rsidRPr="00FF15FA" w:rsidTr="00FF15FA">
        <w:trPr>
          <w:trHeight w:val="1240"/>
        </w:trPr>
        <w:tc>
          <w:tcPr>
            <w:tcW w:w="2709" w:type="dxa"/>
            <w:tcBorders>
              <w:top w:val="nil"/>
              <w:left w:val="single" w:sz="4" w:space="0" w:color="auto"/>
              <w:bottom w:val="nil"/>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1  14  02053  05  0000  410</w:t>
            </w:r>
          </w:p>
        </w:tc>
        <w:tc>
          <w:tcPr>
            <w:tcW w:w="5811" w:type="dxa"/>
            <w:tcBorders>
              <w:top w:val="single" w:sz="4" w:space="0" w:color="auto"/>
              <w:left w:val="nil"/>
              <w:bottom w:val="nil"/>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165,000</w:t>
            </w:r>
          </w:p>
        </w:tc>
      </w:tr>
      <w:tr w:rsidR="00674EDA" w:rsidRPr="00FF15FA" w:rsidTr="00FF15FA">
        <w:trPr>
          <w:trHeight w:val="143"/>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1  14  06000  00  0000  430</w:t>
            </w:r>
          </w:p>
        </w:tc>
        <w:tc>
          <w:tcPr>
            <w:tcW w:w="5811" w:type="dxa"/>
            <w:tcBorders>
              <w:top w:val="single" w:sz="4" w:space="0" w:color="auto"/>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Доходы от продажи земельных участков, находящихся в государственной и муниципальной собственности</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600,000</w:t>
            </w:r>
          </w:p>
        </w:tc>
      </w:tr>
      <w:tr w:rsidR="00674EDA" w:rsidRPr="00FF15FA" w:rsidTr="00FF15FA">
        <w:trPr>
          <w:trHeight w:val="33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1  14  06010  00  0000  430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Доходы от продажи земельных участков, государственная собственность на которые не разграничена</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600,000</w:t>
            </w:r>
          </w:p>
        </w:tc>
      </w:tr>
      <w:tr w:rsidR="00674EDA" w:rsidRPr="00FF15FA" w:rsidTr="00FF15FA">
        <w:trPr>
          <w:trHeight w:val="81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1  14  06013  05  0000  430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600,000</w:t>
            </w:r>
          </w:p>
        </w:tc>
      </w:tr>
      <w:tr w:rsidR="00674EDA" w:rsidRPr="00FF15FA" w:rsidTr="00FF15FA">
        <w:trPr>
          <w:trHeight w:val="781"/>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lastRenderedPageBreak/>
              <w:t>1  14  06020  00  0000  430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0,000</w:t>
            </w:r>
          </w:p>
        </w:tc>
      </w:tr>
      <w:tr w:rsidR="00674EDA" w:rsidRPr="00FF15FA" w:rsidTr="00FF15FA">
        <w:trPr>
          <w:trHeight w:val="881"/>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1  14  06025  05  0000  430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0,000</w:t>
            </w:r>
          </w:p>
        </w:tc>
      </w:tr>
      <w:tr w:rsidR="00674EDA" w:rsidRPr="00FF15FA" w:rsidTr="00FF15FA">
        <w:trPr>
          <w:trHeight w:val="14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1  16  00000  00  0000  000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jc w:val="center"/>
              <w:rPr>
                <w:color w:val="000000"/>
                <w:sz w:val="16"/>
                <w:szCs w:val="16"/>
              </w:rPr>
            </w:pPr>
            <w:r w:rsidRPr="00FF15FA">
              <w:rPr>
                <w:color w:val="000000"/>
                <w:sz w:val="16"/>
                <w:szCs w:val="16"/>
              </w:rPr>
              <w:t>ШТРАФЫ, САНКЦИИ, ВОЗМЕЩЕНИЕ УЩЕРБА.</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1900,000</w:t>
            </w:r>
          </w:p>
        </w:tc>
      </w:tr>
      <w:tr w:rsidR="00674EDA" w:rsidRPr="00FF15FA" w:rsidTr="00FF15FA">
        <w:trPr>
          <w:trHeight w:val="318"/>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1  16  03000  00  0000  140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 xml:space="preserve">Денежные взыскания (штрафы) за  нарушение законодательства о налогах и сборах.  </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36,100</w:t>
            </w:r>
          </w:p>
        </w:tc>
      </w:tr>
      <w:tr w:rsidR="00674EDA" w:rsidRPr="00FF15FA" w:rsidTr="00FF15FA">
        <w:trPr>
          <w:trHeight w:val="136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1  16  03010  01  0000  140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Денежные взыскания (штрафы) за нарушение законодательства о налогах и сборах, предусмотренные статьями 116, 119.1, 119.2, пунктами 1 и 2 статьи 120, статьями 125, 126, 126.1, 128, 129, 129.1, 129.4, 132, 133, 134, 135, 135.1, 135.2 Налогового кодекса Российской Федерации</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34,200</w:t>
            </w:r>
          </w:p>
        </w:tc>
      </w:tr>
      <w:tr w:rsidR="00674EDA" w:rsidRPr="00FF15FA" w:rsidTr="00FF15FA">
        <w:trPr>
          <w:trHeight w:val="281"/>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1  16  03030  01  0000  140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1,900</w:t>
            </w:r>
          </w:p>
        </w:tc>
      </w:tr>
      <w:tr w:rsidR="00674EDA" w:rsidRPr="00FF15FA" w:rsidTr="00FF15FA">
        <w:trPr>
          <w:trHeight w:val="98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1  16  08000  01  0000  140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66,500</w:t>
            </w:r>
          </w:p>
        </w:tc>
      </w:tr>
      <w:tr w:rsidR="00674EDA" w:rsidRPr="00FF15FA" w:rsidTr="00FF15FA">
        <w:trPr>
          <w:trHeight w:val="952"/>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1  16  08010  01  0000  140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58,900</w:t>
            </w:r>
          </w:p>
        </w:tc>
      </w:tr>
      <w:tr w:rsidR="00674EDA" w:rsidRPr="00FF15FA" w:rsidTr="00FF15FA">
        <w:trPr>
          <w:trHeight w:val="923"/>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1  16  08020  01  0000  140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Денежные взыскания (штрафы) за административные правонарушения в области государственного регулирования производства и оборота табачной продукции</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7,600</w:t>
            </w:r>
          </w:p>
        </w:tc>
      </w:tr>
      <w:tr w:rsidR="00674EDA" w:rsidRPr="00FF15FA" w:rsidTr="00FF15FA">
        <w:trPr>
          <w:trHeight w:val="1887"/>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1  16  25000  00  0000  140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93,100</w:t>
            </w:r>
          </w:p>
        </w:tc>
      </w:tr>
      <w:tr w:rsidR="00674EDA" w:rsidRPr="00FF15FA" w:rsidTr="00FF15FA">
        <w:trPr>
          <w:trHeight w:val="414"/>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1  16  25050  01  0000  140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Денежные взыскания (штрафы) за нарушение законодательства в области охраны окружающей среды</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1,900</w:t>
            </w:r>
          </w:p>
        </w:tc>
      </w:tr>
      <w:tr w:rsidR="00674EDA" w:rsidRPr="00FF15FA" w:rsidTr="00FF15FA">
        <w:trPr>
          <w:trHeight w:val="19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1  16  25060  01 0000  140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Денежные взыскания (штрафы) за нарушение земельного законодательства</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91,200</w:t>
            </w:r>
          </w:p>
        </w:tc>
      </w:tr>
      <w:tr w:rsidR="00674EDA" w:rsidRPr="00FF15FA" w:rsidTr="00FF15FA">
        <w:trPr>
          <w:trHeight w:val="67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1  16  28000  01  0000  140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589,000</w:t>
            </w:r>
          </w:p>
        </w:tc>
      </w:tr>
      <w:tr w:rsidR="00674EDA" w:rsidRPr="00FF15FA" w:rsidTr="00FF15FA">
        <w:trPr>
          <w:trHeight w:val="202"/>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1  16  30000  01  0000  140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Денежные взыскания (штрафы) за правонарушения в области дорожного движения</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1,900</w:t>
            </w:r>
          </w:p>
        </w:tc>
      </w:tr>
      <w:tr w:rsidR="00674EDA" w:rsidRPr="00FF15FA" w:rsidTr="00FF15FA">
        <w:trPr>
          <w:trHeight w:val="266"/>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1  16  30030  01  0000  140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Прочие денежные взыскания (штрафы) за правонарушения в области дорожного движения</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1,900</w:t>
            </w:r>
          </w:p>
        </w:tc>
      </w:tr>
      <w:tr w:rsidR="00674EDA" w:rsidRPr="00FF15FA" w:rsidTr="00FF15FA">
        <w:trPr>
          <w:trHeight w:val="174"/>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1  16  35000  00  0000  140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Суммы по искам о возмещении вреда, причиненного окружающей среде</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266,000</w:t>
            </w:r>
          </w:p>
        </w:tc>
      </w:tr>
      <w:tr w:rsidR="00674EDA" w:rsidRPr="00FF15FA" w:rsidTr="00FF15FA">
        <w:trPr>
          <w:trHeight w:val="508"/>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1  16  35030  05  0000  140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Суммы по искам о возмещении вреда, причиненного окружающей среде, подлежащие зачислению в бюджеты муниципальных районов</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266,000</w:t>
            </w:r>
          </w:p>
        </w:tc>
      </w:tr>
      <w:tr w:rsidR="00674EDA" w:rsidRPr="00FF15FA" w:rsidTr="00FF15FA">
        <w:trPr>
          <w:trHeight w:val="1156"/>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1  16  43000  01  0000  140</w:t>
            </w:r>
          </w:p>
        </w:tc>
        <w:tc>
          <w:tcPr>
            <w:tcW w:w="5811"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rPr>
                <w:color w:val="000000"/>
                <w:sz w:val="16"/>
                <w:szCs w:val="16"/>
              </w:rPr>
            </w:pPr>
            <w:r w:rsidRPr="00FF15FA">
              <w:rPr>
                <w:color w:val="000000"/>
                <w:sz w:val="16"/>
                <w:szCs w:val="16"/>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15,200</w:t>
            </w:r>
          </w:p>
        </w:tc>
      </w:tr>
      <w:tr w:rsidR="00674EDA" w:rsidRPr="00FF15FA" w:rsidTr="00FF15FA">
        <w:trPr>
          <w:trHeight w:val="169"/>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1  16  90000  00  0000  140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Прочие поступления от денежных взысканий (штрафов) и иных сумм в возмещение ущерба.</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832,200</w:t>
            </w:r>
          </w:p>
        </w:tc>
      </w:tr>
      <w:tr w:rsidR="00674EDA" w:rsidRPr="00FF15FA" w:rsidTr="00FF15FA">
        <w:trPr>
          <w:trHeight w:val="36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1  16  90050  05  0000  140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Прочие поступления от денежных взысканий (штрафов) и иных сумм в возмещение ущерба, зачисляемые в бюджеты муниципальных районов</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832,200</w:t>
            </w:r>
          </w:p>
        </w:tc>
      </w:tr>
      <w:tr w:rsidR="00674EDA" w:rsidRPr="00FF15FA" w:rsidTr="00FF15FA">
        <w:trPr>
          <w:trHeight w:val="7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b/>
                <w:bCs/>
                <w:color w:val="000000"/>
                <w:sz w:val="16"/>
                <w:szCs w:val="16"/>
              </w:rPr>
            </w:pPr>
            <w:r w:rsidRPr="00FF15FA">
              <w:rPr>
                <w:b/>
                <w:bCs/>
                <w:color w:val="000000"/>
                <w:sz w:val="16"/>
                <w:szCs w:val="16"/>
              </w:rPr>
              <w:t>2  00  00000  00  0000  000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jc w:val="center"/>
              <w:rPr>
                <w:b/>
                <w:bCs/>
                <w:color w:val="000000"/>
                <w:sz w:val="16"/>
                <w:szCs w:val="16"/>
              </w:rPr>
            </w:pPr>
            <w:r w:rsidRPr="00FF15FA">
              <w:rPr>
                <w:b/>
                <w:bCs/>
                <w:color w:val="000000"/>
                <w:sz w:val="16"/>
                <w:szCs w:val="16"/>
              </w:rPr>
              <w:t>БЕЗВОЗМЕЗДНЫЕ ПОСТУПЛЕНИЯ.</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b/>
                <w:bCs/>
                <w:color w:val="000000"/>
                <w:sz w:val="16"/>
                <w:szCs w:val="16"/>
              </w:rPr>
            </w:pPr>
            <w:r w:rsidRPr="00FF15FA">
              <w:rPr>
                <w:b/>
                <w:bCs/>
                <w:color w:val="000000"/>
                <w:sz w:val="16"/>
                <w:szCs w:val="16"/>
              </w:rPr>
              <w:t>163011,074</w:t>
            </w:r>
          </w:p>
        </w:tc>
      </w:tr>
      <w:tr w:rsidR="00674EDA" w:rsidRPr="00FF15FA" w:rsidTr="00FF15FA">
        <w:trPr>
          <w:trHeight w:val="46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2  02  00000  00  0000  000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jc w:val="center"/>
              <w:rPr>
                <w:color w:val="000000"/>
                <w:sz w:val="16"/>
                <w:szCs w:val="16"/>
              </w:rPr>
            </w:pPr>
            <w:r w:rsidRPr="00FF15FA">
              <w:rPr>
                <w:color w:val="000000"/>
                <w:sz w:val="16"/>
                <w:szCs w:val="16"/>
              </w:rPr>
              <w:t>БЕЗВОЗМЕЗДНЫЕ ПОСТУПЛЕНИЯ ОТ ДРУГИХ БЮДЖЕТОВ БЮДЖЕТНОЙ СИСТЕМЫ РОССИЙСКОЙ ФЕДЕРАЦИИ.</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160472,074</w:t>
            </w:r>
          </w:p>
        </w:tc>
      </w:tr>
      <w:tr w:rsidR="00674EDA" w:rsidRPr="00FF15FA" w:rsidTr="00FF15FA">
        <w:trPr>
          <w:trHeight w:val="24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2  02  10000  00  0000  150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jc w:val="center"/>
              <w:rPr>
                <w:color w:val="000000"/>
                <w:sz w:val="16"/>
                <w:szCs w:val="16"/>
              </w:rPr>
            </w:pPr>
            <w:r w:rsidRPr="00FF15FA">
              <w:rPr>
                <w:color w:val="000000"/>
                <w:sz w:val="16"/>
                <w:szCs w:val="16"/>
              </w:rPr>
              <w:t>ДОТАЦИИ БЮДЖЕТАМ БЮДЖЕТНОЙ СИСТЕМЫ РОССИЙСКОЙ ФЕДЕРАЦИИ.</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57058,000</w:t>
            </w:r>
          </w:p>
        </w:tc>
      </w:tr>
      <w:tr w:rsidR="00674EDA" w:rsidRPr="00FF15FA" w:rsidTr="00FF15FA">
        <w:trPr>
          <w:trHeight w:val="7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2  02  15001  00  0000  150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Дотации на выравнивание бюджетной обеспеченности</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57058,000</w:t>
            </w:r>
          </w:p>
        </w:tc>
      </w:tr>
      <w:tr w:rsidR="00674EDA" w:rsidRPr="00FF15FA" w:rsidTr="00FF15FA">
        <w:trPr>
          <w:trHeight w:val="198"/>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2  02  15001  05  0000  150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Дотации бюджетам муниципальных районов на выравнивание бюджетной обеспеченности</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57058,000</w:t>
            </w:r>
          </w:p>
        </w:tc>
      </w:tr>
      <w:tr w:rsidR="00674EDA" w:rsidRPr="00FF15FA" w:rsidTr="00FF15FA">
        <w:trPr>
          <w:trHeight w:val="234"/>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2  02  15002  00  0000  150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 xml:space="preserve">Дотации бюджетам на поддержку мер по обеспечению сбалансированности </w:t>
            </w:r>
            <w:r w:rsidRPr="00FF15FA">
              <w:rPr>
                <w:color w:val="000000"/>
                <w:sz w:val="16"/>
                <w:szCs w:val="16"/>
              </w:rPr>
              <w:lastRenderedPageBreak/>
              <w:t>бюджетов</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lastRenderedPageBreak/>
              <w:t>0,000</w:t>
            </w:r>
          </w:p>
        </w:tc>
      </w:tr>
      <w:tr w:rsidR="00674EDA" w:rsidRPr="00FF15FA" w:rsidTr="00FF15FA">
        <w:trPr>
          <w:trHeight w:val="281"/>
        </w:trPr>
        <w:tc>
          <w:tcPr>
            <w:tcW w:w="2709" w:type="dxa"/>
            <w:tcBorders>
              <w:top w:val="nil"/>
              <w:left w:val="single" w:sz="4" w:space="0" w:color="auto"/>
              <w:bottom w:val="nil"/>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lastRenderedPageBreak/>
              <w:t>2  02  15002  05  0000  150</w:t>
            </w:r>
          </w:p>
        </w:tc>
        <w:tc>
          <w:tcPr>
            <w:tcW w:w="5811" w:type="dxa"/>
            <w:tcBorders>
              <w:top w:val="nil"/>
              <w:left w:val="nil"/>
              <w:bottom w:val="nil"/>
              <w:right w:val="nil"/>
            </w:tcBorders>
            <w:shd w:val="clear" w:color="auto" w:fill="auto"/>
            <w:hideMark/>
          </w:tcPr>
          <w:p w:rsidR="00674EDA" w:rsidRPr="00FF15FA" w:rsidRDefault="00674EDA" w:rsidP="00FF15FA">
            <w:pPr>
              <w:rPr>
                <w:color w:val="000000"/>
                <w:sz w:val="16"/>
                <w:szCs w:val="16"/>
              </w:rPr>
            </w:pPr>
            <w:r w:rsidRPr="00FF15FA">
              <w:rPr>
                <w:color w:val="000000"/>
                <w:sz w:val="16"/>
                <w:szCs w:val="16"/>
              </w:rPr>
              <w:t>Дотации бюджетам муниципальных районов на поддержку мер по обеспечению сбалансированности бюджетов</w:t>
            </w:r>
          </w:p>
        </w:tc>
        <w:tc>
          <w:tcPr>
            <w:tcW w:w="1985"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0,000</w:t>
            </w:r>
          </w:p>
        </w:tc>
      </w:tr>
      <w:tr w:rsidR="00674EDA" w:rsidRPr="00FF15FA" w:rsidTr="00FF15FA">
        <w:trPr>
          <w:trHeight w:val="70"/>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2  02  19999  00  0000  150</w:t>
            </w:r>
          </w:p>
        </w:tc>
        <w:tc>
          <w:tcPr>
            <w:tcW w:w="5811" w:type="dxa"/>
            <w:tcBorders>
              <w:top w:val="single" w:sz="4" w:space="0" w:color="auto"/>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Прочие дотации.</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0,000</w:t>
            </w:r>
          </w:p>
        </w:tc>
      </w:tr>
      <w:tr w:rsidR="00674EDA" w:rsidRPr="00FF15FA" w:rsidTr="00FF15FA">
        <w:trPr>
          <w:trHeight w:val="79"/>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2  02  19999  05  0000  150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Прочие дотации бюджетам муниципальных районов.</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0,000</w:t>
            </w:r>
          </w:p>
        </w:tc>
      </w:tr>
      <w:tr w:rsidR="00674EDA" w:rsidRPr="00FF15FA" w:rsidTr="00FF15FA">
        <w:trPr>
          <w:trHeight w:val="6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2  02  20000  00  0000  150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jc w:val="center"/>
              <w:rPr>
                <w:color w:val="000000"/>
                <w:sz w:val="16"/>
                <w:szCs w:val="16"/>
              </w:rPr>
            </w:pPr>
            <w:r w:rsidRPr="00FF15FA">
              <w:rPr>
                <w:color w:val="000000"/>
                <w:sz w:val="16"/>
                <w:szCs w:val="16"/>
              </w:rPr>
              <w:t>СУБСИДИИ БЮДЖЕТАМ БЮДЖЕТНОЙ СИСТЕМЫ РОССИЙСКОЙ ФЕДЕРАЦИИ (МЕЖБЮДЖЕТНЫЕ СУБСИДИИ).</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20901,900</w:t>
            </w:r>
          </w:p>
        </w:tc>
      </w:tr>
      <w:tr w:rsidR="00674EDA" w:rsidRPr="00FF15FA" w:rsidTr="00FF15FA">
        <w:trPr>
          <w:trHeight w:val="117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2  02  20216  00  0000  150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Субсидии бюджетам муниципальных районов на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20000,000</w:t>
            </w:r>
          </w:p>
        </w:tc>
      </w:tr>
      <w:tr w:rsidR="00674EDA" w:rsidRPr="00FF15FA" w:rsidTr="00FF15FA">
        <w:trPr>
          <w:trHeight w:val="1019"/>
        </w:trPr>
        <w:tc>
          <w:tcPr>
            <w:tcW w:w="2709" w:type="dxa"/>
            <w:tcBorders>
              <w:top w:val="nil"/>
              <w:left w:val="single" w:sz="4" w:space="0" w:color="auto"/>
              <w:bottom w:val="nil"/>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2  02  20216  05  0000  150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Субсидии бюджетам муниципальных районов на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20000,000</w:t>
            </w:r>
          </w:p>
        </w:tc>
      </w:tr>
      <w:tr w:rsidR="00674EDA" w:rsidRPr="00FF15FA" w:rsidTr="00FF15FA">
        <w:trPr>
          <w:trHeight w:val="598"/>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2  02  25497  00  0000  150</w:t>
            </w:r>
          </w:p>
        </w:tc>
        <w:tc>
          <w:tcPr>
            <w:tcW w:w="5811" w:type="dxa"/>
            <w:tcBorders>
              <w:top w:val="nil"/>
              <w:left w:val="nil"/>
              <w:bottom w:val="nil"/>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Субсидии, передаваемые бюджетам муниципальных районов на реализацию мероприятий по обеспечению жильем молодых семей.</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0,000</w:t>
            </w:r>
          </w:p>
        </w:tc>
      </w:tr>
      <w:tr w:rsidR="00674EDA" w:rsidRPr="00FF15FA" w:rsidTr="00FF15FA">
        <w:trPr>
          <w:trHeight w:val="693"/>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2  02  25497  05  0000  150</w:t>
            </w:r>
          </w:p>
        </w:tc>
        <w:tc>
          <w:tcPr>
            <w:tcW w:w="5811" w:type="dxa"/>
            <w:tcBorders>
              <w:top w:val="single" w:sz="4" w:space="0" w:color="auto"/>
              <w:left w:val="nil"/>
              <w:bottom w:val="nil"/>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Субсидии, передаваемые бюджетам муниципальных районов на реализацию мероприятий по обеспечению жильем молодых семей.</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0,000</w:t>
            </w:r>
          </w:p>
        </w:tc>
      </w:tr>
      <w:tr w:rsidR="00674EDA" w:rsidRPr="00FF15FA" w:rsidTr="00FF15FA">
        <w:trPr>
          <w:trHeight w:val="478"/>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2  02  25567  00  0000  150</w:t>
            </w:r>
          </w:p>
        </w:tc>
        <w:tc>
          <w:tcPr>
            <w:tcW w:w="5811" w:type="dxa"/>
            <w:tcBorders>
              <w:top w:val="single" w:sz="4" w:space="0" w:color="auto"/>
              <w:left w:val="nil"/>
              <w:bottom w:val="nil"/>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Субсидии бюджетам муниципальных районов на реализацию мероприятий по устойчивому развитию сельских территорий.</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0,000</w:t>
            </w:r>
          </w:p>
        </w:tc>
      </w:tr>
      <w:tr w:rsidR="00674EDA" w:rsidRPr="00FF15FA" w:rsidTr="00FF15FA">
        <w:trPr>
          <w:trHeight w:val="56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2  02  25567  05  0000  150</w:t>
            </w:r>
          </w:p>
        </w:tc>
        <w:tc>
          <w:tcPr>
            <w:tcW w:w="5811" w:type="dxa"/>
            <w:tcBorders>
              <w:top w:val="single" w:sz="4" w:space="0" w:color="auto"/>
              <w:left w:val="nil"/>
              <w:bottom w:val="nil"/>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Субсидии бюджетам муниципальных районов на реализацию мероприятий по устойчивому развитию сельских территорий.</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 </w:t>
            </w:r>
          </w:p>
        </w:tc>
      </w:tr>
      <w:tr w:rsidR="00674EDA" w:rsidRPr="00FF15FA" w:rsidTr="00FF15FA">
        <w:trPr>
          <w:trHeight w:val="358"/>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2  02  29999  00  0000  150</w:t>
            </w:r>
          </w:p>
        </w:tc>
        <w:tc>
          <w:tcPr>
            <w:tcW w:w="5811" w:type="dxa"/>
            <w:tcBorders>
              <w:top w:val="single" w:sz="4" w:space="0" w:color="auto"/>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Прочие субсидии бюджетам муниципальных районов, в том числе:</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901,900</w:t>
            </w:r>
          </w:p>
        </w:tc>
      </w:tr>
      <w:tr w:rsidR="00674EDA" w:rsidRPr="00FF15FA" w:rsidTr="00FF15FA">
        <w:trPr>
          <w:trHeight w:val="563"/>
        </w:trPr>
        <w:tc>
          <w:tcPr>
            <w:tcW w:w="2709" w:type="dxa"/>
            <w:tcBorders>
              <w:top w:val="nil"/>
              <w:left w:val="single" w:sz="4" w:space="0" w:color="auto"/>
              <w:bottom w:val="single" w:sz="4" w:space="0" w:color="000000"/>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2  02  29999  05  0000  150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Субсидии бюджетам муниципальных районов на обеспечение питанием отдельных категорий учащихся муниципальных общеобразовательных организациях.</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901,900</w:t>
            </w:r>
          </w:p>
        </w:tc>
      </w:tr>
      <w:tr w:rsidR="00674EDA" w:rsidRPr="00FF15FA" w:rsidTr="00FF15FA">
        <w:trPr>
          <w:trHeight w:val="261"/>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2  02  30000  00  0000  150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jc w:val="center"/>
              <w:rPr>
                <w:color w:val="000000"/>
                <w:sz w:val="16"/>
                <w:szCs w:val="16"/>
              </w:rPr>
            </w:pPr>
            <w:r w:rsidRPr="00FF15FA">
              <w:rPr>
                <w:color w:val="000000"/>
                <w:sz w:val="16"/>
                <w:szCs w:val="16"/>
              </w:rPr>
              <w:t>СУБВЕНЦИИ  БЮДЖЕТАМ БЮДЖЕТНОЙ СИСТЕМЫ РОССИЙСКОЙ ФЕДЕРАЦИИ</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81720,274</w:t>
            </w:r>
          </w:p>
        </w:tc>
      </w:tr>
      <w:tr w:rsidR="00674EDA" w:rsidRPr="00FF15FA" w:rsidTr="00FF15FA">
        <w:trPr>
          <w:trHeight w:val="594"/>
        </w:trPr>
        <w:tc>
          <w:tcPr>
            <w:tcW w:w="2709" w:type="dxa"/>
            <w:tcBorders>
              <w:top w:val="nil"/>
              <w:left w:val="single" w:sz="4" w:space="0" w:color="auto"/>
              <w:bottom w:val="nil"/>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2  02  30024  00  0000  150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Субвенции бюджетам муниципальных районов на выполнение передаваемых полномочий субъектов Российской Федерации, в том числе:</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79436,683</w:t>
            </w:r>
          </w:p>
        </w:tc>
      </w:tr>
      <w:tr w:rsidR="00674EDA" w:rsidRPr="00FF15FA" w:rsidTr="00FF15FA">
        <w:trPr>
          <w:trHeight w:val="817"/>
        </w:trPr>
        <w:tc>
          <w:tcPr>
            <w:tcW w:w="2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2  02  30024  05  0000  151</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Субвенции бюджетам муниципальных районов на осуществление органами местного самоуправления муниципальных районов государственных полномочий в сфере агропромышленного комплекса, в т.ч.:</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1268,9</w:t>
            </w:r>
          </w:p>
        </w:tc>
      </w:tr>
      <w:tr w:rsidR="00674EDA" w:rsidRPr="00FF15FA" w:rsidTr="00FF15FA">
        <w:trPr>
          <w:trHeight w:val="223"/>
        </w:trPr>
        <w:tc>
          <w:tcPr>
            <w:tcW w:w="2709" w:type="dxa"/>
            <w:vMerge/>
            <w:tcBorders>
              <w:top w:val="single" w:sz="4" w:space="0" w:color="auto"/>
              <w:left w:val="single" w:sz="4" w:space="0" w:color="auto"/>
              <w:bottom w:val="single" w:sz="4" w:space="0" w:color="000000"/>
              <w:right w:val="single" w:sz="4" w:space="0" w:color="auto"/>
            </w:tcBorders>
            <w:vAlign w:val="center"/>
            <w:hideMark/>
          </w:tcPr>
          <w:p w:rsidR="00674EDA" w:rsidRPr="00FF15FA" w:rsidRDefault="00674EDA" w:rsidP="00FF15FA">
            <w:pPr>
              <w:rPr>
                <w:color w:val="000000"/>
                <w:sz w:val="16"/>
                <w:szCs w:val="16"/>
              </w:rPr>
            </w:pP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 xml:space="preserve">                     - на осуществление полномочий в сфере АПК.</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1268,900</w:t>
            </w:r>
          </w:p>
        </w:tc>
      </w:tr>
      <w:tr w:rsidR="00674EDA" w:rsidRPr="00FF15FA" w:rsidTr="00FF15FA">
        <w:trPr>
          <w:trHeight w:val="1260"/>
        </w:trPr>
        <w:tc>
          <w:tcPr>
            <w:tcW w:w="2709" w:type="dxa"/>
            <w:vMerge/>
            <w:tcBorders>
              <w:top w:val="single" w:sz="4" w:space="0" w:color="auto"/>
              <w:left w:val="single" w:sz="4" w:space="0" w:color="auto"/>
              <w:bottom w:val="single" w:sz="4" w:space="0" w:color="000000"/>
              <w:right w:val="single" w:sz="4" w:space="0" w:color="auto"/>
            </w:tcBorders>
            <w:vAlign w:val="center"/>
            <w:hideMark/>
          </w:tcPr>
          <w:p w:rsidR="00674EDA" w:rsidRPr="00FF15FA" w:rsidRDefault="00674EDA" w:rsidP="00FF15FA">
            <w:pPr>
              <w:rPr>
                <w:color w:val="000000"/>
                <w:sz w:val="16"/>
                <w:szCs w:val="16"/>
              </w:rPr>
            </w:pP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 xml:space="preserve">                   - на возмещение гражданам, ведущим личное подсобное хозяйство, сельскохозяйственным потребительским кооперативам, крестьянским (фермерским) хозяйствам части процентной ставки по кредитам на срок до 8 лет.</w:t>
            </w:r>
          </w:p>
        </w:tc>
        <w:tc>
          <w:tcPr>
            <w:tcW w:w="1985" w:type="dxa"/>
            <w:tcBorders>
              <w:top w:val="nil"/>
              <w:left w:val="nil"/>
              <w:bottom w:val="single" w:sz="4" w:space="0" w:color="auto"/>
              <w:right w:val="single" w:sz="4" w:space="0" w:color="auto"/>
            </w:tcBorders>
            <w:shd w:val="clear" w:color="000000" w:fill="FFFFFF"/>
            <w:vAlign w:val="center"/>
            <w:hideMark/>
          </w:tcPr>
          <w:p w:rsidR="00674EDA" w:rsidRPr="00FF15FA" w:rsidRDefault="00674EDA" w:rsidP="00FF15FA">
            <w:pPr>
              <w:jc w:val="center"/>
              <w:rPr>
                <w:color w:val="000000"/>
                <w:sz w:val="16"/>
                <w:szCs w:val="16"/>
              </w:rPr>
            </w:pPr>
            <w:r w:rsidRPr="00FF15FA">
              <w:rPr>
                <w:color w:val="000000"/>
                <w:sz w:val="16"/>
                <w:szCs w:val="16"/>
              </w:rPr>
              <w:t>0,000</w:t>
            </w:r>
          </w:p>
        </w:tc>
      </w:tr>
      <w:tr w:rsidR="00674EDA" w:rsidRPr="00FF15FA" w:rsidTr="00FF15FA">
        <w:trPr>
          <w:trHeight w:val="245"/>
        </w:trPr>
        <w:tc>
          <w:tcPr>
            <w:tcW w:w="2709" w:type="dxa"/>
            <w:vMerge/>
            <w:tcBorders>
              <w:top w:val="single" w:sz="4" w:space="0" w:color="auto"/>
              <w:left w:val="single" w:sz="4" w:space="0" w:color="auto"/>
              <w:bottom w:val="single" w:sz="4" w:space="0" w:color="000000"/>
              <w:right w:val="single" w:sz="4" w:space="0" w:color="auto"/>
            </w:tcBorders>
            <w:vAlign w:val="center"/>
            <w:hideMark/>
          </w:tcPr>
          <w:p w:rsidR="00674EDA" w:rsidRPr="00FF15FA" w:rsidRDefault="00674EDA" w:rsidP="00FF15FA">
            <w:pPr>
              <w:rPr>
                <w:color w:val="000000"/>
                <w:sz w:val="16"/>
                <w:szCs w:val="16"/>
              </w:rPr>
            </w:pP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 xml:space="preserve">                   - на 1 литр реализованного товарного молока.</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0,000</w:t>
            </w:r>
          </w:p>
        </w:tc>
      </w:tr>
      <w:tr w:rsidR="00674EDA" w:rsidRPr="00FF15FA" w:rsidTr="00FF15FA">
        <w:trPr>
          <w:trHeight w:val="423"/>
        </w:trPr>
        <w:tc>
          <w:tcPr>
            <w:tcW w:w="2709" w:type="dxa"/>
            <w:vMerge/>
            <w:tcBorders>
              <w:top w:val="single" w:sz="4" w:space="0" w:color="auto"/>
              <w:left w:val="single" w:sz="4" w:space="0" w:color="auto"/>
              <w:bottom w:val="single" w:sz="4" w:space="0" w:color="000000"/>
              <w:right w:val="single" w:sz="4" w:space="0" w:color="auto"/>
            </w:tcBorders>
            <w:vAlign w:val="center"/>
            <w:hideMark/>
          </w:tcPr>
          <w:p w:rsidR="00674EDA" w:rsidRPr="00FF15FA" w:rsidRDefault="00674EDA" w:rsidP="00FF15FA">
            <w:pPr>
              <w:rPr>
                <w:color w:val="000000"/>
                <w:sz w:val="16"/>
                <w:szCs w:val="16"/>
              </w:rPr>
            </w:pP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Субвенции бюджетам муниципальных образований на реализацию основных общеобразовательных программ.</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66166,874</w:t>
            </w:r>
          </w:p>
        </w:tc>
      </w:tr>
      <w:tr w:rsidR="00674EDA" w:rsidRPr="00FF15FA" w:rsidTr="00FF15FA">
        <w:trPr>
          <w:trHeight w:val="990"/>
        </w:trPr>
        <w:tc>
          <w:tcPr>
            <w:tcW w:w="2709" w:type="dxa"/>
            <w:vMerge/>
            <w:tcBorders>
              <w:top w:val="single" w:sz="4" w:space="0" w:color="auto"/>
              <w:left w:val="single" w:sz="4" w:space="0" w:color="auto"/>
              <w:bottom w:val="single" w:sz="4" w:space="0" w:color="000000"/>
              <w:right w:val="single" w:sz="4" w:space="0" w:color="auto"/>
            </w:tcBorders>
            <w:vAlign w:val="center"/>
            <w:hideMark/>
          </w:tcPr>
          <w:p w:rsidR="00674EDA" w:rsidRPr="00FF15FA" w:rsidRDefault="00674EDA" w:rsidP="00FF15FA">
            <w:pPr>
              <w:rPr>
                <w:color w:val="000000"/>
                <w:sz w:val="16"/>
                <w:szCs w:val="16"/>
              </w:rPr>
            </w:pP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Субвенции бюджетам муниципальных образований на реализацию образовательных программ дошкольного образования в муниципальных дошкольных образовательных организациях.</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9952,965</w:t>
            </w:r>
          </w:p>
        </w:tc>
      </w:tr>
      <w:tr w:rsidR="00674EDA" w:rsidRPr="00FF15FA" w:rsidTr="00FF15FA">
        <w:trPr>
          <w:trHeight w:val="961"/>
        </w:trPr>
        <w:tc>
          <w:tcPr>
            <w:tcW w:w="2709" w:type="dxa"/>
            <w:vMerge/>
            <w:tcBorders>
              <w:top w:val="single" w:sz="4" w:space="0" w:color="auto"/>
              <w:left w:val="single" w:sz="4" w:space="0" w:color="auto"/>
              <w:bottom w:val="single" w:sz="4" w:space="0" w:color="000000"/>
              <w:right w:val="single" w:sz="4" w:space="0" w:color="auto"/>
            </w:tcBorders>
            <w:vAlign w:val="center"/>
            <w:hideMark/>
          </w:tcPr>
          <w:p w:rsidR="00674EDA" w:rsidRPr="00FF15FA" w:rsidRDefault="00674EDA" w:rsidP="00FF15FA">
            <w:pPr>
              <w:rPr>
                <w:color w:val="000000"/>
                <w:sz w:val="16"/>
                <w:szCs w:val="16"/>
              </w:rPr>
            </w:pP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Субвенции  бюджетам муниципальных районов на осуществление органами местного самоуправления муниципальных районов государственных полномочий  в области архивного дела.</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622,625</w:t>
            </w:r>
          </w:p>
        </w:tc>
      </w:tr>
      <w:tr w:rsidR="00674EDA" w:rsidRPr="00FF15FA" w:rsidTr="00FF15FA">
        <w:trPr>
          <w:trHeight w:val="933"/>
        </w:trPr>
        <w:tc>
          <w:tcPr>
            <w:tcW w:w="2709" w:type="dxa"/>
            <w:vMerge/>
            <w:tcBorders>
              <w:top w:val="single" w:sz="4" w:space="0" w:color="auto"/>
              <w:left w:val="single" w:sz="4" w:space="0" w:color="auto"/>
              <w:bottom w:val="single" w:sz="4" w:space="0" w:color="000000"/>
              <w:right w:val="single" w:sz="4" w:space="0" w:color="auto"/>
            </w:tcBorders>
            <w:vAlign w:val="center"/>
            <w:hideMark/>
          </w:tcPr>
          <w:p w:rsidR="00674EDA" w:rsidRPr="00FF15FA" w:rsidRDefault="00674EDA" w:rsidP="00FF15FA">
            <w:pPr>
              <w:rPr>
                <w:color w:val="000000"/>
                <w:sz w:val="16"/>
                <w:szCs w:val="16"/>
              </w:rPr>
            </w:pP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Субвенции бюджетам муниципальных районов на осуществление органами местного самоуправления муниципальных районов государственных полномочий по решению вопросов в сфере трудовых отношений.</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229,900</w:t>
            </w:r>
          </w:p>
        </w:tc>
      </w:tr>
      <w:tr w:rsidR="00674EDA" w:rsidRPr="00FF15FA" w:rsidTr="00FF15FA">
        <w:trPr>
          <w:trHeight w:val="1047"/>
        </w:trPr>
        <w:tc>
          <w:tcPr>
            <w:tcW w:w="2709" w:type="dxa"/>
            <w:vMerge/>
            <w:tcBorders>
              <w:top w:val="single" w:sz="4" w:space="0" w:color="auto"/>
              <w:left w:val="single" w:sz="4" w:space="0" w:color="auto"/>
              <w:bottom w:val="single" w:sz="4" w:space="0" w:color="000000"/>
              <w:right w:val="single" w:sz="4" w:space="0" w:color="auto"/>
            </w:tcBorders>
            <w:vAlign w:val="center"/>
            <w:hideMark/>
          </w:tcPr>
          <w:p w:rsidR="00674EDA" w:rsidRPr="00FF15FA" w:rsidRDefault="00674EDA" w:rsidP="00FF15FA">
            <w:pPr>
              <w:rPr>
                <w:color w:val="000000"/>
                <w:sz w:val="16"/>
                <w:szCs w:val="16"/>
              </w:rPr>
            </w:pP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Субвенция бюджетам муниципальных образований на осуществление органами местного самоуправления  муниципальных районов государственных полномочий по  организации деятельности административных комиссий.</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32,300</w:t>
            </w:r>
          </w:p>
        </w:tc>
      </w:tr>
      <w:tr w:rsidR="00674EDA" w:rsidRPr="00FF15FA" w:rsidTr="00FF15FA">
        <w:trPr>
          <w:trHeight w:val="1247"/>
        </w:trPr>
        <w:tc>
          <w:tcPr>
            <w:tcW w:w="2709" w:type="dxa"/>
            <w:vMerge/>
            <w:tcBorders>
              <w:top w:val="single" w:sz="4" w:space="0" w:color="auto"/>
              <w:left w:val="single" w:sz="4" w:space="0" w:color="auto"/>
              <w:bottom w:val="single" w:sz="4" w:space="0" w:color="000000"/>
              <w:right w:val="single" w:sz="4" w:space="0" w:color="auto"/>
            </w:tcBorders>
            <w:vAlign w:val="center"/>
            <w:hideMark/>
          </w:tcPr>
          <w:p w:rsidR="00674EDA" w:rsidRPr="00FF15FA" w:rsidRDefault="00674EDA" w:rsidP="00FF15FA">
            <w:pPr>
              <w:rPr>
                <w:color w:val="000000"/>
                <w:sz w:val="16"/>
                <w:szCs w:val="16"/>
              </w:rPr>
            </w:pP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Субвенции бюджетам муниципальных образований на осуществление органами местного самоуправления муниципальных районов государственных полномочий по образованию и организации деятельности комиссий по делам несовершеннолетних и их прав.</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225,100</w:t>
            </w:r>
          </w:p>
        </w:tc>
      </w:tr>
      <w:tr w:rsidR="00674EDA" w:rsidRPr="00FF15FA" w:rsidTr="00FF15FA">
        <w:trPr>
          <w:trHeight w:val="2527"/>
        </w:trPr>
        <w:tc>
          <w:tcPr>
            <w:tcW w:w="2709" w:type="dxa"/>
            <w:vMerge/>
            <w:tcBorders>
              <w:top w:val="single" w:sz="4" w:space="0" w:color="auto"/>
              <w:left w:val="single" w:sz="4" w:space="0" w:color="auto"/>
              <w:bottom w:val="single" w:sz="4" w:space="0" w:color="000000"/>
              <w:right w:val="single" w:sz="4" w:space="0" w:color="auto"/>
            </w:tcBorders>
            <w:vAlign w:val="center"/>
            <w:hideMark/>
          </w:tcPr>
          <w:p w:rsidR="00674EDA" w:rsidRPr="00FF15FA" w:rsidRDefault="00674EDA" w:rsidP="00FF15FA">
            <w:pPr>
              <w:rPr>
                <w:color w:val="000000"/>
                <w:sz w:val="16"/>
                <w:szCs w:val="16"/>
              </w:rPr>
            </w:pP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proofErr w:type="gramStart"/>
            <w:r w:rsidRPr="00FF15FA">
              <w:rPr>
                <w:color w:val="000000"/>
                <w:sz w:val="16"/>
                <w:szCs w:val="16"/>
              </w:rPr>
              <w:t>Субвенции, передаваемые бюджетам муниципальных районов и городских округов на осуществление органами местного самоуправления муниципальных районов и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за исключением вопросов, решение которых отнесено к ведению Российской Федерации.</w:t>
            </w:r>
            <w:proofErr w:type="gramEnd"/>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12,900</w:t>
            </w:r>
          </w:p>
        </w:tc>
      </w:tr>
      <w:tr w:rsidR="00674EDA" w:rsidRPr="00FF15FA" w:rsidTr="00FF15FA">
        <w:trPr>
          <w:trHeight w:val="1697"/>
        </w:trPr>
        <w:tc>
          <w:tcPr>
            <w:tcW w:w="2709" w:type="dxa"/>
            <w:vMerge/>
            <w:tcBorders>
              <w:top w:val="single" w:sz="4" w:space="0" w:color="auto"/>
              <w:left w:val="single" w:sz="4" w:space="0" w:color="auto"/>
              <w:bottom w:val="single" w:sz="4" w:space="0" w:color="000000"/>
              <w:right w:val="single" w:sz="4" w:space="0" w:color="auto"/>
            </w:tcBorders>
            <w:vAlign w:val="center"/>
            <w:hideMark/>
          </w:tcPr>
          <w:p w:rsidR="00674EDA" w:rsidRPr="00FF15FA" w:rsidRDefault="00674EDA" w:rsidP="00FF15FA">
            <w:pPr>
              <w:rPr>
                <w:color w:val="000000"/>
                <w:sz w:val="16"/>
                <w:szCs w:val="16"/>
              </w:rPr>
            </w:pPr>
          </w:p>
        </w:tc>
        <w:tc>
          <w:tcPr>
            <w:tcW w:w="5811" w:type="dxa"/>
            <w:tcBorders>
              <w:top w:val="nil"/>
              <w:left w:val="nil"/>
              <w:bottom w:val="nil"/>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Субвенции бюджетам муниципальных районов и городских округов на осуществление отдельных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 их хранению и возврату.</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2,620</w:t>
            </w:r>
          </w:p>
        </w:tc>
      </w:tr>
      <w:tr w:rsidR="00674EDA" w:rsidRPr="00FF15FA" w:rsidTr="00FF15FA">
        <w:trPr>
          <w:trHeight w:val="1184"/>
        </w:trPr>
        <w:tc>
          <w:tcPr>
            <w:tcW w:w="2709" w:type="dxa"/>
            <w:vMerge/>
            <w:tcBorders>
              <w:top w:val="single" w:sz="4" w:space="0" w:color="auto"/>
              <w:left w:val="single" w:sz="4" w:space="0" w:color="auto"/>
              <w:bottom w:val="single" w:sz="4" w:space="0" w:color="000000"/>
              <w:right w:val="single" w:sz="4" w:space="0" w:color="auto"/>
            </w:tcBorders>
            <w:vAlign w:val="center"/>
            <w:hideMark/>
          </w:tcPr>
          <w:p w:rsidR="00674EDA" w:rsidRPr="00FF15FA" w:rsidRDefault="00674EDA" w:rsidP="00FF15FA">
            <w:pPr>
              <w:rPr>
                <w:color w:val="000000"/>
                <w:sz w:val="16"/>
                <w:szCs w:val="16"/>
              </w:rPr>
            </w:pPr>
          </w:p>
        </w:tc>
        <w:tc>
          <w:tcPr>
            <w:tcW w:w="5811" w:type="dxa"/>
            <w:tcBorders>
              <w:top w:val="single" w:sz="4" w:space="0" w:color="auto"/>
              <w:left w:val="nil"/>
              <w:bottom w:val="nil"/>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Субвенции бюджетам муниципальных районов и сельских поселений на осуществление органами местного самоуправления муниципальных районов и сельских поселений государственных полномочий по составлению протоколов об административных правонарушениях.</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53,800</w:t>
            </w:r>
          </w:p>
        </w:tc>
      </w:tr>
      <w:tr w:rsidR="00674EDA" w:rsidRPr="00FF15FA" w:rsidTr="00FF15FA">
        <w:trPr>
          <w:trHeight w:val="1047"/>
        </w:trPr>
        <w:tc>
          <w:tcPr>
            <w:tcW w:w="2709" w:type="dxa"/>
            <w:vMerge/>
            <w:tcBorders>
              <w:top w:val="single" w:sz="4" w:space="0" w:color="auto"/>
              <w:left w:val="single" w:sz="4" w:space="0" w:color="auto"/>
              <w:bottom w:val="single" w:sz="4" w:space="0" w:color="000000"/>
              <w:right w:val="single" w:sz="4" w:space="0" w:color="auto"/>
            </w:tcBorders>
            <w:vAlign w:val="center"/>
            <w:hideMark/>
          </w:tcPr>
          <w:p w:rsidR="00674EDA" w:rsidRPr="00FF15FA" w:rsidRDefault="00674EDA" w:rsidP="00FF15FA">
            <w:pPr>
              <w:rPr>
                <w:color w:val="000000"/>
                <w:sz w:val="16"/>
                <w:szCs w:val="16"/>
              </w:rPr>
            </w:pPr>
          </w:p>
        </w:tc>
        <w:tc>
          <w:tcPr>
            <w:tcW w:w="5811" w:type="dxa"/>
            <w:tcBorders>
              <w:top w:val="single" w:sz="4" w:space="0" w:color="auto"/>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Субвенции, передаваемые  бюджетам муниципальных районов  на осуществление органами  местного самоуправления муниципальных районов отдельных государственных полномочий по организации и осуществлению деятельности по опеке и попечительству.</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716,730</w:t>
            </w:r>
          </w:p>
        </w:tc>
      </w:tr>
      <w:tr w:rsidR="00674EDA" w:rsidRPr="00FF15FA" w:rsidTr="00FF15FA">
        <w:trPr>
          <w:trHeight w:val="1760"/>
        </w:trPr>
        <w:tc>
          <w:tcPr>
            <w:tcW w:w="2709" w:type="dxa"/>
            <w:vMerge/>
            <w:tcBorders>
              <w:top w:val="single" w:sz="4" w:space="0" w:color="auto"/>
              <w:left w:val="single" w:sz="4" w:space="0" w:color="auto"/>
              <w:bottom w:val="single" w:sz="4" w:space="0" w:color="000000"/>
              <w:right w:val="single" w:sz="4" w:space="0" w:color="auto"/>
            </w:tcBorders>
            <w:vAlign w:val="center"/>
            <w:hideMark/>
          </w:tcPr>
          <w:p w:rsidR="00674EDA" w:rsidRPr="00FF15FA" w:rsidRDefault="00674EDA" w:rsidP="00FF15FA">
            <w:pPr>
              <w:rPr>
                <w:color w:val="000000"/>
                <w:sz w:val="16"/>
                <w:szCs w:val="16"/>
              </w:rPr>
            </w:pP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Субвенции, передаваемые  бюджетам муниципальных районов  на осуществление органами  местного самоуправления муниципальных районов отдельных государственных полномочий по выплате социального пособия на погребение и возмещение стоимости услуг, предоставляемых согласно гарантированному перечню услуг по погребению.</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136,900</w:t>
            </w:r>
          </w:p>
        </w:tc>
      </w:tr>
      <w:tr w:rsidR="00674EDA" w:rsidRPr="00FF15FA" w:rsidTr="00FF15FA">
        <w:trPr>
          <w:trHeight w:val="1131"/>
        </w:trPr>
        <w:tc>
          <w:tcPr>
            <w:tcW w:w="2709" w:type="dxa"/>
            <w:vMerge/>
            <w:tcBorders>
              <w:top w:val="single" w:sz="4" w:space="0" w:color="auto"/>
              <w:left w:val="single" w:sz="4" w:space="0" w:color="auto"/>
              <w:bottom w:val="single" w:sz="4" w:space="0" w:color="000000"/>
              <w:right w:val="single" w:sz="4" w:space="0" w:color="auto"/>
            </w:tcBorders>
            <w:vAlign w:val="center"/>
            <w:hideMark/>
          </w:tcPr>
          <w:p w:rsidR="00674EDA" w:rsidRPr="00FF15FA" w:rsidRDefault="00674EDA" w:rsidP="00FF15FA">
            <w:pPr>
              <w:rPr>
                <w:color w:val="000000"/>
                <w:sz w:val="16"/>
                <w:szCs w:val="16"/>
              </w:rPr>
            </w:pP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15,069</w:t>
            </w:r>
          </w:p>
        </w:tc>
      </w:tr>
      <w:tr w:rsidR="00674EDA" w:rsidRPr="00FF15FA" w:rsidTr="00FF15FA">
        <w:trPr>
          <w:trHeight w:val="1131"/>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2  02  35082  00  0000  150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1030,343</w:t>
            </w:r>
          </w:p>
        </w:tc>
      </w:tr>
      <w:tr w:rsidR="00674EDA" w:rsidRPr="00FF15FA" w:rsidTr="00FF15FA">
        <w:trPr>
          <w:trHeight w:val="992"/>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2  02  35082  05  0000  150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1030,343</w:t>
            </w:r>
          </w:p>
        </w:tc>
      </w:tr>
      <w:tr w:rsidR="00674EDA" w:rsidRPr="00FF15FA" w:rsidTr="00FF15FA">
        <w:trPr>
          <w:trHeight w:val="289"/>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2  02  35542  00  0000  150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Субвенции бюджетам муниципальных образований на повышение продуктивности в молочном скотоводстве.</w:t>
            </w:r>
          </w:p>
        </w:tc>
        <w:tc>
          <w:tcPr>
            <w:tcW w:w="1985" w:type="dxa"/>
            <w:tcBorders>
              <w:top w:val="nil"/>
              <w:left w:val="nil"/>
              <w:bottom w:val="single" w:sz="4" w:space="0" w:color="auto"/>
              <w:right w:val="single" w:sz="4" w:space="0" w:color="auto"/>
            </w:tcBorders>
            <w:shd w:val="clear" w:color="000000" w:fill="FFFFFF"/>
            <w:vAlign w:val="center"/>
            <w:hideMark/>
          </w:tcPr>
          <w:p w:rsidR="00674EDA" w:rsidRPr="00FF15FA" w:rsidRDefault="00674EDA" w:rsidP="00FF15FA">
            <w:pPr>
              <w:jc w:val="center"/>
              <w:rPr>
                <w:color w:val="000000"/>
                <w:sz w:val="16"/>
                <w:szCs w:val="16"/>
              </w:rPr>
            </w:pPr>
            <w:r w:rsidRPr="00FF15FA">
              <w:rPr>
                <w:color w:val="000000"/>
                <w:sz w:val="16"/>
                <w:szCs w:val="16"/>
              </w:rPr>
              <w:t>1215,148</w:t>
            </w:r>
          </w:p>
        </w:tc>
      </w:tr>
      <w:tr w:rsidR="00674EDA" w:rsidRPr="00FF15FA" w:rsidTr="00FF15FA">
        <w:trPr>
          <w:trHeight w:val="197"/>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2  02  35542  05  0000  150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Субвенции бюджетам муниципальных районов на повышение продуктивности в молочном скотоводстве.</w:t>
            </w:r>
          </w:p>
        </w:tc>
        <w:tc>
          <w:tcPr>
            <w:tcW w:w="1985" w:type="dxa"/>
            <w:tcBorders>
              <w:top w:val="nil"/>
              <w:left w:val="nil"/>
              <w:bottom w:val="single" w:sz="4" w:space="0" w:color="auto"/>
              <w:right w:val="single" w:sz="4" w:space="0" w:color="auto"/>
            </w:tcBorders>
            <w:shd w:val="clear" w:color="000000" w:fill="FFFFFF"/>
            <w:vAlign w:val="center"/>
            <w:hideMark/>
          </w:tcPr>
          <w:p w:rsidR="00674EDA" w:rsidRPr="00FF15FA" w:rsidRDefault="00674EDA" w:rsidP="00FF15FA">
            <w:pPr>
              <w:jc w:val="center"/>
              <w:rPr>
                <w:color w:val="000000"/>
                <w:sz w:val="16"/>
                <w:szCs w:val="16"/>
              </w:rPr>
            </w:pPr>
            <w:r w:rsidRPr="00FF15FA">
              <w:rPr>
                <w:color w:val="000000"/>
                <w:sz w:val="16"/>
                <w:szCs w:val="16"/>
              </w:rPr>
              <w:t>1215,148</w:t>
            </w:r>
          </w:p>
        </w:tc>
      </w:tr>
      <w:tr w:rsidR="00674EDA" w:rsidRPr="00FF15FA" w:rsidTr="00FF15FA">
        <w:trPr>
          <w:trHeight w:val="66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2  02  35543  00  0000  150</w:t>
            </w:r>
          </w:p>
        </w:tc>
        <w:tc>
          <w:tcPr>
            <w:tcW w:w="5811" w:type="dxa"/>
            <w:tcBorders>
              <w:top w:val="nil"/>
              <w:left w:val="nil"/>
              <w:bottom w:val="single" w:sz="4" w:space="0" w:color="auto"/>
              <w:right w:val="nil"/>
            </w:tcBorders>
            <w:shd w:val="clear" w:color="auto" w:fill="auto"/>
            <w:hideMark/>
          </w:tcPr>
          <w:p w:rsidR="00674EDA" w:rsidRPr="00FF15FA" w:rsidRDefault="00674EDA" w:rsidP="00FF15FA">
            <w:pPr>
              <w:rPr>
                <w:color w:val="000000"/>
                <w:sz w:val="16"/>
                <w:szCs w:val="16"/>
              </w:rPr>
            </w:pPr>
            <w:r w:rsidRPr="00FF15FA">
              <w:rPr>
                <w:color w:val="000000"/>
                <w:sz w:val="16"/>
                <w:szCs w:val="16"/>
              </w:rPr>
              <w:t>Субвенции бюджетам муниципальных образований на содействие достижению целевых показателей региональных программ развития агропромышленного комплекса.</w:t>
            </w:r>
          </w:p>
        </w:tc>
        <w:tc>
          <w:tcPr>
            <w:tcW w:w="1985" w:type="dxa"/>
            <w:tcBorders>
              <w:top w:val="nil"/>
              <w:left w:val="single" w:sz="4" w:space="0" w:color="auto"/>
              <w:bottom w:val="single" w:sz="4" w:space="0" w:color="auto"/>
              <w:right w:val="single" w:sz="4" w:space="0" w:color="auto"/>
            </w:tcBorders>
            <w:shd w:val="clear" w:color="000000" w:fill="FFFFFF"/>
            <w:vAlign w:val="center"/>
            <w:hideMark/>
          </w:tcPr>
          <w:p w:rsidR="00674EDA" w:rsidRPr="00FF15FA" w:rsidRDefault="00674EDA" w:rsidP="00FF15FA">
            <w:pPr>
              <w:jc w:val="center"/>
              <w:rPr>
                <w:color w:val="000000"/>
                <w:sz w:val="16"/>
                <w:szCs w:val="16"/>
              </w:rPr>
            </w:pPr>
            <w:r w:rsidRPr="00FF15FA">
              <w:rPr>
                <w:color w:val="000000"/>
                <w:sz w:val="16"/>
                <w:szCs w:val="16"/>
              </w:rPr>
              <w:t>38,1</w:t>
            </w:r>
          </w:p>
        </w:tc>
      </w:tr>
      <w:tr w:rsidR="00674EDA" w:rsidRPr="00FF15FA" w:rsidTr="00FF15FA">
        <w:trPr>
          <w:trHeight w:val="66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2  02  35543  05  0000  150</w:t>
            </w:r>
          </w:p>
        </w:tc>
        <w:tc>
          <w:tcPr>
            <w:tcW w:w="5811" w:type="dxa"/>
            <w:tcBorders>
              <w:top w:val="nil"/>
              <w:left w:val="nil"/>
              <w:bottom w:val="single" w:sz="4" w:space="0" w:color="auto"/>
              <w:right w:val="nil"/>
            </w:tcBorders>
            <w:shd w:val="clear" w:color="auto" w:fill="auto"/>
            <w:hideMark/>
          </w:tcPr>
          <w:p w:rsidR="00674EDA" w:rsidRPr="00FF15FA" w:rsidRDefault="00674EDA" w:rsidP="00FF15FA">
            <w:pPr>
              <w:rPr>
                <w:color w:val="000000"/>
                <w:sz w:val="16"/>
                <w:szCs w:val="16"/>
              </w:rPr>
            </w:pPr>
            <w:r w:rsidRPr="00FF15FA">
              <w:rPr>
                <w:color w:val="000000"/>
                <w:sz w:val="16"/>
                <w:szCs w:val="16"/>
              </w:rPr>
              <w:t>Субвенции бюджетам муниципальных районов на содействие достижению целевых показателей реализации региональных программ развития агропромышленного комплекса.</w:t>
            </w:r>
          </w:p>
        </w:tc>
        <w:tc>
          <w:tcPr>
            <w:tcW w:w="1985" w:type="dxa"/>
            <w:tcBorders>
              <w:top w:val="nil"/>
              <w:left w:val="single" w:sz="4" w:space="0" w:color="auto"/>
              <w:bottom w:val="single" w:sz="4" w:space="0" w:color="auto"/>
              <w:right w:val="single" w:sz="4" w:space="0" w:color="auto"/>
            </w:tcBorders>
            <w:shd w:val="clear" w:color="000000" w:fill="FFFFFF"/>
            <w:vAlign w:val="center"/>
            <w:hideMark/>
          </w:tcPr>
          <w:p w:rsidR="00674EDA" w:rsidRPr="00FF15FA" w:rsidRDefault="00674EDA" w:rsidP="00FF15FA">
            <w:pPr>
              <w:jc w:val="center"/>
              <w:rPr>
                <w:color w:val="000000"/>
                <w:sz w:val="16"/>
                <w:szCs w:val="16"/>
              </w:rPr>
            </w:pPr>
            <w:r w:rsidRPr="00FF15FA">
              <w:rPr>
                <w:color w:val="000000"/>
                <w:sz w:val="16"/>
                <w:szCs w:val="16"/>
              </w:rPr>
              <w:t>38,1</w:t>
            </w:r>
          </w:p>
        </w:tc>
      </w:tr>
      <w:tr w:rsidR="00674EDA" w:rsidRPr="00FF15FA" w:rsidTr="00FF15FA">
        <w:trPr>
          <w:trHeight w:val="214"/>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2  02  40000  00  0000  150</w:t>
            </w:r>
          </w:p>
        </w:tc>
        <w:tc>
          <w:tcPr>
            <w:tcW w:w="5811" w:type="dxa"/>
            <w:tcBorders>
              <w:top w:val="single" w:sz="4" w:space="0" w:color="auto"/>
              <w:left w:val="nil"/>
              <w:bottom w:val="single" w:sz="4" w:space="0" w:color="auto"/>
              <w:right w:val="nil"/>
            </w:tcBorders>
            <w:shd w:val="clear" w:color="auto" w:fill="auto"/>
            <w:hideMark/>
          </w:tcPr>
          <w:p w:rsidR="00674EDA" w:rsidRPr="00FF15FA" w:rsidRDefault="00674EDA" w:rsidP="00FF15FA">
            <w:pPr>
              <w:jc w:val="center"/>
              <w:rPr>
                <w:color w:val="000000"/>
                <w:sz w:val="16"/>
                <w:szCs w:val="16"/>
              </w:rPr>
            </w:pPr>
            <w:r w:rsidRPr="00FF15FA">
              <w:rPr>
                <w:color w:val="000000"/>
                <w:sz w:val="16"/>
                <w:szCs w:val="16"/>
              </w:rPr>
              <w:t>ИНЫЕ  МЕЖБЮДЖЕТНЫЕ  ТРАНСФЕРТЫ.</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74EDA" w:rsidRPr="00FF15FA" w:rsidRDefault="00674EDA" w:rsidP="00FF15FA">
            <w:pPr>
              <w:jc w:val="center"/>
              <w:rPr>
                <w:color w:val="000000"/>
                <w:sz w:val="16"/>
                <w:szCs w:val="16"/>
              </w:rPr>
            </w:pPr>
            <w:r w:rsidRPr="00FF15FA">
              <w:rPr>
                <w:color w:val="000000"/>
                <w:sz w:val="16"/>
                <w:szCs w:val="16"/>
              </w:rPr>
              <w:t>791,900</w:t>
            </w:r>
          </w:p>
        </w:tc>
      </w:tr>
      <w:tr w:rsidR="00674EDA" w:rsidRPr="00FF15FA" w:rsidTr="00FF15FA">
        <w:trPr>
          <w:trHeight w:val="660"/>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lastRenderedPageBreak/>
              <w:t>2  02  40014  00  0000  150</w:t>
            </w:r>
          </w:p>
        </w:tc>
        <w:tc>
          <w:tcPr>
            <w:tcW w:w="5811" w:type="dxa"/>
            <w:tcBorders>
              <w:top w:val="single" w:sz="4" w:space="0" w:color="auto"/>
              <w:left w:val="nil"/>
              <w:bottom w:val="single" w:sz="4" w:space="0" w:color="auto"/>
              <w:right w:val="nil"/>
            </w:tcBorders>
            <w:shd w:val="clear" w:color="auto" w:fill="auto"/>
            <w:hideMark/>
          </w:tcPr>
          <w:p w:rsidR="00674EDA" w:rsidRPr="00FF15FA" w:rsidRDefault="00674EDA" w:rsidP="00FF15FA">
            <w:pPr>
              <w:rPr>
                <w:color w:val="000000"/>
                <w:sz w:val="16"/>
                <w:szCs w:val="16"/>
              </w:rPr>
            </w:pPr>
            <w:r w:rsidRPr="00FF15FA">
              <w:rPr>
                <w:color w:val="000000"/>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74EDA" w:rsidRPr="00FF15FA" w:rsidRDefault="00674EDA" w:rsidP="00FF15FA">
            <w:pPr>
              <w:jc w:val="center"/>
              <w:rPr>
                <w:color w:val="000000"/>
                <w:sz w:val="16"/>
                <w:szCs w:val="16"/>
              </w:rPr>
            </w:pPr>
            <w:r w:rsidRPr="00FF15FA">
              <w:rPr>
                <w:color w:val="000000"/>
                <w:sz w:val="16"/>
                <w:szCs w:val="16"/>
              </w:rPr>
              <w:t>791,900</w:t>
            </w:r>
          </w:p>
        </w:tc>
      </w:tr>
      <w:tr w:rsidR="00674EDA" w:rsidRPr="00FF15FA" w:rsidTr="00FF15FA">
        <w:trPr>
          <w:trHeight w:val="660"/>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2  02  40014  05  0000  150</w:t>
            </w:r>
          </w:p>
        </w:tc>
        <w:tc>
          <w:tcPr>
            <w:tcW w:w="5811" w:type="dxa"/>
            <w:tcBorders>
              <w:top w:val="single" w:sz="4" w:space="0" w:color="auto"/>
              <w:left w:val="nil"/>
              <w:bottom w:val="single" w:sz="4" w:space="0" w:color="auto"/>
              <w:right w:val="nil"/>
            </w:tcBorders>
            <w:shd w:val="clear" w:color="auto" w:fill="auto"/>
            <w:hideMark/>
          </w:tcPr>
          <w:p w:rsidR="00674EDA" w:rsidRPr="00FF15FA" w:rsidRDefault="00674EDA" w:rsidP="00FF15FA">
            <w:pPr>
              <w:rPr>
                <w:color w:val="000000"/>
                <w:sz w:val="16"/>
                <w:szCs w:val="16"/>
              </w:rPr>
            </w:pPr>
            <w:r w:rsidRPr="00FF15FA">
              <w:rPr>
                <w:color w:val="000000"/>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74EDA" w:rsidRPr="00FF15FA" w:rsidRDefault="00674EDA" w:rsidP="00FF15FA">
            <w:pPr>
              <w:jc w:val="center"/>
              <w:rPr>
                <w:color w:val="000000"/>
                <w:sz w:val="16"/>
                <w:szCs w:val="16"/>
              </w:rPr>
            </w:pPr>
            <w:r w:rsidRPr="00FF15FA">
              <w:rPr>
                <w:color w:val="000000"/>
                <w:sz w:val="16"/>
                <w:szCs w:val="16"/>
              </w:rPr>
              <w:t>791,900</w:t>
            </w:r>
          </w:p>
        </w:tc>
      </w:tr>
      <w:tr w:rsidR="00674EDA" w:rsidRPr="00FF15FA" w:rsidTr="00FF15FA">
        <w:trPr>
          <w:trHeight w:val="19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2  07  00000  00  0000  000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jc w:val="center"/>
              <w:rPr>
                <w:color w:val="000000"/>
                <w:sz w:val="16"/>
                <w:szCs w:val="16"/>
              </w:rPr>
            </w:pPr>
            <w:r w:rsidRPr="00FF15FA">
              <w:rPr>
                <w:color w:val="000000"/>
                <w:sz w:val="16"/>
                <w:szCs w:val="16"/>
              </w:rPr>
              <w:t>ПРОЧИЕ  БЕЗВОЗМЕЗДНЫЕ  ПОСТУПЛЕНИЯ.</w:t>
            </w:r>
          </w:p>
        </w:tc>
        <w:tc>
          <w:tcPr>
            <w:tcW w:w="1985" w:type="dxa"/>
            <w:tcBorders>
              <w:top w:val="nil"/>
              <w:left w:val="nil"/>
              <w:bottom w:val="single" w:sz="4" w:space="0" w:color="auto"/>
              <w:right w:val="single" w:sz="4" w:space="0" w:color="auto"/>
            </w:tcBorders>
            <w:shd w:val="clear" w:color="000000" w:fill="FFFFFF"/>
            <w:vAlign w:val="center"/>
            <w:hideMark/>
          </w:tcPr>
          <w:p w:rsidR="00674EDA" w:rsidRPr="00FF15FA" w:rsidRDefault="00674EDA" w:rsidP="00FF15FA">
            <w:pPr>
              <w:jc w:val="center"/>
              <w:rPr>
                <w:color w:val="000000"/>
                <w:sz w:val="16"/>
                <w:szCs w:val="16"/>
              </w:rPr>
            </w:pPr>
            <w:r w:rsidRPr="00FF15FA">
              <w:rPr>
                <w:color w:val="000000"/>
                <w:sz w:val="16"/>
                <w:szCs w:val="16"/>
              </w:rPr>
              <w:t>2539,000</w:t>
            </w:r>
          </w:p>
        </w:tc>
      </w:tr>
      <w:tr w:rsidR="00674EDA" w:rsidRPr="00FF15FA" w:rsidTr="00FF15FA">
        <w:trPr>
          <w:trHeight w:val="4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2  07  05000  05  0000  150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Прочие безвозмездные поступления в бюджеты муниципальных районов.</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2539,000</w:t>
            </w:r>
          </w:p>
        </w:tc>
      </w:tr>
      <w:tr w:rsidR="00674EDA" w:rsidRPr="00FF15FA" w:rsidTr="00FF15FA">
        <w:trPr>
          <w:trHeight w:val="402"/>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2  07  05030  05  0000  150</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color w:val="000000"/>
                <w:sz w:val="16"/>
                <w:szCs w:val="16"/>
              </w:rPr>
            </w:pPr>
            <w:r w:rsidRPr="00FF15FA">
              <w:rPr>
                <w:color w:val="000000"/>
                <w:sz w:val="16"/>
                <w:szCs w:val="16"/>
              </w:rPr>
              <w:t>Прочие безвозмездные поступления в бюджеты муниципальных районов.</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2539,000</w:t>
            </w:r>
          </w:p>
        </w:tc>
      </w:tr>
      <w:tr w:rsidR="00674EDA" w:rsidRPr="00FF15FA" w:rsidTr="00FF15FA">
        <w:trPr>
          <w:trHeight w:val="300"/>
        </w:trPr>
        <w:tc>
          <w:tcPr>
            <w:tcW w:w="2709" w:type="dxa"/>
            <w:tcBorders>
              <w:top w:val="nil"/>
              <w:left w:val="single" w:sz="4" w:space="0" w:color="auto"/>
              <w:bottom w:val="single" w:sz="4" w:space="0" w:color="auto"/>
              <w:right w:val="single" w:sz="4" w:space="0" w:color="auto"/>
            </w:tcBorders>
            <w:shd w:val="clear" w:color="auto" w:fill="auto"/>
            <w:hideMark/>
          </w:tcPr>
          <w:p w:rsidR="00674EDA" w:rsidRPr="00FF15FA" w:rsidRDefault="00674EDA" w:rsidP="00FF15FA">
            <w:pPr>
              <w:rPr>
                <w:b/>
                <w:bCs/>
                <w:color w:val="000000"/>
                <w:sz w:val="16"/>
                <w:szCs w:val="16"/>
              </w:rPr>
            </w:pPr>
            <w:r w:rsidRPr="00FF15FA">
              <w:rPr>
                <w:b/>
                <w:bCs/>
                <w:color w:val="000000"/>
                <w:sz w:val="16"/>
                <w:szCs w:val="16"/>
              </w:rPr>
              <w:t>ИТОГО ДОХОДОВ</w:t>
            </w:r>
          </w:p>
        </w:tc>
        <w:tc>
          <w:tcPr>
            <w:tcW w:w="5811" w:type="dxa"/>
            <w:tcBorders>
              <w:top w:val="nil"/>
              <w:left w:val="nil"/>
              <w:bottom w:val="single" w:sz="4" w:space="0" w:color="auto"/>
              <w:right w:val="single" w:sz="4" w:space="0" w:color="auto"/>
            </w:tcBorders>
            <w:shd w:val="clear" w:color="auto" w:fill="auto"/>
            <w:hideMark/>
          </w:tcPr>
          <w:p w:rsidR="00674EDA" w:rsidRPr="00FF15FA" w:rsidRDefault="00674EDA" w:rsidP="00FF15FA">
            <w:pPr>
              <w:rPr>
                <w:b/>
                <w:bCs/>
                <w:color w:val="000000"/>
                <w:sz w:val="16"/>
                <w:szCs w:val="16"/>
              </w:rPr>
            </w:pPr>
            <w:r w:rsidRPr="00FF15FA">
              <w:rPr>
                <w:b/>
                <w:bCs/>
                <w:color w:val="000000"/>
                <w:sz w:val="16"/>
                <w:szCs w:val="16"/>
              </w:rPr>
              <w:t> </w:t>
            </w:r>
          </w:p>
        </w:tc>
        <w:tc>
          <w:tcPr>
            <w:tcW w:w="1985" w:type="dxa"/>
            <w:tcBorders>
              <w:top w:val="nil"/>
              <w:left w:val="nil"/>
              <w:bottom w:val="single" w:sz="4" w:space="0" w:color="auto"/>
              <w:right w:val="single" w:sz="4" w:space="0" w:color="auto"/>
            </w:tcBorders>
            <w:shd w:val="clear" w:color="auto" w:fill="auto"/>
            <w:vAlign w:val="center"/>
            <w:hideMark/>
          </w:tcPr>
          <w:p w:rsidR="00674EDA" w:rsidRPr="00FF15FA" w:rsidRDefault="00674EDA" w:rsidP="00FF15FA">
            <w:pPr>
              <w:jc w:val="center"/>
              <w:rPr>
                <w:color w:val="000000"/>
                <w:sz w:val="16"/>
                <w:szCs w:val="16"/>
              </w:rPr>
            </w:pPr>
            <w:r w:rsidRPr="00FF15FA">
              <w:rPr>
                <w:color w:val="000000"/>
                <w:sz w:val="16"/>
                <w:szCs w:val="16"/>
              </w:rPr>
              <w:t>202941,974</w:t>
            </w:r>
          </w:p>
        </w:tc>
      </w:tr>
    </w:tbl>
    <w:p w:rsidR="00674EDA" w:rsidRPr="00FF15FA" w:rsidRDefault="00674EDA" w:rsidP="00674EDA">
      <w:pPr>
        <w:rPr>
          <w:sz w:val="16"/>
          <w:szCs w:val="16"/>
        </w:rPr>
      </w:pPr>
    </w:p>
    <w:p w:rsidR="00674EDA" w:rsidRPr="00FF15FA" w:rsidRDefault="00674EDA" w:rsidP="00674EDA">
      <w:pPr>
        <w:rPr>
          <w:sz w:val="16"/>
          <w:szCs w:val="16"/>
        </w:rPr>
      </w:pPr>
    </w:p>
    <w:p w:rsidR="00674EDA" w:rsidRPr="00FF15FA" w:rsidRDefault="00674EDA" w:rsidP="00FF15FA">
      <w:pPr>
        <w:jc w:val="right"/>
        <w:rPr>
          <w:sz w:val="16"/>
          <w:szCs w:val="16"/>
        </w:rPr>
      </w:pPr>
      <w:r w:rsidRPr="00FF15FA">
        <w:rPr>
          <w:sz w:val="16"/>
          <w:szCs w:val="16"/>
        </w:rPr>
        <w:t xml:space="preserve">                                                                                                               Приложение №  5</w:t>
      </w:r>
    </w:p>
    <w:p w:rsidR="00674EDA" w:rsidRPr="00FF15FA" w:rsidRDefault="00674EDA" w:rsidP="00FF15FA">
      <w:pPr>
        <w:jc w:val="right"/>
        <w:rPr>
          <w:sz w:val="16"/>
          <w:szCs w:val="16"/>
        </w:rPr>
      </w:pPr>
      <w:r w:rsidRPr="00FF15FA">
        <w:rPr>
          <w:sz w:val="16"/>
          <w:szCs w:val="16"/>
        </w:rPr>
        <w:t xml:space="preserve">                                                                                                              к решению  Собрания  депутатов</w:t>
      </w:r>
    </w:p>
    <w:p w:rsidR="00674EDA" w:rsidRPr="00FF15FA" w:rsidRDefault="00674EDA" w:rsidP="00FF15FA">
      <w:pPr>
        <w:jc w:val="right"/>
        <w:rPr>
          <w:sz w:val="16"/>
          <w:szCs w:val="16"/>
        </w:rPr>
      </w:pPr>
      <w:r w:rsidRPr="00FF15FA">
        <w:rPr>
          <w:sz w:val="16"/>
          <w:szCs w:val="16"/>
        </w:rPr>
        <w:t xml:space="preserve">                                                                                                             от  17.12.2018г. № 299</w:t>
      </w:r>
    </w:p>
    <w:p w:rsidR="00674EDA" w:rsidRPr="00FF15FA" w:rsidRDefault="00674EDA" w:rsidP="00FF15FA">
      <w:pPr>
        <w:jc w:val="center"/>
        <w:rPr>
          <w:sz w:val="16"/>
          <w:szCs w:val="16"/>
        </w:rPr>
      </w:pPr>
      <w:r w:rsidRPr="00FF15FA">
        <w:rPr>
          <w:sz w:val="16"/>
          <w:szCs w:val="16"/>
        </w:rPr>
        <w:t>РАСПРЕДЕЛЕНИЕ</w:t>
      </w:r>
    </w:p>
    <w:p w:rsidR="00674EDA" w:rsidRPr="00FF15FA" w:rsidRDefault="00674EDA" w:rsidP="00FF15FA">
      <w:pPr>
        <w:jc w:val="center"/>
        <w:rPr>
          <w:sz w:val="16"/>
          <w:szCs w:val="16"/>
        </w:rPr>
      </w:pPr>
      <w:r w:rsidRPr="00FF15FA">
        <w:rPr>
          <w:sz w:val="16"/>
          <w:szCs w:val="16"/>
        </w:rPr>
        <w:t>бюджетных ассигнований бюджета Островского муниципального района  на 2019 год</w:t>
      </w:r>
    </w:p>
    <w:p w:rsidR="00674EDA" w:rsidRPr="00FF15FA" w:rsidRDefault="00674EDA" w:rsidP="00FF15FA">
      <w:pPr>
        <w:jc w:val="center"/>
        <w:rPr>
          <w:sz w:val="16"/>
          <w:szCs w:val="16"/>
        </w:rPr>
      </w:pPr>
      <w:r w:rsidRPr="00FF15FA">
        <w:rPr>
          <w:sz w:val="16"/>
          <w:szCs w:val="16"/>
        </w:rPr>
        <w:t>по разделам, подразделам, целевым статьям, группам и подгруппам видов расходов</w:t>
      </w:r>
    </w:p>
    <w:p w:rsidR="00674EDA" w:rsidRPr="00FF15FA" w:rsidRDefault="00674EDA" w:rsidP="00FF15FA">
      <w:pPr>
        <w:jc w:val="center"/>
        <w:rPr>
          <w:sz w:val="16"/>
          <w:szCs w:val="16"/>
        </w:rPr>
      </w:pPr>
      <w:r w:rsidRPr="00FF15FA">
        <w:rPr>
          <w:sz w:val="16"/>
          <w:szCs w:val="16"/>
        </w:rPr>
        <w:t>классификации расходов бюджетов</w:t>
      </w:r>
    </w:p>
    <w:tbl>
      <w:tblPr>
        <w:tblW w:w="10916" w:type="dxa"/>
        <w:tblInd w:w="-885" w:type="dxa"/>
        <w:tblLayout w:type="fixed"/>
        <w:tblLook w:val="0000"/>
      </w:tblPr>
      <w:tblGrid>
        <w:gridCol w:w="6831"/>
        <w:gridCol w:w="709"/>
        <w:gridCol w:w="1485"/>
        <w:gridCol w:w="567"/>
        <w:gridCol w:w="1324"/>
      </w:tblGrid>
      <w:tr w:rsidR="00674EDA" w:rsidRPr="00FF15FA" w:rsidTr="00FF15FA">
        <w:trPr>
          <w:trHeight w:val="569"/>
        </w:trPr>
        <w:tc>
          <w:tcPr>
            <w:tcW w:w="6831" w:type="dxa"/>
            <w:tcBorders>
              <w:top w:val="single" w:sz="4" w:space="0" w:color="000000"/>
              <w:left w:val="single" w:sz="4" w:space="0" w:color="000000"/>
              <w:bottom w:val="single" w:sz="4" w:space="0" w:color="000000"/>
            </w:tcBorders>
            <w:shd w:val="clear" w:color="auto" w:fill="auto"/>
            <w:vAlign w:val="center"/>
          </w:tcPr>
          <w:p w:rsidR="00674EDA" w:rsidRPr="00FF15FA" w:rsidRDefault="00674EDA" w:rsidP="00FF15FA">
            <w:pPr>
              <w:snapToGrid w:val="0"/>
              <w:jc w:val="center"/>
              <w:rPr>
                <w:sz w:val="16"/>
                <w:szCs w:val="16"/>
              </w:rPr>
            </w:pPr>
            <w:r w:rsidRPr="00FF15FA">
              <w:rPr>
                <w:sz w:val="16"/>
                <w:szCs w:val="16"/>
              </w:rPr>
              <w:t>Наименование</w:t>
            </w:r>
          </w:p>
        </w:tc>
        <w:tc>
          <w:tcPr>
            <w:tcW w:w="709" w:type="dxa"/>
            <w:tcBorders>
              <w:top w:val="single" w:sz="4" w:space="0" w:color="000000"/>
              <w:left w:val="single" w:sz="4" w:space="0" w:color="000000"/>
              <w:bottom w:val="single" w:sz="4" w:space="0" w:color="000000"/>
            </w:tcBorders>
            <w:shd w:val="clear" w:color="auto" w:fill="auto"/>
            <w:vAlign w:val="center"/>
          </w:tcPr>
          <w:p w:rsidR="00674EDA" w:rsidRPr="00FF15FA" w:rsidRDefault="00674EDA" w:rsidP="00FF15FA">
            <w:pPr>
              <w:snapToGrid w:val="0"/>
              <w:jc w:val="center"/>
              <w:rPr>
                <w:sz w:val="16"/>
                <w:szCs w:val="16"/>
              </w:rPr>
            </w:pPr>
            <w:r w:rsidRPr="00FF15FA">
              <w:rPr>
                <w:sz w:val="16"/>
                <w:szCs w:val="16"/>
              </w:rPr>
              <w:t>Раздел, подраздел</w:t>
            </w:r>
          </w:p>
        </w:tc>
        <w:tc>
          <w:tcPr>
            <w:tcW w:w="1485" w:type="dxa"/>
            <w:tcBorders>
              <w:top w:val="single" w:sz="4" w:space="0" w:color="000000"/>
              <w:left w:val="single" w:sz="4" w:space="0" w:color="000000"/>
              <w:bottom w:val="single" w:sz="4" w:space="0" w:color="000000"/>
            </w:tcBorders>
            <w:shd w:val="clear" w:color="auto" w:fill="auto"/>
            <w:vAlign w:val="center"/>
          </w:tcPr>
          <w:p w:rsidR="00674EDA" w:rsidRPr="00FF15FA" w:rsidRDefault="00674EDA" w:rsidP="00FF15FA">
            <w:pPr>
              <w:snapToGrid w:val="0"/>
              <w:jc w:val="center"/>
              <w:rPr>
                <w:sz w:val="16"/>
                <w:szCs w:val="16"/>
              </w:rPr>
            </w:pPr>
            <w:r w:rsidRPr="00FF15FA">
              <w:rPr>
                <w:sz w:val="16"/>
                <w:szCs w:val="16"/>
              </w:rPr>
              <w:t>Целевая</w:t>
            </w:r>
          </w:p>
          <w:p w:rsidR="00674EDA" w:rsidRPr="00FF15FA" w:rsidRDefault="00674EDA" w:rsidP="00FF15FA">
            <w:pPr>
              <w:snapToGrid w:val="0"/>
              <w:jc w:val="center"/>
              <w:rPr>
                <w:sz w:val="16"/>
                <w:szCs w:val="16"/>
              </w:rPr>
            </w:pPr>
            <w:r w:rsidRPr="00FF15FA">
              <w:rPr>
                <w:sz w:val="16"/>
                <w:szCs w:val="16"/>
              </w:rPr>
              <w:t xml:space="preserve"> статья</w:t>
            </w:r>
          </w:p>
        </w:tc>
        <w:tc>
          <w:tcPr>
            <w:tcW w:w="567" w:type="dxa"/>
            <w:tcBorders>
              <w:top w:val="single" w:sz="4" w:space="0" w:color="000000"/>
              <w:left w:val="single" w:sz="4" w:space="0" w:color="000000"/>
              <w:bottom w:val="single" w:sz="4" w:space="0" w:color="000000"/>
            </w:tcBorders>
            <w:shd w:val="clear" w:color="auto" w:fill="auto"/>
            <w:vAlign w:val="center"/>
          </w:tcPr>
          <w:p w:rsidR="00674EDA" w:rsidRPr="00FF15FA" w:rsidRDefault="00674EDA" w:rsidP="00FF15FA">
            <w:pPr>
              <w:snapToGrid w:val="0"/>
              <w:jc w:val="center"/>
              <w:rPr>
                <w:sz w:val="16"/>
                <w:szCs w:val="16"/>
              </w:rPr>
            </w:pPr>
            <w:r w:rsidRPr="00FF15FA">
              <w:rPr>
                <w:sz w:val="16"/>
                <w:szCs w:val="16"/>
              </w:rPr>
              <w:t>Вид расходов</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4EDA" w:rsidRPr="00FF15FA" w:rsidRDefault="00674EDA" w:rsidP="00FF15FA">
            <w:pPr>
              <w:snapToGrid w:val="0"/>
              <w:jc w:val="center"/>
              <w:rPr>
                <w:sz w:val="16"/>
                <w:szCs w:val="16"/>
              </w:rPr>
            </w:pPr>
            <w:r w:rsidRPr="00FF15FA">
              <w:rPr>
                <w:sz w:val="16"/>
                <w:szCs w:val="16"/>
              </w:rPr>
              <w:t>Сумма</w:t>
            </w:r>
          </w:p>
          <w:p w:rsidR="00674EDA" w:rsidRPr="00FF15FA" w:rsidRDefault="00674EDA" w:rsidP="00FF15FA">
            <w:pPr>
              <w:jc w:val="center"/>
              <w:rPr>
                <w:sz w:val="16"/>
                <w:szCs w:val="16"/>
              </w:rPr>
            </w:pPr>
            <w:r w:rsidRPr="00FF15FA">
              <w:rPr>
                <w:sz w:val="16"/>
                <w:szCs w:val="16"/>
              </w:rPr>
              <w:t>(</w:t>
            </w:r>
            <w:proofErr w:type="spellStart"/>
            <w:r w:rsidRPr="00FF15FA">
              <w:rPr>
                <w:sz w:val="16"/>
                <w:szCs w:val="16"/>
              </w:rPr>
              <w:t>тыс</w:t>
            </w:r>
            <w:proofErr w:type="gramStart"/>
            <w:r w:rsidRPr="00FF15FA">
              <w:rPr>
                <w:sz w:val="16"/>
                <w:szCs w:val="16"/>
              </w:rPr>
              <w:t>.р</w:t>
            </w:r>
            <w:proofErr w:type="gramEnd"/>
            <w:r w:rsidRPr="00FF15FA">
              <w:rPr>
                <w:sz w:val="16"/>
                <w:szCs w:val="16"/>
              </w:rPr>
              <w:t>уб</w:t>
            </w:r>
            <w:proofErr w:type="spellEnd"/>
            <w:r w:rsidRPr="00FF15FA">
              <w:rPr>
                <w:sz w:val="16"/>
                <w:szCs w:val="16"/>
                <w:lang w:val="en-US"/>
              </w:rPr>
              <w:t>.</w:t>
            </w:r>
            <w:r w:rsidRPr="00FF15FA">
              <w:rPr>
                <w:sz w:val="16"/>
                <w:szCs w:val="16"/>
              </w:rPr>
              <w:t>)</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b/>
                <w:sz w:val="16"/>
                <w:szCs w:val="16"/>
              </w:rPr>
            </w:pPr>
            <w:r w:rsidRPr="00FF15FA">
              <w:rPr>
                <w:b/>
                <w:sz w:val="16"/>
                <w:szCs w:val="16"/>
              </w:rPr>
              <w:t>Общегосударственные вопросы</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r w:rsidRPr="00FF15FA">
              <w:rPr>
                <w:b/>
                <w:sz w:val="16"/>
                <w:szCs w:val="16"/>
              </w:rPr>
              <w:t>0100</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b/>
                <w:sz w:val="16"/>
                <w:szCs w:val="16"/>
              </w:rPr>
            </w:pPr>
            <w:r w:rsidRPr="00FF15FA">
              <w:rPr>
                <w:b/>
                <w:sz w:val="16"/>
                <w:szCs w:val="16"/>
              </w:rPr>
              <w:t>22 017,324</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Функционирование высшего должностного лица субъекта Российской Федерации и муниципального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0102</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1257,0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Высшее должностное лицо муниципального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00100 00000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1257,0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00100 00110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1257,0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1257,0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1257,0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0103</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377,5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 xml:space="preserve">Законодательный (представительный) орган  </w:t>
            </w:r>
            <w:proofErr w:type="gramStart"/>
            <w:r w:rsidRPr="00FF15FA">
              <w:rPr>
                <w:color w:val="000000"/>
                <w:sz w:val="16"/>
                <w:szCs w:val="16"/>
              </w:rPr>
              <w:t>муниципального</w:t>
            </w:r>
            <w:proofErr w:type="gramEnd"/>
            <w:r w:rsidRPr="00FF15FA">
              <w:rPr>
                <w:color w:val="000000"/>
                <w:sz w:val="16"/>
                <w:szCs w:val="16"/>
              </w:rPr>
              <w:t xml:space="preserve"> </w:t>
            </w:r>
          </w:p>
          <w:p w:rsidR="00674EDA" w:rsidRPr="00FF15FA" w:rsidRDefault="00674EDA" w:rsidP="00FF15FA">
            <w:pPr>
              <w:rPr>
                <w:color w:val="000000"/>
                <w:sz w:val="16"/>
                <w:szCs w:val="16"/>
              </w:rPr>
            </w:pPr>
            <w:r w:rsidRPr="00FF15FA">
              <w:rPr>
                <w:color w:val="000000"/>
                <w:sz w:val="16"/>
                <w:szCs w:val="16"/>
              </w:rPr>
              <w:t>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00</w:t>
            </w:r>
            <w:r w:rsidRPr="00FF15FA">
              <w:rPr>
                <w:sz w:val="16"/>
                <w:szCs w:val="16"/>
                <w:lang w:val="en-US"/>
              </w:rPr>
              <w:t>3</w:t>
            </w:r>
            <w:r w:rsidRPr="00FF15FA">
              <w:rPr>
                <w:sz w:val="16"/>
                <w:szCs w:val="16"/>
              </w:rPr>
              <w:t>00 00000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377,5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00</w:t>
            </w:r>
            <w:r w:rsidRPr="00FF15FA">
              <w:rPr>
                <w:sz w:val="16"/>
                <w:szCs w:val="16"/>
                <w:lang w:val="en-US"/>
              </w:rPr>
              <w:t>3</w:t>
            </w:r>
            <w:r w:rsidRPr="00FF15FA">
              <w:rPr>
                <w:sz w:val="16"/>
                <w:szCs w:val="16"/>
              </w:rPr>
              <w:t>00</w:t>
            </w:r>
            <w:r w:rsidRPr="00FF15FA">
              <w:rPr>
                <w:sz w:val="16"/>
                <w:szCs w:val="16"/>
                <w:lang w:val="en-US"/>
              </w:rPr>
              <w:t xml:space="preserve"> 0011</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367,5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lang w:val="en-US"/>
              </w:rPr>
              <w:t>1</w:t>
            </w:r>
            <w:r w:rsidRPr="00FF15FA">
              <w:rPr>
                <w:sz w:val="16"/>
                <w:szCs w:val="16"/>
              </w:rPr>
              <w:t>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367,5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367,5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Обеспечение функций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lang w:val="en-US"/>
              </w:rPr>
              <w:t>003</w:t>
            </w:r>
            <w:r w:rsidRPr="00FF15FA">
              <w:rPr>
                <w:sz w:val="16"/>
                <w:szCs w:val="16"/>
              </w:rPr>
              <w:t>00</w:t>
            </w:r>
            <w:r w:rsidRPr="00FF15FA">
              <w:rPr>
                <w:sz w:val="16"/>
                <w:szCs w:val="16"/>
                <w:lang w:val="en-US"/>
              </w:rPr>
              <w:t xml:space="preserve"> 0019</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9,5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9,5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850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Функционирование Правительства РФ, высших исполнительных органов государственной власти субъектов РФ, местных администраций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0104</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14731,524</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Центральный аппарат исполнительных органов муниципальной власти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00</w:t>
            </w:r>
            <w:r w:rsidRPr="00FF15FA">
              <w:rPr>
                <w:sz w:val="16"/>
                <w:szCs w:val="16"/>
                <w:lang w:val="en-US"/>
              </w:rPr>
              <w:t>6</w:t>
            </w:r>
            <w:r w:rsidRPr="00FF15FA">
              <w:rPr>
                <w:sz w:val="16"/>
                <w:szCs w:val="16"/>
              </w:rPr>
              <w:t>00</w:t>
            </w:r>
            <w:r w:rsidRPr="00FF15FA">
              <w:rPr>
                <w:sz w:val="16"/>
                <w:szCs w:val="16"/>
                <w:lang w:val="en-US"/>
              </w:rPr>
              <w:t xml:space="preserve"> </w:t>
            </w:r>
            <w:r w:rsidRPr="00FF15FA">
              <w:rPr>
                <w:sz w:val="16"/>
                <w:szCs w:val="16"/>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14731,524</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00</w:t>
            </w:r>
            <w:r w:rsidRPr="00FF15FA">
              <w:rPr>
                <w:sz w:val="16"/>
                <w:szCs w:val="16"/>
                <w:lang w:val="en-US"/>
              </w:rPr>
              <w:t>6</w:t>
            </w:r>
            <w:r w:rsidRPr="00FF15FA">
              <w:rPr>
                <w:sz w:val="16"/>
                <w:szCs w:val="16"/>
              </w:rPr>
              <w:t>00</w:t>
            </w:r>
            <w:r w:rsidRPr="00FF15FA">
              <w:rPr>
                <w:sz w:val="16"/>
                <w:szCs w:val="16"/>
                <w:lang w:val="en-US"/>
              </w:rPr>
              <w:t xml:space="preserve"> 0011</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10557,6</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lang w:val="en-US"/>
              </w:rPr>
              <w:t>1</w:t>
            </w:r>
            <w:r w:rsidRPr="00FF15FA">
              <w:rPr>
                <w:sz w:val="16"/>
                <w:szCs w:val="16"/>
              </w:rPr>
              <w:t>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10557,6</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10557,6</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Обеспечение функций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lang w:val="en-US"/>
              </w:rPr>
              <w:t>006</w:t>
            </w:r>
            <w:r w:rsidRPr="00FF15FA">
              <w:rPr>
                <w:sz w:val="16"/>
                <w:szCs w:val="16"/>
              </w:rPr>
              <w:t>00</w:t>
            </w:r>
            <w:r w:rsidRPr="00FF15FA">
              <w:rPr>
                <w:sz w:val="16"/>
                <w:szCs w:val="16"/>
                <w:lang w:val="en-US"/>
              </w:rPr>
              <w:t xml:space="preserve"> 0019</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2332,2</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203,4</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государственных (муниципальных) органов</w:t>
            </w:r>
          </w:p>
          <w:p w:rsidR="00674EDA" w:rsidRPr="00FF15FA" w:rsidRDefault="00674EDA" w:rsidP="00FF15FA">
            <w:pPr>
              <w:snapToGrid w:val="0"/>
              <w:rPr>
                <w:color w:val="000000"/>
                <w:sz w:val="16"/>
                <w:szCs w:val="16"/>
              </w:rPr>
            </w:pP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203,4</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2003,8</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2003,8</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125,0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850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125,0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Осуществление государственных полномочий в области архивного дела</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lang w:val="en-US"/>
              </w:rPr>
              <w:t>006</w:t>
            </w:r>
            <w:r w:rsidRPr="00FF15FA">
              <w:rPr>
                <w:sz w:val="16"/>
                <w:szCs w:val="16"/>
              </w:rPr>
              <w:t>00</w:t>
            </w:r>
            <w:r w:rsidRPr="00FF15FA">
              <w:rPr>
                <w:sz w:val="16"/>
                <w:szCs w:val="16"/>
                <w:lang w:val="en-US"/>
              </w:rPr>
              <w:t xml:space="preserve"> 7205</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622,625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100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607,0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607,0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15,625</w:t>
            </w:r>
          </w:p>
        </w:tc>
      </w:tr>
      <w:tr w:rsidR="00674EDA" w:rsidRPr="00FF15FA" w:rsidTr="00FF15FA">
        <w:trPr>
          <w:trHeight w:val="539"/>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15,625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Осуществление государственных полномочий  по решению вопросов в сфере трудовых отношений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p>
          <w:p w:rsidR="00674EDA" w:rsidRPr="00FF15FA" w:rsidRDefault="00674EDA" w:rsidP="00FF15FA">
            <w:pPr>
              <w:rPr>
                <w:sz w:val="16"/>
                <w:szCs w:val="16"/>
              </w:rPr>
            </w:pPr>
            <w:r w:rsidRPr="00FF15FA">
              <w:rPr>
                <w:sz w:val="16"/>
                <w:szCs w:val="16"/>
              </w:rPr>
              <w:t xml:space="preserve"> </w:t>
            </w:r>
            <w:r w:rsidRPr="00FF15FA">
              <w:rPr>
                <w:sz w:val="16"/>
                <w:szCs w:val="16"/>
                <w:lang w:val="en-US"/>
              </w:rPr>
              <w:t>006</w:t>
            </w:r>
            <w:r w:rsidRPr="00FF15FA">
              <w:rPr>
                <w:sz w:val="16"/>
                <w:szCs w:val="16"/>
              </w:rPr>
              <w:t>00 7</w:t>
            </w:r>
            <w:r w:rsidRPr="00FF15FA">
              <w:rPr>
                <w:sz w:val="16"/>
                <w:szCs w:val="16"/>
                <w:lang w:val="en-US"/>
              </w:rPr>
              <w:t>206</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229,9</w:t>
            </w:r>
          </w:p>
        </w:tc>
      </w:tr>
      <w:tr w:rsidR="00674EDA" w:rsidRPr="00FF15FA" w:rsidTr="00FF15FA">
        <w:trPr>
          <w:trHeight w:val="70"/>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FF15FA">
              <w:rPr>
                <w:color w:val="000000"/>
                <w:sz w:val="16"/>
                <w:szCs w:val="16"/>
              </w:rPr>
              <w:lastRenderedPageBreak/>
              <w:t>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100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229,9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lastRenderedPageBreak/>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229,9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color w:val="000000"/>
                <w:sz w:val="16"/>
                <w:szCs w:val="16"/>
              </w:rPr>
              <w:t>Осуществление государственных полномочий  по образованию и организации деятельности комиссий по делам несовершеннолетних и защите их прав</w:t>
            </w:r>
            <w:r w:rsidRPr="00FF15FA">
              <w:rPr>
                <w:sz w:val="16"/>
                <w:szCs w:val="16"/>
              </w:rPr>
              <w:t xml:space="preserve">  </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lang w:val="en-US"/>
              </w:rPr>
              <w:t>006</w:t>
            </w:r>
            <w:r w:rsidRPr="00FF15FA">
              <w:rPr>
                <w:sz w:val="16"/>
                <w:szCs w:val="16"/>
              </w:rPr>
              <w:t>00</w:t>
            </w:r>
            <w:r w:rsidRPr="00FF15FA">
              <w:rPr>
                <w:sz w:val="16"/>
                <w:szCs w:val="16"/>
                <w:lang w:val="en-US"/>
              </w:rPr>
              <w:t xml:space="preserve"> 7207</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225,1</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100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225,1</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225,1</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Осуществление государственных полномочий по организации деятельности административных комиссий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lang w:val="en-US"/>
              </w:rPr>
              <w:t>006</w:t>
            </w:r>
            <w:r w:rsidRPr="00FF15FA">
              <w:rPr>
                <w:sz w:val="16"/>
                <w:szCs w:val="16"/>
              </w:rPr>
              <w:t>00</w:t>
            </w:r>
            <w:r w:rsidRPr="00FF15FA">
              <w:rPr>
                <w:sz w:val="16"/>
                <w:szCs w:val="16"/>
                <w:lang w:val="en-US"/>
              </w:rPr>
              <w:t xml:space="preserve"> 7208</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32,3</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31,3</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31,3</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b/>
                <w:sz w:val="16"/>
                <w:szCs w:val="16"/>
              </w:rPr>
            </w:pPr>
            <w:r w:rsidRPr="00FF15FA">
              <w:rPr>
                <w:sz w:val="16"/>
                <w:szCs w:val="16"/>
              </w:rPr>
              <w:t>Осуществление государственных полномочий по организации и осуществлению деятельности по опеке и попечительству</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0060072220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716,73</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691,3</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691,3</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25,43</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p w:rsidR="00674EDA" w:rsidRPr="00FF15FA" w:rsidRDefault="00674EDA" w:rsidP="00FF15FA">
            <w:pPr>
              <w:snapToGrid w:val="0"/>
              <w:rPr>
                <w:sz w:val="16"/>
                <w:szCs w:val="16"/>
              </w:rPr>
            </w:pPr>
          </w:p>
          <w:p w:rsidR="00674EDA" w:rsidRPr="00FF15FA" w:rsidRDefault="00674EDA" w:rsidP="00FF15FA">
            <w:pPr>
              <w:snapToGrid w:val="0"/>
              <w:rPr>
                <w:sz w:val="16"/>
                <w:szCs w:val="16"/>
              </w:rPr>
            </w:pP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25,43</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Осуществление государственных полномочий по обеспечению детей-сирот и детей, оставшихся без попечения родителей, лицам из числа детей-сирот и детей, оставшихся без попечения родителей, жилыми помещениями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0060072240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15,069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14,629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14,629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0,44</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0,44</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0106</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4214,5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Руководитель ревизионной комиссии муниципального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lang w:val="en-US"/>
              </w:rPr>
              <w:t>004</w:t>
            </w:r>
            <w:r w:rsidRPr="00FF15FA">
              <w:rPr>
                <w:sz w:val="16"/>
                <w:szCs w:val="16"/>
              </w:rPr>
              <w:t>00</w:t>
            </w:r>
            <w:r w:rsidRPr="00FF15FA">
              <w:rPr>
                <w:sz w:val="16"/>
                <w:szCs w:val="16"/>
                <w:lang w:val="en-US"/>
              </w:rPr>
              <w:t xml:space="preserve"> 0000</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4EDA" w:rsidRPr="00FF15FA" w:rsidRDefault="00674EDA" w:rsidP="00FF15FA">
            <w:pPr>
              <w:snapToGrid w:val="0"/>
              <w:jc w:val="center"/>
              <w:rPr>
                <w:sz w:val="16"/>
                <w:szCs w:val="16"/>
              </w:rPr>
            </w:pPr>
            <w:r w:rsidRPr="00FF15FA">
              <w:rPr>
                <w:sz w:val="16"/>
                <w:szCs w:val="16"/>
              </w:rPr>
              <w:t>257,5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lang w:val="en-US"/>
              </w:rPr>
              <w:t>004</w:t>
            </w:r>
            <w:r w:rsidRPr="00FF15FA">
              <w:rPr>
                <w:sz w:val="16"/>
                <w:szCs w:val="16"/>
              </w:rPr>
              <w:t>00</w:t>
            </w:r>
            <w:r w:rsidRPr="00FF15FA">
              <w:rPr>
                <w:sz w:val="16"/>
                <w:szCs w:val="16"/>
                <w:lang w:val="en-US"/>
              </w:rPr>
              <w:t xml:space="preserve"> 0011</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4EDA" w:rsidRPr="00FF15FA" w:rsidRDefault="00674EDA" w:rsidP="00FF15FA">
            <w:pPr>
              <w:snapToGrid w:val="0"/>
              <w:jc w:val="center"/>
              <w:rPr>
                <w:sz w:val="16"/>
                <w:szCs w:val="16"/>
              </w:rPr>
            </w:pPr>
            <w:r w:rsidRPr="00FF15FA">
              <w:rPr>
                <w:sz w:val="16"/>
                <w:szCs w:val="16"/>
              </w:rPr>
              <w:t>257,5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100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257,5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257,5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Центральный аппарат исполнительных органов муниципальной власти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00</w:t>
            </w:r>
            <w:r w:rsidRPr="00FF15FA">
              <w:rPr>
                <w:sz w:val="16"/>
                <w:szCs w:val="16"/>
                <w:lang w:val="en-US"/>
              </w:rPr>
              <w:t>6</w:t>
            </w:r>
            <w:r w:rsidRPr="00FF15FA">
              <w:rPr>
                <w:sz w:val="16"/>
                <w:szCs w:val="16"/>
              </w:rPr>
              <w:t>00</w:t>
            </w:r>
            <w:r w:rsidRPr="00FF15FA">
              <w:rPr>
                <w:sz w:val="16"/>
                <w:szCs w:val="16"/>
                <w:lang w:val="en-US"/>
              </w:rPr>
              <w:t xml:space="preserve"> </w:t>
            </w:r>
            <w:r w:rsidRPr="00FF15FA">
              <w:rPr>
                <w:sz w:val="16"/>
                <w:szCs w:val="16"/>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3957,0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00</w:t>
            </w:r>
            <w:r w:rsidRPr="00FF15FA">
              <w:rPr>
                <w:sz w:val="16"/>
                <w:szCs w:val="16"/>
                <w:lang w:val="en-US"/>
              </w:rPr>
              <w:t>6</w:t>
            </w:r>
            <w:r w:rsidRPr="00FF15FA">
              <w:rPr>
                <w:sz w:val="16"/>
                <w:szCs w:val="16"/>
              </w:rPr>
              <w:t>00</w:t>
            </w:r>
            <w:r w:rsidRPr="00FF15FA">
              <w:rPr>
                <w:sz w:val="16"/>
                <w:szCs w:val="16"/>
                <w:lang w:val="en-US"/>
              </w:rPr>
              <w:t xml:space="preserve"> 0011</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4EDA" w:rsidRPr="00FF15FA" w:rsidRDefault="00674EDA" w:rsidP="00FF15FA">
            <w:pPr>
              <w:snapToGrid w:val="0"/>
              <w:jc w:val="center"/>
              <w:rPr>
                <w:sz w:val="16"/>
                <w:szCs w:val="16"/>
              </w:rPr>
            </w:pPr>
            <w:r w:rsidRPr="00FF15FA">
              <w:rPr>
                <w:sz w:val="16"/>
                <w:szCs w:val="16"/>
              </w:rPr>
              <w:t>3524,0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100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3524,0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3524,0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Обеспечение функций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lang w:val="en-US"/>
              </w:rPr>
              <w:t>006</w:t>
            </w:r>
            <w:r w:rsidRPr="00FF15FA">
              <w:rPr>
                <w:sz w:val="16"/>
                <w:szCs w:val="16"/>
              </w:rPr>
              <w:t>00</w:t>
            </w:r>
            <w:r w:rsidRPr="00FF15FA">
              <w:rPr>
                <w:sz w:val="16"/>
                <w:szCs w:val="16"/>
                <w:lang w:val="en-US"/>
              </w:rPr>
              <w:t xml:space="preserve"> 0019</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4EDA" w:rsidRPr="00FF15FA" w:rsidRDefault="00674EDA" w:rsidP="00FF15FA">
            <w:pPr>
              <w:snapToGrid w:val="0"/>
              <w:jc w:val="center"/>
              <w:rPr>
                <w:sz w:val="16"/>
                <w:szCs w:val="16"/>
              </w:rPr>
            </w:pPr>
            <w:r w:rsidRPr="00FF15FA">
              <w:rPr>
                <w:sz w:val="16"/>
                <w:szCs w:val="16"/>
              </w:rPr>
              <w:t>433,0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427,0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427,0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850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Резервные фонды</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0111</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4EDA" w:rsidRPr="00FF15FA" w:rsidRDefault="00674EDA" w:rsidP="00FF15FA">
            <w:pPr>
              <w:snapToGrid w:val="0"/>
              <w:jc w:val="center"/>
              <w:rPr>
                <w:sz w:val="16"/>
                <w:szCs w:val="16"/>
              </w:rPr>
            </w:pPr>
            <w:r w:rsidRPr="00FF15FA">
              <w:rPr>
                <w:sz w:val="16"/>
                <w:szCs w:val="16"/>
              </w:rPr>
              <w:t>250,0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 xml:space="preserve">Резервные фонды </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07000 00000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4EDA" w:rsidRPr="00FF15FA" w:rsidRDefault="00674EDA" w:rsidP="00FF15FA">
            <w:pPr>
              <w:snapToGrid w:val="0"/>
              <w:jc w:val="center"/>
              <w:rPr>
                <w:sz w:val="16"/>
                <w:szCs w:val="16"/>
              </w:rPr>
            </w:pPr>
            <w:r w:rsidRPr="00FF15FA">
              <w:rPr>
                <w:sz w:val="16"/>
                <w:szCs w:val="16"/>
              </w:rPr>
              <w:t>250,0</w:t>
            </w:r>
          </w:p>
        </w:tc>
      </w:tr>
      <w:tr w:rsidR="00674EDA" w:rsidRPr="00FF15FA" w:rsidTr="00FF15FA">
        <w:trPr>
          <w:trHeight w:val="70"/>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Резервные фонды местных администраций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07</w:t>
            </w:r>
            <w:r w:rsidRPr="00FF15FA">
              <w:rPr>
                <w:sz w:val="16"/>
                <w:szCs w:val="16"/>
                <w:lang w:val="en-US"/>
              </w:rPr>
              <w:t>0</w:t>
            </w:r>
            <w:r w:rsidRPr="00FF15FA">
              <w:rPr>
                <w:sz w:val="16"/>
                <w:szCs w:val="16"/>
              </w:rPr>
              <w:t>00</w:t>
            </w:r>
            <w:r w:rsidRPr="00FF15FA">
              <w:rPr>
                <w:sz w:val="16"/>
                <w:szCs w:val="16"/>
                <w:lang w:val="en-US"/>
              </w:rPr>
              <w:t xml:space="preserve"> </w:t>
            </w:r>
            <w:r w:rsidRPr="00FF15FA">
              <w:rPr>
                <w:sz w:val="16"/>
                <w:szCs w:val="16"/>
              </w:rPr>
              <w:t>20100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4EDA" w:rsidRPr="00FF15FA" w:rsidRDefault="00674EDA" w:rsidP="00FF15FA">
            <w:pPr>
              <w:snapToGrid w:val="0"/>
              <w:jc w:val="center"/>
              <w:rPr>
                <w:sz w:val="16"/>
                <w:szCs w:val="16"/>
              </w:rPr>
            </w:pPr>
            <w:r w:rsidRPr="00FF15FA">
              <w:rPr>
                <w:sz w:val="16"/>
                <w:szCs w:val="16"/>
              </w:rPr>
              <w:t>250,0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800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4EDA" w:rsidRPr="00FF15FA" w:rsidRDefault="00674EDA" w:rsidP="00FF15FA">
            <w:pPr>
              <w:snapToGrid w:val="0"/>
              <w:jc w:val="center"/>
              <w:rPr>
                <w:sz w:val="16"/>
                <w:szCs w:val="16"/>
              </w:rPr>
            </w:pPr>
            <w:r w:rsidRPr="00FF15FA">
              <w:rPr>
                <w:sz w:val="16"/>
                <w:szCs w:val="16"/>
              </w:rPr>
              <w:t>250,0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Резервные средства</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870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4EDA" w:rsidRPr="00FF15FA" w:rsidRDefault="00674EDA" w:rsidP="00FF15FA">
            <w:pPr>
              <w:snapToGrid w:val="0"/>
              <w:jc w:val="center"/>
              <w:rPr>
                <w:sz w:val="16"/>
                <w:szCs w:val="16"/>
              </w:rPr>
            </w:pPr>
            <w:r w:rsidRPr="00FF15FA">
              <w:rPr>
                <w:sz w:val="16"/>
                <w:szCs w:val="16"/>
              </w:rPr>
              <w:t>250,0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Другие общегосударственные вопросы</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0113</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4EDA" w:rsidRPr="00FF15FA" w:rsidRDefault="00674EDA" w:rsidP="00FF15FA">
            <w:pPr>
              <w:snapToGrid w:val="0"/>
              <w:jc w:val="center"/>
              <w:rPr>
                <w:sz w:val="16"/>
                <w:szCs w:val="16"/>
              </w:rPr>
            </w:pPr>
            <w:r w:rsidRPr="00FF15FA">
              <w:rPr>
                <w:sz w:val="16"/>
                <w:szCs w:val="16"/>
              </w:rPr>
              <w:t>1186,8</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Центральный аппарат исполнительных органов муниципальной власти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00</w:t>
            </w:r>
            <w:r w:rsidRPr="00FF15FA">
              <w:rPr>
                <w:sz w:val="16"/>
                <w:szCs w:val="16"/>
                <w:lang w:val="en-US"/>
              </w:rPr>
              <w:t>6</w:t>
            </w:r>
            <w:r w:rsidRPr="00FF15FA">
              <w:rPr>
                <w:sz w:val="16"/>
                <w:szCs w:val="16"/>
              </w:rPr>
              <w:t>00</w:t>
            </w:r>
            <w:r w:rsidRPr="00FF15FA">
              <w:rPr>
                <w:sz w:val="16"/>
                <w:szCs w:val="16"/>
                <w:lang w:val="en-US"/>
              </w:rPr>
              <w:t xml:space="preserve"> </w:t>
            </w:r>
            <w:r w:rsidRPr="00FF15FA">
              <w:rPr>
                <w:sz w:val="16"/>
                <w:szCs w:val="16"/>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26,9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Осуществление государственных полномочий по составлению протоколов об административных правонарушениях</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00</w:t>
            </w:r>
            <w:r w:rsidRPr="00FF15FA">
              <w:rPr>
                <w:sz w:val="16"/>
                <w:szCs w:val="16"/>
                <w:lang w:val="en-US"/>
              </w:rPr>
              <w:t>6</w:t>
            </w:r>
            <w:r w:rsidRPr="00FF15FA">
              <w:rPr>
                <w:sz w:val="16"/>
                <w:szCs w:val="16"/>
              </w:rPr>
              <w:t>00</w:t>
            </w:r>
            <w:r w:rsidRPr="00FF15FA">
              <w:rPr>
                <w:sz w:val="16"/>
                <w:szCs w:val="16"/>
                <w:lang w:val="en-US"/>
              </w:rPr>
              <w:t xml:space="preserve"> 7209</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26,9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lang w:val="en-US"/>
              </w:rPr>
              <w:t>2</w:t>
            </w:r>
            <w:r w:rsidRPr="00FF15FA">
              <w:rPr>
                <w:sz w:val="16"/>
                <w:szCs w:val="16"/>
              </w:rPr>
              <w:t>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26,9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p w:rsidR="00674EDA" w:rsidRPr="00FF15FA" w:rsidRDefault="00674EDA" w:rsidP="00FF15FA">
            <w:pPr>
              <w:snapToGrid w:val="0"/>
              <w:rPr>
                <w:sz w:val="16"/>
                <w:szCs w:val="16"/>
              </w:rPr>
            </w:pP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26,9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Оценка недвижимости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08100 00000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4EDA" w:rsidRPr="00FF15FA" w:rsidRDefault="00674EDA" w:rsidP="00FF15FA">
            <w:pPr>
              <w:snapToGrid w:val="0"/>
              <w:jc w:val="center"/>
              <w:rPr>
                <w:sz w:val="16"/>
                <w:szCs w:val="16"/>
              </w:rPr>
            </w:pPr>
            <w:r w:rsidRPr="00FF15FA">
              <w:rPr>
                <w:sz w:val="16"/>
                <w:szCs w:val="16"/>
              </w:rPr>
              <w:t>215,0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Оценка недвижимости, признания правы и регулирование отношений по муниципальной собственности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08100 20190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215,0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215,0</w:t>
            </w:r>
          </w:p>
        </w:tc>
      </w:tr>
      <w:tr w:rsidR="00674EDA" w:rsidRPr="00FF15FA" w:rsidTr="00FF15FA">
        <w:trPr>
          <w:trHeight w:val="387"/>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215,0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Реализация муниципальных функций, связанных с общегосударственным управлением</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lang w:val="en-US"/>
              </w:rPr>
              <w:t>092</w:t>
            </w:r>
            <w:r w:rsidRPr="00FF15FA">
              <w:rPr>
                <w:sz w:val="16"/>
                <w:szCs w:val="16"/>
              </w:rPr>
              <w:t>00</w:t>
            </w:r>
            <w:r w:rsidRPr="00FF15FA">
              <w:rPr>
                <w:sz w:val="16"/>
                <w:szCs w:val="16"/>
                <w:lang w:val="en-US"/>
              </w:rPr>
              <w:t xml:space="preserve"> 0000</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216,0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 xml:space="preserve">Прочие выплаты по обязательствам муниципального образования (опубликование официальной информации) </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09200</w:t>
            </w:r>
            <w:r w:rsidRPr="00FF15FA">
              <w:rPr>
                <w:sz w:val="16"/>
                <w:szCs w:val="16"/>
                <w:lang w:val="en-US"/>
              </w:rPr>
              <w:t xml:space="preserve"> 20</w:t>
            </w:r>
            <w:r w:rsidRPr="00FF15FA">
              <w:rPr>
                <w:sz w:val="16"/>
                <w:szCs w:val="16"/>
              </w:rPr>
              <w:t>200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216,0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lang w:val="en-US"/>
              </w:rPr>
              <w:t>2</w:t>
            </w:r>
            <w:r w:rsidRPr="00FF15FA">
              <w:rPr>
                <w:sz w:val="16"/>
                <w:szCs w:val="16"/>
              </w:rPr>
              <w:t>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216,0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216,0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lastRenderedPageBreak/>
              <w:t>Учреждения по обеспечению хозяйственного и транспортного</w:t>
            </w:r>
          </w:p>
          <w:p w:rsidR="00674EDA" w:rsidRPr="00FF15FA" w:rsidRDefault="00674EDA" w:rsidP="00FF15FA">
            <w:pPr>
              <w:rPr>
                <w:sz w:val="16"/>
                <w:szCs w:val="16"/>
              </w:rPr>
            </w:pPr>
            <w:r w:rsidRPr="00FF15FA">
              <w:rPr>
                <w:sz w:val="16"/>
                <w:szCs w:val="16"/>
              </w:rPr>
              <w:t>обслуживания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09300</w:t>
            </w:r>
            <w:r w:rsidRPr="00FF15FA">
              <w:rPr>
                <w:sz w:val="16"/>
                <w:szCs w:val="16"/>
                <w:lang w:val="en-US"/>
              </w:rPr>
              <w:t xml:space="preserve"> </w:t>
            </w:r>
            <w:r w:rsidRPr="00FF15FA">
              <w:rPr>
                <w:sz w:val="16"/>
                <w:szCs w:val="16"/>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605,0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Обеспечение деятельности подведомственных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09300</w:t>
            </w:r>
            <w:r w:rsidRPr="00FF15FA">
              <w:rPr>
                <w:sz w:val="16"/>
                <w:szCs w:val="16"/>
                <w:lang w:val="en-US"/>
              </w:rPr>
              <w:t xml:space="preserve"> 0059</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605,0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595,0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595,0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850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 xml:space="preserve">Реализация мероприятий муниципальных программ за счет средств местного бюджета и </w:t>
            </w:r>
            <w:proofErr w:type="spellStart"/>
            <w:r w:rsidRPr="00FF15FA">
              <w:rPr>
                <w:sz w:val="16"/>
                <w:szCs w:val="16"/>
              </w:rPr>
              <w:t>софинансирование</w:t>
            </w:r>
            <w:proofErr w:type="spellEnd"/>
            <w:r w:rsidRPr="00FF15FA">
              <w:rPr>
                <w:sz w:val="16"/>
                <w:szCs w:val="16"/>
              </w:rPr>
              <w:t xml:space="preserve"> из других бюджетов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40000 00000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97,0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Субсидии социально ориентированным некоммерческим организациям</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40002 60260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90,0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600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90,0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Субсидии некоммерческим организациям (за исключением государственны</w:t>
            </w:r>
            <w:proofErr w:type="gramStart"/>
            <w:r w:rsidRPr="00FF15FA">
              <w:rPr>
                <w:sz w:val="16"/>
                <w:szCs w:val="16"/>
              </w:rPr>
              <w:t>х(</w:t>
            </w:r>
            <w:proofErr w:type="gramEnd"/>
            <w:r w:rsidRPr="00FF15FA">
              <w:rPr>
                <w:sz w:val="16"/>
                <w:szCs w:val="16"/>
              </w:rPr>
              <w:t>муниципальных)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630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90,0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Мероприятия по повышению безопасности дорожного движения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40006 20900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7,0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7,0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7,0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Межбюджетные трансферты бюджетам муниципальных образований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52100</w:t>
            </w:r>
            <w:r w:rsidRPr="00FF15FA">
              <w:rPr>
                <w:sz w:val="16"/>
                <w:szCs w:val="16"/>
                <w:lang w:val="en-US"/>
              </w:rPr>
              <w:t xml:space="preserve"> </w:t>
            </w:r>
            <w:r w:rsidRPr="00FF15FA">
              <w:rPr>
                <w:sz w:val="16"/>
                <w:szCs w:val="16"/>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26,9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Субвенции бюджетам сельских поселений на осуществление органами местного самоуправления сельских поселений государственных полномочий  по составлению протоколов об административных правонарушениях</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52100</w:t>
            </w:r>
            <w:r w:rsidRPr="00FF15FA">
              <w:rPr>
                <w:sz w:val="16"/>
                <w:szCs w:val="16"/>
                <w:lang w:val="en-US"/>
              </w:rPr>
              <w:t xml:space="preserve"> 7209</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26,9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500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26,9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Субвенции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530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26,9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b/>
                <w:sz w:val="16"/>
                <w:szCs w:val="16"/>
              </w:rPr>
            </w:pPr>
            <w:r w:rsidRPr="00FF15FA">
              <w:rPr>
                <w:b/>
                <w:sz w:val="16"/>
                <w:szCs w:val="16"/>
              </w:rPr>
              <w:t>Национальная безопасность и правоохранительная деятельность</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r w:rsidRPr="00FF15FA">
              <w:rPr>
                <w:b/>
                <w:sz w:val="16"/>
                <w:szCs w:val="16"/>
              </w:rPr>
              <w:t>0300</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rPr>
                <w:b/>
                <w:sz w:val="16"/>
                <w:szCs w:val="16"/>
              </w:rPr>
            </w:pPr>
            <w:r w:rsidRPr="00FF15FA">
              <w:rPr>
                <w:b/>
                <w:sz w:val="16"/>
                <w:szCs w:val="16"/>
              </w:rPr>
              <w:t xml:space="preserve">      930,0</w:t>
            </w:r>
          </w:p>
        </w:tc>
      </w:tr>
      <w:tr w:rsidR="00674EDA" w:rsidRPr="00FF15FA" w:rsidTr="00FF15FA">
        <w:trPr>
          <w:trHeight w:val="482"/>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 xml:space="preserve">Защита населения и территории от ЧС природного и техногенного </w:t>
            </w:r>
          </w:p>
          <w:p w:rsidR="00674EDA" w:rsidRPr="00FF15FA" w:rsidRDefault="00674EDA" w:rsidP="00FF15FA">
            <w:pPr>
              <w:rPr>
                <w:sz w:val="16"/>
                <w:szCs w:val="16"/>
              </w:rPr>
            </w:pPr>
            <w:r w:rsidRPr="00FF15FA">
              <w:rPr>
                <w:sz w:val="16"/>
                <w:szCs w:val="16"/>
              </w:rPr>
              <w:t>характера, гражданская оборона</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0309</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930,0</w:t>
            </w:r>
          </w:p>
        </w:tc>
      </w:tr>
      <w:tr w:rsidR="00674EDA" w:rsidRPr="00FF15FA" w:rsidTr="00FF15FA">
        <w:trPr>
          <w:trHeight w:val="482"/>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Реализация муниципальных функций, связанных с обеспечением национальной безопасности и правоохранительной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09400 00000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Предупреждение и ликвидация последствий ЧС и стихийных бедствий природного и техногенного характера</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lang w:val="en-US"/>
              </w:rPr>
              <w:t>094</w:t>
            </w:r>
            <w:r w:rsidRPr="00FF15FA">
              <w:rPr>
                <w:sz w:val="16"/>
                <w:szCs w:val="16"/>
              </w:rPr>
              <w:t>00</w:t>
            </w:r>
            <w:r w:rsidRPr="00FF15FA">
              <w:rPr>
                <w:sz w:val="16"/>
                <w:szCs w:val="16"/>
                <w:lang w:val="en-US"/>
              </w:rPr>
              <w:t xml:space="preserve"> 2012</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lang w:val="en-US"/>
              </w:rPr>
              <w:t>2</w:t>
            </w:r>
            <w:r w:rsidRPr="00FF15FA">
              <w:rPr>
                <w:sz w:val="16"/>
                <w:szCs w:val="16"/>
              </w:rPr>
              <w:t>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Диспетчерские службы</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lang w:val="en-US"/>
              </w:rPr>
              <w:t>095</w:t>
            </w:r>
            <w:r w:rsidRPr="00FF15FA">
              <w:rPr>
                <w:sz w:val="16"/>
                <w:szCs w:val="16"/>
              </w:rPr>
              <w:t>00</w:t>
            </w:r>
            <w:r w:rsidRPr="00FF15FA">
              <w:rPr>
                <w:sz w:val="16"/>
                <w:szCs w:val="16"/>
                <w:lang w:val="en-US"/>
              </w:rPr>
              <w:t xml:space="preserve"> 0000</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830,0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 xml:space="preserve">Обеспечение деятельности подведомственных учреждений </w:t>
            </w:r>
          </w:p>
          <w:p w:rsidR="00674EDA" w:rsidRPr="00FF15FA" w:rsidRDefault="00674EDA" w:rsidP="00FF15FA">
            <w:pPr>
              <w:snapToGrid w:val="0"/>
              <w:rPr>
                <w:sz w:val="16"/>
                <w:szCs w:val="16"/>
              </w:rPr>
            </w:pPr>
          </w:p>
          <w:p w:rsidR="00674EDA" w:rsidRPr="00FF15FA" w:rsidRDefault="00674EDA" w:rsidP="00FF15FA">
            <w:pPr>
              <w:snapToGrid w:val="0"/>
              <w:rPr>
                <w:sz w:val="16"/>
                <w:szCs w:val="16"/>
              </w:rPr>
            </w:pPr>
          </w:p>
          <w:p w:rsidR="00674EDA" w:rsidRPr="00FF15FA" w:rsidRDefault="00674EDA" w:rsidP="00FF15FA">
            <w:pPr>
              <w:snapToGrid w:val="0"/>
              <w:rPr>
                <w:sz w:val="16"/>
                <w:szCs w:val="16"/>
              </w:rPr>
            </w:pP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lang w:val="en-US"/>
              </w:rPr>
              <w:t>095</w:t>
            </w:r>
            <w:r w:rsidRPr="00FF15FA">
              <w:rPr>
                <w:sz w:val="16"/>
                <w:szCs w:val="16"/>
              </w:rPr>
              <w:t>00</w:t>
            </w:r>
            <w:r w:rsidRPr="00FF15FA">
              <w:rPr>
                <w:sz w:val="16"/>
                <w:szCs w:val="16"/>
                <w:lang w:val="en-US"/>
              </w:rPr>
              <w:t xml:space="preserve"> 0059</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830,0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100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814,0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jc w:val="center"/>
              <w:rPr>
                <w:sz w:val="16"/>
                <w:szCs w:val="16"/>
              </w:rPr>
            </w:pPr>
            <w:r w:rsidRPr="00FF15FA">
              <w:rPr>
                <w:sz w:val="16"/>
                <w:szCs w:val="16"/>
              </w:rPr>
              <w:t>110</w:t>
            </w:r>
          </w:p>
        </w:tc>
        <w:tc>
          <w:tcPr>
            <w:tcW w:w="1324" w:type="dxa"/>
            <w:tcBorders>
              <w:top w:val="single" w:sz="4" w:space="0" w:color="000000"/>
              <w:left w:val="single" w:sz="4" w:space="0" w:color="000000"/>
              <w:bottom w:val="single" w:sz="4" w:space="0" w:color="000000"/>
              <w:right w:val="single" w:sz="4" w:space="0" w:color="000000"/>
            </w:tcBorders>
            <w:shd w:val="clear" w:color="auto" w:fill="auto"/>
          </w:tcPr>
          <w:p w:rsidR="00674EDA" w:rsidRPr="00FF15FA" w:rsidRDefault="00674EDA" w:rsidP="00FF15FA">
            <w:pPr>
              <w:snapToGrid w:val="0"/>
              <w:jc w:val="center"/>
              <w:rPr>
                <w:sz w:val="16"/>
                <w:szCs w:val="16"/>
              </w:rPr>
            </w:pPr>
            <w:r w:rsidRPr="00FF15FA">
              <w:rPr>
                <w:sz w:val="16"/>
                <w:szCs w:val="16"/>
              </w:rPr>
              <w:t>814,0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lang w:val="en-US"/>
              </w:rPr>
              <w:t>2</w:t>
            </w:r>
            <w:r w:rsidRPr="00FF15FA">
              <w:rPr>
                <w:sz w:val="16"/>
                <w:szCs w:val="16"/>
              </w:rPr>
              <w:t>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16,0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16,0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b/>
                <w:sz w:val="16"/>
                <w:szCs w:val="16"/>
              </w:rPr>
            </w:pPr>
            <w:r w:rsidRPr="00FF15FA">
              <w:rPr>
                <w:b/>
                <w:sz w:val="16"/>
                <w:szCs w:val="16"/>
              </w:rPr>
              <w:t>Национальная экономика</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r w:rsidRPr="00FF15FA">
              <w:rPr>
                <w:b/>
                <w:sz w:val="16"/>
                <w:szCs w:val="16"/>
              </w:rPr>
              <w:t>0400</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b/>
                <w:sz w:val="16"/>
                <w:szCs w:val="16"/>
              </w:rPr>
            </w:pPr>
            <w:r w:rsidRPr="00FF15FA">
              <w:rPr>
                <w:b/>
                <w:sz w:val="16"/>
                <w:szCs w:val="16"/>
              </w:rPr>
              <w:t>28 440,068</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Сельское хозяйство и рыболовство</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0405</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2535,048</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Центральный аппарат исполнительных органов муниципальной власти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00</w:t>
            </w:r>
            <w:r w:rsidRPr="00FF15FA">
              <w:rPr>
                <w:sz w:val="16"/>
                <w:szCs w:val="16"/>
                <w:lang w:val="en-US"/>
              </w:rPr>
              <w:t>6</w:t>
            </w:r>
            <w:r w:rsidRPr="00FF15FA">
              <w:rPr>
                <w:sz w:val="16"/>
                <w:szCs w:val="16"/>
              </w:rPr>
              <w:t>00</w:t>
            </w:r>
            <w:r w:rsidRPr="00FF15FA">
              <w:rPr>
                <w:sz w:val="16"/>
                <w:szCs w:val="16"/>
                <w:lang w:val="en-US"/>
              </w:rPr>
              <w:t xml:space="preserve"> </w:t>
            </w:r>
            <w:r w:rsidRPr="00FF15FA">
              <w:rPr>
                <w:sz w:val="16"/>
                <w:szCs w:val="16"/>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1268,9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Осуществление государственных полномочий в сфере агропромышленного комплекса</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00</w:t>
            </w:r>
            <w:r w:rsidRPr="00FF15FA">
              <w:rPr>
                <w:sz w:val="16"/>
                <w:szCs w:val="16"/>
                <w:lang w:val="en-US"/>
              </w:rPr>
              <w:t>6</w:t>
            </w:r>
            <w:r w:rsidRPr="00FF15FA">
              <w:rPr>
                <w:sz w:val="16"/>
                <w:szCs w:val="16"/>
              </w:rPr>
              <w:t>00</w:t>
            </w:r>
            <w:r w:rsidRPr="00FF15FA">
              <w:rPr>
                <w:sz w:val="16"/>
                <w:szCs w:val="16"/>
                <w:lang w:val="en-US"/>
              </w:rPr>
              <w:t xml:space="preserve"> 7201</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1268,9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100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1030,0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1030,0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238,9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238,9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color w:val="000000"/>
                <w:sz w:val="16"/>
                <w:szCs w:val="16"/>
              </w:rPr>
            </w:pPr>
            <w:r w:rsidRPr="00FF15FA">
              <w:rPr>
                <w:color w:val="000000"/>
                <w:sz w:val="16"/>
                <w:szCs w:val="16"/>
              </w:rPr>
              <w:t xml:space="preserve">Государственная поддержка сельского хозяйства </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color w:val="000000"/>
                <w:sz w:val="16"/>
                <w:szCs w:val="16"/>
              </w:rPr>
            </w:pPr>
            <w:r w:rsidRPr="00FF15FA">
              <w:rPr>
                <w:color w:val="000000"/>
                <w:sz w:val="16"/>
                <w:szCs w:val="16"/>
              </w:rPr>
              <w:t> </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rPr>
            </w:pPr>
            <w:r w:rsidRPr="00FF15FA">
              <w:rPr>
                <w:color w:val="000000"/>
                <w:sz w:val="16"/>
                <w:szCs w:val="16"/>
              </w:rPr>
              <w:t>20000</w:t>
            </w:r>
            <w:r w:rsidRPr="00FF15FA">
              <w:rPr>
                <w:color w:val="000000"/>
                <w:sz w:val="16"/>
                <w:szCs w:val="16"/>
                <w:lang w:val="en-US"/>
              </w:rPr>
              <w:t xml:space="preserve"> </w:t>
            </w:r>
            <w:r w:rsidRPr="00FF15FA">
              <w:rPr>
                <w:color w:val="000000"/>
                <w:sz w:val="16"/>
                <w:szCs w:val="16"/>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color w:val="000000"/>
                <w:sz w:val="16"/>
                <w:szCs w:val="16"/>
              </w:rPr>
            </w:pPr>
            <w:r w:rsidRPr="00FF15FA">
              <w:rPr>
                <w:color w:val="000000"/>
                <w:sz w:val="16"/>
                <w:szCs w:val="16"/>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color w:val="000000"/>
                <w:sz w:val="16"/>
                <w:szCs w:val="16"/>
              </w:rPr>
            </w:pPr>
            <w:r w:rsidRPr="00FF15FA">
              <w:rPr>
                <w:color w:val="000000"/>
                <w:sz w:val="16"/>
                <w:szCs w:val="16"/>
              </w:rPr>
              <w:t>1266,148</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 xml:space="preserve">Повышение продуктивности в молочном скотоводстве </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rPr>
            </w:pPr>
            <w:r w:rsidRPr="00FF15FA">
              <w:rPr>
                <w:color w:val="000000"/>
                <w:sz w:val="16"/>
                <w:szCs w:val="16"/>
              </w:rPr>
              <w:t> </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rPr>
            </w:pPr>
            <w:r w:rsidRPr="00FF15FA">
              <w:rPr>
                <w:color w:val="000000"/>
                <w:sz w:val="16"/>
                <w:szCs w:val="16"/>
              </w:rPr>
              <w:t xml:space="preserve">26000 </w:t>
            </w:r>
            <w:r w:rsidRPr="00FF15FA">
              <w:rPr>
                <w:color w:val="000000"/>
                <w:sz w:val="16"/>
                <w:szCs w:val="16"/>
                <w:lang w:val="en-US"/>
              </w:rPr>
              <w:t>R</w:t>
            </w:r>
            <w:r w:rsidRPr="00FF15FA">
              <w:rPr>
                <w:color w:val="000000"/>
                <w:sz w:val="16"/>
                <w:szCs w:val="16"/>
              </w:rPr>
              <w:t>5420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rPr>
            </w:pPr>
            <w:r w:rsidRPr="00FF15FA">
              <w:rPr>
                <w:color w:val="000000"/>
                <w:sz w:val="16"/>
                <w:szCs w:val="16"/>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color w:val="000000"/>
                <w:sz w:val="16"/>
                <w:szCs w:val="16"/>
              </w:rPr>
            </w:pPr>
            <w:r w:rsidRPr="00FF15FA">
              <w:rPr>
                <w:color w:val="000000"/>
                <w:sz w:val="16"/>
                <w:szCs w:val="16"/>
              </w:rPr>
              <w:t>1215,148</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r w:rsidRPr="00FF15F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rPr>
            </w:pPr>
            <w:r w:rsidRPr="00FF15FA">
              <w:rPr>
                <w:color w:val="000000"/>
                <w:sz w:val="16"/>
                <w:szCs w:val="16"/>
              </w:rPr>
              <w:t> </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rPr>
            </w:pPr>
            <w:r w:rsidRPr="00FF15FA">
              <w:rPr>
                <w:color w:val="000000"/>
                <w:sz w:val="16"/>
                <w:szCs w:val="16"/>
              </w:rPr>
              <w:t> </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lang w:val="en-US"/>
              </w:rPr>
            </w:pPr>
            <w:r w:rsidRPr="00FF15FA">
              <w:rPr>
                <w:color w:val="000000"/>
                <w:sz w:val="16"/>
                <w:szCs w:val="16"/>
                <w:lang w:val="en-US"/>
              </w:rPr>
              <w:t>800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color w:val="000000"/>
                <w:sz w:val="16"/>
                <w:szCs w:val="16"/>
              </w:rPr>
            </w:pPr>
            <w:r w:rsidRPr="00FF15FA">
              <w:rPr>
                <w:color w:val="000000"/>
                <w:sz w:val="16"/>
                <w:szCs w:val="16"/>
              </w:rPr>
              <w:t>1215,148</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color w:val="000000"/>
                <w:sz w:val="16"/>
                <w:szCs w:val="16"/>
              </w:rPr>
            </w:pPr>
            <w:r w:rsidRPr="00FF15FA">
              <w:rPr>
                <w:color w:val="000000"/>
                <w:sz w:val="16"/>
                <w:szCs w:val="16"/>
              </w:rPr>
              <w:t>Субсидии юридическим лицам (кроме некоммерческих организаций), индивидуальным предпринимателям, физическим лицам</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rPr>
            </w:pPr>
            <w:r w:rsidRPr="00FF15FA">
              <w:rPr>
                <w:color w:val="000000"/>
                <w:sz w:val="16"/>
                <w:szCs w:val="16"/>
              </w:rPr>
              <w:t>810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color w:val="000000"/>
                <w:sz w:val="16"/>
                <w:szCs w:val="16"/>
              </w:rPr>
            </w:pPr>
            <w:r w:rsidRPr="00FF15FA">
              <w:rPr>
                <w:color w:val="000000"/>
                <w:sz w:val="16"/>
                <w:szCs w:val="16"/>
              </w:rPr>
              <w:t>1215,148</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Уплата страховых премий по договорам сельскохозяйственного страхования на поддержку личных подсобных хозяйств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rPr>
            </w:pPr>
            <w:r w:rsidRPr="00FF15FA">
              <w:rPr>
                <w:color w:val="000000"/>
                <w:sz w:val="16"/>
                <w:szCs w:val="16"/>
              </w:rPr>
              <w:t> </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color w:val="000000"/>
                <w:sz w:val="16"/>
                <w:szCs w:val="16"/>
              </w:rPr>
            </w:pPr>
            <w:r w:rsidRPr="00FF15FA">
              <w:rPr>
                <w:color w:val="000000"/>
                <w:sz w:val="16"/>
                <w:szCs w:val="16"/>
              </w:rPr>
              <w:t xml:space="preserve">  27000</w:t>
            </w:r>
            <w:r w:rsidRPr="00FF15FA">
              <w:rPr>
                <w:color w:val="000000"/>
                <w:sz w:val="16"/>
                <w:szCs w:val="16"/>
                <w:lang w:val="en-US"/>
              </w:rPr>
              <w:t>R</w:t>
            </w:r>
            <w:r w:rsidRPr="00FF15FA">
              <w:rPr>
                <w:color w:val="000000"/>
                <w:sz w:val="16"/>
                <w:szCs w:val="16"/>
              </w:rPr>
              <w:t>543Е</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rPr>
            </w:pPr>
            <w:r w:rsidRPr="00FF15FA">
              <w:rPr>
                <w:color w:val="000000"/>
                <w:sz w:val="16"/>
                <w:szCs w:val="16"/>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color w:val="000000"/>
                <w:sz w:val="16"/>
                <w:szCs w:val="16"/>
              </w:rPr>
            </w:pPr>
            <w:r w:rsidRPr="00FF15FA">
              <w:rPr>
                <w:color w:val="000000"/>
                <w:sz w:val="16"/>
                <w:szCs w:val="16"/>
              </w:rPr>
              <w:t>38,1</w:t>
            </w:r>
          </w:p>
        </w:tc>
      </w:tr>
      <w:tr w:rsidR="00674EDA" w:rsidRPr="00FF15FA" w:rsidTr="00FF15FA">
        <w:trPr>
          <w:trHeight w:val="209"/>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 </w:t>
            </w:r>
          </w:p>
        </w:tc>
        <w:tc>
          <w:tcPr>
            <w:tcW w:w="1485"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 </w:t>
            </w:r>
          </w:p>
        </w:tc>
        <w:tc>
          <w:tcPr>
            <w:tcW w:w="567"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lang w:val="en-US"/>
              </w:rPr>
            </w:pPr>
            <w:r w:rsidRPr="00FF15FA">
              <w:rPr>
                <w:color w:val="000000"/>
                <w:sz w:val="16"/>
                <w:szCs w:val="16"/>
              </w:rPr>
              <w:t>8</w:t>
            </w:r>
            <w:r w:rsidRPr="00FF15FA">
              <w:rPr>
                <w:color w:val="000000"/>
                <w:sz w:val="16"/>
                <w:szCs w:val="16"/>
                <w:lang w:val="en-US"/>
              </w:rPr>
              <w:t>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color w:val="000000"/>
                <w:sz w:val="16"/>
                <w:szCs w:val="16"/>
              </w:rPr>
            </w:pPr>
            <w:r w:rsidRPr="00FF15FA">
              <w:rPr>
                <w:color w:val="000000"/>
                <w:sz w:val="16"/>
                <w:szCs w:val="16"/>
              </w:rPr>
              <w:t>38,1</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color w:val="000000"/>
                <w:sz w:val="16"/>
                <w:szCs w:val="16"/>
              </w:rPr>
            </w:pPr>
            <w:r w:rsidRPr="00FF15FA">
              <w:rPr>
                <w:color w:val="000000"/>
                <w:sz w:val="16"/>
                <w:szCs w:val="16"/>
              </w:rPr>
              <w:t>Субсидии юридическим лицам (кроме некоммерческих организаций), индивидуальным предпринимателям, физическим лицам</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rPr>
            </w:pPr>
            <w:r w:rsidRPr="00FF15FA">
              <w:rPr>
                <w:color w:val="000000"/>
                <w:sz w:val="16"/>
                <w:szCs w:val="16"/>
              </w:rPr>
              <w:t>810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color w:val="000000"/>
                <w:sz w:val="16"/>
                <w:szCs w:val="16"/>
              </w:rPr>
            </w:pPr>
            <w:r w:rsidRPr="00FF15FA">
              <w:rPr>
                <w:color w:val="000000"/>
                <w:sz w:val="16"/>
                <w:szCs w:val="16"/>
              </w:rPr>
              <w:t>38,1</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за исключением вопросов, решение которых отнесено к ведению Российской Федерации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28000 72110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color w:val="000000"/>
                <w:sz w:val="16"/>
                <w:szCs w:val="16"/>
              </w:rPr>
            </w:pPr>
            <w:r w:rsidRPr="00FF15FA">
              <w:rPr>
                <w:color w:val="000000"/>
                <w:sz w:val="16"/>
                <w:szCs w:val="16"/>
              </w:rPr>
              <w:t>12,9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r w:rsidRPr="00FF15FA">
              <w:rPr>
                <w:sz w:val="16"/>
                <w:szCs w:val="16"/>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Транспорт</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0408</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1705,02</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Отдельные мероприятия в области автомобильного транспорта</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30300 00000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1705,02</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Осуществление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 их хранению и возврату</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30300 72200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2,62</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2,62</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2,62</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Возмещение части затрат, связанных с оказанием услуг по  регулярной перевозке пассажиров и багажа по маршрутам муниципального сообщения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rPr>
              <w:t>303</w:t>
            </w:r>
            <w:r w:rsidRPr="00FF15FA">
              <w:rPr>
                <w:sz w:val="16"/>
                <w:szCs w:val="16"/>
                <w:lang w:val="en-US"/>
              </w:rPr>
              <w:t>00 60010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1702,4</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800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1702,4</w:t>
            </w:r>
          </w:p>
        </w:tc>
      </w:tr>
      <w:tr w:rsidR="00674EDA" w:rsidRPr="00FF15FA" w:rsidTr="00FF15FA">
        <w:trPr>
          <w:trHeight w:val="192"/>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 xml:space="preserve">Субсидии юридическим лицам (кроме некоммерческих организаций), индивидуальным </w:t>
            </w:r>
            <w:r w:rsidRPr="00FF15FA">
              <w:rPr>
                <w:color w:val="000000"/>
                <w:sz w:val="16"/>
                <w:szCs w:val="16"/>
              </w:rPr>
              <w:lastRenderedPageBreak/>
              <w:t>предпринимателям, физическим лицам</w:t>
            </w:r>
          </w:p>
        </w:tc>
        <w:tc>
          <w:tcPr>
            <w:tcW w:w="709"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810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1702,4</w:t>
            </w:r>
          </w:p>
        </w:tc>
      </w:tr>
      <w:tr w:rsidR="00674EDA" w:rsidRPr="00FF15FA" w:rsidTr="00FF15FA">
        <w:trPr>
          <w:trHeight w:val="192"/>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lastRenderedPageBreak/>
              <w:t xml:space="preserve">Дорожное хозяйство </w:t>
            </w:r>
          </w:p>
        </w:tc>
        <w:tc>
          <w:tcPr>
            <w:tcW w:w="709"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jc w:val="center"/>
              <w:rPr>
                <w:sz w:val="16"/>
                <w:szCs w:val="16"/>
              </w:rPr>
            </w:pPr>
            <w:r w:rsidRPr="00FF15FA">
              <w:rPr>
                <w:sz w:val="16"/>
                <w:szCs w:val="16"/>
              </w:rPr>
              <w:t>0409</w:t>
            </w:r>
          </w:p>
        </w:tc>
        <w:tc>
          <w:tcPr>
            <w:tcW w:w="1485"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Pr>
          <w:p w:rsidR="00674EDA" w:rsidRPr="00FF15FA" w:rsidRDefault="00674EDA" w:rsidP="00FF15FA">
            <w:pPr>
              <w:snapToGrid w:val="0"/>
              <w:jc w:val="center"/>
              <w:rPr>
                <w:sz w:val="16"/>
                <w:szCs w:val="16"/>
              </w:rPr>
            </w:pPr>
            <w:r w:rsidRPr="00FF15FA">
              <w:rPr>
                <w:sz w:val="16"/>
                <w:szCs w:val="16"/>
              </w:rPr>
              <w:t>22965,0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Дорожное хозяйство (дорожные фонды)</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rPr>
              <w:t>315</w:t>
            </w:r>
            <w:r w:rsidRPr="00FF15FA">
              <w:rPr>
                <w:sz w:val="16"/>
                <w:szCs w:val="16"/>
                <w:lang w:val="en-US"/>
              </w:rPr>
              <w:t>00 00000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22965,0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Содержание автомобильных дорог общего пользования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31500</w:t>
            </w:r>
            <w:r w:rsidRPr="00FF15FA">
              <w:rPr>
                <w:sz w:val="16"/>
                <w:szCs w:val="16"/>
                <w:lang w:val="en-US"/>
              </w:rPr>
              <w:t xml:space="preserve"> 2002</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965,0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lang w:val="en-US"/>
              </w:rPr>
              <w:t>2</w:t>
            </w:r>
            <w:r w:rsidRPr="00FF15FA">
              <w:rPr>
                <w:sz w:val="16"/>
                <w:szCs w:val="16"/>
              </w:rPr>
              <w:t>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965,0</w:t>
            </w:r>
          </w:p>
        </w:tc>
      </w:tr>
      <w:tr w:rsidR="00674EDA" w:rsidRPr="00FF15FA" w:rsidTr="00FF15FA">
        <w:trPr>
          <w:trHeight w:val="429"/>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965,0</w:t>
            </w:r>
          </w:p>
        </w:tc>
      </w:tr>
      <w:tr w:rsidR="00674EDA" w:rsidRPr="00FF15FA" w:rsidTr="00FF15FA">
        <w:trPr>
          <w:trHeight w:val="297"/>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color w:val="000000"/>
                <w:sz w:val="16"/>
                <w:szCs w:val="16"/>
                <w:lang w:val="en-US"/>
              </w:rPr>
              <w:t>C</w:t>
            </w:r>
            <w:proofErr w:type="spellStart"/>
            <w:r w:rsidRPr="00FF15FA">
              <w:rPr>
                <w:color w:val="000000"/>
                <w:sz w:val="16"/>
                <w:szCs w:val="16"/>
              </w:rPr>
              <w:t>троительство</w:t>
            </w:r>
            <w:proofErr w:type="spellEnd"/>
            <w:r w:rsidRPr="00FF15FA">
              <w:rPr>
                <w:color w:val="000000"/>
                <w:sz w:val="16"/>
                <w:szCs w:val="16"/>
              </w:rPr>
              <w:t xml:space="preserve"> (реконструкция),капитальный ремонт, ремонт  и содержание автомобильных дорог общего пользования местного значения, в том числе формирования муниципальных дорожных фондов </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rPr>
              <w:t>31500</w:t>
            </w:r>
            <w:r w:rsidRPr="00FF15FA">
              <w:rPr>
                <w:sz w:val="16"/>
                <w:szCs w:val="16"/>
                <w:lang w:val="en-US"/>
              </w:rPr>
              <w:t>S1190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22000,0</w:t>
            </w:r>
          </w:p>
        </w:tc>
      </w:tr>
      <w:tr w:rsidR="00674EDA" w:rsidRPr="00FF15FA" w:rsidTr="00FF15FA">
        <w:trPr>
          <w:trHeight w:val="297"/>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Капитальные вложения в объекты недвижимого имущества государственной (муниципальной) собственности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400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22000,0</w:t>
            </w:r>
          </w:p>
        </w:tc>
      </w:tr>
      <w:tr w:rsidR="00674EDA" w:rsidRPr="00FF15FA" w:rsidTr="00FF15FA">
        <w:trPr>
          <w:trHeight w:val="297"/>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Бюджетные инвестиции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410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22000,0</w:t>
            </w:r>
          </w:p>
        </w:tc>
      </w:tr>
      <w:tr w:rsidR="00674EDA" w:rsidRPr="00FF15FA" w:rsidTr="00FF15FA">
        <w:trPr>
          <w:trHeight w:val="297"/>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Другие вопросы в области национальной экономики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0412</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1235,0</w:t>
            </w:r>
          </w:p>
        </w:tc>
      </w:tr>
      <w:tr w:rsidR="00674EDA" w:rsidRPr="00FF15FA" w:rsidTr="00FF15FA">
        <w:trPr>
          <w:trHeight w:val="297"/>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Реализация муниципальных функций в области национальной экономики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34000 00000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1180,0</w:t>
            </w:r>
          </w:p>
        </w:tc>
      </w:tr>
      <w:tr w:rsidR="00674EDA" w:rsidRPr="00FF15FA" w:rsidTr="00FF15FA">
        <w:trPr>
          <w:trHeight w:val="297"/>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Мероприятия по землеустройству и землепользованию</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34000 20040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1180,0</w:t>
            </w:r>
          </w:p>
        </w:tc>
      </w:tr>
      <w:tr w:rsidR="00674EDA" w:rsidRPr="00FF15FA" w:rsidTr="00FF15FA">
        <w:trPr>
          <w:trHeight w:val="297"/>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1180,0</w:t>
            </w:r>
          </w:p>
        </w:tc>
      </w:tr>
      <w:tr w:rsidR="00674EDA" w:rsidRPr="00FF15FA" w:rsidTr="00FF15FA">
        <w:trPr>
          <w:trHeight w:val="297"/>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1180,0</w:t>
            </w:r>
          </w:p>
        </w:tc>
      </w:tr>
      <w:tr w:rsidR="00674EDA" w:rsidRPr="00FF15FA" w:rsidTr="00FF15FA">
        <w:trPr>
          <w:trHeight w:val="297"/>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 xml:space="preserve">Реализация мероприятий муниципальных программ за счет средств местного бюджета и </w:t>
            </w:r>
            <w:proofErr w:type="spellStart"/>
            <w:r w:rsidRPr="00FF15FA">
              <w:rPr>
                <w:sz w:val="16"/>
                <w:szCs w:val="16"/>
              </w:rPr>
              <w:t>софинансирование</w:t>
            </w:r>
            <w:proofErr w:type="spellEnd"/>
            <w:r w:rsidRPr="00FF15FA">
              <w:rPr>
                <w:sz w:val="16"/>
                <w:szCs w:val="16"/>
              </w:rPr>
              <w:t xml:space="preserve"> из других бюджетов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40000 00000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55,0</w:t>
            </w:r>
          </w:p>
        </w:tc>
      </w:tr>
      <w:tr w:rsidR="00674EDA" w:rsidRPr="00FF15FA" w:rsidTr="00FF15FA">
        <w:trPr>
          <w:trHeight w:val="297"/>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Поддержка субъектов малого и среднего предпринимательства</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40002 20800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55,0</w:t>
            </w:r>
          </w:p>
        </w:tc>
      </w:tr>
      <w:tr w:rsidR="00674EDA" w:rsidRPr="00FF15FA" w:rsidTr="00FF15FA">
        <w:trPr>
          <w:trHeight w:val="297"/>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5,0</w:t>
            </w:r>
          </w:p>
        </w:tc>
      </w:tr>
      <w:tr w:rsidR="00674EDA" w:rsidRPr="00FF15FA" w:rsidTr="00FF15FA">
        <w:trPr>
          <w:trHeight w:val="297"/>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5,0</w:t>
            </w:r>
          </w:p>
        </w:tc>
      </w:tr>
      <w:tr w:rsidR="00674EDA" w:rsidRPr="00FF15FA" w:rsidTr="00FF15FA">
        <w:trPr>
          <w:trHeight w:val="297"/>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50,0</w:t>
            </w:r>
          </w:p>
        </w:tc>
      </w:tr>
      <w:tr w:rsidR="00674EDA" w:rsidRPr="00FF15FA" w:rsidTr="00FF15FA">
        <w:trPr>
          <w:trHeight w:val="297"/>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Субсидии юридическим лицам (кроме некоммерческих организаций), индивидуальным предпринимателям, физическим лицам</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810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b/>
                <w:sz w:val="16"/>
                <w:szCs w:val="16"/>
              </w:rPr>
            </w:pPr>
            <w:r w:rsidRPr="00FF15FA">
              <w:rPr>
                <w:b/>
                <w:sz w:val="16"/>
                <w:szCs w:val="16"/>
              </w:rPr>
              <w:t>Жилищно-коммунальное хозяйство</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lang w:val="en-US"/>
              </w:rPr>
            </w:pPr>
            <w:r w:rsidRPr="00FF15FA">
              <w:rPr>
                <w:b/>
                <w:sz w:val="16"/>
                <w:szCs w:val="16"/>
                <w:lang w:val="en-US"/>
              </w:rPr>
              <w:t>0500</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b/>
                <w:sz w:val="16"/>
                <w:szCs w:val="16"/>
              </w:rPr>
            </w:pPr>
            <w:r w:rsidRPr="00FF15FA">
              <w:rPr>
                <w:b/>
                <w:sz w:val="16"/>
                <w:szCs w:val="16"/>
              </w:rPr>
              <w:t>3 100,0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Коммунальное хозяйство</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lang w:val="en-US"/>
              </w:rPr>
              <w:t>050</w:t>
            </w:r>
            <w:r w:rsidRPr="00FF15FA">
              <w:rPr>
                <w:sz w:val="16"/>
                <w:szCs w:val="16"/>
              </w:rPr>
              <w:t>2</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3100,0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Поддержка коммунального хозяйства</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36100 00000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3100,0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Мероприятия в области коммунального хозяйства</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36100 20250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b/>
                <w:sz w:val="16"/>
                <w:szCs w:val="16"/>
              </w:rPr>
            </w:pPr>
            <w:r w:rsidRPr="00FF15FA">
              <w:rPr>
                <w:sz w:val="16"/>
                <w:szCs w:val="16"/>
              </w:rPr>
              <w:t>Возмещение недополученных доходов в связи с оказанием коммунальных услуг по теплоснабжению и водоснабжению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3610060400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1000,0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1000,0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Субсидии юридическим лицам (кроме некоммерческих организаций), индивидуальным предпринимателям, физическим лицам</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810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1000,0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b/>
                <w:sz w:val="16"/>
                <w:szCs w:val="16"/>
              </w:rPr>
            </w:pPr>
            <w:r w:rsidRPr="00FF15FA">
              <w:rPr>
                <w:sz w:val="16"/>
                <w:szCs w:val="16"/>
              </w:rPr>
              <w:t>Возмещение недополученных доходов в связи с предоставлением услуг по сбору, вывозу и утилизации твердых коммунальных отходов, многодетным семьям</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3610060600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Субсидии юридическим лицам (кроме некоммерческих организаций), индивидуальным предпринимателям, физическим лицам</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810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b/>
                <w:sz w:val="16"/>
                <w:szCs w:val="16"/>
              </w:rPr>
            </w:pPr>
            <w:r w:rsidRPr="00FF15FA">
              <w:rPr>
                <w:b/>
                <w:sz w:val="16"/>
                <w:szCs w:val="16"/>
              </w:rPr>
              <w:t>Образование</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r w:rsidRPr="00FF15FA">
              <w:rPr>
                <w:b/>
                <w:sz w:val="16"/>
                <w:szCs w:val="16"/>
              </w:rPr>
              <w:t>0700</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b/>
                <w:sz w:val="16"/>
                <w:szCs w:val="16"/>
              </w:rPr>
            </w:pPr>
            <w:r w:rsidRPr="00FF15FA">
              <w:rPr>
                <w:b/>
                <w:sz w:val="16"/>
                <w:szCs w:val="16"/>
              </w:rPr>
              <w:t>125 226,179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Дошкольное образование</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0701</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22756,105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Детские дошкольные учреждения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42000</w:t>
            </w:r>
            <w:r w:rsidRPr="00FF15FA">
              <w:rPr>
                <w:sz w:val="16"/>
                <w:szCs w:val="16"/>
                <w:lang w:val="en-US"/>
              </w:rPr>
              <w:t xml:space="preserve"> </w:t>
            </w:r>
            <w:r w:rsidRPr="00FF15FA">
              <w:rPr>
                <w:sz w:val="16"/>
                <w:szCs w:val="16"/>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22056,105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42000</w:t>
            </w:r>
            <w:r w:rsidRPr="00FF15FA">
              <w:rPr>
                <w:sz w:val="16"/>
                <w:szCs w:val="16"/>
                <w:lang w:val="en-US"/>
              </w:rPr>
              <w:t xml:space="preserve"> 0059</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7903,14</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100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4670,1</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110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4670,1</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p w:rsidR="00674EDA" w:rsidRPr="00FF15FA" w:rsidRDefault="00674EDA" w:rsidP="00FF15FA">
            <w:pPr>
              <w:snapToGrid w:val="0"/>
              <w:rPr>
                <w:color w:val="000000"/>
                <w:sz w:val="16"/>
                <w:szCs w:val="16"/>
              </w:rPr>
            </w:pP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3118,04</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3118,04</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115,0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850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115,0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42000</w:t>
            </w:r>
            <w:r w:rsidRPr="00FF15FA">
              <w:rPr>
                <w:sz w:val="16"/>
                <w:szCs w:val="16"/>
                <w:lang w:val="en-US"/>
              </w:rPr>
              <w:t xml:space="preserve"> 0060</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4200,0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4200,0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center"/>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4200,0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Реализация образовательных программ дошкольного образования в муниципальных дошкольных образовательных учреждениях за счет средств областного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lang w:val="en-US"/>
              </w:rPr>
              <w:t>420</w:t>
            </w:r>
            <w:r w:rsidRPr="00FF15FA">
              <w:rPr>
                <w:sz w:val="16"/>
                <w:szCs w:val="16"/>
              </w:rPr>
              <w:t>00</w:t>
            </w:r>
            <w:r w:rsidRPr="00FF15FA">
              <w:rPr>
                <w:sz w:val="16"/>
                <w:szCs w:val="16"/>
                <w:lang w:val="en-US"/>
              </w:rPr>
              <w:t xml:space="preserve"> 72</w:t>
            </w:r>
            <w:r w:rsidRPr="00FF15FA">
              <w:rPr>
                <w:sz w:val="16"/>
                <w:szCs w:val="16"/>
              </w:rPr>
              <w:t>100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9952,965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w:t>
            </w:r>
          </w:p>
          <w:p w:rsidR="00674EDA" w:rsidRPr="00FF15FA" w:rsidRDefault="00674EDA" w:rsidP="00FF15FA">
            <w:pPr>
              <w:rPr>
                <w:color w:val="000000"/>
                <w:sz w:val="16"/>
                <w:szCs w:val="16"/>
              </w:rPr>
            </w:pPr>
            <w:r w:rsidRPr="00FF15FA">
              <w:rPr>
                <w:color w:val="000000"/>
                <w:sz w:val="16"/>
                <w:szCs w:val="16"/>
              </w:rPr>
              <w:t>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100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9762,615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110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9762,615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190,35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190,35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sz w:val="16"/>
                <w:szCs w:val="16"/>
              </w:rPr>
              <w:t xml:space="preserve">Реализация мероприятий муниципальных программ за счет средств местного бюджета и </w:t>
            </w:r>
            <w:proofErr w:type="spellStart"/>
            <w:r w:rsidRPr="00FF15FA">
              <w:rPr>
                <w:sz w:val="16"/>
                <w:szCs w:val="16"/>
              </w:rPr>
              <w:t>софинансирование</w:t>
            </w:r>
            <w:proofErr w:type="spellEnd"/>
            <w:r w:rsidRPr="00FF15FA">
              <w:rPr>
                <w:sz w:val="16"/>
                <w:szCs w:val="16"/>
              </w:rPr>
              <w:t xml:space="preserve"> из других бюджетов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40000 00000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700,0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Мероприятия по развитию системы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40003 20600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500,0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500,0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500,0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Мероприятия по профилактике терроризма, минимизация и (или) ликвидация его последствий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4001020300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color w:val="000000"/>
                <w:sz w:val="16"/>
                <w:szCs w:val="16"/>
              </w:rPr>
              <w:lastRenderedPageBreak/>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Общее образование</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0702</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93311,574</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Школы-детские сады, школы начальные, неполные средние и средние</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42100</w:t>
            </w:r>
            <w:r w:rsidRPr="00FF15FA">
              <w:rPr>
                <w:sz w:val="16"/>
                <w:szCs w:val="16"/>
                <w:lang w:val="en-US"/>
              </w:rPr>
              <w:t xml:space="preserve"> </w:t>
            </w:r>
            <w:r w:rsidRPr="00FF15FA">
              <w:rPr>
                <w:sz w:val="16"/>
                <w:szCs w:val="16"/>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88759,674</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Обеспечение деятельности подведомственных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42100</w:t>
            </w:r>
            <w:r w:rsidRPr="00FF15FA">
              <w:rPr>
                <w:sz w:val="16"/>
                <w:szCs w:val="16"/>
                <w:lang w:val="en-US"/>
              </w:rPr>
              <w:t xml:space="preserve"> 0059</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19712,8</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w:t>
            </w:r>
          </w:p>
          <w:p w:rsidR="00674EDA" w:rsidRPr="00FF15FA" w:rsidRDefault="00674EDA" w:rsidP="00FF15FA">
            <w:pPr>
              <w:rPr>
                <w:color w:val="000000"/>
                <w:sz w:val="16"/>
                <w:szCs w:val="16"/>
              </w:rPr>
            </w:pPr>
            <w:r w:rsidRPr="00FF15FA">
              <w:rPr>
                <w:color w:val="000000"/>
                <w:sz w:val="16"/>
                <w:szCs w:val="16"/>
              </w:rPr>
              <w:t>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100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4347,1</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110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4347,1</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15170,7</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15170,7</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195,0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Исполнение судебных актов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830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850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191,0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42100</w:t>
            </w:r>
            <w:r w:rsidRPr="00FF15FA">
              <w:rPr>
                <w:sz w:val="16"/>
                <w:szCs w:val="16"/>
                <w:lang w:val="en-US"/>
              </w:rPr>
              <w:t xml:space="preserve"> 006</w:t>
            </w:r>
            <w:r w:rsidRPr="00FF15FA">
              <w:rPr>
                <w:sz w:val="16"/>
                <w:szCs w:val="16"/>
              </w:rPr>
              <w:t>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2880,0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2880,0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2880,0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Реализация основных общеобразовательных программ в муниципальных общеобразовательных учреждениях за счет средств областного бюджета</w:t>
            </w:r>
          </w:p>
          <w:p w:rsidR="00674EDA" w:rsidRPr="00FF15FA" w:rsidRDefault="00674EDA" w:rsidP="00FF15FA">
            <w:pPr>
              <w:snapToGrid w:val="0"/>
              <w:rPr>
                <w:color w:val="000000"/>
                <w:sz w:val="16"/>
                <w:szCs w:val="16"/>
              </w:rPr>
            </w:pP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lang w:val="en-US"/>
              </w:rPr>
              <w:t>421</w:t>
            </w:r>
            <w:r w:rsidRPr="00FF15FA">
              <w:rPr>
                <w:sz w:val="16"/>
                <w:szCs w:val="16"/>
              </w:rPr>
              <w:t>00</w:t>
            </w:r>
            <w:r w:rsidRPr="00FF15FA">
              <w:rPr>
                <w:sz w:val="16"/>
                <w:szCs w:val="16"/>
                <w:lang w:val="en-US"/>
              </w:rPr>
              <w:t xml:space="preserve"> 720</w:t>
            </w:r>
            <w:r w:rsidRPr="00FF15FA">
              <w:rPr>
                <w:sz w:val="16"/>
                <w:szCs w:val="16"/>
              </w:rPr>
              <w:t>30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66166,874</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100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65082,024</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110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65082,024</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1084,85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1084,85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 xml:space="preserve">Реализация мероприятий муниципальных программ за счет средств местного бюджета и </w:t>
            </w:r>
            <w:proofErr w:type="spellStart"/>
            <w:r w:rsidRPr="00FF15FA">
              <w:rPr>
                <w:sz w:val="16"/>
                <w:szCs w:val="16"/>
              </w:rPr>
              <w:t>софинансирование</w:t>
            </w:r>
            <w:proofErr w:type="spellEnd"/>
            <w:r w:rsidRPr="00FF15FA">
              <w:rPr>
                <w:sz w:val="16"/>
                <w:szCs w:val="16"/>
              </w:rPr>
              <w:t xml:space="preserve"> из других бюджетов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40000 00000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4551,9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Мероприятия по развитию системы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40003 20600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2160,0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2130,0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2130,0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300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Премии и гранты</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350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 xml:space="preserve">Обеспечение питанием отдельных категорий учащихся муниципальных общеобразовательных организаций </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40003 S1320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1966,9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1966,9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1966,9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Организация отдыха детей в каникулярное время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40003 S1020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225,0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225,0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225,0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Мероприятия по профилактике терроризма, минимизация и (или) ликвидация его последствий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4001020300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Дополнительное образование детей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0703</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5734,7</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Учреждения по внешкольной работе с детьми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42300</w:t>
            </w:r>
            <w:r w:rsidRPr="00FF15FA">
              <w:rPr>
                <w:sz w:val="16"/>
                <w:szCs w:val="16"/>
                <w:lang w:val="en-US"/>
              </w:rPr>
              <w:t xml:space="preserve"> </w:t>
            </w:r>
            <w:r w:rsidRPr="00FF15FA">
              <w:rPr>
                <w:sz w:val="16"/>
                <w:szCs w:val="16"/>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5385,2</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42300</w:t>
            </w:r>
            <w:r w:rsidRPr="00FF15FA">
              <w:rPr>
                <w:sz w:val="16"/>
                <w:szCs w:val="16"/>
                <w:lang w:val="en-US"/>
              </w:rPr>
              <w:t xml:space="preserve"> 0059</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5105,2</w:t>
            </w:r>
          </w:p>
        </w:tc>
      </w:tr>
      <w:tr w:rsidR="00674EDA" w:rsidRPr="00FF15FA" w:rsidTr="00FF15FA">
        <w:trPr>
          <w:trHeight w:val="923"/>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w:t>
            </w:r>
          </w:p>
          <w:p w:rsidR="00674EDA" w:rsidRPr="00FF15FA" w:rsidRDefault="00674EDA" w:rsidP="00FF15FA">
            <w:pPr>
              <w:rPr>
                <w:color w:val="000000"/>
                <w:sz w:val="16"/>
                <w:szCs w:val="16"/>
              </w:rPr>
            </w:pPr>
            <w:r w:rsidRPr="00FF15FA">
              <w:rPr>
                <w:color w:val="000000"/>
                <w:sz w:val="16"/>
                <w:szCs w:val="16"/>
              </w:rPr>
              <w:t>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100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4321,7</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110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4321,7</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679,1</w:t>
            </w:r>
          </w:p>
        </w:tc>
      </w:tr>
      <w:tr w:rsidR="00674EDA" w:rsidRPr="00FF15FA" w:rsidTr="00FF15FA">
        <w:trPr>
          <w:trHeight w:val="70"/>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679,1</w:t>
            </w:r>
          </w:p>
        </w:tc>
      </w:tr>
      <w:tr w:rsidR="00674EDA" w:rsidRPr="00FF15FA" w:rsidTr="00FF15FA">
        <w:trPr>
          <w:trHeight w:val="70"/>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104,4</w:t>
            </w:r>
          </w:p>
        </w:tc>
      </w:tr>
      <w:tr w:rsidR="00674EDA" w:rsidRPr="00FF15FA" w:rsidTr="00FF15FA">
        <w:trPr>
          <w:trHeight w:val="70"/>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850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104,4</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42300</w:t>
            </w:r>
            <w:r w:rsidRPr="00FF15FA">
              <w:rPr>
                <w:sz w:val="16"/>
                <w:szCs w:val="16"/>
                <w:lang w:val="en-US"/>
              </w:rPr>
              <w:t xml:space="preserve"> 0060</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280,0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280,0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280,0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sz w:val="16"/>
                <w:szCs w:val="16"/>
              </w:rPr>
              <w:t xml:space="preserve">Реализация мероприятий муниципальных программ за счет средств местного бюджета и </w:t>
            </w:r>
            <w:proofErr w:type="spellStart"/>
            <w:r w:rsidRPr="00FF15FA">
              <w:rPr>
                <w:sz w:val="16"/>
                <w:szCs w:val="16"/>
              </w:rPr>
              <w:t>софинансирование</w:t>
            </w:r>
            <w:proofErr w:type="spellEnd"/>
            <w:r w:rsidRPr="00FF15FA">
              <w:rPr>
                <w:sz w:val="16"/>
                <w:szCs w:val="16"/>
              </w:rPr>
              <w:t xml:space="preserve"> из других бюджетов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40000 00000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349,5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sz w:val="16"/>
                <w:szCs w:val="16"/>
              </w:rPr>
              <w:t>Мероприятия по развитию системы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40003 20600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235,0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p w:rsidR="00674EDA" w:rsidRPr="00FF15FA" w:rsidRDefault="00674EDA" w:rsidP="00FF15FA">
            <w:pPr>
              <w:snapToGrid w:val="0"/>
              <w:rPr>
                <w:color w:val="000000"/>
                <w:sz w:val="16"/>
                <w:szCs w:val="16"/>
              </w:rPr>
            </w:pP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235,0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235,0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Мероприятия по развитию сферы культуры и спорта</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40005 20700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31,5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31,5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31,5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Мероприятия по развитию сферы культуры и спорта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4000520710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70,0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70,0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70,0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Мероприятия по повышению безопасности дорожного движения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40006 20900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Мероприятия по профилактике правонарушений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40009 20100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11,0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11,0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11,0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lastRenderedPageBreak/>
              <w:t xml:space="preserve">Другие вопросы в области образования </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0709</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3423,8</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Центральный аппарат исполнительных органов муниципальной власти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00</w:t>
            </w:r>
            <w:r w:rsidRPr="00FF15FA">
              <w:rPr>
                <w:sz w:val="16"/>
                <w:szCs w:val="16"/>
                <w:lang w:val="en-US"/>
              </w:rPr>
              <w:t>6</w:t>
            </w:r>
            <w:r w:rsidRPr="00FF15FA">
              <w:rPr>
                <w:sz w:val="16"/>
                <w:szCs w:val="16"/>
              </w:rPr>
              <w:t>00</w:t>
            </w:r>
            <w:r w:rsidRPr="00FF15FA">
              <w:rPr>
                <w:sz w:val="16"/>
                <w:szCs w:val="16"/>
                <w:lang w:val="en-US"/>
              </w:rPr>
              <w:t xml:space="preserve"> </w:t>
            </w:r>
            <w:r w:rsidRPr="00FF15FA">
              <w:rPr>
                <w:sz w:val="16"/>
                <w:szCs w:val="16"/>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1512,0</w:t>
            </w:r>
          </w:p>
        </w:tc>
      </w:tr>
      <w:tr w:rsidR="00674EDA" w:rsidRPr="00FF15FA" w:rsidTr="00FF15FA">
        <w:trPr>
          <w:trHeight w:val="178"/>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jc w:val="center"/>
              <w:rPr>
                <w:sz w:val="16"/>
                <w:szCs w:val="16"/>
              </w:rPr>
            </w:pPr>
            <w:r w:rsidRPr="00FF15FA">
              <w:rPr>
                <w:sz w:val="16"/>
                <w:szCs w:val="16"/>
              </w:rPr>
              <w:t>00</w:t>
            </w:r>
            <w:r w:rsidRPr="00FF15FA">
              <w:rPr>
                <w:sz w:val="16"/>
                <w:szCs w:val="16"/>
                <w:lang w:val="en-US"/>
              </w:rPr>
              <w:t>6</w:t>
            </w:r>
            <w:r w:rsidRPr="00FF15FA">
              <w:rPr>
                <w:sz w:val="16"/>
                <w:szCs w:val="16"/>
              </w:rPr>
              <w:t>00</w:t>
            </w:r>
            <w:r w:rsidRPr="00FF15FA">
              <w:rPr>
                <w:sz w:val="16"/>
                <w:szCs w:val="16"/>
                <w:lang w:val="en-US"/>
              </w:rPr>
              <w:t xml:space="preserve"> 0011</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Pr>
          <w:p w:rsidR="00674EDA" w:rsidRPr="00FF15FA" w:rsidRDefault="00674EDA" w:rsidP="00FF15FA">
            <w:pPr>
              <w:snapToGrid w:val="0"/>
              <w:jc w:val="center"/>
              <w:rPr>
                <w:sz w:val="16"/>
                <w:szCs w:val="16"/>
              </w:rPr>
            </w:pPr>
            <w:r w:rsidRPr="00FF15FA">
              <w:rPr>
                <w:sz w:val="16"/>
                <w:szCs w:val="16"/>
              </w:rPr>
              <w:t>1500,0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lang w:val="en-US"/>
              </w:rPr>
              <w:t>1</w:t>
            </w:r>
            <w:r w:rsidRPr="00FF15FA">
              <w:rPr>
                <w:sz w:val="16"/>
                <w:szCs w:val="16"/>
              </w:rPr>
              <w:t>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1500,0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1500,0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Обеспечение функций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lang w:val="en-US"/>
              </w:rPr>
              <w:t>006</w:t>
            </w:r>
            <w:r w:rsidRPr="00FF15FA">
              <w:rPr>
                <w:sz w:val="16"/>
                <w:szCs w:val="16"/>
              </w:rPr>
              <w:t>00</w:t>
            </w:r>
            <w:r w:rsidRPr="00FF15FA">
              <w:rPr>
                <w:sz w:val="16"/>
                <w:szCs w:val="16"/>
                <w:lang w:val="en-US"/>
              </w:rPr>
              <w:t xml:space="preserve"> 0019</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sz w:val="16"/>
                <w:szCs w:val="16"/>
              </w:rPr>
              <w:t xml:space="preserve">Реализация мероприятий муниципальных программ за счет средств местного бюджета и </w:t>
            </w:r>
            <w:proofErr w:type="spellStart"/>
            <w:r w:rsidRPr="00FF15FA">
              <w:rPr>
                <w:sz w:val="16"/>
                <w:szCs w:val="16"/>
              </w:rPr>
              <w:t>софинансирование</w:t>
            </w:r>
            <w:proofErr w:type="spellEnd"/>
            <w:r w:rsidRPr="00FF15FA">
              <w:rPr>
                <w:sz w:val="16"/>
                <w:szCs w:val="16"/>
              </w:rPr>
              <w:t xml:space="preserve"> из других бюджетов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40000 00000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182,0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Мероприятия по развитию системы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40003 20600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167,0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167,0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167,0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Мероприятия по повышению безопасности дорожного движения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40006 20900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15,0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r w:rsidRPr="00FF15FA">
              <w:rPr>
                <w:sz w:val="16"/>
                <w:szCs w:val="16"/>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15,0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15,0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Учебно-методические кабинеты, централизованные бухгалтерии, группы хозяйственного обслуживания, логопедические пункты</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lang w:val="en-US"/>
              </w:rPr>
              <w:t>450</w:t>
            </w:r>
            <w:r w:rsidRPr="00FF15FA">
              <w:rPr>
                <w:sz w:val="16"/>
                <w:szCs w:val="16"/>
              </w:rPr>
              <w:t>00</w:t>
            </w:r>
            <w:r w:rsidRPr="00FF15FA">
              <w:rPr>
                <w:sz w:val="16"/>
                <w:szCs w:val="16"/>
                <w:lang w:val="en-US"/>
              </w:rPr>
              <w:t xml:space="preserve"> 0000</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1729,8</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Учебно-методические кабинеты</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45200</w:t>
            </w:r>
            <w:r w:rsidRPr="00FF15FA">
              <w:rPr>
                <w:sz w:val="16"/>
                <w:szCs w:val="16"/>
                <w:lang w:val="en-US"/>
              </w:rPr>
              <w:t xml:space="preserve"> </w:t>
            </w:r>
            <w:r w:rsidRPr="00FF15FA">
              <w:rPr>
                <w:sz w:val="16"/>
                <w:szCs w:val="16"/>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493,5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45200</w:t>
            </w:r>
            <w:r w:rsidRPr="00FF15FA">
              <w:rPr>
                <w:sz w:val="16"/>
                <w:szCs w:val="16"/>
                <w:lang w:val="en-US"/>
              </w:rPr>
              <w:t xml:space="preserve"> 0059</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493,5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100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493,5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110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493,5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Централизованные бухгалтерии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 xml:space="preserve"> </w:t>
            </w:r>
            <w:r w:rsidRPr="00FF15FA">
              <w:rPr>
                <w:sz w:val="16"/>
                <w:szCs w:val="16"/>
                <w:lang w:val="en-US"/>
              </w:rPr>
              <w:t>453</w:t>
            </w:r>
            <w:r w:rsidRPr="00FF15FA">
              <w:rPr>
                <w:sz w:val="16"/>
                <w:szCs w:val="16"/>
              </w:rPr>
              <w:t>00</w:t>
            </w:r>
            <w:r w:rsidRPr="00FF15FA">
              <w:rPr>
                <w:sz w:val="16"/>
                <w:szCs w:val="16"/>
                <w:lang w:val="en-US"/>
              </w:rPr>
              <w:t xml:space="preserve"> 0000</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1236,3</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Обеспечение деятельности подведомственных учреждений</w:t>
            </w:r>
          </w:p>
        </w:tc>
        <w:tc>
          <w:tcPr>
            <w:tcW w:w="709"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b/>
                <w:sz w:val="16"/>
                <w:szCs w:val="16"/>
              </w:rPr>
            </w:pPr>
          </w:p>
        </w:tc>
        <w:tc>
          <w:tcPr>
            <w:tcW w:w="1485"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 xml:space="preserve">  </w:t>
            </w:r>
            <w:r w:rsidRPr="00FF15FA">
              <w:rPr>
                <w:sz w:val="16"/>
                <w:szCs w:val="16"/>
                <w:lang w:val="en-US"/>
              </w:rPr>
              <w:t>453</w:t>
            </w:r>
            <w:r w:rsidRPr="00FF15FA">
              <w:rPr>
                <w:sz w:val="16"/>
                <w:szCs w:val="16"/>
              </w:rPr>
              <w:t>00</w:t>
            </w:r>
            <w:r w:rsidRPr="00FF15FA">
              <w:rPr>
                <w:sz w:val="16"/>
                <w:szCs w:val="16"/>
                <w:lang w:val="en-US"/>
              </w:rPr>
              <w:t xml:space="preserve"> </w:t>
            </w:r>
            <w:r w:rsidRPr="00FF15FA">
              <w:rPr>
                <w:sz w:val="16"/>
                <w:szCs w:val="16"/>
              </w:rPr>
              <w:t>0</w:t>
            </w:r>
            <w:r w:rsidRPr="00FF15FA">
              <w:rPr>
                <w:sz w:val="16"/>
                <w:szCs w:val="16"/>
                <w:lang w:val="en-US"/>
              </w:rPr>
              <w:t>059</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1236,3</w:t>
            </w:r>
          </w:p>
        </w:tc>
      </w:tr>
      <w:tr w:rsidR="00674EDA" w:rsidRPr="00FF15FA" w:rsidTr="00FF15FA">
        <w:trPr>
          <w:trHeight w:val="233"/>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100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736,3</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110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736,3</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450,0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450,0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850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b/>
                <w:sz w:val="16"/>
                <w:szCs w:val="16"/>
              </w:rPr>
            </w:pPr>
            <w:r w:rsidRPr="00FF15FA">
              <w:rPr>
                <w:b/>
                <w:sz w:val="16"/>
                <w:szCs w:val="16"/>
              </w:rPr>
              <w:t>Культура, кинематография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r w:rsidRPr="00FF15FA">
              <w:rPr>
                <w:b/>
                <w:sz w:val="16"/>
                <w:szCs w:val="16"/>
              </w:rPr>
              <w:t>0800</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b/>
                <w:sz w:val="16"/>
                <w:szCs w:val="16"/>
              </w:rPr>
            </w:pPr>
            <w:r w:rsidRPr="00FF15FA">
              <w:rPr>
                <w:b/>
                <w:sz w:val="16"/>
                <w:szCs w:val="16"/>
              </w:rPr>
              <w:t>14 821,8</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 xml:space="preserve">Культура </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0801</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11247,8</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sz w:val="16"/>
                <w:szCs w:val="16"/>
              </w:rPr>
              <w:t xml:space="preserve">Реализация мероприятий муниципальных программ за счет средств местного бюджета и </w:t>
            </w:r>
            <w:proofErr w:type="spellStart"/>
            <w:r w:rsidRPr="00FF15FA">
              <w:rPr>
                <w:sz w:val="16"/>
                <w:szCs w:val="16"/>
              </w:rPr>
              <w:t>софинансирование</w:t>
            </w:r>
            <w:proofErr w:type="spellEnd"/>
            <w:r w:rsidRPr="00FF15FA">
              <w:rPr>
                <w:sz w:val="16"/>
                <w:szCs w:val="16"/>
              </w:rPr>
              <w:t xml:space="preserve"> из других бюджетов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40000 00000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890,0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Мероприятия по развитию сферы культуры и спорта</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40005 20700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719,8</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719,8</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719,8</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Мероприятия по развитию сферы культуры и спорта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40005 20710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140,2</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140,2</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140,2</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Мероприятия по профилактике терроризма, минимизация и (или) ликвидация его последствий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4001020300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Учреждения культуры и мероприятия в сфере культуры и кинематографии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44000</w:t>
            </w:r>
            <w:r w:rsidRPr="00FF15FA">
              <w:rPr>
                <w:sz w:val="16"/>
                <w:szCs w:val="16"/>
                <w:lang w:val="en-US"/>
              </w:rPr>
              <w:t xml:space="preserve"> </w:t>
            </w:r>
            <w:r w:rsidRPr="00FF15FA">
              <w:rPr>
                <w:sz w:val="16"/>
                <w:szCs w:val="16"/>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5179,6</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44000</w:t>
            </w:r>
            <w:r w:rsidRPr="00FF15FA">
              <w:rPr>
                <w:sz w:val="16"/>
                <w:szCs w:val="16"/>
                <w:lang w:val="en-US"/>
              </w:rPr>
              <w:t xml:space="preserve"> 0059</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5054,6</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100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3963,0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110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3963,0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1061,3</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1061,3</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30,3</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850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30,3</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lang w:val="en-US"/>
              </w:rPr>
              <w:t>440</w:t>
            </w:r>
            <w:r w:rsidRPr="00FF15FA">
              <w:rPr>
                <w:sz w:val="16"/>
                <w:szCs w:val="16"/>
              </w:rPr>
              <w:t>00</w:t>
            </w:r>
            <w:r w:rsidRPr="00FF15FA">
              <w:rPr>
                <w:sz w:val="16"/>
                <w:szCs w:val="16"/>
                <w:lang w:val="en-US"/>
              </w:rPr>
              <w:t xml:space="preserve"> 0060</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125,0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125,0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125,0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Музеи и постоянные выставки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44100</w:t>
            </w:r>
            <w:r w:rsidRPr="00FF15FA">
              <w:rPr>
                <w:sz w:val="16"/>
                <w:szCs w:val="16"/>
                <w:lang w:val="en-US"/>
              </w:rPr>
              <w:t xml:space="preserve"> </w:t>
            </w:r>
            <w:r w:rsidRPr="00FF15FA">
              <w:rPr>
                <w:sz w:val="16"/>
                <w:szCs w:val="16"/>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629,6</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44100</w:t>
            </w:r>
            <w:r w:rsidRPr="00FF15FA">
              <w:rPr>
                <w:sz w:val="16"/>
                <w:szCs w:val="16"/>
                <w:lang w:val="en-US"/>
              </w:rPr>
              <w:t xml:space="preserve"> 0059</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609,6</w:t>
            </w:r>
          </w:p>
        </w:tc>
      </w:tr>
      <w:tr w:rsidR="00674EDA" w:rsidRPr="00FF15FA" w:rsidTr="00FF15FA">
        <w:trPr>
          <w:trHeight w:val="259"/>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100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356,2</w:t>
            </w:r>
          </w:p>
        </w:tc>
      </w:tr>
      <w:tr w:rsidR="00674EDA" w:rsidRPr="00FF15FA" w:rsidTr="00FF15FA">
        <w:trPr>
          <w:trHeight w:val="259"/>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110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356,2</w:t>
            </w:r>
          </w:p>
        </w:tc>
      </w:tr>
      <w:tr w:rsidR="00674EDA" w:rsidRPr="00FF15FA" w:rsidTr="00FF15FA">
        <w:trPr>
          <w:trHeight w:val="259"/>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242,9</w:t>
            </w:r>
          </w:p>
        </w:tc>
      </w:tr>
      <w:tr w:rsidR="00674EDA" w:rsidRPr="00FF15FA" w:rsidTr="00FF15FA">
        <w:trPr>
          <w:trHeight w:val="259"/>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242,9</w:t>
            </w:r>
          </w:p>
        </w:tc>
      </w:tr>
      <w:tr w:rsidR="00674EDA" w:rsidRPr="00FF15FA" w:rsidTr="00FF15FA">
        <w:trPr>
          <w:trHeight w:val="259"/>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10,5</w:t>
            </w:r>
          </w:p>
        </w:tc>
      </w:tr>
      <w:tr w:rsidR="00674EDA" w:rsidRPr="00FF15FA" w:rsidTr="00FF15FA">
        <w:trPr>
          <w:trHeight w:val="259"/>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Исполнение судебных актов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830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3,0</w:t>
            </w:r>
          </w:p>
        </w:tc>
      </w:tr>
      <w:tr w:rsidR="00674EDA" w:rsidRPr="00FF15FA" w:rsidTr="00FF15FA">
        <w:trPr>
          <w:trHeight w:val="259"/>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lastRenderedPageBreak/>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850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7,5</w:t>
            </w:r>
          </w:p>
        </w:tc>
      </w:tr>
      <w:tr w:rsidR="00674EDA" w:rsidRPr="00FF15FA" w:rsidTr="00FF15FA">
        <w:trPr>
          <w:trHeight w:val="388"/>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44100</w:t>
            </w:r>
            <w:r w:rsidRPr="00FF15FA">
              <w:rPr>
                <w:sz w:val="16"/>
                <w:szCs w:val="16"/>
                <w:lang w:val="en-US"/>
              </w:rPr>
              <w:t xml:space="preserve"> 0060</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w:t>
            </w:r>
          </w:p>
        </w:tc>
      </w:tr>
      <w:tr w:rsidR="00674EDA" w:rsidRPr="00FF15FA" w:rsidTr="00FF15FA">
        <w:trPr>
          <w:trHeight w:val="388"/>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w:t>
            </w:r>
          </w:p>
        </w:tc>
      </w:tr>
      <w:tr w:rsidR="00674EDA" w:rsidRPr="00FF15FA" w:rsidTr="00FF15FA">
        <w:trPr>
          <w:trHeight w:val="306"/>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w:t>
            </w:r>
          </w:p>
        </w:tc>
      </w:tr>
      <w:tr w:rsidR="00674EDA" w:rsidRPr="00FF15FA" w:rsidTr="00FF15FA">
        <w:trPr>
          <w:trHeight w:val="306"/>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Библиотеки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44200</w:t>
            </w:r>
            <w:r w:rsidRPr="00FF15FA">
              <w:rPr>
                <w:sz w:val="16"/>
                <w:szCs w:val="16"/>
                <w:lang w:val="en-US"/>
              </w:rPr>
              <w:t xml:space="preserve"> </w:t>
            </w:r>
            <w:r w:rsidRPr="00FF15FA">
              <w:rPr>
                <w:sz w:val="16"/>
                <w:szCs w:val="16"/>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4548,6</w:t>
            </w:r>
          </w:p>
        </w:tc>
      </w:tr>
      <w:tr w:rsidR="00674EDA" w:rsidRPr="00FF15FA" w:rsidTr="00FF15FA">
        <w:trPr>
          <w:trHeight w:val="197"/>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Обеспечение деятельности подведомственных учреждений</w:t>
            </w:r>
          </w:p>
        </w:tc>
        <w:tc>
          <w:tcPr>
            <w:tcW w:w="709"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jc w:val="center"/>
              <w:rPr>
                <w:sz w:val="16"/>
                <w:szCs w:val="16"/>
              </w:rPr>
            </w:pPr>
            <w:r w:rsidRPr="00FF15FA">
              <w:rPr>
                <w:sz w:val="16"/>
                <w:szCs w:val="16"/>
              </w:rPr>
              <w:t>44200</w:t>
            </w:r>
            <w:r w:rsidRPr="00FF15FA">
              <w:rPr>
                <w:sz w:val="16"/>
                <w:szCs w:val="16"/>
                <w:lang w:val="en-US"/>
              </w:rPr>
              <w:t xml:space="preserve"> 0059</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Pr>
          <w:p w:rsidR="00674EDA" w:rsidRPr="00FF15FA" w:rsidRDefault="00674EDA" w:rsidP="00FF15FA">
            <w:pPr>
              <w:snapToGrid w:val="0"/>
              <w:jc w:val="center"/>
              <w:rPr>
                <w:sz w:val="16"/>
                <w:szCs w:val="16"/>
              </w:rPr>
            </w:pPr>
            <w:r w:rsidRPr="00FF15FA">
              <w:rPr>
                <w:sz w:val="16"/>
                <w:szCs w:val="16"/>
              </w:rPr>
              <w:t>4480,8</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100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3651,3</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110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3651,3</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795,5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795,5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34,0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Исполнение судебных актов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830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850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31,0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44200</w:t>
            </w:r>
            <w:r w:rsidRPr="00FF15FA">
              <w:rPr>
                <w:sz w:val="16"/>
                <w:szCs w:val="16"/>
                <w:lang w:val="en-US"/>
              </w:rPr>
              <w:t xml:space="preserve"> 0060</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67,8</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100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13,0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110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13,0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54,8</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54,8</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Другие вопросы в области культуры, кинематографии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0804</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3574,0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Центральный аппарат исполнительных органов муниципальной власти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r w:rsidRPr="00FF15FA">
              <w:rPr>
                <w:sz w:val="16"/>
                <w:szCs w:val="16"/>
              </w:rPr>
              <w:t xml:space="preserve">  00</w:t>
            </w:r>
            <w:r w:rsidRPr="00FF15FA">
              <w:rPr>
                <w:sz w:val="16"/>
                <w:szCs w:val="16"/>
                <w:lang w:val="en-US"/>
              </w:rPr>
              <w:t>6</w:t>
            </w:r>
            <w:r w:rsidRPr="00FF15FA">
              <w:rPr>
                <w:sz w:val="16"/>
                <w:szCs w:val="16"/>
              </w:rPr>
              <w:t>00</w:t>
            </w:r>
            <w:r w:rsidRPr="00FF15FA">
              <w:rPr>
                <w:sz w:val="16"/>
                <w:szCs w:val="16"/>
                <w:lang w:val="en-US"/>
              </w:rPr>
              <w:t xml:space="preserve"> </w:t>
            </w:r>
            <w:r w:rsidRPr="00FF15FA">
              <w:rPr>
                <w:sz w:val="16"/>
                <w:szCs w:val="16"/>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1430,9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p>
        </w:tc>
        <w:tc>
          <w:tcPr>
            <w:tcW w:w="1485"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 xml:space="preserve">  00</w:t>
            </w:r>
            <w:r w:rsidRPr="00FF15FA">
              <w:rPr>
                <w:sz w:val="16"/>
                <w:szCs w:val="16"/>
                <w:lang w:val="en-US"/>
              </w:rPr>
              <w:t>6</w:t>
            </w:r>
            <w:r w:rsidRPr="00FF15FA">
              <w:rPr>
                <w:sz w:val="16"/>
                <w:szCs w:val="16"/>
              </w:rPr>
              <w:t>00</w:t>
            </w:r>
            <w:r w:rsidRPr="00FF15FA">
              <w:rPr>
                <w:sz w:val="16"/>
                <w:szCs w:val="16"/>
                <w:lang w:val="en-US"/>
              </w:rPr>
              <w:t xml:space="preserve"> </w:t>
            </w:r>
            <w:r w:rsidRPr="00FF15FA">
              <w:rPr>
                <w:sz w:val="16"/>
                <w:szCs w:val="16"/>
              </w:rPr>
              <w:t>0</w:t>
            </w:r>
            <w:r w:rsidRPr="00FF15FA">
              <w:rPr>
                <w:sz w:val="16"/>
                <w:szCs w:val="16"/>
                <w:lang w:val="en-US"/>
              </w:rPr>
              <w:t>011</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Pr>
          <w:p w:rsidR="00674EDA" w:rsidRPr="00FF15FA" w:rsidRDefault="00674EDA" w:rsidP="00FF15FA">
            <w:pPr>
              <w:snapToGrid w:val="0"/>
              <w:jc w:val="center"/>
              <w:rPr>
                <w:color w:val="000000"/>
                <w:sz w:val="16"/>
                <w:szCs w:val="16"/>
                <w:highlight w:val="yellow"/>
              </w:rPr>
            </w:pPr>
            <w:r w:rsidRPr="00FF15FA">
              <w:rPr>
                <w:sz w:val="16"/>
                <w:szCs w:val="16"/>
              </w:rPr>
              <w:t>1168,0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100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1168,0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r w:rsidRPr="00FF15FA">
              <w:rPr>
                <w:sz w:val="16"/>
                <w:szCs w:val="16"/>
              </w:rPr>
              <w:t>120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1168,0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Обеспечение функций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lang w:val="en-US"/>
              </w:rPr>
              <w:t>006</w:t>
            </w:r>
            <w:r w:rsidRPr="00FF15FA">
              <w:rPr>
                <w:sz w:val="16"/>
                <w:szCs w:val="16"/>
              </w:rPr>
              <w:t>00</w:t>
            </w:r>
            <w:r w:rsidRPr="00FF15FA">
              <w:rPr>
                <w:sz w:val="16"/>
                <w:szCs w:val="16"/>
                <w:lang w:val="en-US"/>
              </w:rPr>
              <w:t xml:space="preserve"> 0019</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262,9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100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государственных (муниципальных) органов</w:t>
            </w:r>
          </w:p>
          <w:p w:rsidR="00674EDA" w:rsidRPr="00FF15FA" w:rsidRDefault="00674EDA" w:rsidP="00FF15FA">
            <w:pPr>
              <w:snapToGrid w:val="0"/>
              <w:rPr>
                <w:color w:val="000000"/>
                <w:sz w:val="16"/>
                <w:szCs w:val="16"/>
              </w:rPr>
            </w:pP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r w:rsidRPr="00FF15FA">
              <w:rPr>
                <w:sz w:val="16"/>
                <w:szCs w:val="16"/>
              </w:rPr>
              <w:t>120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248,4</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248,4</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850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Учебно-методические кабинеты, централизованные бухгалтерии, группы хозяйственного обслуживания, логопедические пункты</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lang w:val="en-US"/>
              </w:rPr>
              <w:t>450</w:t>
            </w:r>
            <w:r w:rsidRPr="00FF15FA">
              <w:rPr>
                <w:sz w:val="16"/>
                <w:szCs w:val="16"/>
              </w:rPr>
              <w:t>00</w:t>
            </w:r>
            <w:r w:rsidRPr="00FF15FA">
              <w:rPr>
                <w:sz w:val="16"/>
                <w:szCs w:val="16"/>
                <w:lang w:val="en-US"/>
              </w:rPr>
              <w:t xml:space="preserve"> 0000</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2143,1</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Централизованные бухгалтерии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45</w:t>
            </w:r>
            <w:r w:rsidRPr="00FF15FA">
              <w:rPr>
                <w:sz w:val="16"/>
                <w:szCs w:val="16"/>
                <w:lang w:val="en-US"/>
              </w:rPr>
              <w:t>3</w:t>
            </w:r>
            <w:r w:rsidRPr="00FF15FA">
              <w:rPr>
                <w:sz w:val="16"/>
                <w:szCs w:val="16"/>
              </w:rPr>
              <w:t>00</w:t>
            </w:r>
            <w:r w:rsidRPr="00FF15FA">
              <w:rPr>
                <w:sz w:val="16"/>
                <w:szCs w:val="16"/>
                <w:lang w:val="en-US"/>
              </w:rPr>
              <w:t xml:space="preserve"> 0000</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842,2</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45</w:t>
            </w:r>
            <w:r w:rsidRPr="00FF15FA">
              <w:rPr>
                <w:sz w:val="16"/>
                <w:szCs w:val="16"/>
                <w:lang w:val="en-US"/>
              </w:rPr>
              <w:t>3</w:t>
            </w:r>
            <w:r w:rsidRPr="00FF15FA">
              <w:rPr>
                <w:sz w:val="16"/>
                <w:szCs w:val="16"/>
              </w:rPr>
              <w:t>00</w:t>
            </w:r>
            <w:r w:rsidRPr="00FF15FA">
              <w:rPr>
                <w:sz w:val="16"/>
                <w:szCs w:val="16"/>
                <w:lang w:val="en-US"/>
              </w:rPr>
              <w:t xml:space="preserve"> 0059</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842,2</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100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586,7</w:t>
            </w:r>
          </w:p>
        </w:tc>
      </w:tr>
      <w:tr w:rsidR="00674EDA" w:rsidRPr="00FF15FA" w:rsidTr="00FF15FA">
        <w:trPr>
          <w:trHeight w:val="352"/>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110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586,7</w:t>
            </w:r>
          </w:p>
        </w:tc>
      </w:tr>
      <w:tr w:rsidR="00674EDA" w:rsidRPr="00FF15FA" w:rsidTr="00FF15FA">
        <w:trPr>
          <w:trHeight w:val="352"/>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241,5</w:t>
            </w:r>
          </w:p>
        </w:tc>
      </w:tr>
      <w:tr w:rsidR="00674EDA" w:rsidRPr="00FF15FA" w:rsidTr="00FF15FA">
        <w:trPr>
          <w:trHeight w:val="283"/>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241,5</w:t>
            </w:r>
          </w:p>
        </w:tc>
      </w:tr>
      <w:tr w:rsidR="00674EDA" w:rsidRPr="00FF15FA" w:rsidTr="00FF15FA">
        <w:trPr>
          <w:trHeight w:val="283"/>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14,0</w:t>
            </w:r>
          </w:p>
        </w:tc>
      </w:tr>
      <w:tr w:rsidR="00674EDA" w:rsidRPr="00FF15FA" w:rsidTr="00FF15FA">
        <w:trPr>
          <w:trHeight w:val="283"/>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850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14,0</w:t>
            </w:r>
          </w:p>
        </w:tc>
      </w:tr>
      <w:tr w:rsidR="00674EDA" w:rsidRPr="00FF15FA" w:rsidTr="00FF15FA">
        <w:trPr>
          <w:trHeight w:val="294"/>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Группа хозяйственного обслуживания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45400 00000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1300,9</w:t>
            </w:r>
          </w:p>
        </w:tc>
      </w:tr>
      <w:tr w:rsidR="00674EDA" w:rsidRPr="00FF15FA" w:rsidTr="00FF15FA">
        <w:trPr>
          <w:trHeight w:val="294"/>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Обеспечение деятельности подведомственных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45400 00590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1300,9</w:t>
            </w:r>
          </w:p>
        </w:tc>
      </w:tr>
      <w:tr w:rsidR="00674EDA" w:rsidRPr="00FF15FA" w:rsidTr="00FF15FA">
        <w:trPr>
          <w:trHeight w:val="294"/>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1262,4</w:t>
            </w:r>
          </w:p>
        </w:tc>
      </w:tr>
      <w:tr w:rsidR="00674EDA" w:rsidRPr="00FF15FA" w:rsidTr="00FF15FA">
        <w:trPr>
          <w:trHeight w:val="294"/>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110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1262,4</w:t>
            </w:r>
          </w:p>
        </w:tc>
      </w:tr>
      <w:tr w:rsidR="00674EDA" w:rsidRPr="00FF15FA" w:rsidTr="00FF15FA">
        <w:trPr>
          <w:trHeight w:val="294"/>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23,5</w:t>
            </w:r>
          </w:p>
        </w:tc>
      </w:tr>
      <w:tr w:rsidR="00674EDA" w:rsidRPr="00FF15FA" w:rsidTr="00FF15FA">
        <w:trPr>
          <w:trHeight w:val="294"/>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23,5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15,0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850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15,0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b/>
                <w:sz w:val="16"/>
                <w:szCs w:val="16"/>
              </w:rPr>
            </w:pPr>
            <w:r w:rsidRPr="00FF15FA">
              <w:rPr>
                <w:b/>
                <w:sz w:val="16"/>
                <w:szCs w:val="16"/>
              </w:rPr>
              <w:t>Социальная политика</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r w:rsidRPr="00FF15FA">
              <w:rPr>
                <w:b/>
                <w:sz w:val="16"/>
                <w:szCs w:val="16"/>
              </w:rPr>
              <w:t>1000</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b/>
                <w:sz w:val="16"/>
                <w:szCs w:val="16"/>
              </w:rPr>
            </w:pPr>
            <w:r w:rsidRPr="00FF15FA">
              <w:rPr>
                <w:b/>
                <w:sz w:val="16"/>
                <w:szCs w:val="16"/>
              </w:rPr>
              <w:t>1 866,703</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Пенсионное обеспечение</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1001</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341,9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Пенсии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49100 00000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341,9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Доплаты к пенсиям  муниципальных служащих</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49100</w:t>
            </w:r>
            <w:r w:rsidRPr="00FF15FA">
              <w:rPr>
                <w:sz w:val="16"/>
                <w:szCs w:val="16"/>
                <w:lang w:val="en-US"/>
              </w:rPr>
              <w:t xml:space="preserve"> 8202</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341,9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300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341,9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Публичные нормативные социальные  выплаты гражданам</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310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341,9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Социальное обеспечение населения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1003</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494,46</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Социальная помощь, включая расходы, связанные с исполнением публичных нормативных обязательств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50100 00000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494,46</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lastRenderedPageBreak/>
              <w:t>Осуществление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50100 72230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136,9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136,9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Публичные нормативные социальные  выплаты гражданам</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310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136,9</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Мероприятия по обеспечению жильем молодых семей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rPr>
              <w:t xml:space="preserve">50100 </w:t>
            </w:r>
            <w:r w:rsidRPr="00FF15FA">
              <w:rPr>
                <w:sz w:val="16"/>
                <w:szCs w:val="16"/>
                <w:lang w:val="en-US"/>
              </w:rPr>
              <w:t>L4970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246,86</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300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246,86</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Социальные выплаты гражданам, кроме публичных нормативных    социальных выплат</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320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246,86</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Мероприятия по устойчивому развитию сельских территорий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50100 L5670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110,7</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300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110,7</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Социальные выплаты гражданам, кроме публичных нормативных    социальных выплат</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320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110,7</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Охрана семьи и детства</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1004</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1030,343</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rPr>
                <w:sz w:val="16"/>
                <w:szCs w:val="16"/>
              </w:rPr>
            </w:pPr>
            <w:r w:rsidRPr="00FF15FA">
              <w:rPr>
                <w:sz w:val="16"/>
                <w:szCs w:val="16"/>
              </w:rPr>
              <w:t>Социальная помощь, включая расходы, не связанные с исполнением публичных нормативных обязательств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5020000000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1030,343</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pStyle w:val="ConsNormal"/>
              <w:widowControl/>
              <w:ind w:right="283" w:firstLine="0"/>
              <w:jc w:val="both"/>
              <w:rPr>
                <w:rFonts w:ascii="Times New Roman" w:hAnsi="Times New Roman" w:cs="Times New Roman"/>
                <w:b/>
                <w:sz w:val="16"/>
                <w:szCs w:val="16"/>
              </w:rPr>
            </w:pPr>
            <w:r w:rsidRPr="00FF15FA">
              <w:rPr>
                <w:rFonts w:ascii="Times New Roman" w:hAnsi="Times New Roman" w:cs="Times New Roman"/>
                <w:sz w:val="16"/>
                <w:szCs w:val="16"/>
              </w:rPr>
              <w:t>Мероприятия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50200</w:t>
            </w:r>
            <w:r w:rsidRPr="00FF15FA">
              <w:rPr>
                <w:sz w:val="16"/>
                <w:szCs w:val="16"/>
                <w:lang w:val="en-US"/>
              </w:rPr>
              <w:t>R</w:t>
            </w:r>
            <w:r w:rsidRPr="00FF15FA">
              <w:rPr>
                <w:sz w:val="16"/>
                <w:szCs w:val="16"/>
              </w:rPr>
              <w:t>0820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1030,343</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Капитальные вложения в объекты недвижимого имущества государственной (муниципальной) собственности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1030,343</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Бюджетные инвестиции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410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1030,343</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b/>
                <w:sz w:val="16"/>
                <w:szCs w:val="16"/>
              </w:rPr>
            </w:pPr>
            <w:r w:rsidRPr="00FF15FA">
              <w:rPr>
                <w:b/>
                <w:sz w:val="16"/>
                <w:szCs w:val="16"/>
              </w:rPr>
              <w:t>Физическая культура и спорт</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r w:rsidRPr="00FF15FA">
              <w:rPr>
                <w:b/>
                <w:sz w:val="16"/>
                <w:szCs w:val="16"/>
              </w:rPr>
              <w:t>1100</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b/>
                <w:sz w:val="16"/>
                <w:szCs w:val="16"/>
              </w:rPr>
            </w:pPr>
            <w:r w:rsidRPr="00FF15FA">
              <w:rPr>
                <w:b/>
                <w:sz w:val="16"/>
                <w:szCs w:val="16"/>
              </w:rPr>
              <w:t>1 407,2</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Физическая культура</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1101</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1407,2</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sz w:val="16"/>
                <w:szCs w:val="16"/>
              </w:rPr>
              <w:t xml:space="preserve">Реализация мероприятий муниципальных программ за счет средств местного бюджета и </w:t>
            </w:r>
            <w:proofErr w:type="spellStart"/>
            <w:r w:rsidRPr="00FF15FA">
              <w:rPr>
                <w:sz w:val="16"/>
                <w:szCs w:val="16"/>
              </w:rPr>
              <w:t>софинансирование</w:t>
            </w:r>
            <w:proofErr w:type="spellEnd"/>
            <w:r w:rsidRPr="00FF15FA">
              <w:rPr>
                <w:sz w:val="16"/>
                <w:szCs w:val="16"/>
              </w:rPr>
              <w:t xml:space="preserve"> из других бюджетов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40000 00000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345,0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Повышение уровня доступности объектов и услуг для инвалидов</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40004 20500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110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6,0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6,0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Мероприятия по развитию сферы культуры и спорта</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40005 20700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335,0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36,0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110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36,0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299,0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299,0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Центры спортивной подготовки (сборные команды)</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48200</w:t>
            </w:r>
            <w:r w:rsidRPr="00FF15FA">
              <w:rPr>
                <w:sz w:val="16"/>
                <w:szCs w:val="16"/>
                <w:lang w:val="en-US"/>
              </w:rPr>
              <w:t xml:space="preserve"> </w:t>
            </w:r>
            <w:r w:rsidRPr="00FF15FA">
              <w:rPr>
                <w:sz w:val="16"/>
                <w:szCs w:val="16"/>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1062,2</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Обеспечение деятельности подведомственных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48200</w:t>
            </w:r>
            <w:r w:rsidRPr="00FF15FA">
              <w:rPr>
                <w:sz w:val="16"/>
                <w:szCs w:val="16"/>
                <w:lang w:val="en-US"/>
              </w:rPr>
              <w:t xml:space="preserve"> 0059</w:t>
            </w:r>
            <w:r w:rsidRPr="00FF15F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1043,2</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100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913,5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110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913,5</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99,7</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99,7</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850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30,0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b/>
                <w:sz w:val="16"/>
                <w:szCs w:val="16"/>
              </w:rPr>
            </w:pPr>
            <w:r w:rsidRPr="00FF15FA">
              <w:rPr>
                <w:color w:val="000000"/>
                <w:sz w:val="16"/>
                <w:szCs w:val="16"/>
              </w:rPr>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48200 00600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19,0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200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19,0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lang w:val="en-US"/>
              </w:rPr>
            </w:pPr>
            <w:r w:rsidRPr="00FF15FA">
              <w:rPr>
                <w:sz w:val="16"/>
                <w:szCs w:val="16"/>
                <w:lang w:val="en-US"/>
              </w:rPr>
              <w:t>240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19,0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b/>
                <w:sz w:val="16"/>
                <w:szCs w:val="16"/>
              </w:rPr>
            </w:pPr>
            <w:r w:rsidRPr="00FF15FA">
              <w:rPr>
                <w:b/>
                <w:sz w:val="16"/>
                <w:szCs w:val="16"/>
              </w:rPr>
              <w:t>Обслуживание государственного и муниципального долга</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r w:rsidRPr="00FF15FA">
              <w:rPr>
                <w:b/>
                <w:sz w:val="16"/>
                <w:szCs w:val="16"/>
              </w:rPr>
              <w:t>1300</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b/>
                <w:sz w:val="16"/>
                <w:szCs w:val="16"/>
              </w:rPr>
            </w:pPr>
            <w:r w:rsidRPr="00FF15FA">
              <w:rPr>
                <w:b/>
                <w:sz w:val="16"/>
                <w:szCs w:val="16"/>
              </w:rPr>
              <w:t>828,0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 xml:space="preserve">Обслуживание </w:t>
            </w:r>
            <w:proofErr w:type="gramStart"/>
            <w:r w:rsidRPr="00FF15FA">
              <w:rPr>
                <w:sz w:val="16"/>
                <w:szCs w:val="16"/>
              </w:rPr>
              <w:t>государственного</w:t>
            </w:r>
            <w:proofErr w:type="gramEnd"/>
            <w:r w:rsidRPr="00FF15FA">
              <w:rPr>
                <w:sz w:val="16"/>
                <w:szCs w:val="16"/>
              </w:rPr>
              <w:t xml:space="preserve">  внутреннего и</w:t>
            </w:r>
          </w:p>
          <w:p w:rsidR="00674EDA" w:rsidRPr="00FF15FA" w:rsidRDefault="00674EDA" w:rsidP="00FF15FA">
            <w:pPr>
              <w:rPr>
                <w:sz w:val="16"/>
                <w:szCs w:val="16"/>
              </w:rPr>
            </w:pPr>
            <w:r w:rsidRPr="00FF15FA">
              <w:rPr>
                <w:sz w:val="16"/>
                <w:szCs w:val="16"/>
              </w:rPr>
              <w:t>муниципального долга</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1301</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828,0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Процентные платежи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06500 00000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828,0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Процентные платежи по муниципальному долгу</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06500 20300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828,0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Обслуживание государственного (муниципального) долга</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700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828,0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Обслуживание муниципального долга</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730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828,0</w:t>
            </w:r>
          </w:p>
        </w:tc>
      </w:tr>
      <w:tr w:rsidR="00674EDA" w:rsidRPr="00FF15FA" w:rsidTr="00FF15FA">
        <w:trPr>
          <w:trHeight w:val="414"/>
        </w:trPr>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b/>
                <w:sz w:val="16"/>
                <w:szCs w:val="16"/>
              </w:rPr>
            </w:pPr>
            <w:r w:rsidRPr="00FF15FA">
              <w:rPr>
                <w:b/>
                <w:sz w:val="16"/>
                <w:szCs w:val="16"/>
              </w:rPr>
              <w:t xml:space="preserve">Межбюджетные трансферты  общего характера бюджетам субъектов РФ и муниципальных образований </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r w:rsidRPr="00FF15FA">
              <w:rPr>
                <w:b/>
                <w:sz w:val="16"/>
                <w:szCs w:val="16"/>
              </w:rPr>
              <w:t>1400</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b/>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b/>
                <w:sz w:val="16"/>
                <w:szCs w:val="16"/>
              </w:rPr>
            </w:pPr>
            <w:r w:rsidRPr="00FF15FA">
              <w:rPr>
                <w:b/>
                <w:sz w:val="16"/>
                <w:szCs w:val="16"/>
              </w:rPr>
              <w:t>7 825,7</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Дотации на выравнивание бюджетной обеспеченности субъектов РФ и муниципальных образований</w:t>
            </w:r>
          </w:p>
          <w:p w:rsidR="00674EDA" w:rsidRPr="00FF15FA" w:rsidRDefault="00674EDA" w:rsidP="00FF15FA">
            <w:pPr>
              <w:snapToGrid w:val="0"/>
              <w:rPr>
                <w:sz w:val="16"/>
                <w:szCs w:val="16"/>
              </w:rPr>
            </w:pP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1401</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7768,0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 xml:space="preserve">Межбюджетные трансферты  бюджетам муниципальных образований  </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52100 00000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7768,0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Дотации бюджетам сельских поселений на выравнивание бюджетной обеспеченности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52100 90100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7768,0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500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sz w:val="16"/>
                <w:szCs w:val="16"/>
              </w:rPr>
            </w:pPr>
            <w:r w:rsidRPr="00FF15FA">
              <w:rPr>
                <w:sz w:val="16"/>
                <w:szCs w:val="16"/>
              </w:rPr>
              <w:t>7768,0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Дотации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rPr>
            </w:pPr>
            <w:r w:rsidRPr="00FF15FA">
              <w:rPr>
                <w:color w:val="000000"/>
                <w:sz w:val="16"/>
                <w:szCs w:val="16"/>
              </w:rPr>
              <w:t>510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rFonts w:eastAsia="Calibri"/>
                <w:color w:val="000000"/>
                <w:sz w:val="16"/>
                <w:szCs w:val="16"/>
              </w:rPr>
            </w:pPr>
            <w:r w:rsidRPr="00FF15FA">
              <w:rPr>
                <w:rFonts w:eastAsia="Calibri"/>
                <w:color w:val="000000"/>
                <w:sz w:val="16"/>
                <w:szCs w:val="16"/>
              </w:rPr>
              <w:t>7768,0</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Прочие межбюджетные трансферты общего характера</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rPr>
            </w:pPr>
            <w:r w:rsidRPr="00FF15FA">
              <w:rPr>
                <w:color w:val="000000"/>
                <w:sz w:val="16"/>
                <w:szCs w:val="16"/>
              </w:rPr>
              <w:t>1403</w:t>
            </w: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rFonts w:eastAsia="Calibri"/>
                <w:color w:val="000000"/>
                <w:sz w:val="16"/>
                <w:szCs w:val="16"/>
              </w:rPr>
            </w:pPr>
            <w:r w:rsidRPr="00FF15FA">
              <w:rPr>
                <w:rFonts w:eastAsia="Calibri"/>
                <w:color w:val="000000"/>
                <w:sz w:val="16"/>
                <w:szCs w:val="16"/>
              </w:rPr>
              <w:t>57,7</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sz w:val="16"/>
                <w:szCs w:val="16"/>
              </w:rPr>
              <w:t xml:space="preserve">Межбюджетные трансферты  бюджетам муниципальных образований  </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rPr>
            </w:pPr>
            <w:r w:rsidRPr="00FF15FA">
              <w:rPr>
                <w:color w:val="000000"/>
                <w:sz w:val="16"/>
                <w:szCs w:val="16"/>
              </w:rPr>
              <w:t>52100 00000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rFonts w:eastAsia="Calibri"/>
                <w:color w:val="000000"/>
                <w:sz w:val="16"/>
                <w:szCs w:val="16"/>
              </w:rPr>
            </w:pPr>
            <w:r w:rsidRPr="00FF15FA">
              <w:rPr>
                <w:rFonts w:eastAsia="Calibri"/>
                <w:color w:val="000000"/>
                <w:sz w:val="16"/>
                <w:szCs w:val="16"/>
              </w:rPr>
              <w:t>57,7</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Межбюджетные трансферты, передаваемые бюджетам с/</w:t>
            </w:r>
            <w:proofErr w:type="spellStart"/>
            <w:proofErr w:type="gramStart"/>
            <w:r w:rsidRPr="00FF15FA">
              <w:rPr>
                <w:color w:val="000000"/>
                <w:sz w:val="16"/>
                <w:szCs w:val="16"/>
              </w:rPr>
              <w:t>п</w:t>
            </w:r>
            <w:proofErr w:type="spellEnd"/>
            <w:proofErr w:type="gramEnd"/>
            <w:r w:rsidRPr="00FF15FA">
              <w:rPr>
                <w:color w:val="000000"/>
                <w:sz w:val="16"/>
                <w:szCs w:val="16"/>
              </w:rPr>
              <w:t xml:space="preserve"> из бюджета района на осуществление части полномочий  в соответствии с заключенными соглашениями</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rPr>
            </w:pPr>
            <w:r w:rsidRPr="00FF15FA">
              <w:rPr>
                <w:color w:val="000000"/>
                <w:sz w:val="16"/>
                <w:szCs w:val="16"/>
              </w:rPr>
              <w:t>52100 93120</w:t>
            </w: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rFonts w:eastAsia="Calibri"/>
                <w:color w:val="000000"/>
                <w:sz w:val="16"/>
                <w:szCs w:val="16"/>
              </w:rPr>
            </w:pPr>
            <w:r w:rsidRPr="00FF15FA">
              <w:rPr>
                <w:rFonts w:eastAsia="Calibri"/>
                <w:color w:val="000000"/>
                <w:sz w:val="16"/>
                <w:szCs w:val="16"/>
              </w:rPr>
              <w:t>57,7</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rPr>
            </w:pPr>
            <w:r w:rsidRPr="00FF15FA">
              <w:rPr>
                <w:color w:val="000000"/>
                <w:sz w:val="16"/>
                <w:szCs w:val="16"/>
              </w:rPr>
              <w:t>500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rFonts w:eastAsia="Calibri"/>
                <w:color w:val="000000"/>
                <w:sz w:val="16"/>
                <w:szCs w:val="16"/>
              </w:rPr>
            </w:pPr>
            <w:r w:rsidRPr="00FF15FA">
              <w:rPr>
                <w:rFonts w:eastAsia="Calibri"/>
                <w:color w:val="000000"/>
                <w:sz w:val="16"/>
                <w:szCs w:val="16"/>
              </w:rPr>
              <w:t>57,7</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color w:val="000000"/>
                <w:sz w:val="16"/>
                <w:szCs w:val="16"/>
              </w:rPr>
            </w:pPr>
            <w:r w:rsidRPr="00FF15FA">
              <w:rPr>
                <w:color w:val="000000"/>
                <w:sz w:val="16"/>
                <w:szCs w:val="16"/>
              </w:rPr>
              <w:t>Иные 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rPr>
            </w:pPr>
          </w:p>
        </w:tc>
        <w:tc>
          <w:tcPr>
            <w:tcW w:w="1485"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color w:val="000000"/>
                <w:sz w:val="16"/>
                <w:szCs w:val="16"/>
              </w:rPr>
            </w:pPr>
            <w:r w:rsidRPr="00FF15FA">
              <w:rPr>
                <w:color w:val="000000"/>
                <w:sz w:val="16"/>
                <w:szCs w:val="16"/>
              </w:rPr>
              <w:t>540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rFonts w:eastAsia="Calibri"/>
                <w:color w:val="000000"/>
                <w:sz w:val="16"/>
                <w:szCs w:val="16"/>
              </w:rPr>
            </w:pPr>
            <w:r w:rsidRPr="00FF15FA">
              <w:rPr>
                <w:rFonts w:eastAsia="Calibri"/>
                <w:color w:val="000000"/>
                <w:sz w:val="16"/>
                <w:szCs w:val="16"/>
              </w:rPr>
              <w:t>57,7</w:t>
            </w:r>
          </w:p>
        </w:tc>
      </w:tr>
      <w:tr w:rsidR="00674EDA" w:rsidRPr="00FF15FA" w:rsidTr="00FF15FA">
        <w:tc>
          <w:tcPr>
            <w:tcW w:w="6831" w:type="dxa"/>
            <w:tcBorders>
              <w:top w:val="single" w:sz="4" w:space="0" w:color="000000"/>
              <w:left w:val="single" w:sz="4" w:space="0" w:color="000000"/>
              <w:bottom w:val="single" w:sz="4" w:space="0" w:color="000000"/>
            </w:tcBorders>
            <w:shd w:val="clear" w:color="auto" w:fill="auto"/>
          </w:tcPr>
          <w:p w:rsidR="00674EDA" w:rsidRPr="00FF15FA" w:rsidRDefault="00674EDA" w:rsidP="00FF15FA">
            <w:pPr>
              <w:snapToGrid w:val="0"/>
              <w:rPr>
                <w:sz w:val="16"/>
                <w:szCs w:val="16"/>
              </w:rPr>
            </w:pPr>
            <w:r w:rsidRPr="00FF15FA">
              <w:rPr>
                <w:b/>
                <w:sz w:val="16"/>
                <w:szCs w:val="16"/>
              </w:rPr>
              <w:t>ИТОГО РАСХОДОВ</w:t>
            </w:r>
            <w:r w:rsidRPr="00FF15FA">
              <w:rPr>
                <w:sz w:val="16"/>
                <w:szCs w:val="16"/>
              </w:rPr>
              <w:t>:</w:t>
            </w:r>
          </w:p>
        </w:tc>
        <w:tc>
          <w:tcPr>
            <w:tcW w:w="2761" w:type="dxa"/>
            <w:gridSpan w:val="3"/>
            <w:tcBorders>
              <w:top w:val="single" w:sz="4" w:space="0" w:color="000000"/>
              <w:left w:val="single" w:sz="4" w:space="0" w:color="000000"/>
              <w:bottom w:val="single" w:sz="4" w:space="0" w:color="000000"/>
            </w:tcBorders>
            <w:shd w:val="clear" w:color="auto" w:fill="auto"/>
            <w:vAlign w:val="bottom"/>
          </w:tcPr>
          <w:p w:rsidR="00674EDA" w:rsidRPr="00FF15FA" w:rsidRDefault="00674EDA" w:rsidP="00FF15FA">
            <w:pPr>
              <w:snapToGrid w:val="0"/>
              <w:jc w:val="center"/>
              <w:rPr>
                <w:sz w:val="16"/>
                <w:szCs w:val="16"/>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74EDA" w:rsidRPr="00FF15FA" w:rsidRDefault="00674EDA" w:rsidP="00FF15FA">
            <w:pPr>
              <w:snapToGrid w:val="0"/>
              <w:jc w:val="center"/>
              <w:rPr>
                <w:b/>
                <w:sz w:val="16"/>
                <w:szCs w:val="16"/>
              </w:rPr>
            </w:pPr>
            <w:r w:rsidRPr="00FF15FA">
              <w:rPr>
                <w:b/>
                <w:sz w:val="16"/>
                <w:szCs w:val="16"/>
              </w:rPr>
              <w:t>206462,974</w:t>
            </w:r>
          </w:p>
        </w:tc>
      </w:tr>
    </w:tbl>
    <w:p w:rsidR="00674EDA" w:rsidRPr="00FF15FA" w:rsidRDefault="00674EDA" w:rsidP="00674EDA">
      <w:pPr>
        <w:rPr>
          <w:sz w:val="16"/>
          <w:szCs w:val="16"/>
        </w:rPr>
      </w:pPr>
    </w:p>
    <w:p w:rsidR="00FF15FA" w:rsidRDefault="00FF15FA">
      <w:pPr>
        <w:ind w:firstLine="709"/>
        <w:rPr>
          <w:sz w:val="16"/>
          <w:szCs w:val="16"/>
        </w:rPr>
        <w:sectPr w:rsidR="00FF15FA" w:rsidSect="00FF15FA">
          <w:footerReference w:type="even" r:id="rId10"/>
          <w:pgSz w:w="11907" w:h="16840" w:code="9"/>
          <w:pgMar w:top="568" w:right="1080" w:bottom="709" w:left="1080" w:header="0" w:footer="0" w:gutter="0"/>
          <w:cols w:space="720"/>
          <w:docGrid w:linePitch="272"/>
        </w:sectPr>
      </w:pPr>
    </w:p>
    <w:tbl>
      <w:tblPr>
        <w:tblW w:w="15470" w:type="dxa"/>
        <w:tblInd w:w="89" w:type="dxa"/>
        <w:tblLayout w:type="fixed"/>
        <w:tblLook w:val="04A0"/>
      </w:tblPr>
      <w:tblGrid>
        <w:gridCol w:w="10225"/>
        <w:gridCol w:w="850"/>
        <w:gridCol w:w="851"/>
        <w:gridCol w:w="850"/>
        <w:gridCol w:w="990"/>
        <w:gridCol w:w="1704"/>
      </w:tblGrid>
      <w:tr w:rsidR="00FF15FA" w:rsidRPr="00FF15FA" w:rsidTr="00FF15FA">
        <w:trPr>
          <w:trHeight w:val="270"/>
        </w:trPr>
        <w:tc>
          <w:tcPr>
            <w:tcW w:w="10225" w:type="dxa"/>
            <w:tcBorders>
              <w:top w:val="nil"/>
              <w:left w:val="nil"/>
              <w:bottom w:val="nil"/>
              <w:right w:val="nil"/>
            </w:tcBorders>
            <w:shd w:val="clear" w:color="auto" w:fill="auto"/>
            <w:hideMark/>
          </w:tcPr>
          <w:p w:rsidR="00FF15FA" w:rsidRPr="00FF15FA" w:rsidRDefault="00FF15FA" w:rsidP="00FF15FA">
            <w:pPr>
              <w:widowControl/>
              <w:autoSpaceDE/>
              <w:autoSpaceDN/>
              <w:adjustRightInd/>
              <w:jc w:val="right"/>
              <w:rPr>
                <w:color w:val="000000"/>
                <w:sz w:val="16"/>
                <w:szCs w:val="16"/>
              </w:rPr>
            </w:pPr>
          </w:p>
        </w:tc>
        <w:tc>
          <w:tcPr>
            <w:tcW w:w="850" w:type="dxa"/>
            <w:tcBorders>
              <w:top w:val="nil"/>
              <w:left w:val="nil"/>
              <w:bottom w:val="nil"/>
              <w:right w:val="nil"/>
            </w:tcBorders>
            <w:shd w:val="clear" w:color="auto" w:fill="auto"/>
            <w:noWrap/>
            <w:vAlign w:val="bottom"/>
            <w:hideMark/>
          </w:tcPr>
          <w:p w:rsidR="00FF15FA" w:rsidRPr="00FF15FA" w:rsidRDefault="00FF15FA" w:rsidP="00FF15FA">
            <w:pPr>
              <w:widowControl/>
              <w:autoSpaceDE/>
              <w:autoSpaceDN/>
              <w:adjustRightInd/>
              <w:rPr>
                <w:color w:val="000000"/>
                <w:sz w:val="16"/>
                <w:szCs w:val="16"/>
              </w:rPr>
            </w:pPr>
          </w:p>
        </w:tc>
        <w:tc>
          <w:tcPr>
            <w:tcW w:w="4395" w:type="dxa"/>
            <w:gridSpan w:val="4"/>
            <w:tcBorders>
              <w:top w:val="nil"/>
              <w:left w:val="nil"/>
              <w:bottom w:val="nil"/>
              <w:right w:val="nil"/>
            </w:tcBorders>
            <w:shd w:val="clear" w:color="auto" w:fill="auto"/>
            <w:vAlign w:val="bottom"/>
            <w:hideMark/>
          </w:tcPr>
          <w:p w:rsidR="00FF15FA" w:rsidRPr="00FF15FA" w:rsidRDefault="00FF15FA" w:rsidP="00FF15FA">
            <w:pPr>
              <w:widowControl/>
              <w:autoSpaceDE/>
              <w:autoSpaceDN/>
              <w:adjustRightInd/>
              <w:jc w:val="right"/>
              <w:rPr>
                <w:color w:val="000000"/>
                <w:sz w:val="16"/>
                <w:szCs w:val="16"/>
              </w:rPr>
            </w:pPr>
            <w:r w:rsidRPr="00FF15FA">
              <w:rPr>
                <w:color w:val="000000"/>
                <w:sz w:val="16"/>
                <w:szCs w:val="16"/>
              </w:rPr>
              <w:t xml:space="preserve">                  Приложение №  6</w:t>
            </w:r>
          </w:p>
        </w:tc>
      </w:tr>
      <w:tr w:rsidR="00FF15FA" w:rsidRPr="00FF15FA" w:rsidTr="00FF15FA">
        <w:trPr>
          <w:trHeight w:val="255"/>
        </w:trPr>
        <w:tc>
          <w:tcPr>
            <w:tcW w:w="10225" w:type="dxa"/>
            <w:tcBorders>
              <w:top w:val="nil"/>
              <w:left w:val="nil"/>
              <w:bottom w:val="nil"/>
              <w:right w:val="nil"/>
            </w:tcBorders>
            <w:shd w:val="clear" w:color="auto" w:fill="auto"/>
            <w:hideMark/>
          </w:tcPr>
          <w:p w:rsidR="00FF15FA" w:rsidRPr="00FF15FA" w:rsidRDefault="00FF15FA" w:rsidP="00FF15FA">
            <w:pPr>
              <w:widowControl/>
              <w:autoSpaceDE/>
              <w:autoSpaceDN/>
              <w:adjustRightInd/>
              <w:jc w:val="right"/>
              <w:rPr>
                <w:color w:val="000000"/>
                <w:sz w:val="16"/>
                <w:szCs w:val="16"/>
              </w:rPr>
            </w:pPr>
          </w:p>
        </w:tc>
        <w:tc>
          <w:tcPr>
            <w:tcW w:w="850" w:type="dxa"/>
            <w:tcBorders>
              <w:top w:val="nil"/>
              <w:left w:val="nil"/>
              <w:bottom w:val="nil"/>
              <w:right w:val="nil"/>
            </w:tcBorders>
            <w:shd w:val="clear" w:color="auto" w:fill="auto"/>
            <w:noWrap/>
            <w:vAlign w:val="bottom"/>
            <w:hideMark/>
          </w:tcPr>
          <w:p w:rsidR="00FF15FA" w:rsidRPr="00FF15FA" w:rsidRDefault="00FF15FA" w:rsidP="00FF15FA">
            <w:pPr>
              <w:widowControl/>
              <w:autoSpaceDE/>
              <w:autoSpaceDN/>
              <w:adjustRightInd/>
              <w:rPr>
                <w:color w:val="000000"/>
                <w:sz w:val="16"/>
                <w:szCs w:val="16"/>
              </w:rPr>
            </w:pPr>
          </w:p>
        </w:tc>
        <w:tc>
          <w:tcPr>
            <w:tcW w:w="4395" w:type="dxa"/>
            <w:gridSpan w:val="4"/>
            <w:tcBorders>
              <w:top w:val="nil"/>
              <w:left w:val="nil"/>
              <w:bottom w:val="nil"/>
              <w:right w:val="nil"/>
            </w:tcBorders>
            <w:shd w:val="clear" w:color="auto" w:fill="auto"/>
            <w:vAlign w:val="bottom"/>
            <w:hideMark/>
          </w:tcPr>
          <w:p w:rsidR="00FF15FA" w:rsidRPr="00FF15FA" w:rsidRDefault="00FF15FA" w:rsidP="00FF15FA">
            <w:pPr>
              <w:widowControl/>
              <w:autoSpaceDE/>
              <w:autoSpaceDN/>
              <w:adjustRightInd/>
              <w:jc w:val="right"/>
              <w:rPr>
                <w:color w:val="000000"/>
                <w:sz w:val="16"/>
                <w:szCs w:val="16"/>
              </w:rPr>
            </w:pPr>
            <w:r w:rsidRPr="00FF15FA">
              <w:rPr>
                <w:color w:val="000000"/>
                <w:sz w:val="16"/>
                <w:szCs w:val="16"/>
              </w:rPr>
              <w:t>к решению  Собрания  депутатов</w:t>
            </w:r>
          </w:p>
        </w:tc>
      </w:tr>
      <w:tr w:rsidR="00FF15FA" w:rsidRPr="00FF15FA" w:rsidTr="00FF15FA">
        <w:trPr>
          <w:trHeight w:val="300"/>
        </w:trPr>
        <w:tc>
          <w:tcPr>
            <w:tcW w:w="10225" w:type="dxa"/>
            <w:tcBorders>
              <w:top w:val="nil"/>
              <w:left w:val="nil"/>
              <w:bottom w:val="nil"/>
              <w:right w:val="nil"/>
            </w:tcBorders>
            <w:shd w:val="clear" w:color="auto" w:fill="auto"/>
            <w:hideMark/>
          </w:tcPr>
          <w:p w:rsidR="00FF15FA" w:rsidRPr="00FF15FA" w:rsidRDefault="00FF15FA" w:rsidP="00FF15FA">
            <w:pPr>
              <w:widowControl/>
              <w:autoSpaceDE/>
              <w:autoSpaceDN/>
              <w:adjustRightInd/>
              <w:jc w:val="right"/>
              <w:rPr>
                <w:color w:val="000000"/>
                <w:sz w:val="16"/>
                <w:szCs w:val="16"/>
              </w:rPr>
            </w:pPr>
          </w:p>
        </w:tc>
        <w:tc>
          <w:tcPr>
            <w:tcW w:w="850" w:type="dxa"/>
            <w:tcBorders>
              <w:top w:val="nil"/>
              <w:left w:val="nil"/>
              <w:bottom w:val="nil"/>
              <w:right w:val="nil"/>
            </w:tcBorders>
            <w:shd w:val="clear" w:color="auto" w:fill="auto"/>
            <w:noWrap/>
            <w:vAlign w:val="bottom"/>
            <w:hideMark/>
          </w:tcPr>
          <w:p w:rsidR="00FF15FA" w:rsidRPr="00FF15FA" w:rsidRDefault="00FF15FA" w:rsidP="00FF15FA">
            <w:pPr>
              <w:widowControl/>
              <w:autoSpaceDE/>
              <w:autoSpaceDN/>
              <w:adjustRightInd/>
              <w:rPr>
                <w:color w:val="000000"/>
                <w:sz w:val="16"/>
                <w:szCs w:val="16"/>
              </w:rPr>
            </w:pPr>
          </w:p>
        </w:tc>
        <w:tc>
          <w:tcPr>
            <w:tcW w:w="4395" w:type="dxa"/>
            <w:gridSpan w:val="4"/>
            <w:tcBorders>
              <w:top w:val="nil"/>
              <w:left w:val="nil"/>
              <w:bottom w:val="nil"/>
              <w:right w:val="nil"/>
            </w:tcBorders>
            <w:shd w:val="clear" w:color="auto" w:fill="auto"/>
            <w:vAlign w:val="bottom"/>
            <w:hideMark/>
          </w:tcPr>
          <w:p w:rsidR="00FF15FA" w:rsidRPr="00FF15FA" w:rsidRDefault="00FF15FA" w:rsidP="00FF15FA">
            <w:pPr>
              <w:widowControl/>
              <w:autoSpaceDE/>
              <w:autoSpaceDN/>
              <w:adjustRightInd/>
              <w:jc w:val="right"/>
              <w:rPr>
                <w:color w:val="000000"/>
                <w:sz w:val="16"/>
                <w:szCs w:val="16"/>
              </w:rPr>
            </w:pPr>
            <w:r w:rsidRPr="00FF15FA">
              <w:rPr>
                <w:color w:val="000000"/>
                <w:sz w:val="16"/>
                <w:szCs w:val="16"/>
              </w:rPr>
              <w:t>от 17.12.2018 г №299</w:t>
            </w:r>
          </w:p>
        </w:tc>
      </w:tr>
      <w:tr w:rsidR="00FF15FA" w:rsidRPr="00FF15FA" w:rsidTr="00FF15FA">
        <w:trPr>
          <w:trHeight w:val="420"/>
        </w:trPr>
        <w:tc>
          <w:tcPr>
            <w:tcW w:w="15470" w:type="dxa"/>
            <w:gridSpan w:val="6"/>
            <w:tcBorders>
              <w:top w:val="nil"/>
              <w:left w:val="nil"/>
              <w:bottom w:val="nil"/>
              <w:right w:val="nil"/>
            </w:tcBorders>
            <w:shd w:val="clear" w:color="auto" w:fill="auto"/>
            <w:vAlign w:val="bottom"/>
            <w:hideMark/>
          </w:tcPr>
          <w:p w:rsidR="00FF15FA" w:rsidRPr="00FF15FA" w:rsidRDefault="00FF15FA" w:rsidP="00FF15FA">
            <w:pPr>
              <w:widowControl/>
              <w:autoSpaceDE/>
              <w:autoSpaceDN/>
              <w:adjustRightInd/>
              <w:jc w:val="center"/>
              <w:rPr>
                <w:b/>
                <w:bCs/>
                <w:color w:val="000000"/>
                <w:sz w:val="16"/>
                <w:szCs w:val="16"/>
              </w:rPr>
            </w:pPr>
            <w:r w:rsidRPr="00FF15FA">
              <w:rPr>
                <w:b/>
                <w:bCs/>
                <w:color w:val="000000"/>
                <w:sz w:val="16"/>
                <w:szCs w:val="16"/>
              </w:rPr>
              <w:t>ВЕДОМСТВЕННАЯ   СТРУКТУРА  РАСХОДОВ  БЮДЖЕТА  ОСТРОВСКОГО МУНИЦИПАЛЬНОГО  РАЙОНА  НА  2019 ГОД</w:t>
            </w:r>
          </w:p>
        </w:tc>
      </w:tr>
      <w:tr w:rsidR="00FF15FA" w:rsidRPr="00FF15FA" w:rsidTr="00FF15FA">
        <w:trPr>
          <w:trHeight w:val="645"/>
        </w:trPr>
        <w:tc>
          <w:tcPr>
            <w:tcW w:w="1022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Наименование</w:t>
            </w:r>
          </w:p>
        </w:tc>
        <w:tc>
          <w:tcPr>
            <w:tcW w:w="850" w:type="dxa"/>
            <w:tcBorders>
              <w:top w:val="single" w:sz="8" w:space="0" w:color="auto"/>
              <w:left w:val="nil"/>
              <w:bottom w:val="single" w:sz="8" w:space="0" w:color="auto"/>
              <w:right w:val="single" w:sz="4" w:space="0" w:color="auto"/>
            </w:tcBorders>
            <w:shd w:val="clear" w:color="auto" w:fill="auto"/>
            <w:vAlign w:val="center"/>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Ведомство</w:t>
            </w:r>
          </w:p>
        </w:tc>
        <w:tc>
          <w:tcPr>
            <w:tcW w:w="851" w:type="dxa"/>
            <w:tcBorders>
              <w:top w:val="single" w:sz="8" w:space="0" w:color="auto"/>
              <w:left w:val="nil"/>
              <w:bottom w:val="single" w:sz="8" w:space="0" w:color="auto"/>
              <w:right w:val="single" w:sz="4" w:space="0" w:color="auto"/>
            </w:tcBorders>
            <w:shd w:val="clear" w:color="auto" w:fill="auto"/>
            <w:vAlign w:val="center"/>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Раздел, подраздел</w:t>
            </w:r>
          </w:p>
        </w:tc>
        <w:tc>
          <w:tcPr>
            <w:tcW w:w="850" w:type="dxa"/>
            <w:tcBorders>
              <w:top w:val="single" w:sz="8" w:space="0" w:color="auto"/>
              <w:left w:val="nil"/>
              <w:bottom w:val="single" w:sz="8" w:space="0" w:color="auto"/>
              <w:right w:val="single" w:sz="4" w:space="0" w:color="auto"/>
            </w:tcBorders>
            <w:shd w:val="clear" w:color="auto" w:fill="auto"/>
            <w:vAlign w:val="center"/>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Целевая статья</w:t>
            </w: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Вид расходов</w:t>
            </w:r>
          </w:p>
        </w:tc>
        <w:tc>
          <w:tcPr>
            <w:tcW w:w="1704" w:type="dxa"/>
            <w:tcBorders>
              <w:top w:val="single" w:sz="8" w:space="0" w:color="auto"/>
              <w:left w:val="nil"/>
              <w:bottom w:val="single" w:sz="8" w:space="0" w:color="auto"/>
              <w:right w:val="single" w:sz="8" w:space="0" w:color="auto"/>
            </w:tcBorders>
            <w:shd w:val="clear" w:color="auto" w:fill="auto"/>
            <w:vAlign w:val="center"/>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Сумма (тыс</w:t>
            </w:r>
            <w:proofErr w:type="gramStart"/>
            <w:r w:rsidRPr="00FF15FA">
              <w:rPr>
                <w:color w:val="000000"/>
                <w:sz w:val="16"/>
                <w:szCs w:val="16"/>
              </w:rPr>
              <w:t>.р</w:t>
            </w:r>
            <w:proofErr w:type="gramEnd"/>
            <w:r w:rsidRPr="00FF15FA">
              <w:rPr>
                <w:color w:val="000000"/>
                <w:sz w:val="16"/>
                <w:szCs w:val="16"/>
              </w:rPr>
              <w:t>уб.)</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b/>
                <w:bCs/>
                <w:color w:val="000000"/>
                <w:sz w:val="16"/>
                <w:szCs w:val="16"/>
              </w:rPr>
            </w:pPr>
            <w:r w:rsidRPr="00FF15FA">
              <w:rPr>
                <w:b/>
                <w:bCs/>
                <w:color w:val="000000"/>
                <w:sz w:val="16"/>
                <w:szCs w:val="16"/>
              </w:rPr>
              <w:t>АДМИНИСТРАЦИЯ  ОСТРОВСКОГО  МУНИЦИПАЛЬНОГО  РАЙОНА  КОСТРОМСКОЙ  ОБЛАСТИ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b/>
                <w:bCs/>
                <w:color w:val="000000"/>
                <w:sz w:val="16"/>
                <w:szCs w:val="16"/>
              </w:rPr>
            </w:pPr>
            <w:r w:rsidRPr="00FF15FA">
              <w:rPr>
                <w:b/>
                <w:bCs/>
                <w:color w:val="000000"/>
                <w:sz w:val="16"/>
                <w:szCs w:val="16"/>
              </w:rPr>
              <w:t>901</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b/>
                <w:bCs/>
                <w:color w:val="000000"/>
                <w:sz w:val="16"/>
                <w:szCs w:val="16"/>
              </w:rPr>
            </w:pPr>
            <w:r w:rsidRPr="00FF15FA">
              <w:rPr>
                <w:b/>
                <w:bCs/>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b/>
                <w:bCs/>
                <w:color w:val="000000"/>
                <w:sz w:val="16"/>
                <w:szCs w:val="16"/>
              </w:rPr>
            </w:pPr>
            <w:r w:rsidRPr="00FF15FA">
              <w:rPr>
                <w:b/>
                <w:bCs/>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b/>
                <w:bCs/>
                <w:color w:val="000000"/>
                <w:sz w:val="16"/>
                <w:szCs w:val="16"/>
              </w:rPr>
            </w:pPr>
            <w:r w:rsidRPr="00FF15FA">
              <w:rPr>
                <w:b/>
                <w:bCs/>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b/>
                <w:bCs/>
                <w:color w:val="000000"/>
                <w:sz w:val="16"/>
                <w:szCs w:val="16"/>
              </w:rPr>
            </w:pPr>
            <w:r w:rsidRPr="00FF15FA">
              <w:rPr>
                <w:b/>
                <w:bCs/>
                <w:color w:val="000000"/>
                <w:sz w:val="16"/>
                <w:szCs w:val="16"/>
              </w:rPr>
              <w:t>52439,395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Общегосударственные вопросы</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0100</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17512,424</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sz w:val="16"/>
                <w:szCs w:val="16"/>
              </w:rPr>
            </w:pPr>
            <w:r w:rsidRPr="00FF15FA">
              <w:rPr>
                <w:sz w:val="16"/>
                <w:szCs w:val="16"/>
              </w:rPr>
              <w:t>Функционирование высшего должностного лица субъекта Российской Федерации и муниципального образования</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rPr>
                <w:sz w:val="16"/>
                <w:szCs w:val="16"/>
              </w:rPr>
            </w:pPr>
            <w:r w:rsidRPr="00FF15FA">
              <w:rPr>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sz w:val="16"/>
                <w:szCs w:val="16"/>
              </w:rPr>
            </w:pPr>
            <w:r w:rsidRPr="00FF15FA">
              <w:rPr>
                <w:sz w:val="16"/>
                <w:szCs w:val="16"/>
              </w:rPr>
              <w:t>0102</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rPr>
                <w:sz w:val="16"/>
                <w:szCs w:val="16"/>
              </w:rPr>
            </w:pPr>
            <w:r w:rsidRPr="00FF15FA">
              <w:rPr>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rPr>
                <w:sz w:val="16"/>
                <w:szCs w:val="16"/>
              </w:rPr>
            </w:pPr>
            <w:r w:rsidRPr="00FF15FA">
              <w:rPr>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sz w:val="16"/>
                <w:szCs w:val="16"/>
              </w:rPr>
            </w:pPr>
            <w:r w:rsidRPr="00FF15FA">
              <w:rPr>
                <w:sz w:val="16"/>
                <w:szCs w:val="16"/>
              </w:rPr>
              <w:t>1257,0</w:t>
            </w:r>
          </w:p>
        </w:tc>
      </w:tr>
      <w:tr w:rsidR="00FF15FA" w:rsidRPr="00FF15FA" w:rsidTr="00FF15FA">
        <w:trPr>
          <w:trHeight w:val="315"/>
        </w:trPr>
        <w:tc>
          <w:tcPr>
            <w:tcW w:w="10225" w:type="dxa"/>
            <w:tcBorders>
              <w:top w:val="nil"/>
              <w:left w:val="nil"/>
              <w:bottom w:val="nil"/>
              <w:right w:val="nil"/>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Высшее должностное лицо муниципального образования</w:t>
            </w:r>
          </w:p>
        </w:tc>
        <w:tc>
          <w:tcPr>
            <w:tcW w:w="850" w:type="dxa"/>
            <w:tcBorders>
              <w:top w:val="nil"/>
              <w:left w:val="single" w:sz="4" w:space="0" w:color="auto"/>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rPr>
                <w:sz w:val="16"/>
                <w:szCs w:val="16"/>
              </w:rPr>
            </w:pPr>
            <w:r w:rsidRPr="00FF15FA">
              <w:rPr>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sz w:val="16"/>
                <w:szCs w:val="16"/>
              </w:rPr>
            </w:pPr>
            <w:r w:rsidRPr="00FF15FA">
              <w:rPr>
                <w:sz w:val="16"/>
                <w:szCs w:val="16"/>
              </w:rPr>
              <w:t> </w:t>
            </w:r>
          </w:p>
        </w:tc>
        <w:tc>
          <w:tcPr>
            <w:tcW w:w="850" w:type="dxa"/>
            <w:tcBorders>
              <w:top w:val="nil"/>
              <w:left w:val="nil"/>
              <w:bottom w:val="single" w:sz="4" w:space="0" w:color="auto"/>
              <w:right w:val="nil"/>
            </w:tcBorders>
            <w:shd w:val="clear" w:color="auto" w:fill="auto"/>
            <w:noWrap/>
            <w:vAlign w:val="bottom"/>
            <w:hideMark/>
          </w:tcPr>
          <w:p w:rsidR="00FF15FA" w:rsidRPr="00FF15FA" w:rsidRDefault="00FF15FA" w:rsidP="00FF15FA">
            <w:pPr>
              <w:widowControl/>
              <w:autoSpaceDE/>
              <w:autoSpaceDN/>
              <w:adjustRightInd/>
              <w:jc w:val="center"/>
              <w:rPr>
                <w:sz w:val="16"/>
                <w:szCs w:val="16"/>
              </w:rPr>
            </w:pPr>
            <w:r w:rsidRPr="00FF15FA">
              <w:rPr>
                <w:sz w:val="16"/>
                <w:szCs w:val="16"/>
              </w:rPr>
              <w:t>0010000000</w:t>
            </w:r>
          </w:p>
        </w:tc>
        <w:tc>
          <w:tcPr>
            <w:tcW w:w="990" w:type="dxa"/>
            <w:tcBorders>
              <w:top w:val="nil"/>
              <w:left w:val="single" w:sz="4" w:space="0" w:color="auto"/>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rPr>
                <w:sz w:val="16"/>
                <w:szCs w:val="16"/>
              </w:rPr>
            </w:pPr>
            <w:r w:rsidRPr="00FF15FA">
              <w:rPr>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sz w:val="16"/>
                <w:szCs w:val="16"/>
              </w:rPr>
            </w:pPr>
            <w:r w:rsidRPr="00FF15FA">
              <w:rPr>
                <w:sz w:val="16"/>
                <w:szCs w:val="16"/>
              </w:rPr>
              <w:t>1257,0</w:t>
            </w:r>
          </w:p>
        </w:tc>
      </w:tr>
      <w:tr w:rsidR="00FF15FA" w:rsidRPr="00FF15FA" w:rsidTr="00FF15FA">
        <w:trPr>
          <w:trHeight w:val="315"/>
        </w:trPr>
        <w:tc>
          <w:tcPr>
            <w:tcW w:w="10225" w:type="dxa"/>
            <w:tcBorders>
              <w:top w:val="single" w:sz="4" w:space="0" w:color="auto"/>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Выплаты по оплате труда работников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nil"/>
            </w:tcBorders>
            <w:shd w:val="clear" w:color="auto" w:fill="auto"/>
            <w:noWrap/>
            <w:vAlign w:val="bottom"/>
            <w:hideMark/>
          </w:tcPr>
          <w:p w:rsidR="00FF15FA" w:rsidRPr="00FF15FA" w:rsidRDefault="00FF15FA" w:rsidP="00FF15FA">
            <w:pPr>
              <w:widowControl/>
              <w:autoSpaceDE/>
              <w:autoSpaceDN/>
              <w:adjustRightInd/>
              <w:jc w:val="center"/>
              <w:rPr>
                <w:sz w:val="16"/>
                <w:szCs w:val="16"/>
              </w:rPr>
            </w:pPr>
            <w:r w:rsidRPr="00FF15FA">
              <w:rPr>
                <w:sz w:val="16"/>
                <w:szCs w:val="16"/>
              </w:rPr>
              <w:t>0010000110</w:t>
            </w:r>
          </w:p>
        </w:tc>
        <w:tc>
          <w:tcPr>
            <w:tcW w:w="990" w:type="dxa"/>
            <w:tcBorders>
              <w:top w:val="nil"/>
              <w:left w:val="single" w:sz="4" w:space="0" w:color="auto"/>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1257,0</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1257,0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1257,0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Функционирование Правительства РФ, высших исполнительных органов государственной власти субъектов РФ, местных администраций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0104</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14731,524</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Центральный аппарат исполнительных органов муниципальной власти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00600 00000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14731,524</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Выплаты по оплате труда работников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00600 00110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sz w:val="16"/>
                <w:szCs w:val="16"/>
              </w:rPr>
            </w:pPr>
            <w:r w:rsidRPr="00FF15FA">
              <w:rPr>
                <w:sz w:val="16"/>
                <w:szCs w:val="16"/>
              </w:rPr>
              <w:t>10557,6</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sz w:val="16"/>
                <w:szCs w:val="16"/>
              </w:rPr>
            </w:pPr>
            <w:r w:rsidRPr="00FF15FA">
              <w:rPr>
                <w:sz w:val="16"/>
                <w:szCs w:val="16"/>
              </w:rPr>
              <w:t>10557,6</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sz w:val="16"/>
                <w:szCs w:val="16"/>
              </w:rPr>
            </w:pPr>
            <w:r w:rsidRPr="00FF15FA">
              <w:rPr>
                <w:sz w:val="16"/>
                <w:szCs w:val="16"/>
              </w:rPr>
              <w:t>10557,6</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Обеспечение функций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00600 00190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2332,2</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203,4</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203,4</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2003,8</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2003,8</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бюджетные ассигнования</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Уплата налогов, сборов иных платежей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850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Осуществление государственных полномочий в области архивного дела</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00600 72050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622,625</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607,0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607,0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15,625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15,625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Осуществление государственных полномочий  по решению вопросов в сфере трудовых отношений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xml:space="preserve">00600 </w:t>
            </w:r>
            <w:r w:rsidRPr="00FF15FA">
              <w:rPr>
                <w:color w:val="000000"/>
                <w:sz w:val="16"/>
                <w:szCs w:val="16"/>
              </w:rPr>
              <w:lastRenderedPageBreak/>
              <w:t>72060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lastRenderedPageBreak/>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229,9</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lastRenderedPageBreak/>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229,9</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229,9</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Осуществление государственных полномочий  по образованию и организации деятельности комиссий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00600 72070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225,1</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225,1</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225,1</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Осуществление государственных полномочий по организации деятельности административных комиссий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00600 72080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32,3</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31,3</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31,3</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w:t>
            </w:r>
          </w:p>
        </w:tc>
      </w:tr>
      <w:tr w:rsidR="00FF15FA" w:rsidRPr="00FF15FA" w:rsidTr="00FF15FA">
        <w:trPr>
          <w:trHeight w:val="300"/>
        </w:trPr>
        <w:tc>
          <w:tcPr>
            <w:tcW w:w="10225" w:type="dxa"/>
            <w:tcBorders>
              <w:top w:val="nil"/>
              <w:left w:val="nil"/>
              <w:bottom w:val="nil"/>
              <w:right w:val="nil"/>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Осуществление государственных полномочий по организации и осуществлению деятельности по опеке и попечительству</w:t>
            </w:r>
          </w:p>
        </w:tc>
        <w:tc>
          <w:tcPr>
            <w:tcW w:w="850"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00600 72220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716,73</w:t>
            </w:r>
          </w:p>
        </w:tc>
      </w:tr>
      <w:tr w:rsidR="00FF15FA" w:rsidRPr="00FF15FA" w:rsidTr="00FF15FA">
        <w:trPr>
          <w:trHeight w:val="510"/>
        </w:trPr>
        <w:tc>
          <w:tcPr>
            <w:tcW w:w="10225" w:type="dxa"/>
            <w:tcBorders>
              <w:top w:val="single" w:sz="4" w:space="0" w:color="auto"/>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691,3</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691,3</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25,43</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25,43</w:t>
            </w:r>
          </w:p>
        </w:tc>
      </w:tr>
      <w:tr w:rsidR="00FF15FA" w:rsidRPr="00FF15FA" w:rsidTr="00FF15FA">
        <w:trPr>
          <w:trHeight w:val="510"/>
        </w:trPr>
        <w:tc>
          <w:tcPr>
            <w:tcW w:w="10225" w:type="dxa"/>
            <w:tcBorders>
              <w:top w:val="nil"/>
              <w:left w:val="nil"/>
              <w:bottom w:val="nil"/>
              <w:right w:val="nil"/>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Осуществление государственных полномочий по обеспечению детей-сирот и детей, оставшихся без попечения родителей, лицам из числа детей-сирот и детей, оставшихся без попечения родителей, жилыми помещениями</w:t>
            </w:r>
          </w:p>
        </w:tc>
        <w:tc>
          <w:tcPr>
            <w:tcW w:w="850"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00600 72240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15,069</w:t>
            </w:r>
          </w:p>
        </w:tc>
      </w:tr>
      <w:tr w:rsidR="00FF15FA" w:rsidRPr="00FF15FA" w:rsidTr="00FF15FA">
        <w:trPr>
          <w:trHeight w:val="510"/>
        </w:trPr>
        <w:tc>
          <w:tcPr>
            <w:tcW w:w="10225" w:type="dxa"/>
            <w:tcBorders>
              <w:top w:val="single" w:sz="4" w:space="0" w:color="auto"/>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14,629</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14,629</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0,44</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0,44</w:t>
            </w:r>
          </w:p>
        </w:tc>
      </w:tr>
      <w:tr w:rsidR="00FF15FA" w:rsidRPr="00FF15FA" w:rsidTr="00FF15FA">
        <w:trPr>
          <w:trHeight w:val="28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0106</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364,0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Центральный аппарат исполнительных органов муниципальной власти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00600 00000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364,0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Выплаты по оплате труда работников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00600 00110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364,0</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364,0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364,0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Другие общегосударственные вопросы</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xml:space="preserve"> 0113</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1159,9</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Центральный аппарат исполнительных органов муниципальной власти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00600 00000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26,9</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Осуществление государственных полномочий по составлению протоколов об административных правонарушениях</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00600 72090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26,9</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lastRenderedPageBreak/>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26,9</w:t>
            </w:r>
          </w:p>
        </w:tc>
      </w:tr>
      <w:tr w:rsidR="00FF15FA" w:rsidRPr="00FF15FA" w:rsidTr="00FF15FA">
        <w:trPr>
          <w:trHeight w:val="33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26,9</w:t>
            </w:r>
          </w:p>
        </w:tc>
      </w:tr>
      <w:tr w:rsidR="00FF15FA" w:rsidRPr="00FF15FA" w:rsidTr="00FF15FA">
        <w:trPr>
          <w:trHeight w:val="330"/>
        </w:trPr>
        <w:tc>
          <w:tcPr>
            <w:tcW w:w="10225" w:type="dxa"/>
            <w:tcBorders>
              <w:top w:val="single" w:sz="8" w:space="0" w:color="000000"/>
              <w:left w:val="single" w:sz="8" w:space="0" w:color="000000"/>
              <w:bottom w:val="single" w:sz="8" w:space="0" w:color="000000"/>
              <w:right w:val="nil"/>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Оценка недвижимости</w:t>
            </w:r>
          </w:p>
        </w:tc>
        <w:tc>
          <w:tcPr>
            <w:tcW w:w="850"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08100 00000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215,0</w:t>
            </w:r>
          </w:p>
        </w:tc>
      </w:tr>
      <w:tr w:rsidR="00FF15FA" w:rsidRPr="00FF15FA" w:rsidTr="00FF15FA">
        <w:trPr>
          <w:trHeight w:val="330"/>
        </w:trPr>
        <w:tc>
          <w:tcPr>
            <w:tcW w:w="10225" w:type="dxa"/>
            <w:tcBorders>
              <w:top w:val="nil"/>
              <w:left w:val="single" w:sz="8" w:space="0" w:color="000000"/>
              <w:bottom w:val="single" w:sz="8" w:space="0" w:color="000000"/>
              <w:right w:val="nil"/>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Оценка недвижимости, признания правы и регулирование отношений по муниципальной собственности</w:t>
            </w:r>
          </w:p>
        </w:tc>
        <w:tc>
          <w:tcPr>
            <w:tcW w:w="850"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08100 20190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215,0</w:t>
            </w:r>
          </w:p>
        </w:tc>
      </w:tr>
      <w:tr w:rsidR="00FF15FA" w:rsidRPr="00FF15FA" w:rsidTr="00FF15FA">
        <w:trPr>
          <w:trHeight w:val="315"/>
        </w:trPr>
        <w:tc>
          <w:tcPr>
            <w:tcW w:w="10225" w:type="dxa"/>
            <w:tcBorders>
              <w:top w:val="single" w:sz="4" w:space="0" w:color="auto"/>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215,0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215,0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Реализация муниципальных функций, связанных с общегосударственным управлением</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09200 00000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216,0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Прочие выплаты по обязательствам муниципального образования (опубликование официальной информации</w:t>
            </w:r>
            <w:proofErr w:type="gramStart"/>
            <w:r w:rsidRPr="00FF15FA">
              <w:rPr>
                <w:color w:val="000000"/>
                <w:sz w:val="16"/>
                <w:szCs w:val="16"/>
              </w:rPr>
              <w:t xml:space="preserve"> )</w:t>
            </w:r>
            <w:proofErr w:type="gramEnd"/>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09200 20200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216,0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216,0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216,0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Учреждения по обеспечению хозяйственного  и транспортного обслуживания</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09300 00000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605,0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Обеспечение деятельности подведомственных учреждений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09300 00590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605,0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595,0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595,0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бюджетные ассигнования</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Уплата налогов, сборов иных платежей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850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Реализация мероприятий муниципальных программ за счет средств местного бюджета и </w:t>
            </w:r>
            <w:proofErr w:type="spellStart"/>
            <w:r w:rsidRPr="00FF15FA">
              <w:rPr>
                <w:color w:val="000000"/>
                <w:sz w:val="16"/>
                <w:szCs w:val="16"/>
              </w:rPr>
              <w:t>софинансирование</w:t>
            </w:r>
            <w:proofErr w:type="spellEnd"/>
            <w:r w:rsidRPr="00FF15FA">
              <w:rPr>
                <w:color w:val="000000"/>
                <w:sz w:val="16"/>
                <w:szCs w:val="16"/>
              </w:rPr>
              <w:t xml:space="preserve"> из других бюджетов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nil"/>
              <w:right w:val="nil"/>
            </w:tcBorders>
            <w:shd w:val="clear" w:color="auto" w:fill="auto"/>
            <w:noWrap/>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40000 00000</w:t>
            </w:r>
          </w:p>
        </w:tc>
        <w:tc>
          <w:tcPr>
            <w:tcW w:w="990" w:type="dxa"/>
            <w:tcBorders>
              <w:top w:val="nil"/>
              <w:left w:val="single" w:sz="4" w:space="0" w:color="auto"/>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97,0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Субсидии социально ориентированным некоммерческим организациям</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40002 60260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90,0</w:t>
            </w:r>
          </w:p>
        </w:tc>
      </w:tr>
      <w:tr w:rsidR="00FF15FA" w:rsidRPr="00FF15FA" w:rsidTr="00FF15FA">
        <w:trPr>
          <w:trHeight w:val="330"/>
        </w:trPr>
        <w:tc>
          <w:tcPr>
            <w:tcW w:w="10225" w:type="dxa"/>
            <w:tcBorders>
              <w:top w:val="nil"/>
              <w:left w:val="single" w:sz="8" w:space="0" w:color="000000"/>
              <w:bottom w:val="single" w:sz="8" w:space="0" w:color="000000"/>
              <w:right w:val="nil"/>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600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90,0</w:t>
            </w:r>
          </w:p>
        </w:tc>
      </w:tr>
      <w:tr w:rsidR="00FF15FA" w:rsidRPr="00FF15FA" w:rsidTr="00FF15FA">
        <w:trPr>
          <w:trHeight w:val="330"/>
        </w:trPr>
        <w:tc>
          <w:tcPr>
            <w:tcW w:w="10225" w:type="dxa"/>
            <w:tcBorders>
              <w:top w:val="nil"/>
              <w:left w:val="single" w:sz="8" w:space="0" w:color="000000"/>
              <w:bottom w:val="nil"/>
              <w:right w:val="nil"/>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Субсидии некоммерческим организациям (за исключением государственны</w:t>
            </w:r>
            <w:proofErr w:type="gramStart"/>
            <w:r w:rsidRPr="00FF15FA">
              <w:rPr>
                <w:color w:val="000000"/>
                <w:sz w:val="16"/>
                <w:szCs w:val="16"/>
              </w:rPr>
              <w:t>х(</w:t>
            </w:r>
            <w:proofErr w:type="gramEnd"/>
            <w:r w:rsidRPr="00FF15FA">
              <w:rPr>
                <w:color w:val="000000"/>
                <w:sz w:val="16"/>
                <w:szCs w:val="16"/>
              </w:rPr>
              <w:t>муниципальных) учреждений)</w:t>
            </w:r>
          </w:p>
        </w:tc>
        <w:tc>
          <w:tcPr>
            <w:tcW w:w="850"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630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90,0</w:t>
            </w:r>
          </w:p>
        </w:tc>
      </w:tr>
      <w:tr w:rsidR="00FF15FA" w:rsidRPr="00FF15FA" w:rsidTr="00FF15FA">
        <w:trPr>
          <w:trHeight w:val="330"/>
        </w:trPr>
        <w:tc>
          <w:tcPr>
            <w:tcW w:w="10225" w:type="dxa"/>
            <w:tcBorders>
              <w:top w:val="single" w:sz="8" w:space="0" w:color="000000"/>
              <w:left w:val="single" w:sz="8" w:space="0" w:color="000000"/>
              <w:bottom w:val="single" w:sz="8" w:space="0" w:color="000000"/>
              <w:right w:val="nil"/>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Мероприятия по повышению безопасности дорожного движения</w:t>
            </w:r>
          </w:p>
        </w:tc>
        <w:tc>
          <w:tcPr>
            <w:tcW w:w="850"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40006 20900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7,0</w:t>
            </w:r>
          </w:p>
        </w:tc>
      </w:tr>
      <w:tr w:rsidR="00FF15FA" w:rsidRPr="00FF15FA" w:rsidTr="00FF15FA">
        <w:trPr>
          <w:trHeight w:val="315"/>
        </w:trPr>
        <w:tc>
          <w:tcPr>
            <w:tcW w:w="10225" w:type="dxa"/>
            <w:tcBorders>
              <w:top w:val="single" w:sz="4" w:space="0" w:color="auto"/>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7,0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7,0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Национальная безопасность и правоохранительная деятельность</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0300</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830,0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Защита населения и территории от ЧС природного и техногенного характера, гражданская оборона</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0309</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830,0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Диспетчерские службы</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09500 00000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830,0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Обеспечение деятельности подведомственных учреждений </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09500 00590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830,0</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814,0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814,0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16,0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16,0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lastRenderedPageBreak/>
              <w:t>Национальная экономика</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0400</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28440,068</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Сельское хозяйство и рыболовство</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0405</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2535,048</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Центральный аппарат исполнительных органов муниципальной власти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00600 00000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1268,9</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Осуществление государственных полномочий в сфере агропромышленного комплекса</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00600 72300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1268,9</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1030,0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1030,0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238,9</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238,9</w:t>
            </w:r>
          </w:p>
        </w:tc>
      </w:tr>
      <w:tr w:rsidR="00FF15FA" w:rsidRPr="00FF15FA" w:rsidTr="00FF15FA">
        <w:trPr>
          <w:trHeight w:val="315"/>
        </w:trPr>
        <w:tc>
          <w:tcPr>
            <w:tcW w:w="10225" w:type="dxa"/>
            <w:tcBorders>
              <w:top w:val="nil"/>
              <w:left w:val="nil"/>
              <w:bottom w:val="nil"/>
              <w:right w:val="nil"/>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Государственная поддержка сельского хозяйства </w:t>
            </w:r>
          </w:p>
        </w:tc>
        <w:tc>
          <w:tcPr>
            <w:tcW w:w="850"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1266,148</w:t>
            </w:r>
          </w:p>
        </w:tc>
      </w:tr>
      <w:tr w:rsidR="00FF15FA" w:rsidRPr="00FF15FA" w:rsidTr="00FF15FA">
        <w:trPr>
          <w:trHeight w:val="330"/>
        </w:trPr>
        <w:tc>
          <w:tcPr>
            <w:tcW w:w="10225" w:type="dxa"/>
            <w:tcBorders>
              <w:top w:val="single" w:sz="4" w:space="0" w:color="auto"/>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Повышение продуктивности в молочном скотоводстве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26000 R5420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1215,148</w:t>
            </w:r>
          </w:p>
        </w:tc>
      </w:tr>
      <w:tr w:rsidR="00FF15FA" w:rsidRPr="00FF15FA" w:rsidTr="00FF15FA">
        <w:trPr>
          <w:trHeight w:val="330"/>
        </w:trPr>
        <w:tc>
          <w:tcPr>
            <w:tcW w:w="10225" w:type="dxa"/>
            <w:tcBorders>
              <w:top w:val="single" w:sz="8" w:space="0" w:color="000000"/>
              <w:left w:val="single" w:sz="8" w:space="0" w:color="000000"/>
              <w:bottom w:val="single" w:sz="8" w:space="0" w:color="000000"/>
              <w:right w:val="nil"/>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бюджетные ассигнования</w:t>
            </w:r>
          </w:p>
        </w:tc>
        <w:tc>
          <w:tcPr>
            <w:tcW w:w="850" w:type="dxa"/>
            <w:tcBorders>
              <w:top w:val="nil"/>
              <w:left w:val="single" w:sz="4" w:space="0" w:color="auto"/>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1215,148</w:t>
            </w:r>
          </w:p>
        </w:tc>
      </w:tr>
      <w:tr w:rsidR="00FF15FA" w:rsidRPr="00FF15FA" w:rsidTr="00FF15FA">
        <w:trPr>
          <w:trHeight w:val="525"/>
        </w:trPr>
        <w:tc>
          <w:tcPr>
            <w:tcW w:w="10225" w:type="dxa"/>
            <w:tcBorders>
              <w:top w:val="single" w:sz="4" w:space="0" w:color="auto"/>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810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1215,148</w:t>
            </w:r>
          </w:p>
        </w:tc>
      </w:tr>
      <w:tr w:rsidR="00FF15FA" w:rsidRPr="00FF15FA" w:rsidTr="00FF15FA">
        <w:trPr>
          <w:trHeight w:val="330"/>
        </w:trPr>
        <w:tc>
          <w:tcPr>
            <w:tcW w:w="10225" w:type="dxa"/>
            <w:tcBorders>
              <w:top w:val="single" w:sz="8" w:space="0" w:color="000000"/>
              <w:left w:val="single" w:sz="8" w:space="0" w:color="000000"/>
              <w:bottom w:val="single" w:sz="8" w:space="0" w:color="000000"/>
              <w:right w:val="nil"/>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Уплата страховых премий по договорам сельскохозяйственного страхования, на поддержку личных подсобных хозяйств</w:t>
            </w:r>
          </w:p>
        </w:tc>
        <w:tc>
          <w:tcPr>
            <w:tcW w:w="850" w:type="dxa"/>
            <w:tcBorders>
              <w:top w:val="nil"/>
              <w:left w:val="single" w:sz="4" w:space="0" w:color="auto"/>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27000 R543Е</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38,1</w:t>
            </w:r>
          </w:p>
        </w:tc>
      </w:tr>
      <w:tr w:rsidR="00FF15FA" w:rsidRPr="00FF15FA" w:rsidTr="00FF15FA">
        <w:trPr>
          <w:trHeight w:val="330"/>
        </w:trPr>
        <w:tc>
          <w:tcPr>
            <w:tcW w:w="10225" w:type="dxa"/>
            <w:tcBorders>
              <w:top w:val="nil"/>
              <w:left w:val="single" w:sz="8" w:space="0" w:color="000000"/>
              <w:bottom w:val="single" w:sz="8" w:space="0" w:color="000000"/>
              <w:right w:val="nil"/>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бюджетные ассигнования</w:t>
            </w:r>
          </w:p>
        </w:tc>
        <w:tc>
          <w:tcPr>
            <w:tcW w:w="850" w:type="dxa"/>
            <w:tcBorders>
              <w:top w:val="nil"/>
              <w:left w:val="single" w:sz="4" w:space="0" w:color="auto"/>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38,1</w:t>
            </w:r>
          </w:p>
        </w:tc>
      </w:tr>
      <w:tr w:rsidR="00FF15FA" w:rsidRPr="00FF15FA" w:rsidTr="00FF15FA">
        <w:trPr>
          <w:trHeight w:val="555"/>
        </w:trPr>
        <w:tc>
          <w:tcPr>
            <w:tcW w:w="10225" w:type="dxa"/>
            <w:tcBorders>
              <w:top w:val="single" w:sz="4" w:space="0" w:color="auto"/>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810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38,1</w:t>
            </w:r>
          </w:p>
        </w:tc>
      </w:tr>
      <w:tr w:rsidR="00FF15FA" w:rsidRPr="00FF15FA" w:rsidTr="00FF15FA">
        <w:trPr>
          <w:trHeight w:val="540"/>
        </w:trPr>
        <w:tc>
          <w:tcPr>
            <w:tcW w:w="10225" w:type="dxa"/>
            <w:tcBorders>
              <w:top w:val="nil"/>
              <w:left w:val="nil"/>
              <w:bottom w:val="nil"/>
              <w:right w:val="nil"/>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за исключением вопросов, решение которых отнесено к ведению Российской Федерации</w:t>
            </w:r>
          </w:p>
        </w:tc>
        <w:tc>
          <w:tcPr>
            <w:tcW w:w="850" w:type="dxa"/>
            <w:tcBorders>
              <w:top w:val="nil"/>
              <w:left w:val="single" w:sz="4" w:space="0" w:color="auto"/>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28000 72110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12,9</w:t>
            </w:r>
          </w:p>
        </w:tc>
      </w:tr>
      <w:tr w:rsidR="00FF15FA" w:rsidRPr="00FF15FA" w:rsidTr="00FF15FA">
        <w:trPr>
          <w:trHeight w:val="315"/>
        </w:trPr>
        <w:tc>
          <w:tcPr>
            <w:tcW w:w="10225" w:type="dxa"/>
            <w:tcBorders>
              <w:top w:val="single" w:sz="4" w:space="0" w:color="auto"/>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12,9</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12,9</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noWrap/>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Транспорт</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0408</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1705,02</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noWrap/>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Отдельные мероприятия в области автомобильного транспорта</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30300 00000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1705,02</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Осуществление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 их хранению и возврату</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30300 72200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2,62</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2,62</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2,62</w:t>
            </w:r>
          </w:p>
        </w:tc>
      </w:tr>
      <w:tr w:rsidR="00FF15FA" w:rsidRPr="00FF15FA" w:rsidTr="00FF15FA">
        <w:trPr>
          <w:trHeight w:val="28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Возмещение части затрат, связанных с оказанием услуг по  регулярной перевозке пассажиров и багажа по маршрутам муниципального сообщения</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30300 60010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1702,4</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noWrap/>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бюджетные ассигнования</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1702,4</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810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1702,4</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Дорожное хозяйство (дорожные фонды)</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0409</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22965,0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Дорожное хозяйство</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31500 00000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22965,0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Содержание автомобильных дорог общего пользования</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xml:space="preserve">31500 </w:t>
            </w:r>
            <w:r w:rsidRPr="00FF15FA">
              <w:rPr>
                <w:color w:val="000000"/>
                <w:sz w:val="16"/>
                <w:szCs w:val="16"/>
              </w:rPr>
              <w:lastRenderedPageBreak/>
              <w:t>20020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lastRenderedPageBreak/>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sz w:val="16"/>
                <w:szCs w:val="16"/>
              </w:rPr>
            </w:pPr>
            <w:r w:rsidRPr="00FF15FA">
              <w:rPr>
                <w:sz w:val="16"/>
                <w:szCs w:val="16"/>
              </w:rPr>
              <w:t>965,0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lastRenderedPageBreak/>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sz w:val="16"/>
                <w:szCs w:val="16"/>
              </w:rPr>
            </w:pPr>
            <w:r w:rsidRPr="00FF15FA">
              <w:rPr>
                <w:sz w:val="16"/>
                <w:szCs w:val="16"/>
              </w:rPr>
              <w:t>965,0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sz w:val="16"/>
                <w:szCs w:val="16"/>
              </w:rPr>
            </w:pPr>
            <w:r w:rsidRPr="00FF15FA">
              <w:rPr>
                <w:sz w:val="16"/>
                <w:szCs w:val="16"/>
              </w:rPr>
              <w:t>965,0</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Строительство (реконструкция), капитальный ремонт, ремонт и содержание автомобильных дорог общего пользования местного значения, в том числе формирования муниципальных дорожных фондов </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31500 S1190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sz w:val="16"/>
                <w:szCs w:val="16"/>
              </w:rPr>
            </w:pPr>
            <w:r w:rsidRPr="00FF15FA">
              <w:rPr>
                <w:sz w:val="16"/>
                <w:szCs w:val="16"/>
              </w:rPr>
              <w:t>22000,0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Капитальные вложения в объекты недвижимого имущества государственной (муниципальной) собственности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sz w:val="16"/>
                <w:szCs w:val="16"/>
              </w:rPr>
            </w:pPr>
            <w:r w:rsidRPr="00FF15FA">
              <w:rPr>
                <w:sz w:val="16"/>
                <w:szCs w:val="16"/>
              </w:rPr>
              <w:t>22000,0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Бюджетные инвестиции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410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sz w:val="16"/>
                <w:szCs w:val="16"/>
              </w:rPr>
            </w:pPr>
            <w:r w:rsidRPr="00FF15FA">
              <w:rPr>
                <w:sz w:val="16"/>
                <w:szCs w:val="16"/>
              </w:rPr>
              <w:t>22000,0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Другие вопросы в области национальной экономики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0412</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1235,0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Реализация муниципальных функций в области национальной экономики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34000 00000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1180,0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Мероприятия по землеустройству и землепользованию</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3400020040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1180,0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1180,0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1180,0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Реализация мероприятий муниципальных программ за счет средств местного бюджета и </w:t>
            </w:r>
            <w:proofErr w:type="spellStart"/>
            <w:r w:rsidRPr="00FF15FA">
              <w:rPr>
                <w:color w:val="000000"/>
                <w:sz w:val="16"/>
                <w:szCs w:val="16"/>
              </w:rPr>
              <w:t>софинансирование</w:t>
            </w:r>
            <w:proofErr w:type="spellEnd"/>
            <w:r w:rsidRPr="00FF15FA">
              <w:rPr>
                <w:color w:val="000000"/>
                <w:sz w:val="16"/>
                <w:szCs w:val="16"/>
              </w:rPr>
              <w:t xml:space="preserve"> из других бюджетов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40000 00000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Поддержка субъектов малого и среднего предпринимательства</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40002 20800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бюджетные ассигнования</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50,0</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810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b/>
                <w:bCs/>
                <w:color w:val="000000"/>
                <w:sz w:val="16"/>
                <w:szCs w:val="16"/>
              </w:rPr>
            </w:pPr>
            <w:r w:rsidRPr="00FF15FA">
              <w:rPr>
                <w:b/>
                <w:bCs/>
                <w:color w:val="000000"/>
                <w:sz w:val="16"/>
                <w:szCs w:val="16"/>
              </w:rPr>
              <w:t>Жилищно-коммунальное хозяйство</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0500</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3100,0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Коммунальное хозяйство</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0502</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3100,0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Поддержка коммунального хозяйства</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36100 00000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3100,0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Мероприятия в области коммунального хозяйства</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36100 20250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2000,0</w:t>
            </w:r>
          </w:p>
        </w:tc>
      </w:tr>
      <w:tr w:rsidR="00FF15FA" w:rsidRPr="00FF15FA" w:rsidTr="00FF15FA">
        <w:trPr>
          <w:trHeight w:val="270"/>
        </w:trPr>
        <w:tc>
          <w:tcPr>
            <w:tcW w:w="10225" w:type="dxa"/>
            <w:tcBorders>
              <w:top w:val="nil"/>
              <w:left w:val="nil"/>
              <w:bottom w:val="nil"/>
              <w:right w:val="nil"/>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Возмещение недополученных доходов в связи с оказанием коммунальных услуг по теплоснабжению и водоснабжению населению</w:t>
            </w:r>
          </w:p>
        </w:tc>
        <w:tc>
          <w:tcPr>
            <w:tcW w:w="850"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36100 60400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1000,0</w:t>
            </w:r>
          </w:p>
        </w:tc>
      </w:tr>
      <w:tr w:rsidR="00FF15FA" w:rsidRPr="00FF15FA" w:rsidTr="00FF15FA">
        <w:trPr>
          <w:trHeight w:val="315"/>
        </w:trPr>
        <w:tc>
          <w:tcPr>
            <w:tcW w:w="10225" w:type="dxa"/>
            <w:tcBorders>
              <w:top w:val="single" w:sz="4" w:space="0" w:color="auto"/>
              <w:left w:val="single" w:sz="4" w:space="0" w:color="auto"/>
              <w:bottom w:val="single" w:sz="4" w:space="0" w:color="auto"/>
              <w:right w:val="single" w:sz="4" w:space="0" w:color="auto"/>
            </w:tcBorders>
            <w:shd w:val="clear" w:color="auto" w:fill="auto"/>
            <w:noWrap/>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бюджетные ассигнования</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1000,0</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810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1000,0</w:t>
            </w:r>
          </w:p>
        </w:tc>
      </w:tr>
      <w:tr w:rsidR="00FF15FA" w:rsidRPr="00FF15FA" w:rsidTr="00FF15FA">
        <w:trPr>
          <w:trHeight w:val="510"/>
        </w:trPr>
        <w:tc>
          <w:tcPr>
            <w:tcW w:w="10225" w:type="dxa"/>
            <w:tcBorders>
              <w:top w:val="nil"/>
              <w:left w:val="nil"/>
              <w:bottom w:val="nil"/>
              <w:right w:val="nil"/>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Возмещение недополученных доходов в связи с предоставлением услуг по сбору, вывозу и утилизации твердых коммунальных отходов, многодетным семьям</w:t>
            </w:r>
          </w:p>
        </w:tc>
        <w:tc>
          <w:tcPr>
            <w:tcW w:w="850"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36100 60600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100,0</w:t>
            </w:r>
          </w:p>
        </w:tc>
      </w:tr>
      <w:tr w:rsidR="00FF15FA" w:rsidRPr="00FF15FA" w:rsidTr="00FF15FA">
        <w:trPr>
          <w:trHeight w:val="315"/>
        </w:trPr>
        <w:tc>
          <w:tcPr>
            <w:tcW w:w="10225" w:type="dxa"/>
            <w:tcBorders>
              <w:top w:val="single" w:sz="4" w:space="0" w:color="auto"/>
              <w:left w:val="single" w:sz="4" w:space="0" w:color="auto"/>
              <w:bottom w:val="single" w:sz="4" w:space="0" w:color="auto"/>
              <w:right w:val="single" w:sz="4" w:space="0" w:color="auto"/>
            </w:tcBorders>
            <w:shd w:val="clear" w:color="auto" w:fill="auto"/>
            <w:noWrap/>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бюджетные ассигнования</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100,0</w:t>
            </w:r>
          </w:p>
        </w:tc>
      </w:tr>
      <w:tr w:rsidR="00FF15FA" w:rsidRPr="00FF15FA" w:rsidTr="00FF15FA">
        <w:trPr>
          <w:trHeight w:val="54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810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100,0</w:t>
            </w:r>
          </w:p>
        </w:tc>
      </w:tr>
      <w:tr w:rsidR="00FF15FA" w:rsidRPr="00FF15FA" w:rsidTr="00FF15FA">
        <w:trPr>
          <w:trHeight w:val="27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Социальная политика</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1000</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1866,703</w:t>
            </w:r>
          </w:p>
        </w:tc>
      </w:tr>
      <w:tr w:rsidR="00FF15FA" w:rsidRPr="00FF15FA" w:rsidTr="00FF15FA">
        <w:trPr>
          <w:trHeight w:val="30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lastRenderedPageBreak/>
              <w:t>Пенсионное обеспечение</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1001</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341,9</w:t>
            </w:r>
          </w:p>
        </w:tc>
      </w:tr>
      <w:tr w:rsidR="00FF15FA" w:rsidRPr="00FF15FA" w:rsidTr="00FF15FA">
        <w:trPr>
          <w:trHeight w:val="25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Пенсии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49100 00000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341,9</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Доплаты к пенсиям муниципальных служащих</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49100 82020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341,9</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341,9</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Публичные нормативные социальные  выплаты гражданам</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310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341,9</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Социальное обеспечение населения</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1003</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494,46</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Социальная помощь, включая расходы, связанные с исполнением публичных нормативных обязательств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50100 00000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494,46</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Осуществление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50100 72230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136,9</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136,9</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noWrap/>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Публичные нормативные социальные  выплаты гражданам</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310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136,9</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noWrap/>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Мероприятия по обеспечению жильем молодых семей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50100 L4970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246,86</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246,86</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Социальные выплаты гражданам, кроме публичных нормативных    социальных выплат</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320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246,86</w:t>
            </w:r>
          </w:p>
        </w:tc>
      </w:tr>
      <w:tr w:rsidR="00FF15FA" w:rsidRPr="00FF15FA" w:rsidTr="00FF15FA">
        <w:trPr>
          <w:trHeight w:val="315"/>
        </w:trPr>
        <w:tc>
          <w:tcPr>
            <w:tcW w:w="10225" w:type="dxa"/>
            <w:tcBorders>
              <w:top w:val="nil"/>
              <w:left w:val="nil"/>
              <w:bottom w:val="nil"/>
              <w:right w:val="nil"/>
            </w:tcBorders>
            <w:shd w:val="clear" w:color="auto" w:fill="auto"/>
            <w:noWrap/>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Мероприятия по устойчивому развитию сельских территорий</w:t>
            </w:r>
          </w:p>
        </w:tc>
        <w:tc>
          <w:tcPr>
            <w:tcW w:w="850"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50100 L5670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110,7</w:t>
            </w:r>
          </w:p>
        </w:tc>
      </w:tr>
      <w:tr w:rsidR="00FF15FA" w:rsidRPr="00FF15FA" w:rsidTr="00FF15FA">
        <w:trPr>
          <w:trHeight w:val="315"/>
        </w:trPr>
        <w:tc>
          <w:tcPr>
            <w:tcW w:w="10225" w:type="dxa"/>
            <w:tcBorders>
              <w:top w:val="single" w:sz="4" w:space="0" w:color="auto"/>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110,7</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Социальные выплаты гражданам, кроме публичных нормативных    социальных выплат</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320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110,7</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noWrap/>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Охрана семьи и детства</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1004</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1030,343</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Социальная помощь, включая расходы, не связанные с исполнением публичных нормативных обязательств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50200 00000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1030,343</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Мероприятия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50200 R0820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1030,343</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Капитальные вложения в объекты недвижимого имущества государственной (муниципальной) собственности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1030,343</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noWrap/>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Бюджетные инвестиции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410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1030,343</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Обслуживание государственного и муниципального долга</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1300</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690,2</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Обслуживание государственного  внутреннего и муниципального долга</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1301</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690,2</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Процентные платежи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06500 00000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690,2</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Процентные платежи по муниципальному долгу</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06500 20300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690,2</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Обслуживание государственного (муниципального) долга</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700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690,2</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Обслуживание муниципального долга</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730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690,2</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b/>
                <w:bCs/>
                <w:color w:val="000000"/>
                <w:sz w:val="16"/>
                <w:szCs w:val="16"/>
              </w:rPr>
            </w:pPr>
            <w:r w:rsidRPr="00FF15FA">
              <w:rPr>
                <w:b/>
                <w:bCs/>
                <w:color w:val="000000"/>
                <w:sz w:val="16"/>
                <w:szCs w:val="16"/>
              </w:rPr>
              <w:t>СОБРАНИЕ  ДЕПУТАТОВ  ОСТРОВСКОГО  МУНИЦИПАЛЬНОГО  РАЙОНА КОСТРОМСКОЙ  ОБЛАСТИ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b/>
                <w:bCs/>
                <w:color w:val="000000"/>
                <w:sz w:val="16"/>
                <w:szCs w:val="16"/>
              </w:rPr>
            </w:pPr>
            <w:r w:rsidRPr="00FF15FA">
              <w:rPr>
                <w:b/>
                <w:bCs/>
                <w:color w:val="000000"/>
                <w:sz w:val="16"/>
                <w:szCs w:val="16"/>
              </w:rPr>
              <w:t>902</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b/>
                <w:bCs/>
                <w:color w:val="000000"/>
                <w:sz w:val="16"/>
                <w:szCs w:val="16"/>
              </w:rPr>
            </w:pPr>
            <w:r w:rsidRPr="00FF15FA">
              <w:rPr>
                <w:b/>
                <w:bCs/>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b/>
                <w:bCs/>
                <w:color w:val="000000"/>
                <w:sz w:val="16"/>
                <w:szCs w:val="16"/>
              </w:rPr>
            </w:pPr>
            <w:r w:rsidRPr="00FF15FA">
              <w:rPr>
                <w:b/>
                <w:bCs/>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b/>
                <w:bCs/>
                <w:color w:val="000000"/>
                <w:sz w:val="16"/>
                <w:szCs w:val="16"/>
              </w:rPr>
            </w:pPr>
            <w:r w:rsidRPr="00FF15FA">
              <w:rPr>
                <w:b/>
                <w:bCs/>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b/>
                <w:bCs/>
                <w:color w:val="000000"/>
                <w:sz w:val="16"/>
                <w:szCs w:val="16"/>
              </w:rPr>
            </w:pPr>
            <w:r w:rsidRPr="00FF15FA">
              <w:rPr>
                <w:b/>
                <w:bCs/>
                <w:color w:val="000000"/>
                <w:sz w:val="16"/>
                <w:szCs w:val="16"/>
              </w:rPr>
              <w:t>635,0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Общегосударственные вопросы</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0100</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635,0</w:t>
            </w:r>
          </w:p>
        </w:tc>
      </w:tr>
      <w:tr w:rsidR="00FF15FA" w:rsidRPr="00FF15FA" w:rsidTr="00FF15FA">
        <w:trPr>
          <w:trHeight w:val="30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0103</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377,5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Законодательны</w:t>
            </w:r>
            <w:proofErr w:type="gramStart"/>
            <w:r w:rsidRPr="00FF15FA">
              <w:rPr>
                <w:color w:val="000000"/>
                <w:sz w:val="16"/>
                <w:szCs w:val="16"/>
              </w:rPr>
              <w:t>й(</w:t>
            </w:r>
            <w:proofErr w:type="gramEnd"/>
            <w:r w:rsidRPr="00FF15FA">
              <w:rPr>
                <w:color w:val="000000"/>
                <w:sz w:val="16"/>
                <w:szCs w:val="16"/>
              </w:rPr>
              <w:t>представительный) орган муниципального образования</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00300 00000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377,5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lastRenderedPageBreak/>
              <w:t>Выплаты по оплате труда работников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00300 00110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367,5</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367,5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367,5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Обеспечение функций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00300 00190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9,5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9,5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бюджетные ассигнования</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Уплата налогов, сборов иных платежей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850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0,5</w:t>
            </w:r>
          </w:p>
        </w:tc>
      </w:tr>
      <w:tr w:rsidR="00FF15FA" w:rsidRPr="00FF15FA" w:rsidTr="00FF15FA">
        <w:trPr>
          <w:trHeight w:val="27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0106</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257,5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Руководитель ревизионной комиссии муниципального образования</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00400 00000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257,5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Выплаты по оплате труда работников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00400 00110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257,5</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257,5</w:t>
            </w:r>
          </w:p>
        </w:tc>
      </w:tr>
      <w:tr w:rsidR="00FF15FA" w:rsidRPr="00FF15FA" w:rsidTr="00FF15FA">
        <w:trPr>
          <w:trHeight w:val="33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257,5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b/>
                <w:bCs/>
                <w:color w:val="000000"/>
                <w:sz w:val="16"/>
                <w:szCs w:val="16"/>
              </w:rPr>
            </w:pPr>
            <w:r w:rsidRPr="00FF15FA">
              <w:rPr>
                <w:b/>
                <w:bCs/>
                <w:color w:val="000000"/>
                <w:sz w:val="16"/>
                <w:szCs w:val="16"/>
              </w:rPr>
              <w:t>ФИНАНСОВОЕ  УПРАВЛЕНИЕ  АДМИНИСТРАЦИИ  ОСТРОВСКОГО  МУНИЦИПАЛЬНОГО РАЙОНА КОСТРОМСКОЙ ОБЛАСТИ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b/>
                <w:bCs/>
                <w:color w:val="000000"/>
                <w:sz w:val="16"/>
                <w:szCs w:val="16"/>
              </w:rPr>
            </w:pPr>
            <w:r w:rsidRPr="00FF15FA">
              <w:rPr>
                <w:b/>
                <w:bCs/>
                <w:color w:val="000000"/>
                <w:sz w:val="16"/>
                <w:szCs w:val="16"/>
              </w:rPr>
              <w:t>903</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b/>
                <w:bCs/>
                <w:color w:val="000000"/>
                <w:sz w:val="16"/>
                <w:szCs w:val="16"/>
              </w:rPr>
            </w:pPr>
            <w:r w:rsidRPr="00FF15FA">
              <w:rPr>
                <w:b/>
                <w:bCs/>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b/>
                <w:bCs/>
                <w:color w:val="000000"/>
                <w:sz w:val="16"/>
                <w:szCs w:val="16"/>
              </w:rPr>
            </w:pPr>
            <w:r w:rsidRPr="00FF15FA">
              <w:rPr>
                <w:b/>
                <w:bCs/>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b/>
                <w:bCs/>
                <w:color w:val="000000"/>
                <w:sz w:val="16"/>
                <w:szCs w:val="16"/>
              </w:rPr>
            </w:pPr>
            <w:r w:rsidRPr="00FF15FA">
              <w:rPr>
                <w:b/>
                <w:bCs/>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b/>
                <w:bCs/>
                <w:color w:val="000000"/>
                <w:sz w:val="16"/>
                <w:szCs w:val="16"/>
              </w:rPr>
            </w:pPr>
            <w:r w:rsidRPr="00FF15FA">
              <w:rPr>
                <w:b/>
                <w:bCs/>
                <w:color w:val="000000"/>
                <w:sz w:val="16"/>
                <w:szCs w:val="16"/>
              </w:rPr>
              <w:t>11933,4</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Общегосударственные вопросы</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0100</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3869,9</w:t>
            </w:r>
          </w:p>
        </w:tc>
      </w:tr>
      <w:tr w:rsidR="00FF15FA" w:rsidRPr="00FF15FA" w:rsidTr="00FF15FA">
        <w:trPr>
          <w:trHeight w:val="30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0106</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3593,0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Центральный аппарат исполнительных органов муниципальной власти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00600 00000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3593,0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Выплаты по оплате труда  работников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xml:space="preserve">00600 00110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3160,0</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3160,0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3160,0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Обеспечение функций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00600 00190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433,0</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427,0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427,0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бюджетные ассигнования</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Уплата налогов, сборов иных платежей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850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Резервные фонды</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0111</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250,0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Резервные фонды</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07000 00000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250,0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Резервные фонды местных  администраций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07000 20100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250,0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lastRenderedPageBreak/>
              <w:t>Иные бюджетные ассигнования</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250,0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Резервные средства</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870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250,0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Другие общегосударственные вопросы</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0113</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26,9</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Межбюджетные трансферты бюджетам муниципальных образований за счет средств местного бюджета</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52100 00000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26,9</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Субвенции бюджетам сельских поселений на осуществление органами местного самоуправления сельских поселений государственных полномочий  по составлению протоколов об административных правонарушениях</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52100 72090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26,9</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26,9</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Субвенции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530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26,9</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Национальная безопасность и правоохранительная деятельность</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0300</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Защита населения и территории от ЧС природного и техногенного характера, гражданская оборона</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0309</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100,0</w:t>
            </w:r>
          </w:p>
        </w:tc>
      </w:tr>
      <w:tr w:rsidR="00FF15FA" w:rsidRPr="00FF15FA" w:rsidTr="00FF15FA">
        <w:trPr>
          <w:trHeight w:val="285"/>
        </w:trPr>
        <w:tc>
          <w:tcPr>
            <w:tcW w:w="10225" w:type="dxa"/>
            <w:tcBorders>
              <w:top w:val="nil"/>
              <w:left w:val="nil"/>
              <w:bottom w:val="nil"/>
              <w:right w:val="nil"/>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Реализация муниципальных функций, связанных  с обеспечением национальной безопасности и правоохранительной деятельности</w:t>
            </w:r>
          </w:p>
        </w:tc>
        <w:tc>
          <w:tcPr>
            <w:tcW w:w="850"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09400 00000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100,0</w:t>
            </w:r>
          </w:p>
        </w:tc>
      </w:tr>
      <w:tr w:rsidR="00FF15FA" w:rsidRPr="00FF15FA" w:rsidTr="00FF15FA">
        <w:trPr>
          <w:trHeight w:val="315"/>
        </w:trPr>
        <w:tc>
          <w:tcPr>
            <w:tcW w:w="10225" w:type="dxa"/>
            <w:tcBorders>
              <w:top w:val="single" w:sz="4" w:space="0" w:color="auto"/>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Предупреждение и ликвидация последствий ЧС и стихийных бедствий природного и техногенного характера</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09400 20120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Обслуживание государственного и муниципального долга</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1300</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137,8</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Обслуживание государственного внутреннего и муниципального долга</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1301</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137,8</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Процентные платежи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06500 00000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137,8</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Процентные платежи по муниципальному долгу</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06500 20300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137,8</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Обслуживание государственного (муниципального) долга</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700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137,8</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Обслуживание муниципального долга</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730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137,8</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Межбюджетные трансферты  общего характера бюджетам субъектов РФ и муниципальных образований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1400</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7825,70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Дотации на выравнивание бюджетной обеспеченности субъектов РФ и муниципальных образований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1401</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7768,0</w:t>
            </w:r>
          </w:p>
        </w:tc>
      </w:tr>
      <w:tr w:rsidR="00FF15FA" w:rsidRPr="00FF15FA" w:rsidTr="00FF15FA">
        <w:trPr>
          <w:trHeight w:val="315"/>
        </w:trPr>
        <w:tc>
          <w:tcPr>
            <w:tcW w:w="10225" w:type="dxa"/>
            <w:tcBorders>
              <w:top w:val="nil"/>
              <w:left w:val="nil"/>
              <w:bottom w:val="nil"/>
              <w:right w:val="nil"/>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Межбюджетные трансферты  бюджетам муниципальных образований  </w:t>
            </w:r>
          </w:p>
        </w:tc>
        <w:tc>
          <w:tcPr>
            <w:tcW w:w="850"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52100 00000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7768,0</w:t>
            </w:r>
          </w:p>
        </w:tc>
      </w:tr>
      <w:tr w:rsidR="00FF15FA" w:rsidRPr="00FF15FA" w:rsidTr="00FF15FA">
        <w:trPr>
          <w:trHeight w:val="315"/>
        </w:trPr>
        <w:tc>
          <w:tcPr>
            <w:tcW w:w="10225" w:type="dxa"/>
            <w:tcBorders>
              <w:top w:val="single" w:sz="4" w:space="0" w:color="auto"/>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Дотации бюджетам сельских поселений на выравнивание бюджетной обеспеченности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52100 90100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7768,0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7768,0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Дотации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510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7768,0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Прочие межбюджетные трансферты общего характера</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1403</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57,7</w:t>
            </w:r>
          </w:p>
        </w:tc>
      </w:tr>
      <w:tr w:rsidR="00FF15FA" w:rsidRPr="00FF15FA" w:rsidTr="00FF15FA">
        <w:trPr>
          <w:trHeight w:val="315"/>
        </w:trPr>
        <w:tc>
          <w:tcPr>
            <w:tcW w:w="10225" w:type="dxa"/>
            <w:tcBorders>
              <w:top w:val="nil"/>
              <w:left w:val="nil"/>
              <w:bottom w:val="nil"/>
              <w:right w:val="nil"/>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Межбюджетные трансферты  бюджетам муниципальных образований  </w:t>
            </w:r>
          </w:p>
        </w:tc>
        <w:tc>
          <w:tcPr>
            <w:tcW w:w="850"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52100 00000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57,7</w:t>
            </w:r>
          </w:p>
        </w:tc>
      </w:tr>
      <w:tr w:rsidR="00FF15FA" w:rsidRPr="00FF15FA" w:rsidTr="00FF15FA">
        <w:trPr>
          <w:trHeight w:val="540"/>
        </w:trPr>
        <w:tc>
          <w:tcPr>
            <w:tcW w:w="10225" w:type="dxa"/>
            <w:tcBorders>
              <w:top w:val="single" w:sz="4" w:space="0" w:color="auto"/>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Межбюджетные трансферты, передаваемые бюджетам сельских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 </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52100 93120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57,7</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57,7</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57,7</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b/>
                <w:bCs/>
                <w:color w:val="000000"/>
                <w:sz w:val="16"/>
                <w:szCs w:val="16"/>
              </w:rPr>
            </w:pPr>
            <w:r w:rsidRPr="00FF15FA">
              <w:rPr>
                <w:b/>
                <w:bCs/>
                <w:color w:val="000000"/>
                <w:sz w:val="16"/>
                <w:szCs w:val="16"/>
              </w:rPr>
              <w:t>ОТДЕЛ  ОБРАЗОВАНИЯ  АДМИНИСТРАЦИИ   ОСТРОВСКОГО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b/>
                <w:bCs/>
                <w:color w:val="000000"/>
                <w:sz w:val="16"/>
                <w:szCs w:val="16"/>
              </w:rPr>
            </w:pPr>
            <w:r w:rsidRPr="00FF15FA">
              <w:rPr>
                <w:b/>
                <w:bCs/>
                <w:color w:val="000000"/>
                <w:sz w:val="16"/>
                <w:szCs w:val="16"/>
              </w:rPr>
              <w:t>905</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b/>
                <w:bCs/>
                <w:color w:val="000000"/>
                <w:sz w:val="16"/>
                <w:szCs w:val="16"/>
              </w:rPr>
            </w:pPr>
            <w:r w:rsidRPr="00FF15FA">
              <w:rPr>
                <w:b/>
                <w:bCs/>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b/>
                <w:bCs/>
                <w:color w:val="000000"/>
                <w:sz w:val="16"/>
                <w:szCs w:val="16"/>
              </w:rPr>
            </w:pPr>
            <w:r w:rsidRPr="00FF15FA">
              <w:rPr>
                <w:b/>
                <w:bCs/>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b/>
                <w:bCs/>
                <w:color w:val="000000"/>
                <w:sz w:val="16"/>
                <w:szCs w:val="16"/>
              </w:rPr>
            </w:pPr>
            <w:r w:rsidRPr="00FF15FA">
              <w:rPr>
                <w:b/>
                <w:bCs/>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b/>
                <w:bCs/>
                <w:color w:val="000000"/>
                <w:sz w:val="16"/>
                <w:szCs w:val="16"/>
              </w:rPr>
            </w:pPr>
            <w:r w:rsidRPr="00FF15FA">
              <w:rPr>
                <w:b/>
                <w:bCs/>
                <w:color w:val="000000"/>
                <w:sz w:val="16"/>
                <w:szCs w:val="16"/>
              </w:rPr>
              <w:t>122904,779</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lastRenderedPageBreak/>
              <w:t>Образование</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0700</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122904,779</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Дошкольное образование</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0701</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22756,105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Детские дошкольные учреждения</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42000 00000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22056,105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Обеспечение деятельности подведомственных учреждений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42000 00590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7903,14</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4670,1</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4670,1</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3118,04</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3118,04</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бюджетные ассигнования</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Уплата налогов, сборов иных платежей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850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Обеспечение деятельности подведомственных учреждений за счет средств от приносящей доход деятельности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42000 00600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4200,0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4200,0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4200,0</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Реализация образовательных программ   дошкольного   образования в муниципальных дошкольных образовательных учреждениях за счет средств областного бюджета</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42000 72100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9952,965</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9762,615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9762,62</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190,35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190,35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Реализация мероприятий муниципальных программ за счет средств местного бюджета и </w:t>
            </w:r>
            <w:proofErr w:type="spellStart"/>
            <w:r w:rsidRPr="00FF15FA">
              <w:rPr>
                <w:color w:val="000000"/>
                <w:sz w:val="16"/>
                <w:szCs w:val="16"/>
              </w:rPr>
              <w:t>софинансирование</w:t>
            </w:r>
            <w:proofErr w:type="spellEnd"/>
            <w:r w:rsidRPr="00FF15FA">
              <w:rPr>
                <w:color w:val="000000"/>
                <w:sz w:val="16"/>
                <w:szCs w:val="16"/>
              </w:rPr>
              <w:t xml:space="preserve"> из других бюджетов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40000 00000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700,0</w:t>
            </w:r>
          </w:p>
        </w:tc>
      </w:tr>
      <w:tr w:rsidR="00FF15FA" w:rsidRPr="00FF15FA" w:rsidTr="00FF15FA">
        <w:trPr>
          <w:trHeight w:val="315"/>
        </w:trPr>
        <w:tc>
          <w:tcPr>
            <w:tcW w:w="10225" w:type="dxa"/>
            <w:tcBorders>
              <w:top w:val="nil"/>
              <w:left w:val="nil"/>
              <w:bottom w:val="nil"/>
              <w:right w:val="nil"/>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Мероприятия по развитию системы образования</w:t>
            </w:r>
          </w:p>
        </w:tc>
        <w:tc>
          <w:tcPr>
            <w:tcW w:w="850"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40003 20600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500,0</w:t>
            </w:r>
          </w:p>
        </w:tc>
      </w:tr>
      <w:tr w:rsidR="00FF15FA" w:rsidRPr="00FF15FA" w:rsidTr="00FF15FA">
        <w:trPr>
          <w:trHeight w:val="315"/>
        </w:trPr>
        <w:tc>
          <w:tcPr>
            <w:tcW w:w="10225" w:type="dxa"/>
            <w:tcBorders>
              <w:top w:val="single" w:sz="4" w:space="0" w:color="auto"/>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500,0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500,0</w:t>
            </w:r>
          </w:p>
        </w:tc>
      </w:tr>
      <w:tr w:rsidR="00FF15FA" w:rsidRPr="00FF15FA" w:rsidTr="00FF15FA">
        <w:trPr>
          <w:trHeight w:val="315"/>
        </w:trPr>
        <w:tc>
          <w:tcPr>
            <w:tcW w:w="10225" w:type="dxa"/>
            <w:tcBorders>
              <w:top w:val="nil"/>
              <w:left w:val="nil"/>
              <w:bottom w:val="nil"/>
              <w:right w:val="nil"/>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Мероприятия по профилактике терроризма, минимизация и (или) ликвидация его последствий</w:t>
            </w:r>
          </w:p>
        </w:tc>
        <w:tc>
          <w:tcPr>
            <w:tcW w:w="850"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40010 20300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200,0</w:t>
            </w:r>
          </w:p>
        </w:tc>
      </w:tr>
      <w:tr w:rsidR="00FF15FA" w:rsidRPr="00FF15FA" w:rsidTr="00FF15FA">
        <w:trPr>
          <w:trHeight w:val="315"/>
        </w:trPr>
        <w:tc>
          <w:tcPr>
            <w:tcW w:w="10225" w:type="dxa"/>
            <w:tcBorders>
              <w:top w:val="single" w:sz="4" w:space="0" w:color="auto"/>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200,0</w:t>
            </w:r>
          </w:p>
        </w:tc>
      </w:tr>
      <w:tr w:rsidR="00FF15FA" w:rsidRPr="00FF15FA" w:rsidTr="00FF15FA">
        <w:trPr>
          <w:trHeight w:val="24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Общее образование</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0702</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93311,574</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Школы-детские сады, школы начальные, неполные средние и средние</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42100 00000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88759,674</w:t>
            </w:r>
          </w:p>
        </w:tc>
      </w:tr>
      <w:tr w:rsidR="00FF15FA" w:rsidRPr="00FF15FA" w:rsidTr="00FF15FA">
        <w:trPr>
          <w:trHeight w:val="28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Обеспечение деятельности подведомственных учреждений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42100 00590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19712,8</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4347,1</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4347,1</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lastRenderedPageBreak/>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15170,7</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15170,7</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бюджетные ассигнования</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195,0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Исполнение судебных актов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830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Уплата налогов, сборов иных платежей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850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191,0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Обеспечение деятельности подведомственных учреждений за счет средств от приносящей доход деятельности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42100 00600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2880,0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2880,0</w:t>
            </w:r>
          </w:p>
        </w:tc>
      </w:tr>
      <w:tr w:rsidR="00FF15FA" w:rsidRPr="00FF15FA" w:rsidTr="00FF15FA">
        <w:trPr>
          <w:trHeight w:val="315"/>
        </w:trPr>
        <w:tc>
          <w:tcPr>
            <w:tcW w:w="10225" w:type="dxa"/>
            <w:tcBorders>
              <w:top w:val="nil"/>
              <w:left w:val="single" w:sz="4" w:space="0" w:color="auto"/>
              <w:bottom w:val="nil"/>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2880,0</w:t>
            </w:r>
          </w:p>
        </w:tc>
      </w:tr>
      <w:tr w:rsidR="00FF15FA" w:rsidRPr="00FF15FA" w:rsidTr="00FF15FA">
        <w:trPr>
          <w:trHeight w:val="285"/>
        </w:trPr>
        <w:tc>
          <w:tcPr>
            <w:tcW w:w="10225" w:type="dxa"/>
            <w:tcBorders>
              <w:top w:val="single" w:sz="4" w:space="0" w:color="auto"/>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Реализация основных общеобразовательных программ в     муниципальных общеобразовательных учреждениях за счет средств областного бюджета</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42100 72030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66166,874</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65082,024</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65082,024</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1084,85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1084,85</w:t>
            </w:r>
          </w:p>
        </w:tc>
      </w:tr>
      <w:tr w:rsidR="00FF15FA" w:rsidRPr="00FF15FA" w:rsidTr="00FF15FA">
        <w:trPr>
          <w:trHeight w:val="315"/>
        </w:trPr>
        <w:tc>
          <w:tcPr>
            <w:tcW w:w="10225"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Реализация мероприятий муниципальных программ за счет средств местного бюджета и </w:t>
            </w:r>
            <w:proofErr w:type="spellStart"/>
            <w:r w:rsidRPr="00FF15FA">
              <w:rPr>
                <w:color w:val="000000"/>
                <w:sz w:val="16"/>
                <w:szCs w:val="16"/>
              </w:rPr>
              <w:t>софинансирование</w:t>
            </w:r>
            <w:proofErr w:type="spellEnd"/>
            <w:r w:rsidRPr="00FF15FA">
              <w:rPr>
                <w:color w:val="000000"/>
                <w:sz w:val="16"/>
                <w:szCs w:val="16"/>
              </w:rPr>
              <w:t xml:space="preserve"> из других бюджетов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40000 00000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4551,9</w:t>
            </w:r>
          </w:p>
        </w:tc>
      </w:tr>
      <w:tr w:rsidR="00FF15FA" w:rsidRPr="00FF15FA" w:rsidTr="00FF15FA">
        <w:trPr>
          <w:trHeight w:val="315"/>
        </w:trPr>
        <w:tc>
          <w:tcPr>
            <w:tcW w:w="10225" w:type="dxa"/>
            <w:tcBorders>
              <w:top w:val="nil"/>
              <w:left w:val="nil"/>
              <w:bottom w:val="nil"/>
              <w:right w:val="nil"/>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Мероприятия по развитию системы образования</w:t>
            </w:r>
          </w:p>
        </w:tc>
        <w:tc>
          <w:tcPr>
            <w:tcW w:w="850"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40003 20600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2160,0</w:t>
            </w:r>
          </w:p>
        </w:tc>
      </w:tr>
      <w:tr w:rsidR="00FF15FA" w:rsidRPr="00FF15FA" w:rsidTr="00FF15FA">
        <w:trPr>
          <w:trHeight w:val="315"/>
        </w:trPr>
        <w:tc>
          <w:tcPr>
            <w:tcW w:w="10225" w:type="dxa"/>
            <w:tcBorders>
              <w:top w:val="single" w:sz="4" w:space="0" w:color="auto"/>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2130,0</w:t>
            </w:r>
          </w:p>
        </w:tc>
      </w:tr>
      <w:tr w:rsidR="00FF15FA" w:rsidRPr="00FF15FA" w:rsidTr="00FF15FA">
        <w:trPr>
          <w:trHeight w:val="33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2130,0</w:t>
            </w:r>
          </w:p>
        </w:tc>
      </w:tr>
      <w:tr w:rsidR="00FF15FA" w:rsidRPr="00FF15FA" w:rsidTr="00FF15FA">
        <w:trPr>
          <w:trHeight w:val="330"/>
        </w:trPr>
        <w:tc>
          <w:tcPr>
            <w:tcW w:w="10225" w:type="dxa"/>
            <w:tcBorders>
              <w:top w:val="single" w:sz="8" w:space="0" w:color="000000"/>
              <w:left w:val="single" w:sz="8" w:space="0" w:color="000000"/>
              <w:bottom w:val="single" w:sz="8" w:space="0" w:color="000000"/>
              <w:right w:val="nil"/>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Социальное обеспечение и иные выплаты населению</w:t>
            </w:r>
          </w:p>
        </w:tc>
        <w:tc>
          <w:tcPr>
            <w:tcW w:w="850"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30,0</w:t>
            </w:r>
          </w:p>
        </w:tc>
      </w:tr>
      <w:tr w:rsidR="00FF15FA" w:rsidRPr="00FF15FA" w:rsidTr="00FF15FA">
        <w:trPr>
          <w:trHeight w:val="270"/>
        </w:trPr>
        <w:tc>
          <w:tcPr>
            <w:tcW w:w="10225" w:type="dxa"/>
            <w:tcBorders>
              <w:top w:val="single" w:sz="4" w:space="0" w:color="auto"/>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Премии и гранты</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350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30,0</w:t>
            </w:r>
          </w:p>
        </w:tc>
      </w:tr>
      <w:tr w:rsidR="00FF15FA" w:rsidRPr="00FF15FA" w:rsidTr="00FF15FA">
        <w:trPr>
          <w:trHeight w:val="315"/>
        </w:trPr>
        <w:tc>
          <w:tcPr>
            <w:tcW w:w="10225" w:type="dxa"/>
            <w:tcBorders>
              <w:top w:val="nil"/>
              <w:left w:val="nil"/>
              <w:bottom w:val="nil"/>
              <w:right w:val="nil"/>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Обеспечение питанием отдельных категорий учащихся муниципальных общеобразовательных организаций </w:t>
            </w:r>
          </w:p>
        </w:tc>
        <w:tc>
          <w:tcPr>
            <w:tcW w:w="850"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40003 S1320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1966,9</w:t>
            </w:r>
          </w:p>
        </w:tc>
      </w:tr>
      <w:tr w:rsidR="00FF15FA" w:rsidRPr="00FF15FA" w:rsidTr="00FF15FA">
        <w:trPr>
          <w:trHeight w:val="315"/>
        </w:trPr>
        <w:tc>
          <w:tcPr>
            <w:tcW w:w="10225" w:type="dxa"/>
            <w:tcBorders>
              <w:top w:val="single" w:sz="4" w:space="0" w:color="auto"/>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1966,9</w:t>
            </w:r>
          </w:p>
        </w:tc>
      </w:tr>
      <w:tr w:rsidR="00FF15FA" w:rsidRPr="00FF15FA" w:rsidTr="00FF15FA">
        <w:trPr>
          <w:trHeight w:val="33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1966,9</w:t>
            </w:r>
          </w:p>
        </w:tc>
      </w:tr>
      <w:tr w:rsidR="00FF15FA" w:rsidRPr="00FF15FA" w:rsidTr="00FF15FA">
        <w:trPr>
          <w:trHeight w:val="330"/>
        </w:trPr>
        <w:tc>
          <w:tcPr>
            <w:tcW w:w="10225" w:type="dxa"/>
            <w:tcBorders>
              <w:top w:val="single" w:sz="8" w:space="0" w:color="000000"/>
              <w:left w:val="single" w:sz="8" w:space="0" w:color="000000"/>
              <w:bottom w:val="single" w:sz="8" w:space="0" w:color="000000"/>
              <w:right w:val="nil"/>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Организация отдыха детей в каникулярное время за счет средств местного бюджета</w:t>
            </w:r>
          </w:p>
        </w:tc>
        <w:tc>
          <w:tcPr>
            <w:tcW w:w="850"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40003 S1020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225,0</w:t>
            </w:r>
          </w:p>
        </w:tc>
      </w:tr>
      <w:tr w:rsidR="00FF15FA" w:rsidRPr="00FF15FA" w:rsidTr="00FF15FA">
        <w:trPr>
          <w:trHeight w:val="315"/>
        </w:trPr>
        <w:tc>
          <w:tcPr>
            <w:tcW w:w="10225" w:type="dxa"/>
            <w:tcBorders>
              <w:top w:val="single" w:sz="4" w:space="0" w:color="auto"/>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225,0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225,0</w:t>
            </w:r>
          </w:p>
        </w:tc>
      </w:tr>
      <w:tr w:rsidR="00FF15FA" w:rsidRPr="00FF15FA" w:rsidTr="00FF15FA">
        <w:trPr>
          <w:trHeight w:val="315"/>
        </w:trPr>
        <w:tc>
          <w:tcPr>
            <w:tcW w:w="10225" w:type="dxa"/>
            <w:tcBorders>
              <w:top w:val="nil"/>
              <w:left w:val="nil"/>
              <w:bottom w:val="nil"/>
              <w:right w:val="nil"/>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Мероприятия по профилактике терроризма, минимизация и (или) ликвидация его последствий</w:t>
            </w:r>
          </w:p>
        </w:tc>
        <w:tc>
          <w:tcPr>
            <w:tcW w:w="850"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40010 20300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200,0</w:t>
            </w:r>
          </w:p>
        </w:tc>
      </w:tr>
      <w:tr w:rsidR="00FF15FA" w:rsidRPr="00FF15FA" w:rsidTr="00FF15FA">
        <w:trPr>
          <w:trHeight w:val="315"/>
        </w:trPr>
        <w:tc>
          <w:tcPr>
            <w:tcW w:w="10225" w:type="dxa"/>
            <w:tcBorders>
              <w:top w:val="single" w:sz="4" w:space="0" w:color="auto"/>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Дополнительное образование детей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0703</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3413,3</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Учреждения по внешкольной работе с детьми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42300 00000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3165,3</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Обеспечение деятельности подведомственных учреждений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42300 00590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3115,3</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lastRenderedPageBreak/>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2520,3</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2520,3</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535,0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535,0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бюджетные ассигнования</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60,0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Уплата налогов, сборов иных платежей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850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60,0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Обеспечение деятельности подведомственных учреждений за счет средств от приносящей доход деятельности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42300 00600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50,0</w:t>
            </w:r>
          </w:p>
        </w:tc>
      </w:tr>
      <w:tr w:rsidR="00FF15FA" w:rsidRPr="00FF15FA" w:rsidTr="00FF15FA">
        <w:trPr>
          <w:trHeight w:val="315"/>
        </w:trPr>
        <w:tc>
          <w:tcPr>
            <w:tcW w:w="10225" w:type="dxa"/>
            <w:tcBorders>
              <w:top w:val="nil"/>
              <w:left w:val="nil"/>
              <w:bottom w:val="nil"/>
              <w:right w:val="nil"/>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Реализация мероприятий муниципальных программ за счет средств местного бюджета и </w:t>
            </w:r>
            <w:proofErr w:type="spellStart"/>
            <w:r w:rsidRPr="00FF15FA">
              <w:rPr>
                <w:color w:val="000000"/>
                <w:sz w:val="16"/>
                <w:szCs w:val="16"/>
              </w:rPr>
              <w:t>софинансирование</w:t>
            </w:r>
            <w:proofErr w:type="spellEnd"/>
            <w:r w:rsidRPr="00FF15FA">
              <w:rPr>
                <w:color w:val="000000"/>
                <w:sz w:val="16"/>
                <w:szCs w:val="16"/>
              </w:rPr>
              <w:t xml:space="preserve"> из других бюджетов</w:t>
            </w:r>
          </w:p>
        </w:tc>
        <w:tc>
          <w:tcPr>
            <w:tcW w:w="850"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40000 00000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248,0</w:t>
            </w:r>
          </w:p>
        </w:tc>
      </w:tr>
      <w:tr w:rsidR="00FF15FA" w:rsidRPr="00FF15FA" w:rsidTr="00FF15FA">
        <w:trPr>
          <w:trHeight w:val="315"/>
        </w:trPr>
        <w:tc>
          <w:tcPr>
            <w:tcW w:w="10225" w:type="dxa"/>
            <w:tcBorders>
              <w:top w:val="single" w:sz="4" w:space="0" w:color="auto"/>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Мероприятия по развитию системы образования</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40003 20600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235,0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235,0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235,0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Мероприятия по повышению безопасности дорожного движения</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40006 20900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Мероприятия по профилактике правонарушений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40009 20100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Другие вопросы в области образования</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0709</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3423,8</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Центральный аппарат исполнительных органов муниципальной власти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00600 00000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1512,0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Выплаты по оплате труда работников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00600 00110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1500,0</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1500,0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1500,0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Обеспечение функций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00600 00190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12,0</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r>
      <w:tr w:rsidR="00FF15FA" w:rsidRPr="00FF15FA" w:rsidTr="00FF15FA">
        <w:trPr>
          <w:trHeight w:val="315"/>
        </w:trPr>
        <w:tc>
          <w:tcPr>
            <w:tcW w:w="10225" w:type="dxa"/>
            <w:tcBorders>
              <w:top w:val="nil"/>
              <w:left w:val="nil"/>
              <w:bottom w:val="nil"/>
              <w:right w:val="nil"/>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Реализация мероприятий муниципальных программ за счет средств местного бюджета и </w:t>
            </w:r>
            <w:proofErr w:type="spellStart"/>
            <w:r w:rsidRPr="00FF15FA">
              <w:rPr>
                <w:color w:val="000000"/>
                <w:sz w:val="16"/>
                <w:szCs w:val="16"/>
              </w:rPr>
              <w:t>софинансирование</w:t>
            </w:r>
            <w:proofErr w:type="spellEnd"/>
            <w:r w:rsidRPr="00FF15FA">
              <w:rPr>
                <w:color w:val="000000"/>
                <w:sz w:val="16"/>
                <w:szCs w:val="16"/>
              </w:rPr>
              <w:t xml:space="preserve"> из других бюджетов</w:t>
            </w:r>
          </w:p>
        </w:tc>
        <w:tc>
          <w:tcPr>
            <w:tcW w:w="850"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40000 00000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182,0</w:t>
            </w:r>
          </w:p>
        </w:tc>
      </w:tr>
      <w:tr w:rsidR="00FF15FA" w:rsidRPr="00FF15FA" w:rsidTr="00FF15FA">
        <w:trPr>
          <w:trHeight w:val="315"/>
        </w:trPr>
        <w:tc>
          <w:tcPr>
            <w:tcW w:w="10225" w:type="dxa"/>
            <w:tcBorders>
              <w:top w:val="single" w:sz="4" w:space="0" w:color="auto"/>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Мероприятия по развитию системы образования</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40003 20600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167,0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lastRenderedPageBreak/>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167,0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167,0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Мероприятия по повышению безопасности дорожного движения</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40006 20900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Учебно-методические кабинеты, централизованные бухгалтерии, группы хозяйственного обслуживания,  логопедические пункты</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45000 00000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1729,8</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Учебно-методические кабинеты</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45200 00000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493,5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Обеспечение деятельности подведомственных учреждений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45200 00590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493,5</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493,5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493,5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Централизованные бухгалтерии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45300 00000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1236,3</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Обеспечение деятельности подведомственных учреждений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45300 00590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1236,3</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736,3</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736,3</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450,0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450,0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бюджетные ассигнования</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Уплата налогов, сборов иных платежей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850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50,0</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b/>
                <w:bCs/>
                <w:color w:val="000000"/>
                <w:sz w:val="16"/>
                <w:szCs w:val="16"/>
              </w:rPr>
            </w:pPr>
            <w:r w:rsidRPr="00FF15FA">
              <w:rPr>
                <w:b/>
                <w:bCs/>
                <w:color w:val="000000"/>
                <w:sz w:val="16"/>
                <w:szCs w:val="16"/>
              </w:rPr>
              <w:t>ОТДЕЛ  КУЛЬТУРЫ, ПО  ДЕЛАМ  МОЛОДЕЖИ,  ТУРИЗМА,  ФИЗКУЛЬТУРЫ  И  СПОРТА  АДМИНИСТРАЦИИ  ОСТРОВСКОГО  МУНИЦИПАЛЬНОГО  РАЙОНА КОСТРОМСКОЙ ОБЛАСТИ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b/>
                <w:bCs/>
                <w:color w:val="000000"/>
                <w:sz w:val="16"/>
                <w:szCs w:val="16"/>
              </w:rPr>
            </w:pPr>
            <w:r w:rsidRPr="00FF15FA">
              <w:rPr>
                <w:b/>
                <w:bCs/>
                <w:color w:val="000000"/>
                <w:sz w:val="16"/>
                <w:szCs w:val="16"/>
              </w:rPr>
              <w:t>906</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b/>
                <w:bCs/>
                <w:color w:val="000000"/>
                <w:sz w:val="16"/>
                <w:szCs w:val="16"/>
              </w:rPr>
            </w:pPr>
            <w:r w:rsidRPr="00FF15FA">
              <w:rPr>
                <w:b/>
                <w:bCs/>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b/>
                <w:bCs/>
                <w:color w:val="000000"/>
                <w:sz w:val="16"/>
                <w:szCs w:val="16"/>
              </w:rPr>
            </w:pPr>
            <w:r w:rsidRPr="00FF15FA">
              <w:rPr>
                <w:b/>
                <w:bCs/>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b/>
                <w:bCs/>
                <w:color w:val="000000"/>
                <w:sz w:val="16"/>
                <w:szCs w:val="16"/>
              </w:rPr>
            </w:pPr>
            <w:r w:rsidRPr="00FF15FA">
              <w:rPr>
                <w:b/>
                <w:bCs/>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b/>
                <w:bCs/>
                <w:color w:val="000000"/>
                <w:sz w:val="16"/>
                <w:szCs w:val="16"/>
              </w:rPr>
            </w:pPr>
            <w:r w:rsidRPr="00FF15FA">
              <w:rPr>
                <w:b/>
                <w:bCs/>
                <w:color w:val="000000"/>
                <w:sz w:val="16"/>
                <w:szCs w:val="16"/>
              </w:rPr>
              <w:t>18550,4</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Образование</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0700</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2321,4</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Дополнительное образование детей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0703</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2321,4</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Учреждения по внешкольной работе с детьми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42300 00000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2219,9</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Обеспечение деятельности подведомственных учреждений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42300 00590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1989,9</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1801,4</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1801,4</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144,1</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144,1</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бюджетные ассигнования</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44,4</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Уплата налогов, сборов иных платежей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850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44,4</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Обеспечение деятельности подведомственных учреждений за счет средств от приносящей доход деятельности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42300 00600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230,0</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lastRenderedPageBreak/>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226,0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226,0</w:t>
            </w:r>
          </w:p>
        </w:tc>
      </w:tr>
      <w:tr w:rsidR="00FF15FA" w:rsidRPr="00FF15FA" w:rsidTr="00FF15FA">
        <w:trPr>
          <w:trHeight w:val="285"/>
        </w:trPr>
        <w:tc>
          <w:tcPr>
            <w:tcW w:w="10225" w:type="dxa"/>
            <w:tcBorders>
              <w:top w:val="nil"/>
              <w:left w:val="nil"/>
              <w:bottom w:val="nil"/>
              <w:right w:val="nil"/>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Реализация мероприятий муниципальных программ за счет средств местного бюджета и </w:t>
            </w:r>
            <w:proofErr w:type="spellStart"/>
            <w:r w:rsidRPr="00FF15FA">
              <w:rPr>
                <w:color w:val="000000"/>
                <w:sz w:val="16"/>
                <w:szCs w:val="16"/>
              </w:rPr>
              <w:t>софинансирование</w:t>
            </w:r>
            <w:proofErr w:type="spellEnd"/>
            <w:r w:rsidRPr="00FF15FA">
              <w:rPr>
                <w:color w:val="000000"/>
                <w:sz w:val="16"/>
                <w:szCs w:val="16"/>
              </w:rPr>
              <w:t xml:space="preserve"> из других бюджетов</w:t>
            </w:r>
          </w:p>
        </w:tc>
        <w:tc>
          <w:tcPr>
            <w:tcW w:w="850"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40000 00000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101,5</w:t>
            </w:r>
          </w:p>
        </w:tc>
      </w:tr>
      <w:tr w:rsidR="00FF15FA" w:rsidRPr="00FF15FA" w:rsidTr="00FF15FA">
        <w:trPr>
          <w:trHeight w:val="315"/>
        </w:trPr>
        <w:tc>
          <w:tcPr>
            <w:tcW w:w="10225" w:type="dxa"/>
            <w:tcBorders>
              <w:top w:val="single" w:sz="4" w:space="0" w:color="auto"/>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Мероприятия по развитию сферы культуры и спорта </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40005 20700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31,5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31,5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31,5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Мероприятия по развитию сферы культуры и спорта за счет средств от приносящей доход деятельности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xml:space="preserve">40005 20710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70,0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70,0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70,0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Культура, кинематография</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0800</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14821,8</w:t>
            </w:r>
          </w:p>
        </w:tc>
      </w:tr>
      <w:tr w:rsidR="00FF15FA" w:rsidRPr="00FF15FA" w:rsidTr="00FF15FA">
        <w:trPr>
          <w:trHeight w:val="30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Культура</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0801</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11247,8</w:t>
            </w:r>
          </w:p>
        </w:tc>
      </w:tr>
      <w:tr w:rsidR="00FF15FA" w:rsidRPr="00FF15FA" w:rsidTr="00FF15FA">
        <w:trPr>
          <w:trHeight w:val="315"/>
        </w:trPr>
        <w:tc>
          <w:tcPr>
            <w:tcW w:w="10225" w:type="dxa"/>
            <w:tcBorders>
              <w:top w:val="nil"/>
              <w:left w:val="nil"/>
              <w:bottom w:val="nil"/>
              <w:right w:val="nil"/>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Реализация мероприятий муниципальных программ за счет средств местного бюджета и </w:t>
            </w:r>
            <w:proofErr w:type="spellStart"/>
            <w:r w:rsidRPr="00FF15FA">
              <w:rPr>
                <w:color w:val="000000"/>
                <w:sz w:val="16"/>
                <w:szCs w:val="16"/>
              </w:rPr>
              <w:t>софинансирование</w:t>
            </w:r>
            <w:proofErr w:type="spellEnd"/>
            <w:r w:rsidRPr="00FF15FA">
              <w:rPr>
                <w:color w:val="000000"/>
                <w:sz w:val="16"/>
                <w:szCs w:val="16"/>
              </w:rPr>
              <w:t xml:space="preserve"> из других бюджетов</w:t>
            </w:r>
          </w:p>
        </w:tc>
        <w:tc>
          <w:tcPr>
            <w:tcW w:w="850"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40000 00000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890,0</w:t>
            </w:r>
          </w:p>
        </w:tc>
      </w:tr>
      <w:tr w:rsidR="00FF15FA" w:rsidRPr="00FF15FA" w:rsidTr="00FF15FA">
        <w:trPr>
          <w:trHeight w:val="315"/>
        </w:trPr>
        <w:tc>
          <w:tcPr>
            <w:tcW w:w="10225" w:type="dxa"/>
            <w:tcBorders>
              <w:top w:val="single" w:sz="4" w:space="0" w:color="auto"/>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Мероприятия по развитию сферы культуры и спорта</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40005 20700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719,8</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719,8</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719,8</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Мероприятия по развитию сферы культуры и спорта за счет средств от приносящей доход деятельности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40005 20710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140,2</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140,2</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140,2</w:t>
            </w:r>
          </w:p>
        </w:tc>
      </w:tr>
      <w:tr w:rsidR="00FF15FA" w:rsidRPr="00FF15FA" w:rsidTr="00FF15FA">
        <w:trPr>
          <w:trHeight w:val="315"/>
        </w:trPr>
        <w:tc>
          <w:tcPr>
            <w:tcW w:w="10225" w:type="dxa"/>
            <w:tcBorders>
              <w:top w:val="nil"/>
              <w:left w:val="nil"/>
              <w:bottom w:val="nil"/>
              <w:right w:val="nil"/>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Мероприятия по профилактике терроризма, минимизация и (или) ликвидация его последствий</w:t>
            </w:r>
          </w:p>
        </w:tc>
        <w:tc>
          <w:tcPr>
            <w:tcW w:w="850"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40010 20300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30,0</w:t>
            </w:r>
          </w:p>
        </w:tc>
      </w:tr>
      <w:tr w:rsidR="00FF15FA" w:rsidRPr="00FF15FA" w:rsidTr="00FF15FA">
        <w:trPr>
          <w:trHeight w:val="315"/>
        </w:trPr>
        <w:tc>
          <w:tcPr>
            <w:tcW w:w="10225" w:type="dxa"/>
            <w:tcBorders>
              <w:top w:val="single" w:sz="4" w:space="0" w:color="auto"/>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Учреждения культуры и мероприятия в сфере культуры и кинематографии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44000 00000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5179,6</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Обеспечение деятельности подведомственных учреждений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44000 00590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5054,6</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3963,0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3963,0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1061,3</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1061,3</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бюджетные ассигнования</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30,3</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Уплата налогов, сборов иных платежей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850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30,3</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lastRenderedPageBreak/>
              <w:t>Обеспечение деятельности подведомственных учреждений за счет средств от приносящей доход деятельности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44000 00600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Музеи и постоянные выставки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44100 00000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629,6</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Обеспечение деятельности подведомственных учреждений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44100 00590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609,6</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356,2</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356,2</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242,9</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242,9</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бюджетные ассигнования</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Исполнение судебных актов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830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Уплата налогов, сборов иных платежей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850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7,5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Обеспечение деятельности подведомственных учреждений за счет средств от приносящей доход деятельности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44100 00600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Библиотеки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44200 00000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4548,6</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Обеспечение деятельности подведомственных учреждений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44200 00590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4480,8</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3651,3</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3651,3</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795,5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795,5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бюджетные ассигнования</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34,0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Исполнение судебных актов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830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Уплата налогов, сборов иных платежей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850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31,0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Обеспечение деятельности подведомственных учреждений за счет средств от приносящей доход деятельности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44200 00600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67,8</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13,0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13,0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54,8</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54,8</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Другие вопросы в области культуры, кинематографии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0804</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3574,0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Центральный аппарат исполнительных органов муниципальной власти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00600 00000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1430,9</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lastRenderedPageBreak/>
              <w:t>Выплаты по оплате труда  работников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00600 00110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1168,0</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1168,0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1168,0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Обеспечение функций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00600 00190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262,9</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248,4</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248,4</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бюджетные ассигнования</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Уплата налогов, сборов иных платежей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850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r>
      <w:tr w:rsidR="00FF15FA" w:rsidRPr="00FF15FA" w:rsidTr="00FF15FA">
        <w:trPr>
          <w:trHeight w:val="30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Учебно-методические кабинеты, централизованные бухгалтерии, группы хозяйственного обслуживания,  логопедические пункты</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45000 00000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2143,1</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Централизованные бухгалтерии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45300 00000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842,2</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Обеспечение деятельности подведомственных учреждений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45300 00590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842,2</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586,7</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586,7</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241,5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241,5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бюджетные ассигнования</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14..0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Уплата налогов, сборов иных платежей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850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14,0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Группа хозяйственного обслуживания</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xml:space="preserve">45400 00000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1300,9</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Обеспечение деятельности подведомственных учреждений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45400 00590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1300,9</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1262,4</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1262,4</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23,5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23,5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бюджетные ассигнования</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Уплата налогов, сборов иных платежей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850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15,0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Физическая культура и спорт</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1100</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1407,2</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Физическая культура</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1101</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1407,2</w:t>
            </w:r>
          </w:p>
        </w:tc>
      </w:tr>
      <w:tr w:rsidR="00FF15FA" w:rsidRPr="00FF15FA" w:rsidTr="00FF15FA">
        <w:trPr>
          <w:trHeight w:val="330"/>
        </w:trPr>
        <w:tc>
          <w:tcPr>
            <w:tcW w:w="10225" w:type="dxa"/>
            <w:tcBorders>
              <w:top w:val="nil"/>
              <w:left w:val="nil"/>
              <w:bottom w:val="nil"/>
              <w:right w:val="nil"/>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Реализация мероприятий муниципальных программ за счет средств местного бюджета и </w:t>
            </w:r>
            <w:proofErr w:type="spellStart"/>
            <w:r w:rsidRPr="00FF15FA">
              <w:rPr>
                <w:color w:val="000000"/>
                <w:sz w:val="16"/>
                <w:szCs w:val="16"/>
              </w:rPr>
              <w:t>софинансирование</w:t>
            </w:r>
            <w:proofErr w:type="spellEnd"/>
            <w:r w:rsidRPr="00FF15FA">
              <w:rPr>
                <w:color w:val="000000"/>
                <w:sz w:val="16"/>
                <w:szCs w:val="16"/>
              </w:rPr>
              <w:t xml:space="preserve"> из других бюджетов</w:t>
            </w:r>
          </w:p>
        </w:tc>
        <w:tc>
          <w:tcPr>
            <w:tcW w:w="850"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40000 00000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345,0</w:t>
            </w:r>
          </w:p>
        </w:tc>
      </w:tr>
      <w:tr w:rsidR="00FF15FA" w:rsidRPr="00FF15FA" w:rsidTr="00FF15FA">
        <w:trPr>
          <w:trHeight w:val="315"/>
        </w:trPr>
        <w:tc>
          <w:tcPr>
            <w:tcW w:w="10225" w:type="dxa"/>
            <w:tcBorders>
              <w:top w:val="single" w:sz="4" w:space="0" w:color="auto"/>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lastRenderedPageBreak/>
              <w:t>Повышение уровня доступности объектов и услуг для инвалидов</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40004 20500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6,0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6,0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Мероприятия по развитию сферы культуры и спорта</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40005 20700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335,0</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36,0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36,0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299,0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299,0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Центры спортивной подготовк</w:t>
            </w:r>
            <w:proofErr w:type="gramStart"/>
            <w:r w:rsidRPr="00FF15FA">
              <w:rPr>
                <w:color w:val="000000"/>
                <w:sz w:val="16"/>
                <w:szCs w:val="16"/>
              </w:rPr>
              <w:t>и(</w:t>
            </w:r>
            <w:proofErr w:type="gramEnd"/>
            <w:r w:rsidRPr="00FF15FA">
              <w:rPr>
                <w:color w:val="000000"/>
                <w:sz w:val="16"/>
                <w:szCs w:val="16"/>
              </w:rPr>
              <w:t>сборные команды)</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48200 00000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1062,2</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Обеспечение деятельности подведомственных учреждений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48200 00590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1043,2</w:t>
            </w:r>
          </w:p>
        </w:tc>
      </w:tr>
      <w:tr w:rsidR="00FF15FA" w:rsidRPr="00FF15FA" w:rsidTr="00FF15FA">
        <w:trPr>
          <w:trHeight w:val="510"/>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F15FA">
              <w:rPr>
                <w:color w:val="000000"/>
                <w:sz w:val="16"/>
                <w:szCs w:val="16"/>
              </w:rPr>
              <w:t>учреждениями</w:t>
            </w:r>
            <w:proofErr w:type="gramStart"/>
            <w:r w:rsidRPr="00FF15FA">
              <w:rPr>
                <w:color w:val="000000"/>
                <w:sz w:val="16"/>
                <w:szCs w:val="16"/>
              </w:rPr>
              <w:t>,о</w:t>
            </w:r>
            <w:proofErr w:type="gramEnd"/>
            <w:r w:rsidRPr="00FF15FA">
              <w:rPr>
                <w:color w:val="000000"/>
                <w:sz w:val="16"/>
                <w:szCs w:val="16"/>
              </w:rPr>
              <w:t>рганами</w:t>
            </w:r>
            <w:proofErr w:type="spellEnd"/>
            <w:r w:rsidRPr="00FF15FA">
              <w:rPr>
                <w:color w:val="000000"/>
                <w:sz w:val="16"/>
                <w:szCs w:val="16"/>
              </w:rPr>
              <w:t xml:space="preserve">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913,5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110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913,5</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99,7</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99,7</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бюджетные ассигнования</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Уплата налогов, сборов иных платежей</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850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30,0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Обеспечение деятельности подведомственных учреждений за счет средств от приносящей доход деятельности</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48200 00600</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19,0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200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19,0</w:t>
            </w:r>
          </w:p>
        </w:tc>
      </w:tr>
      <w:tr w:rsidR="00FF15FA" w:rsidRPr="00FF15FA" w:rsidTr="00FF15FA">
        <w:trPr>
          <w:trHeight w:val="31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color w:val="000000"/>
                <w:sz w:val="16"/>
                <w:szCs w:val="16"/>
              </w:rPr>
            </w:pPr>
            <w:r w:rsidRPr="00FF15FA">
              <w:rPr>
                <w:color w:val="000000"/>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240</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color w:val="000000"/>
                <w:sz w:val="16"/>
                <w:szCs w:val="16"/>
              </w:rPr>
            </w:pPr>
            <w:r w:rsidRPr="00FF15FA">
              <w:rPr>
                <w:color w:val="000000"/>
                <w:sz w:val="16"/>
                <w:szCs w:val="16"/>
              </w:rPr>
              <w:t>19,0</w:t>
            </w:r>
          </w:p>
        </w:tc>
      </w:tr>
      <w:tr w:rsidR="00FF15FA" w:rsidRPr="00FF15FA" w:rsidTr="00FF15FA">
        <w:trPr>
          <w:trHeight w:val="285"/>
        </w:trPr>
        <w:tc>
          <w:tcPr>
            <w:tcW w:w="10225" w:type="dxa"/>
            <w:tcBorders>
              <w:top w:val="nil"/>
              <w:left w:val="single" w:sz="4" w:space="0" w:color="auto"/>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rPr>
                <w:b/>
                <w:bCs/>
                <w:color w:val="000000"/>
                <w:sz w:val="16"/>
                <w:szCs w:val="16"/>
              </w:rPr>
            </w:pPr>
            <w:r w:rsidRPr="00FF15FA">
              <w:rPr>
                <w:b/>
                <w:bCs/>
                <w:color w:val="000000"/>
                <w:sz w:val="16"/>
                <w:szCs w:val="16"/>
              </w:rPr>
              <w:t>ИТОГО РАСХОДОВ:</w:t>
            </w:r>
          </w:p>
        </w:tc>
        <w:tc>
          <w:tcPr>
            <w:tcW w:w="3541" w:type="dxa"/>
            <w:gridSpan w:val="4"/>
            <w:tcBorders>
              <w:top w:val="single" w:sz="4" w:space="0" w:color="auto"/>
              <w:left w:val="nil"/>
              <w:bottom w:val="single" w:sz="4" w:space="0" w:color="auto"/>
              <w:right w:val="single" w:sz="4" w:space="0" w:color="auto"/>
            </w:tcBorders>
            <w:shd w:val="clear" w:color="auto" w:fill="auto"/>
            <w:hideMark/>
          </w:tcPr>
          <w:p w:rsidR="00FF15FA" w:rsidRPr="00FF15FA" w:rsidRDefault="00FF15FA" w:rsidP="00FF15FA">
            <w:pPr>
              <w:widowControl/>
              <w:autoSpaceDE/>
              <w:autoSpaceDN/>
              <w:adjustRightInd/>
              <w:jc w:val="center"/>
              <w:rPr>
                <w:b/>
                <w:bCs/>
                <w:color w:val="000000"/>
                <w:sz w:val="16"/>
                <w:szCs w:val="16"/>
              </w:rPr>
            </w:pPr>
            <w:r w:rsidRPr="00FF15FA">
              <w:rPr>
                <w:b/>
                <w:bCs/>
                <w:color w:val="000000"/>
                <w:sz w:val="16"/>
                <w:szCs w:val="16"/>
              </w:rPr>
              <w:t> </w:t>
            </w:r>
          </w:p>
        </w:tc>
        <w:tc>
          <w:tcPr>
            <w:tcW w:w="1704" w:type="dxa"/>
            <w:tcBorders>
              <w:top w:val="nil"/>
              <w:left w:val="nil"/>
              <w:bottom w:val="single" w:sz="4" w:space="0" w:color="auto"/>
              <w:right w:val="single" w:sz="4" w:space="0" w:color="auto"/>
            </w:tcBorders>
            <w:shd w:val="clear" w:color="auto" w:fill="auto"/>
            <w:vAlign w:val="bottom"/>
            <w:hideMark/>
          </w:tcPr>
          <w:p w:rsidR="00FF15FA" w:rsidRPr="00FF15FA" w:rsidRDefault="00FF15FA" w:rsidP="00FF15FA">
            <w:pPr>
              <w:widowControl/>
              <w:autoSpaceDE/>
              <w:autoSpaceDN/>
              <w:adjustRightInd/>
              <w:jc w:val="center"/>
              <w:rPr>
                <w:b/>
                <w:bCs/>
                <w:color w:val="000000"/>
                <w:sz w:val="16"/>
                <w:szCs w:val="16"/>
              </w:rPr>
            </w:pPr>
            <w:r w:rsidRPr="00FF15FA">
              <w:rPr>
                <w:b/>
                <w:bCs/>
                <w:color w:val="000000"/>
                <w:sz w:val="16"/>
                <w:szCs w:val="16"/>
              </w:rPr>
              <w:t>206462,974</w:t>
            </w:r>
          </w:p>
        </w:tc>
      </w:tr>
    </w:tbl>
    <w:p w:rsidR="00FF15FA" w:rsidRDefault="00FF15FA">
      <w:pPr>
        <w:ind w:firstLine="709"/>
        <w:rPr>
          <w:sz w:val="16"/>
          <w:szCs w:val="16"/>
        </w:rPr>
        <w:sectPr w:rsidR="00FF15FA" w:rsidSect="00FF15FA">
          <w:pgSz w:w="16840" w:h="11907" w:orient="landscape" w:code="9"/>
          <w:pgMar w:top="284" w:right="709" w:bottom="426" w:left="568" w:header="0" w:footer="0" w:gutter="0"/>
          <w:cols w:space="720"/>
          <w:docGrid w:linePitch="272"/>
        </w:sectPr>
      </w:pPr>
    </w:p>
    <w:p w:rsidR="00FF15FA" w:rsidRPr="00FF15FA" w:rsidRDefault="00FF15FA" w:rsidP="00FF15FA">
      <w:pPr>
        <w:rPr>
          <w:sz w:val="16"/>
          <w:szCs w:val="16"/>
        </w:rPr>
      </w:pPr>
      <w:r w:rsidRPr="00FD1822">
        <w:lastRenderedPageBreak/>
        <w:t xml:space="preserve">                                                                                           </w:t>
      </w:r>
    </w:p>
    <w:p w:rsidR="00FF15FA" w:rsidRPr="00FF15FA" w:rsidRDefault="00FF15FA" w:rsidP="00FF15FA">
      <w:pPr>
        <w:jc w:val="right"/>
        <w:rPr>
          <w:sz w:val="16"/>
          <w:szCs w:val="16"/>
        </w:rPr>
      </w:pPr>
      <w:r w:rsidRPr="00FF15FA">
        <w:rPr>
          <w:sz w:val="16"/>
          <w:szCs w:val="16"/>
        </w:rPr>
        <w:t>Приложение №  7</w:t>
      </w:r>
    </w:p>
    <w:p w:rsidR="00FF15FA" w:rsidRPr="00FF15FA" w:rsidRDefault="00FF15FA" w:rsidP="00FF15FA">
      <w:pPr>
        <w:jc w:val="right"/>
        <w:rPr>
          <w:sz w:val="16"/>
          <w:szCs w:val="16"/>
        </w:rPr>
      </w:pPr>
      <w:r w:rsidRPr="00FF15FA">
        <w:rPr>
          <w:sz w:val="16"/>
          <w:szCs w:val="16"/>
        </w:rPr>
        <w:t>к решению Собрания  депутатов</w:t>
      </w:r>
    </w:p>
    <w:p w:rsidR="00FF15FA" w:rsidRPr="00FF15FA" w:rsidRDefault="00FF15FA" w:rsidP="00FF15FA">
      <w:pPr>
        <w:ind w:left="142"/>
        <w:jc w:val="right"/>
        <w:rPr>
          <w:sz w:val="16"/>
          <w:szCs w:val="16"/>
        </w:rPr>
      </w:pPr>
      <w:r w:rsidRPr="00FF15FA">
        <w:rPr>
          <w:sz w:val="16"/>
          <w:szCs w:val="16"/>
        </w:rPr>
        <w:t>от 17.12._2018 г. №299</w:t>
      </w:r>
    </w:p>
    <w:p w:rsidR="00FF15FA" w:rsidRPr="00FF15FA" w:rsidRDefault="00FF15FA" w:rsidP="00FF15FA">
      <w:pPr>
        <w:jc w:val="center"/>
        <w:rPr>
          <w:sz w:val="16"/>
          <w:szCs w:val="16"/>
        </w:rPr>
      </w:pPr>
      <w:r w:rsidRPr="00FF15FA">
        <w:rPr>
          <w:sz w:val="16"/>
          <w:szCs w:val="16"/>
        </w:rPr>
        <w:t>ИСТОЧНИКИ  ФИНАНСИРОВАНИЯ ДЕФИЦИТА БЮДЖЕТА</w:t>
      </w:r>
    </w:p>
    <w:p w:rsidR="00FF15FA" w:rsidRPr="00FF15FA" w:rsidRDefault="00FF15FA" w:rsidP="00FF15FA">
      <w:pPr>
        <w:pStyle w:val="1"/>
        <w:jc w:val="center"/>
        <w:rPr>
          <w:sz w:val="16"/>
          <w:szCs w:val="16"/>
        </w:rPr>
      </w:pPr>
      <w:r w:rsidRPr="00FF15FA">
        <w:rPr>
          <w:sz w:val="16"/>
          <w:szCs w:val="16"/>
        </w:rPr>
        <w:t>ОСТРОВСКОГО МУНИЦИПАЛЬНОГО РАЙОНА  НА 2019 ГОД</w:t>
      </w:r>
    </w:p>
    <w:tbl>
      <w:tblPr>
        <w:tblW w:w="10368" w:type="dxa"/>
        <w:tblInd w:w="-479" w:type="dxa"/>
        <w:tblLayout w:type="fixed"/>
        <w:tblLook w:val="0000"/>
      </w:tblPr>
      <w:tblGrid>
        <w:gridCol w:w="3139"/>
        <w:gridCol w:w="5670"/>
        <w:gridCol w:w="1559"/>
      </w:tblGrid>
      <w:tr w:rsidR="00FF15FA" w:rsidRPr="00FF15FA" w:rsidTr="00FF15FA">
        <w:trPr>
          <w:tblHeader/>
        </w:trPr>
        <w:tc>
          <w:tcPr>
            <w:tcW w:w="3139" w:type="dxa"/>
            <w:tcBorders>
              <w:top w:val="single" w:sz="4" w:space="0" w:color="000000"/>
              <w:left w:val="single" w:sz="4" w:space="0" w:color="000000"/>
              <w:bottom w:val="single" w:sz="4" w:space="0" w:color="000000"/>
            </w:tcBorders>
            <w:shd w:val="clear" w:color="auto" w:fill="auto"/>
            <w:vAlign w:val="center"/>
          </w:tcPr>
          <w:p w:rsidR="00FF15FA" w:rsidRPr="00FF15FA" w:rsidRDefault="00FF15FA" w:rsidP="00FF15FA">
            <w:pPr>
              <w:tabs>
                <w:tab w:val="left" w:pos="552"/>
              </w:tabs>
              <w:snapToGrid w:val="0"/>
              <w:jc w:val="center"/>
              <w:rPr>
                <w:sz w:val="16"/>
                <w:szCs w:val="16"/>
              </w:rPr>
            </w:pPr>
            <w:r w:rsidRPr="00FF15FA">
              <w:rPr>
                <w:sz w:val="16"/>
                <w:szCs w:val="16"/>
              </w:rPr>
              <w:t>Код</w:t>
            </w:r>
          </w:p>
        </w:tc>
        <w:tc>
          <w:tcPr>
            <w:tcW w:w="5670"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tabs>
                <w:tab w:val="left" w:pos="552"/>
              </w:tabs>
              <w:snapToGrid w:val="0"/>
              <w:jc w:val="center"/>
              <w:rPr>
                <w:sz w:val="16"/>
                <w:szCs w:val="16"/>
              </w:rPr>
            </w:pPr>
            <w:r w:rsidRPr="00FF15FA">
              <w:rPr>
                <w:sz w:val="16"/>
                <w:szCs w:val="16"/>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 Российской Федерации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15FA" w:rsidRPr="00FF15FA" w:rsidRDefault="00FF15FA" w:rsidP="00FF15FA">
            <w:pPr>
              <w:tabs>
                <w:tab w:val="left" w:pos="552"/>
              </w:tabs>
              <w:snapToGrid w:val="0"/>
              <w:jc w:val="center"/>
              <w:rPr>
                <w:sz w:val="16"/>
                <w:szCs w:val="16"/>
              </w:rPr>
            </w:pPr>
            <w:r w:rsidRPr="00FF15FA">
              <w:rPr>
                <w:sz w:val="16"/>
                <w:szCs w:val="16"/>
              </w:rPr>
              <w:t xml:space="preserve">Сумма, </w:t>
            </w:r>
          </w:p>
          <w:p w:rsidR="00FF15FA" w:rsidRPr="00FF15FA" w:rsidRDefault="00FF15FA" w:rsidP="00FF15FA">
            <w:pPr>
              <w:tabs>
                <w:tab w:val="left" w:pos="552"/>
              </w:tabs>
              <w:jc w:val="center"/>
              <w:rPr>
                <w:sz w:val="16"/>
                <w:szCs w:val="16"/>
              </w:rPr>
            </w:pPr>
            <w:r w:rsidRPr="00FF15FA">
              <w:rPr>
                <w:sz w:val="16"/>
                <w:szCs w:val="16"/>
              </w:rPr>
              <w:t xml:space="preserve">тыс. </w:t>
            </w:r>
            <w:proofErr w:type="spellStart"/>
            <w:r w:rsidRPr="00FF15FA">
              <w:rPr>
                <w:sz w:val="16"/>
                <w:szCs w:val="16"/>
              </w:rPr>
              <w:t>руб</w:t>
            </w:r>
            <w:proofErr w:type="spellEnd"/>
          </w:p>
          <w:p w:rsidR="00FF15FA" w:rsidRPr="00FF15FA" w:rsidRDefault="00FF15FA" w:rsidP="00FF15FA">
            <w:pPr>
              <w:tabs>
                <w:tab w:val="left" w:pos="552"/>
              </w:tabs>
              <w:jc w:val="center"/>
              <w:rPr>
                <w:sz w:val="16"/>
                <w:szCs w:val="16"/>
              </w:rPr>
            </w:pPr>
          </w:p>
        </w:tc>
      </w:tr>
      <w:tr w:rsidR="00FF15FA" w:rsidRPr="00FF15FA" w:rsidTr="00FF15FA">
        <w:tc>
          <w:tcPr>
            <w:tcW w:w="3139"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tabs>
                <w:tab w:val="left" w:pos="552"/>
              </w:tabs>
              <w:snapToGrid w:val="0"/>
              <w:jc w:val="center"/>
              <w:rPr>
                <w:b/>
                <w:sz w:val="16"/>
                <w:szCs w:val="16"/>
              </w:rPr>
            </w:pPr>
            <w:r w:rsidRPr="00FF15FA">
              <w:rPr>
                <w:b/>
                <w:sz w:val="16"/>
                <w:szCs w:val="16"/>
              </w:rPr>
              <w:t xml:space="preserve">000 01 00 </w:t>
            </w:r>
            <w:proofErr w:type="spellStart"/>
            <w:r w:rsidRPr="00FF15FA">
              <w:rPr>
                <w:b/>
                <w:sz w:val="16"/>
                <w:szCs w:val="16"/>
              </w:rPr>
              <w:t>00</w:t>
            </w:r>
            <w:proofErr w:type="spellEnd"/>
            <w:r w:rsidRPr="00FF15FA">
              <w:rPr>
                <w:b/>
                <w:sz w:val="16"/>
                <w:szCs w:val="16"/>
              </w:rPr>
              <w:t xml:space="preserve"> </w:t>
            </w:r>
            <w:proofErr w:type="spellStart"/>
            <w:r w:rsidRPr="00FF15FA">
              <w:rPr>
                <w:b/>
                <w:sz w:val="16"/>
                <w:szCs w:val="16"/>
              </w:rPr>
              <w:t>00</w:t>
            </w:r>
            <w:proofErr w:type="spellEnd"/>
            <w:r w:rsidRPr="00FF15FA">
              <w:rPr>
                <w:b/>
                <w:sz w:val="16"/>
                <w:szCs w:val="16"/>
              </w:rPr>
              <w:t xml:space="preserve"> </w:t>
            </w:r>
            <w:proofErr w:type="spellStart"/>
            <w:r w:rsidRPr="00FF15FA">
              <w:rPr>
                <w:b/>
                <w:sz w:val="16"/>
                <w:szCs w:val="16"/>
              </w:rPr>
              <w:t>00</w:t>
            </w:r>
            <w:proofErr w:type="spellEnd"/>
            <w:r w:rsidRPr="00FF15FA">
              <w:rPr>
                <w:b/>
                <w:sz w:val="16"/>
                <w:szCs w:val="16"/>
              </w:rPr>
              <w:t xml:space="preserve"> 0000 000</w:t>
            </w:r>
          </w:p>
        </w:tc>
        <w:tc>
          <w:tcPr>
            <w:tcW w:w="5670"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snapToGrid w:val="0"/>
              <w:rPr>
                <w:b/>
                <w:sz w:val="16"/>
                <w:szCs w:val="16"/>
              </w:rPr>
            </w:pPr>
            <w:r w:rsidRPr="00FF15FA">
              <w:rPr>
                <w:b/>
                <w:sz w:val="16"/>
                <w:szCs w:val="16"/>
              </w:rPr>
              <w:t xml:space="preserve">ИСТОЧНИКИ ВНУТРЕННЕГО ФИНАНСИРОВАНИЯ ДЕФИЦИТА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15FA" w:rsidRPr="00FF15FA" w:rsidRDefault="00FF15FA" w:rsidP="00FF15FA">
            <w:pPr>
              <w:tabs>
                <w:tab w:val="left" w:pos="552"/>
              </w:tabs>
              <w:snapToGrid w:val="0"/>
              <w:jc w:val="center"/>
              <w:rPr>
                <w:b/>
                <w:sz w:val="16"/>
                <w:szCs w:val="16"/>
              </w:rPr>
            </w:pPr>
            <w:r w:rsidRPr="00FF15FA">
              <w:rPr>
                <w:b/>
                <w:sz w:val="16"/>
                <w:szCs w:val="16"/>
              </w:rPr>
              <w:t>3 521,0</w:t>
            </w:r>
          </w:p>
        </w:tc>
      </w:tr>
      <w:tr w:rsidR="00FF15FA" w:rsidRPr="00FF15FA" w:rsidTr="00FF15FA">
        <w:tc>
          <w:tcPr>
            <w:tcW w:w="3139"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tabs>
                <w:tab w:val="left" w:pos="552"/>
              </w:tabs>
              <w:snapToGrid w:val="0"/>
              <w:jc w:val="center"/>
              <w:rPr>
                <w:b/>
                <w:sz w:val="16"/>
                <w:szCs w:val="16"/>
              </w:rPr>
            </w:pPr>
            <w:r w:rsidRPr="00FF15FA">
              <w:rPr>
                <w:b/>
                <w:sz w:val="16"/>
                <w:szCs w:val="16"/>
              </w:rPr>
              <w:t xml:space="preserve">000 01 02 00 </w:t>
            </w:r>
            <w:proofErr w:type="spellStart"/>
            <w:r w:rsidRPr="00FF15FA">
              <w:rPr>
                <w:b/>
                <w:sz w:val="16"/>
                <w:szCs w:val="16"/>
              </w:rPr>
              <w:t>00</w:t>
            </w:r>
            <w:proofErr w:type="spellEnd"/>
            <w:r w:rsidRPr="00FF15FA">
              <w:rPr>
                <w:b/>
                <w:sz w:val="16"/>
                <w:szCs w:val="16"/>
              </w:rPr>
              <w:t xml:space="preserve"> </w:t>
            </w:r>
            <w:proofErr w:type="spellStart"/>
            <w:r w:rsidRPr="00FF15FA">
              <w:rPr>
                <w:b/>
                <w:sz w:val="16"/>
                <w:szCs w:val="16"/>
              </w:rPr>
              <w:t>00</w:t>
            </w:r>
            <w:proofErr w:type="spellEnd"/>
            <w:r w:rsidRPr="00FF15FA">
              <w:rPr>
                <w:b/>
                <w:sz w:val="16"/>
                <w:szCs w:val="16"/>
              </w:rPr>
              <w:t xml:space="preserve"> 0000 000</w:t>
            </w:r>
          </w:p>
        </w:tc>
        <w:tc>
          <w:tcPr>
            <w:tcW w:w="5670"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snapToGrid w:val="0"/>
              <w:rPr>
                <w:b/>
                <w:sz w:val="16"/>
                <w:szCs w:val="16"/>
              </w:rPr>
            </w:pPr>
            <w:r w:rsidRPr="00FF15FA">
              <w:rPr>
                <w:b/>
                <w:sz w:val="16"/>
                <w:szCs w:val="16"/>
              </w:rPr>
              <w:t>Кредиты кредитных организаций в валюте Российской Федерации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F15FA" w:rsidRPr="00FF15FA" w:rsidRDefault="00FF15FA" w:rsidP="00FF15FA">
            <w:pPr>
              <w:tabs>
                <w:tab w:val="left" w:pos="552"/>
              </w:tabs>
              <w:snapToGrid w:val="0"/>
              <w:ind w:left="176" w:hanging="176"/>
              <w:jc w:val="center"/>
              <w:rPr>
                <w:b/>
                <w:sz w:val="16"/>
                <w:szCs w:val="16"/>
              </w:rPr>
            </w:pPr>
            <w:r w:rsidRPr="00FF15FA">
              <w:rPr>
                <w:b/>
                <w:sz w:val="16"/>
                <w:szCs w:val="16"/>
              </w:rPr>
              <w:t>7 575,8</w:t>
            </w:r>
          </w:p>
        </w:tc>
      </w:tr>
      <w:tr w:rsidR="00FF15FA" w:rsidRPr="00FF15FA" w:rsidTr="00FF15FA">
        <w:tc>
          <w:tcPr>
            <w:tcW w:w="3139"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snapToGrid w:val="0"/>
              <w:jc w:val="center"/>
              <w:rPr>
                <w:sz w:val="16"/>
                <w:szCs w:val="16"/>
              </w:rPr>
            </w:pPr>
            <w:r w:rsidRPr="00FF15FA">
              <w:rPr>
                <w:sz w:val="16"/>
                <w:szCs w:val="16"/>
              </w:rPr>
              <w:t xml:space="preserve">000 01 02 00 </w:t>
            </w:r>
            <w:proofErr w:type="spellStart"/>
            <w:r w:rsidRPr="00FF15FA">
              <w:rPr>
                <w:sz w:val="16"/>
                <w:szCs w:val="16"/>
              </w:rPr>
              <w:t>00</w:t>
            </w:r>
            <w:proofErr w:type="spellEnd"/>
            <w:r w:rsidRPr="00FF15FA">
              <w:rPr>
                <w:sz w:val="16"/>
                <w:szCs w:val="16"/>
              </w:rPr>
              <w:t xml:space="preserve"> </w:t>
            </w:r>
            <w:proofErr w:type="spellStart"/>
            <w:r w:rsidRPr="00FF15FA">
              <w:rPr>
                <w:sz w:val="16"/>
                <w:szCs w:val="16"/>
              </w:rPr>
              <w:t>00</w:t>
            </w:r>
            <w:proofErr w:type="spellEnd"/>
            <w:r w:rsidRPr="00FF15FA">
              <w:rPr>
                <w:sz w:val="16"/>
                <w:szCs w:val="16"/>
              </w:rPr>
              <w:t xml:space="preserve"> 0000 700</w:t>
            </w:r>
          </w:p>
        </w:tc>
        <w:tc>
          <w:tcPr>
            <w:tcW w:w="5670"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snapToGrid w:val="0"/>
              <w:rPr>
                <w:sz w:val="16"/>
                <w:szCs w:val="16"/>
              </w:rPr>
            </w:pPr>
            <w:r w:rsidRPr="00FF15FA">
              <w:rPr>
                <w:sz w:val="16"/>
                <w:szCs w:val="16"/>
              </w:rPr>
              <w:t>Получение кредитов от кредитных организаций в валюте Российской Федерации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F15FA" w:rsidRPr="00FF15FA" w:rsidRDefault="00FF15FA" w:rsidP="00FF15FA">
            <w:pPr>
              <w:snapToGrid w:val="0"/>
              <w:jc w:val="center"/>
              <w:rPr>
                <w:sz w:val="16"/>
                <w:szCs w:val="16"/>
              </w:rPr>
            </w:pPr>
            <w:r w:rsidRPr="00FF15FA">
              <w:rPr>
                <w:sz w:val="16"/>
                <w:szCs w:val="16"/>
              </w:rPr>
              <w:t>7 575,8</w:t>
            </w:r>
          </w:p>
        </w:tc>
      </w:tr>
      <w:tr w:rsidR="00FF15FA" w:rsidRPr="00FF15FA" w:rsidTr="00FF15FA">
        <w:tc>
          <w:tcPr>
            <w:tcW w:w="3139"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snapToGrid w:val="0"/>
              <w:jc w:val="center"/>
              <w:rPr>
                <w:sz w:val="16"/>
                <w:szCs w:val="16"/>
              </w:rPr>
            </w:pPr>
            <w:r w:rsidRPr="00FF15FA">
              <w:rPr>
                <w:sz w:val="16"/>
                <w:szCs w:val="16"/>
              </w:rPr>
              <w:t xml:space="preserve">000 01 02 00 </w:t>
            </w:r>
            <w:proofErr w:type="spellStart"/>
            <w:r w:rsidRPr="00FF15FA">
              <w:rPr>
                <w:sz w:val="16"/>
                <w:szCs w:val="16"/>
              </w:rPr>
              <w:t>00</w:t>
            </w:r>
            <w:proofErr w:type="spellEnd"/>
            <w:r w:rsidRPr="00FF15FA">
              <w:rPr>
                <w:sz w:val="16"/>
                <w:szCs w:val="16"/>
              </w:rPr>
              <w:t xml:space="preserve"> 05 0000 710</w:t>
            </w:r>
          </w:p>
        </w:tc>
        <w:tc>
          <w:tcPr>
            <w:tcW w:w="5670"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snapToGrid w:val="0"/>
              <w:rPr>
                <w:sz w:val="16"/>
                <w:szCs w:val="16"/>
              </w:rPr>
            </w:pPr>
            <w:r w:rsidRPr="00FF15FA">
              <w:rPr>
                <w:sz w:val="16"/>
                <w:szCs w:val="16"/>
              </w:rPr>
              <w:t>Получение кредитов от кредитных организаций  бюджетами муниципальных районов в валюте Российской Федерации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F15FA" w:rsidRPr="00FF15FA" w:rsidRDefault="00FF15FA" w:rsidP="00FF15FA">
            <w:pPr>
              <w:tabs>
                <w:tab w:val="left" w:pos="552"/>
              </w:tabs>
              <w:snapToGrid w:val="0"/>
              <w:jc w:val="center"/>
              <w:rPr>
                <w:sz w:val="16"/>
                <w:szCs w:val="16"/>
              </w:rPr>
            </w:pPr>
            <w:r w:rsidRPr="00FF15FA">
              <w:rPr>
                <w:sz w:val="16"/>
                <w:szCs w:val="16"/>
              </w:rPr>
              <w:t>7 575,8</w:t>
            </w:r>
          </w:p>
        </w:tc>
      </w:tr>
      <w:tr w:rsidR="00FF15FA" w:rsidRPr="00FF15FA" w:rsidTr="00FF15FA">
        <w:tc>
          <w:tcPr>
            <w:tcW w:w="3139"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tabs>
                <w:tab w:val="left" w:pos="552"/>
              </w:tabs>
              <w:snapToGrid w:val="0"/>
              <w:jc w:val="center"/>
              <w:rPr>
                <w:b/>
                <w:sz w:val="16"/>
                <w:szCs w:val="16"/>
              </w:rPr>
            </w:pPr>
            <w:r w:rsidRPr="00FF15FA">
              <w:rPr>
                <w:b/>
                <w:sz w:val="16"/>
                <w:szCs w:val="16"/>
              </w:rPr>
              <w:t xml:space="preserve">000 01 03 00 </w:t>
            </w:r>
            <w:proofErr w:type="spellStart"/>
            <w:r w:rsidRPr="00FF15FA">
              <w:rPr>
                <w:b/>
                <w:sz w:val="16"/>
                <w:szCs w:val="16"/>
              </w:rPr>
              <w:t>00</w:t>
            </w:r>
            <w:proofErr w:type="spellEnd"/>
            <w:r w:rsidRPr="00FF15FA">
              <w:rPr>
                <w:b/>
                <w:sz w:val="16"/>
                <w:szCs w:val="16"/>
              </w:rPr>
              <w:t xml:space="preserve"> </w:t>
            </w:r>
            <w:proofErr w:type="spellStart"/>
            <w:r w:rsidRPr="00FF15FA">
              <w:rPr>
                <w:b/>
                <w:sz w:val="16"/>
                <w:szCs w:val="16"/>
              </w:rPr>
              <w:t>00</w:t>
            </w:r>
            <w:proofErr w:type="spellEnd"/>
            <w:r w:rsidRPr="00FF15FA">
              <w:rPr>
                <w:b/>
                <w:sz w:val="16"/>
                <w:szCs w:val="16"/>
              </w:rPr>
              <w:t xml:space="preserve"> 0000 000 </w:t>
            </w:r>
          </w:p>
        </w:tc>
        <w:tc>
          <w:tcPr>
            <w:tcW w:w="5670"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tabs>
                <w:tab w:val="left" w:pos="552"/>
              </w:tabs>
              <w:snapToGrid w:val="0"/>
              <w:rPr>
                <w:b/>
                <w:sz w:val="16"/>
                <w:szCs w:val="16"/>
              </w:rPr>
            </w:pPr>
            <w:r w:rsidRPr="00FF15FA">
              <w:rPr>
                <w:b/>
                <w:sz w:val="16"/>
                <w:szCs w:val="16"/>
              </w:rPr>
              <w:t>Бюджетные кредиты от других бюджетов бюджетной системы Российской Федерации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F15FA" w:rsidRPr="00FF15FA" w:rsidRDefault="00FF15FA" w:rsidP="00FF15FA">
            <w:pPr>
              <w:tabs>
                <w:tab w:val="left" w:pos="552"/>
              </w:tabs>
              <w:snapToGrid w:val="0"/>
              <w:jc w:val="center"/>
              <w:rPr>
                <w:b/>
                <w:sz w:val="16"/>
                <w:szCs w:val="16"/>
              </w:rPr>
            </w:pPr>
            <w:r w:rsidRPr="00FF15FA">
              <w:rPr>
                <w:b/>
                <w:sz w:val="16"/>
                <w:szCs w:val="16"/>
              </w:rPr>
              <w:t>-4 054,8</w:t>
            </w:r>
          </w:p>
        </w:tc>
      </w:tr>
      <w:tr w:rsidR="00FF15FA" w:rsidRPr="00FF15FA" w:rsidTr="00FF15FA">
        <w:tc>
          <w:tcPr>
            <w:tcW w:w="3139"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tabs>
                <w:tab w:val="left" w:pos="552"/>
              </w:tabs>
              <w:snapToGrid w:val="0"/>
              <w:jc w:val="center"/>
              <w:rPr>
                <w:sz w:val="16"/>
                <w:szCs w:val="16"/>
              </w:rPr>
            </w:pPr>
            <w:r w:rsidRPr="00FF15FA">
              <w:rPr>
                <w:sz w:val="16"/>
                <w:szCs w:val="16"/>
              </w:rPr>
              <w:t xml:space="preserve">000 01 03 01 00 </w:t>
            </w:r>
            <w:proofErr w:type="spellStart"/>
            <w:r w:rsidRPr="00FF15FA">
              <w:rPr>
                <w:sz w:val="16"/>
                <w:szCs w:val="16"/>
              </w:rPr>
              <w:t>00</w:t>
            </w:r>
            <w:proofErr w:type="spellEnd"/>
            <w:r w:rsidRPr="00FF15FA">
              <w:rPr>
                <w:sz w:val="16"/>
                <w:szCs w:val="16"/>
              </w:rPr>
              <w:t xml:space="preserve"> 0000 000</w:t>
            </w:r>
          </w:p>
        </w:tc>
        <w:tc>
          <w:tcPr>
            <w:tcW w:w="5670"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tabs>
                <w:tab w:val="left" w:pos="552"/>
              </w:tabs>
              <w:snapToGrid w:val="0"/>
              <w:rPr>
                <w:sz w:val="16"/>
                <w:szCs w:val="16"/>
              </w:rPr>
            </w:pPr>
            <w:r w:rsidRPr="00FF15FA">
              <w:rPr>
                <w:sz w:val="16"/>
                <w:szCs w:val="16"/>
              </w:rPr>
              <w:t>Бюджетные кредиты от других бюджетов бюджетной системы Российской Федерации в валюте Российской Федерации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F15FA" w:rsidRPr="00FF15FA" w:rsidRDefault="00FF15FA" w:rsidP="00FF15FA">
            <w:pPr>
              <w:tabs>
                <w:tab w:val="left" w:pos="552"/>
              </w:tabs>
              <w:snapToGrid w:val="0"/>
              <w:jc w:val="center"/>
              <w:rPr>
                <w:sz w:val="16"/>
                <w:szCs w:val="16"/>
              </w:rPr>
            </w:pPr>
            <w:r w:rsidRPr="00FF15FA">
              <w:rPr>
                <w:sz w:val="16"/>
                <w:szCs w:val="16"/>
              </w:rPr>
              <w:t>-4 054,8</w:t>
            </w:r>
          </w:p>
        </w:tc>
      </w:tr>
      <w:tr w:rsidR="00FF15FA" w:rsidRPr="00FF15FA" w:rsidTr="00FF15FA">
        <w:tc>
          <w:tcPr>
            <w:tcW w:w="3139"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tabs>
                <w:tab w:val="left" w:pos="552"/>
              </w:tabs>
              <w:snapToGrid w:val="0"/>
              <w:jc w:val="center"/>
              <w:rPr>
                <w:sz w:val="16"/>
                <w:szCs w:val="16"/>
              </w:rPr>
            </w:pPr>
            <w:r w:rsidRPr="00FF15FA">
              <w:rPr>
                <w:sz w:val="16"/>
                <w:szCs w:val="16"/>
              </w:rPr>
              <w:t xml:space="preserve">000 01 03 01 00 </w:t>
            </w:r>
            <w:proofErr w:type="spellStart"/>
            <w:r w:rsidRPr="00FF15FA">
              <w:rPr>
                <w:sz w:val="16"/>
                <w:szCs w:val="16"/>
              </w:rPr>
              <w:t>00</w:t>
            </w:r>
            <w:proofErr w:type="spellEnd"/>
            <w:r w:rsidRPr="00FF15FA">
              <w:rPr>
                <w:sz w:val="16"/>
                <w:szCs w:val="16"/>
              </w:rPr>
              <w:t xml:space="preserve"> 0000 800</w:t>
            </w:r>
          </w:p>
        </w:tc>
        <w:tc>
          <w:tcPr>
            <w:tcW w:w="5670"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tabs>
                <w:tab w:val="left" w:pos="552"/>
              </w:tabs>
              <w:snapToGrid w:val="0"/>
              <w:rPr>
                <w:sz w:val="16"/>
                <w:szCs w:val="16"/>
              </w:rPr>
            </w:pPr>
            <w:r w:rsidRPr="00FF15FA">
              <w:rPr>
                <w:sz w:val="16"/>
                <w:szCs w:val="16"/>
              </w:rPr>
              <w:t>Погашение бюджетных кредитов, полученных от других бюджетов бюджетной системы Российской Федерации в валюте Российской Федерации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F15FA" w:rsidRPr="00FF15FA" w:rsidRDefault="00FF15FA" w:rsidP="00FF15FA">
            <w:pPr>
              <w:tabs>
                <w:tab w:val="left" w:pos="552"/>
              </w:tabs>
              <w:snapToGrid w:val="0"/>
              <w:jc w:val="center"/>
              <w:rPr>
                <w:sz w:val="16"/>
                <w:szCs w:val="16"/>
              </w:rPr>
            </w:pPr>
            <w:r w:rsidRPr="00FF15FA">
              <w:rPr>
                <w:sz w:val="16"/>
                <w:szCs w:val="16"/>
              </w:rPr>
              <w:t>-4 054,8</w:t>
            </w:r>
          </w:p>
        </w:tc>
      </w:tr>
      <w:tr w:rsidR="00FF15FA" w:rsidRPr="00FF15FA" w:rsidTr="00FF15FA">
        <w:tc>
          <w:tcPr>
            <w:tcW w:w="3139"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tabs>
                <w:tab w:val="left" w:pos="552"/>
              </w:tabs>
              <w:snapToGrid w:val="0"/>
              <w:jc w:val="center"/>
              <w:rPr>
                <w:sz w:val="16"/>
                <w:szCs w:val="16"/>
              </w:rPr>
            </w:pPr>
            <w:r w:rsidRPr="00FF15FA">
              <w:rPr>
                <w:sz w:val="16"/>
                <w:szCs w:val="16"/>
              </w:rPr>
              <w:t>000 01 03 01 00 05 0000 810</w:t>
            </w:r>
          </w:p>
        </w:tc>
        <w:tc>
          <w:tcPr>
            <w:tcW w:w="5670"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tabs>
                <w:tab w:val="left" w:pos="552"/>
              </w:tabs>
              <w:snapToGrid w:val="0"/>
              <w:rPr>
                <w:sz w:val="16"/>
                <w:szCs w:val="16"/>
              </w:rPr>
            </w:pPr>
            <w:r w:rsidRPr="00FF15FA">
              <w:rPr>
                <w:sz w:val="16"/>
                <w:szCs w:val="16"/>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F15FA" w:rsidRPr="00FF15FA" w:rsidRDefault="00FF15FA" w:rsidP="00FF15FA">
            <w:pPr>
              <w:tabs>
                <w:tab w:val="left" w:pos="552"/>
              </w:tabs>
              <w:snapToGrid w:val="0"/>
              <w:jc w:val="center"/>
              <w:rPr>
                <w:sz w:val="16"/>
                <w:szCs w:val="16"/>
              </w:rPr>
            </w:pPr>
            <w:r w:rsidRPr="00FF15FA">
              <w:rPr>
                <w:sz w:val="16"/>
                <w:szCs w:val="16"/>
              </w:rPr>
              <w:t>-4 054,8</w:t>
            </w:r>
          </w:p>
        </w:tc>
      </w:tr>
      <w:tr w:rsidR="00FF15FA" w:rsidRPr="00FF15FA" w:rsidTr="00FF15FA">
        <w:tc>
          <w:tcPr>
            <w:tcW w:w="3139"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tabs>
                <w:tab w:val="left" w:pos="552"/>
              </w:tabs>
              <w:snapToGrid w:val="0"/>
              <w:jc w:val="center"/>
              <w:rPr>
                <w:b/>
                <w:sz w:val="16"/>
                <w:szCs w:val="16"/>
              </w:rPr>
            </w:pPr>
            <w:r w:rsidRPr="00FF15FA">
              <w:rPr>
                <w:b/>
                <w:sz w:val="16"/>
                <w:szCs w:val="16"/>
              </w:rPr>
              <w:t xml:space="preserve">000 01 05 00 </w:t>
            </w:r>
            <w:proofErr w:type="spellStart"/>
            <w:r w:rsidRPr="00FF15FA">
              <w:rPr>
                <w:b/>
                <w:sz w:val="16"/>
                <w:szCs w:val="16"/>
              </w:rPr>
              <w:t>00</w:t>
            </w:r>
            <w:proofErr w:type="spellEnd"/>
            <w:r w:rsidRPr="00FF15FA">
              <w:rPr>
                <w:b/>
                <w:sz w:val="16"/>
                <w:szCs w:val="16"/>
              </w:rPr>
              <w:t xml:space="preserve"> </w:t>
            </w:r>
            <w:proofErr w:type="spellStart"/>
            <w:r w:rsidRPr="00FF15FA">
              <w:rPr>
                <w:b/>
                <w:sz w:val="16"/>
                <w:szCs w:val="16"/>
              </w:rPr>
              <w:t>00</w:t>
            </w:r>
            <w:proofErr w:type="spellEnd"/>
            <w:r w:rsidRPr="00FF15FA">
              <w:rPr>
                <w:b/>
                <w:sz w:val="16"/>
                <w:szCs w:val="16"/>
              </w:rPr>
              <w:t xml:space="preserve"> 0000 000</w:t>
            </w:r>
          </w:p>
        </w:tc>
        <w:tc>
          <w:tcPr>
            <w:tcW w:w="5670"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tabs>
                <w:tab w:val="left" w:pos="552"/>
              </w:tabs>
              <w:snapToGrid w:val="0"/>
              <w:rPr>
                <w:b/>
                <w:sz w:val="16"/>
                <w:szCs w:val="16"/>
              </w:rPr>
            </w:pPr>
            <w:r w:rsidRPr="00FF15FA">
              <w:rPr>
                <w:b/>
                <w:sz w:val="16"/>
                <w:szCs w:val="16"/>
              </w:rPr>
              <w:t>Изменение остатков средств на счетах по учету средств бюджетов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F15FA" w:rsidRPr="00FF15FA" w:rsidRDefault="00FF15FA" w:rsidP="00FF15FA">
            <w:pPr>
              <w:tabs>
                <w:tab w:val="left" w:pos="552"/>
              </w:tabs>
              <w:snapToGrid w:val="0"/>
              <w:jc w:val="center"/>
              <w:rPr>
                <w:b/>
                <w:sz w:val="16"/>
                <w:szCs w:val="16"/>
              </w:rPr>
            </w:pPr>
          </w:p>
        </w:tc>
      </w:tr>
      <w:tr w:rsidR="00FF15FA" w:rsidRPr="00FF15FA" w:rsidTr="00FF15FA">
        <w:tc>
          <w:tcPr>
            <w:tcW w:w="3139"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snapToGrid w:val="0"/>
              <w:jc w:val="center"/>
              <w:rPr>
                <w:sz w:val="16"/>
                <w:szCs w:val="16"/>
              </w:rPr>
            </w:pPr>
            <w:r w:rsidRPr="00FF15FA">
              <w:rPr>
                <w:sz w:val="16"/>
                <w:szCs w:val="16"/>
              </w:rPr>
              <w:t xml:space="preserve">000 01 05 00 </w:t>
            </w:r>
            <w:proofErr w:type="spellStart"/>
            <w:r w:rsidRPr="00FF15FA">
              <w:rPr>
                <w:sz w:val="16"/>
                <w:szCs w:val="16"/>
              </w:rPr>
              <w:t>00</w:t>
            </w:r>
            <w:proofErr w:type="spellEnd"/>
            <w:r w:rsidRPr="00FF15FA">
              <w:rPr>
                <w:sz w:val="16"/>
                <w:szCs w:val="16"/>
              </w:rPr>
              <w:t xml:space="preserve"> </w:t>
            </w:r>
            <w:proofErr w:type="spellStart"/>
            <w:r w:rsidRPr="00FF15FA">
              <w:rPr>
                <w:sz w:val="16"/>
                <w:szCs w:val="16"/>
              </w:rPr>
              <w:t>00</w:t>
            </w:r>
            <w:proofErr w:type="spellEnd"/>
            <w:r w:rsidRPr="00FF15FA">
              <w:rPr>
                <w:sz w:val="16"/>
                <w:szCs w:val="16"/>
              </w:rPr>
              <w:t xml:space="preserve"> 0000 500</w:t>
            </w:r>
          </w:p>
        </w:tc>
        <w:tc>
          <w:tcPr>
            <w:tcW w:w="5670"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pStyle w:val="21"/>
              <w:snapToGrid w:val="0"/>
              <w:rPr>
                <w:b w:val="0"/>
                <w:sz w:val="16"/>
                <w:szCs w:val="16"/>
              </w:rPr>
            </w:pPr>
            <w:r w:rsidRPr="00FF15FA">
              <w:rPr>
                <w:b w:val="0"/>
                <w:sz w:val="16"/>
                <w:szCs w:val="16"/>
              </w:rPr>
              <w:t>Увеличение остатков средств бюджетов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F15FA" w:rsidRPr="00FF15FA" w:rsidRDefault="00FF15FA" w:rsidP="00FF15FA">
            <w:pPr>
              <w:tabs>
                <w:tab w:val="left" w:pos="552"/>
              </w:tabs>
              <w:snapToGrid w:val="0"/>
              <w:jc w:val="center"/>
              <w:rPr>
                <w:sz w:val="16"/>
                <w:szCs w:val="16"/>
              </w:rPr>
            </w:pPr>
            <w:r w:rsidRPr="00FF15FA">
              <w:rPr>
                <w:sz w:val="16"/>
                <w:szCs w:val="16"/>
              </w:rPr>
              <w:t>-210 517,774</w:t>
            </w:r>
          </w:p>
        </w:tc>
      </w:tr>
      <w:tr w:rsidR="00FF15FA" w:rsidRPr="00FF15FA" w:rsidTr="00FF15FA">
        <w:tc>
          <w:tcPr>
            <w:tcW w:w="3139"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snapToGrid w:val="0"/>
              <w:jc w:val="center"/>
              <w:rPr>
                <w:sz w:val="16"/>
                <w:szCs w:val="16"/>
              </w:rPr>
            </w:pPr>
            <w:r w:rsidRPr="00FF15FA">
              <w:rPr>
                <w:sz w:val="16"/>
                <w:szCs w:val="16"/>
              </w:rPr>
              <w:t xml:space="preserve">000 01 05 02 00 </w:t>
            </w:r>
            <w:proofErr w:type="spellStart"/>
            <w:r w:rsidRPr="00FF15FA">
              <w:rPr>
                <w:sz w:val="16"/>
                <w:szCs w:val="16"/>
              </w:rPr>
              <w:t>00</w:t>
            </w:r>
            <w:proofErr w:type="spellEnd"/>
            <w:r w:rsidRPr="00FF15FA">
              <w:rPr>
                <w:sz w:val="16"/>
                <w:szCs w:val="16"/>
              </w:rPr>
              <w:t xml:space="preserve"> 0000 500</w:t>
            </w:r>
          </w:p>
        </w:tc>
        <w:tc>
          <w:tcPr>
            <w:tcW w:w="5670"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snapToGrid w:val="0"/>
              <w:rPr>
                <w:sz w:val="16"/>
                <w:szCs w:val="16"/>
              </w:rPr>
            </w:pPr>
            <w:r w:rsidRPr="00FF15FA">
              <w:rPr>
                <w:sz w:val="16"/>
                <w:szCs w:val="16"/>
              </w:rPr>
              <w:t>Увеличение прочих остатков средств бюджетов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F15FA" w:rsidRPr="00FF15FA" w:rsidRDefault="00FF15FA" w:rsidP="00FF15FA">
            <w:pPr>
              <w:tabs>
                <w:tab w:val="left" w:pos="552"/>
              </w:tabs>
              <w:snapToGrid w:val="0"/>
              <w:jc w:val="center"/>
              <w:rPr>
                <w:sz w:val="16"/>
                <w:szCs w:val="16"/>
              </w:rPr>
            </w:pPr>
            <w:r w:rsidRPr="00FF15FA">
              <w:rPr>
                <w:sz w:val="16"/>
                <w:szCs w:val="16"/>
              </w:rPr>
              <w:t>-210 517,774</w:t>
            </w:r>
          </w:p>
        </w:tc>
      </w:tr>
      <w:tr w:rsidR="00FF15FA" w:rsidRPr="00FF15FA" w:rsidTr="00FF15FA">
        <w:tc>
          <w:tcPr>
            <w:tcW w:w="3139"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snapToGrid w:val="0"/>
              <w:jc w:val="center"/>
              <w:rPr>
                <w:sz w:val="16"/>
                <w:szCs w:val="16"/>
              </w:rPr>
            </w:pPr>
            <w:r w:rsidRPr="00FF15FA">
              <w:rPr>
                <w:sz w:val="16"/>
                <w:szCs w:val="16"/>
              </w:rPr>
              <w:t>000 01 05 02 01 00 0000 510</w:t>
            </w:r>
          </w:p>
        </w:tc>
        <w:tc>
          <w:tcPr>
            <w:tcW w:w="5670"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snapToGrid w:val="0"/>
              <w:rPr>
                <w:sz w:val="16"/>
                <w:szCs w:val="16"/>
              </w:rPr>
            </w:pPr>
            <w:r w:rsidRPr="00FF15FA">
              <w:rPr>
                <w:sz w:val="16"/>
                <w:szCs w:val="16"/>
              </w:rPr>
              <w:t>Увеличение прочих остатков денежных средств бюджетов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F15FA" w:rsidRPr="00FF15FA" w:rsidRDefault="00FF15FA" w:rsidP="00FF15FA">
            <w:pPr>
              <w:tabs>
                <w:tab w:val="left" w:pos="552"/>
              </w:tabs>
              <w:snapToGrid w:val="0"/>
              <w:jc w:val="center"/>
              <w:rPr>
                <w:sz w:val="16"/>
                <w:szCs w:val="16"/>
              </w:rPr>
            </w:pPr>
            <w:r w:rsidRPr="00FF15FA">
              <w:rPr>
                <w:sz w:val="16"/>
                <w:szCs w:val="16"/>
              </w:rPr>
              <w:t>-210 517,774</w:t>
            </w:r>
          </w:p>
        </w:tc>
      </w:tr>
      <w:tr w:rsidR="00FF15FA" w:rsidRPr="00FF15FA" w:rsidTr="00FF15FA">
        <w:tc>
          <w:tcPr>
            <w:tcW w:w="3139"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snapToGrid w:val="0"/>
              <w:jc w:val="center"/>
              <w:rPr>
                <w:sz w:val="16"/>
                <w:szCs w:val="16"/>
              </w:rPr>
            </w:pPr>
            <w:r w:rsidRPr="00FF15FA">
              <w:rPr>
                <w:sz w:val="16"/>
                <w:szCs w:val="16"/>
              </w:rPr>
              <w:t>000 01 05 02 01 05 0000 510</w:t>
            </w:r>
          </w:p>
        </w:tc>
        <w:tc>
          <w:tcPr>
            <w:tcW w:w="5670"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snapToGrid w:val="0"/>
              <w:rPr>
                <w:sz w:val="16"/>
                <w:szCs w:val="16"/>
              </w:rPr>
            </w:pPr>
            <w:r w:rsidRPr="00FF15FA">
              <w:rPr>
                <w:sz w:val="16"/>
                <w:szCs w:val="16"/>
              </w:rPr>
              <w:t>Увеличение прочих остатков денежных средств бюджетов муниципальных районов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F15FA" w:rsidRPr="00FF15FA" w:rsidRDefault="00FF15FA" w:rsidP="00FF15FA">
            <w:pPr>
              <w:tabs>
                <w:tab w:val="left" w:pos="552"/>
              </w:tabs>
              <w:snapToGrid w:val="0"/>
              <w:jc w:val="center"/>
              <w:rPr>
                <w:sz w:val="16"/>
                <w:szCs w:val="16"/>
              </w:rPr>
            </w:pPr>
            <w:r w:rsidRPr="00FF15FA">
              <w:rPr>
                <w:sz w:val="16"/>
                <w:szCs w:val="16"/>
              </w:rPr>
              <w:t>-210 517,774</w:t>
            </w:r>
          </w:p>
        </w:tc>
      </w:tr>
      <w:tr w:rsidR="00FF15FA" w:rsidRPr="00FF15FA" w:rsidTr="00FF15FA">
        <w:tc>
          <w:tcPr>
            <w:tcW w:w="3139"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snapToGrid w:val="0"/>
              <w:jc w:val="center"/>
              <w:rPr>
                <w:sz w:val="16"/>
                <w:szCs w:val="16"/>
              </w:rPr>
            </w:pPr>
            <w:r w:rsidRPr="00FF15FA">
              <w:rPr>
                <w:sz w:val="16"/>
                <w:szCs w:val="16"/>
              </w:rPr>
              <w:t xml:space="preserve">000 01 05 00 </w:t>
            </w:r>
            <w:proofErr w:type="spellStart"/>
            <w:r w:rsidRPr="00FF15FA">
              <w:rPr>
                <w:sz w:val="16"/>
                <w:szCs w:val="16"/>
              </w:rPr>
              <w:t>00</w:t>
            </w:r>
            <w:proofErr w:type="spellEnd"/>
            <w:r w:rsidRPr="00FF15FA">
              <w:rPr>
                <w:sz w:val="16"/>
                <w:szCs w:val="16"/>
              </w:rPr>
              <w:t xml:space="preserve"> </w:t>
            </w:r>
            <w:proofErr w:type="spellStart"/>
            <w:r w:rsidRPr="00FF15FA">
              <w:rPr>
                <w:sz w:val="16"/>
                <w:szCs w:val="16"/>
              </w:rPr>
              <w:t>00</w:t>
            </w:r>
            <w:proofErr w:type="spellEnd"/>
            <w:r w:rsidRPr="00FF15FA">
              <w:rPr>
                <w:sz w:val="16"/>
                <w:szCs w:val="16"/>
              </w:rPr>
              <w:t xml:space="preserve"> 0000 600</w:t>
            </w:r>
          </w:p>
        </w:tc>
        <w:tc>
          <w:tcPr>
            <w:tcW w:w="5670"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pStyle w:val="21"/>
              <w:snapToGrid w:val="0"/>
              <w:ind w:right="-108"/>
              <w:rPr>
                <w:b w:val="0"/>
                <w:sz w:val="16"/>
                <w:szCs w:val="16"/>
              </w:rPr>
            </w:pPr>
            <w:r w:rsidRPr="00FF15FA">
              <w:rPr>
                <w:b w:val="0"/>
                <w:sz w:val="16"/>
                <w:szCs w:val="16"/>
              </w:rPr>
              <w:t>Уменьшение остатков средств бюджетов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F15FA" w:rsidRPr="00FF15FA" w:rsidRDefault="00FF15FA" w:rsidP="00FF15FA">
            <w:pPr>
              <w:tabs>
                <w:tab w:val="left" w:pos="552"/>
              </w:tabs>
              <w:snapToGrid w:val="0"/>
              <w:jc w:val="center"/>
              <w:rPr>
                <w:sz w:val="16"/>
                <w:szCs w:val="16"/>
              </w:rPr>
            </w:pPr>
            <w:r w:rsidRPr="00FF15FA">
              <w:rPr>
                <w:sz w:val="16"/>
                <w:szCs w:val="16"/>
              </w:rPr>
              <w:t>210 517,774</w:t>
            </w:r>
          </w:p>
        </w:tc>
      </w:tr>
      <w:tr w:rsidR="00FF15FA" w:rsidRPr="00FF15FA" w:rsidTr="00FF15FA">
        <w:tc>
          <w:tcPr>
            <w:tcW w:w="3139"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snapToGrid w:val="0"/>
              <w:jc w:val="center"/>
              <w:rPr>
                <w:sz w:val="16"/>
                <w:szCs w:val="16"/>
              </w:rPr>
            </w:pPr>
            <w:r w:rsidRPr="00FF15FA">
              <w:rPr>
                <w:sz w:val="16"/>
                <w:szCs w:val="16"/>
              </w:rPr>
              <w:t xml:space="preserve">000 01 05 02 00 </w:t>
            </w:r>
            <w:proofErr w:type="spellStart"/>
            <w:r w:rsidRPr="00FF15FA">
              <w:rPr>
                <w:sz w:val="16"/>
                <w:szCs w:val="16"/>
              </w:rPr>
              <w:t>00</w:t>
            </w:r>
            <w:proofErr w:type="spellEnd"/>
            <w:r w:rsidRPr="00FF15FA">
              <w:rPr>
                <w:sz w:val="16"/>
                <w:szCs w:val="16"/>
              </w:rPr>
              <w:t xml:space="preserve"> 0000 600</w:t>
            </w:r>
          </w:p>
        </w:tc>
        <w:tc>
          <w:tcPr>
            <w:tcW w:w="5670"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pStyle w:val="2"/>
              <w:snapToGrid w:val="0"/>
              <w:rPr>
                <w:rFonts w:ascii="Times New Roman" w:hAnsi="Times New Roman" w:cs="Times New Roman"/>
                <w:b w:val="0"/>
                <w:sz w:val="16"/>
                <w:szCs w:val="16"/>
              </w:rPr>
            </w:pPr>
            <w:r w:rsidRPr="00FF15FA">
              <w:rPr>
                <w:rFonts w:ascii="Times New Roman" w:hAnsi="Times New Roman" w:cs="Times New Roman"/>
                <w:b w:val="0"/>
                <w:sz w:val="16"/>
                <w:szCs w:val="16"/>
              </w:rPr>
              <w:t>Уменьшение прочих остатков средств бюджетов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F15FA" w:rsidRPr="00FF15FA" w:rsidRDefault="00FF15FA" w:rsidP="00FF15FA">
            <w:pPr>
              <w:tabs>
                <w:tab w:val="left" w:pos="552"/>
              </w:tabs>
              <w:snapToGrid w:val="0"/>
              <w:jc w:val="center"/>
              <w:rPr>
                <w:sz w:val="16"/>
                <w:szCs w:val="16"/>
              </w:rPr>
            </w:pPr>
            <w:r w:rsidRPr="00FF15FA">
              <w:rPr>
                <w:sz w:val="16"/>
                <w:szCs w:val="16"/>
              </w:rPr>
              <w:t>210 517,774</w:t>
            </w:r>
          </w:p>
        </w:tc>
      </w:tr>
      <w:tr w:rsidR="00FF15FA" w:rsidRPr="00FF15FA" w:rsidTr="00FF15FA">
        <w:tc>
          <w:tcPr>
            <w:tcW w:w="3139"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snapToGrid w:val="0"/>
              <w:jc w:val="center"/>
              <w:rPr>
                <w:sz w:val="16"/>
                <w:szCs w:val="16"/>
              </w:rPr>
            </w:pPr>
            <w:r w:rsidRPr="00FF15FA">
              <w:rPr>
                <w:sz w:val="16"/>
                <w:szCs w:val="16"/>
              </w:rPr>
              <w:t>000 01 05 02 01 00 0000 610</w:t>
            </w:r>
          </w:p>
        </w:tc>
        <w:tc>
          <w:tcPr>
            <w:tcW w:w="5670"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snapToGrid w:val="0"/>
              <w:rPr>
                <w:sz w:val="16"/>
                <w:szCs w:val="16"/>
              </w:rPr>
            </w:pPr>
            <w:r w:rsidRPr="00FF15FA">
              <w:rPr>
                <w:sz w:val="16"/>
                <w:szCs w:val="16"/>
              </w:rPr>
              <w:t>Уменьшение прочих остатков денежных средств бюджетов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F15FA" w:rsidRPr="00FF15FA" w:rsidRDefault="00FF15FA" w:rsidP="00FF15FA">
            <w:pPr>
              <w:tabs>
                <w:tab w:val="left" w:pos="552"/>
              </w:tabs>
              <w:snapToGrid w:val="0"/>
              <w:jc w:val="center"/>
              <w:rPr>
                <w:sz w:val="16"/>
                <w:szCs w:val="16"/>
              </w:rPr>
            </w:pPr>
            <w:r w:rsidRPr="00FF15FA">
              <w:rPr>
                <w:sz w:val="16"/>
                <w:szCs w:val="16"/>
              </w:rPr>
              <w:t>210 517,774</w:t>
            </w:r>
          </w:p>
        </w:tc>
      </w:tr>
      <w:tr w:rsidR="00FF15FA" w:rsidRPr="00FF15FA" w:rsidTr="00FF15FA">
        <w:tc>
          <w:tcPr>
            <w:tcW w:w="3139"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snapToGrid w:val="0"/>
              <w:jc w:val="center"/>
              <w:rPr>
                <w:sz w:val="16"/>
                <w:szCs w:val="16"/>
              </w:rPr>
            </w:pPr>
            <w:r w:rsidRPr="00FF15FA">
              <w:rPr>
                <w:sz w:val="16"/>
                <w:szCs w:val="16"/>
              </w:rPr>
              <w:t>000 01 05 02 01 05 0000 610</w:t>
            </w:r>
          </w:p>
        </w:tc>
        <w:tc>
          <w:tcPr>
            <w:tcW w:w="5670"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snapToGrid w:val="0"/>
              <w:rPr>
                <w:sz w:val="16"/>
                <w:szCs w:val="16"/>
              </w:rPr>
            </w:pPr>
            <w:r w:rsidRPr="00FF15FA">
              <w:rPr>
                <w:sz w:val="16"/>
                <w:szCs w:val="16"/>
              </w:rPr>
              <w:t>Уменьшение прочих остатков денежных средств бюджетов муниципальных районов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F15FA" w:rsidRPr="00FF15FA" w:rsidRDefault="00FF15FA" w:rsidP="00FF15FA">
            <w:pPr>
              <w:tabs>
                <w:tab w:val="left" w:pos="552"/>
              </w:tabs>
              <w:snapToGrid w:val="0"/>
              <w:jc w:val="center"/>
              <w:rPr>
                <w:sz w:val="16"/>
                <w:szCs w:val="16"/>
              </w:rPr>
            </w:pPr>
            <w:r w:rsidRPr="00FF15FA">
              <w:rPr>
                <w:sz w:val="16"/>
                <w:szCs w:val="16"/>
              </w:rPr>
              <w:t>210 517,774</w:t>
            </w:r>
          </w:p>
        </w:tc>
      </w:tr>
    </w:tbl>
    <w:p w:rsidR="00FF15FA" w:rsidRDefault="00FF15FA" w:rsidP="00FF15FA">
      <w:pPr>
        <w:rPr>
          <w:sz w:val="16"/>
          <w:szCs w:val="16"/>
        </w:rPr>
      </w:pPr>
    </w:p>
    <w:p w:rsidR="00FF15FA" w:rsidRDefault="00FF15FA" w:rsidP="00FF15FA">
      <w:pPr>
        <w:rPr>
          <w:sz w:val="16"/>
          <w:szCs w:val="16"/>
        </w:rPr>
      </w:pPr>
    </w:p>
    <w:p w:rsidR="00FF15FA" w:rsidRPr="00FF15FA" w:rsidRDefault="00FF15FA" w:rsidP="00FF15FA">
      <w:pPr>
        <w:tabs>
          <w:tab w:val="left" w:pos="6030"/>
          <w:tab w:val="right" w:pos="9355"/>
        </w:tabs>
        <w:jc w:val="right"/>
        <w:rPr>
          <w:sz w:val="16"/>
          <w:szCs w:val="16"/>
        </w:rPr>
      </w:pPr>
      <w:r w:rsidRPr="00FF15FA">
        <w:rPr>
          <w:sz w:val="16"/>
          <w:szCs w:val="16"/>
        </w:rPr>
        <w:t xml:space="preserve">                                                                                                              Приложение № 8</w:t>
      </w:r>
    </w:p>
    <w:p w:rsidR="00FF15FA" w:rsidRPr="00FF15FA" w:rsidRDefault="00FF15FA" w:rsidP="00FF15FA">
      <w:pPr>
        <w:tabs>
          <w:tab w:val="left" w:pos="6030"/>
          <w:tab w:val="right" w:pos="9355"/>
        </w:tabs>
        <w:jc w:val="right"/>
        <w:rPr>
          <w:sz w:val="16"/>
          <w:szCs w:val="16"/>
        </w:rPr>
      </w:pPr>
      <w:r w:rsidRPr="00FF15FA">
        <w:rPr>
          <w:sz w:val="16"/>
          <w:szCs w:val="16"/>
        </w:rPr>
        <w:t xml:space="preserve">                                                                                      к решению  Собрания депутатов</w:t>
      </w:r>
    </w:p>
    <w:p w:rsidR="00FF15FA" w:rsidRPr="00FF15FA" w:rsidRDefault="00FF15FA" w:rsidP="00FF15FA">
      <w:pPr>
        <w:tabs>
          <w:tab w:val="left" w:pos="6030"/>
          <w:tab w:val="right" w:pos="9355"/>
        </w:tabs>
        <w:jc w:val="right"/>
        <w:rPr>
          <w:sz w:val="16"/>
          <w:szCs w:val="16"/>
        </w:rPr>
      </w:pPr>
      <w:r w:rsidRPr="00FF15FA">
        <w:rPr>
          <w:sz w:val="16"/>
          <w:szCs w:val="16"/>
        </w:rPr>
        <w:t xml:space="preserve">                                                                                      от 17.12.2018г. № 299</w:t>
      </w:r>
    </w:p>
    <w:p w:rsidR="00FF15FA" w:rsidRPr="00FF15FA" w:rsidRDefault="00FF15FA" w:rsidP="00FF15FA">
      <w:pPr>
        <w:tabs>
          <w:tab w:val="left" w:pos="6030"/>
          <w:tab w:val="right" w:pos="9355"/>
        </w:tabs>
        <w:jc w:val="center"/>
        <w:rPr>
          <w:b/>
          <w:sz w:val="16"/>
          <w:szCs w:val="16"/>
        </w:rPr>
      </w:pPr>
    </w:p>
    <w:p w:rsidR="00FF15FA" w:rsidRPr="00FF15FA" w:rsidRDefault="00FF15FA" w:rsidP="00FF15FA">
      <w:pPr>
        <w:tabs>
          <w:tab w:val="left" w:pos="6030"/>
          <w:tab w:val="right" w:pos="9355"/>
        </w:tabs>
        <w:jc w:val="center"/>
        <w:rPr>
          <w:sz w:val="16"/>
          <w:szCs w:val="16"/>
        </w:rPr>
      </w:pPr>
      <w:r w:rsidRPr="00FF15FA">
        <w:rPr>
          <w:sz w:val="16"/>
          <w:szCs w:val="16"/>
        </w:rPr>
        <w:t xml:space="preserve">ОБЪЁМ   МЕЖБЮДЖЕТНЫХ  ТРАНСФЕРТОВ, </w:t>
      </w:r>
      <w:r w:rsidRPr="00FF15FA">
        <w:rPr>
          <w:sz w:val="16"/>
          <w:szCs w:val="16"/>
        </w:rPr>
        <w:br/>
        <w:t>ПРЕДОСТАВЛЯЕМЫХ  БЮДЖЕТАМ  СЕЛЬСКИХ  ПОСЕЛЕНИЙ</w:t>
      </w:r>
    </w:p>
    <w:p w:rsidR="00FF15FA" w:rsidRPr="00FF15FA" w:rsidRDefault="00FF15FA" w:rsidP="00FF15FA">
      <w:pPr>
        <w:tabs>
          <w:tab w:val="left" w:pos="6030"/>
          <w:tab w:val="right" w:pos="9355"/>
        </w:tabs>
        <w:jc w:val="center"/>
        <w:rPr>
          <w:sz w:val="16"/>
          <w:szCs w:val="16"/>
        </w:rPr>
      </w:pPr>
      <w:r w:rsidRPr="00FF15FA">
        <w:rPr>
          <w:sz w:val="16"/>
          <w:szCs w:val="16"/>
        </w:rPr>
        <w:t>НА  2019 ГОД</w:t>
      </w:r>
    </w:p>
    <w:p w:rsidR="00FF15FA" w:rsidRPr="00FF15FA" w:rsidRDefault="00FF15FA" w:rsidP="00FF15FA">
      <w:pPr>
        <w:jc w:val="right"/>
        <w:rPr>
          <w:sz w:val="16"/>
          <w:szCs w:val="16"/>
        </w:rPr>
      </w:pPr>
    </w:p>
    <w:p w:rsidR="00FF15FA" w:rsidRPr="00FF15FA" w:rsidRDefault="00FF15FA" w:rsidP="00FF15FA">
      <w:pPr>
        <w:jc w:val="right"/>
        <w:rPr>
          <w:sz w:val="16"/>
          <w:szCs w:val="16"/>
        </w:rPr>
      </w:pPr>
    </w:p>
    <w:p w:rsidR="00FF15FA" w:rsidRPr="00FF15FA" w:rsidRDefault="00FF15FA" w:rsidP="00FF15FA">
      <w:pPr>
        <w:jc w:val="right"/>
        <w:rPr>
          <w:b/>
          <w:sz w:val="16"/>
          <w:szCs w:val="16"/>
        </w:rPr>
      </w:pPr>
    </w:p>
    <w:tbl>
      <w:tblPr>
        <w:tblW w:w="0" w:type="auto"/>
        <w:tblInd w:w="-10" w:type="dxa"/>
        <w:tblLayout w:type="fixed"/>
        <w:tblLook w:val="0000"/>
      </w:tblPr>
      <w:tblGrid>
        <w:gridCol w:w="7668"/>
        <w:gridCol w:w="1460"/>
      </w:tblGrid>
      <w:tr w:rsidR="00FF15FA" w:rsidRPr="00FF15FA" w:rsidTr="00FF15FA">
        <w:tc>
          <w:tcPr>
            <w:tcW w:w="7668"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snapToGrid w:val="0"/>
              <w:jc w:val="center"/>
              <w:rPr>
                <w:b/>
                <w:sz w:val="16"/>
                <w:szCs w:val="16"/>
              </w:rPr>
            </w:pPr>
          </w:p>
          <w:p w:rsidR="00FF15FA" w:rsidRPr="00FF15FA" w:rsidRDefault="00FF15FA" w:rsidP="00FF15FA">
            <w:pPr>
              <w:jc w:val="center"/>
              <w:rPr>
                <w:sz w:val="16"/>
                <w:szCs w:val="16"/>
              </w:rPr>
            </w:pPr>
            <w:r w:rsidRPr="00FF15FA">
              <w:rPr>
                <w:sz w:val="16"/>
                <w:szCs w:val="16"/>
              </w:rPr>
              <w:t>Наименование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rsidR="00FF15FA" w:rsidRPr="00FF15FA" w:rsidRDefault="00FF15FA" w:rsidP="00FF15FA">
            <w:pPr>
              <w:snapToGrid w:val="0"/>
              <w:jc w:val="center"/>
              <w:rPr>
                <w:sz w:val="16"/>
                <w:szCs w:val="16"/>
              </w:rPr>
            </w:pPr>
            <w:r w:rsidRPr="00FF15FA">
              <w:rPr>
                <w:sz w:val="16"/>
                <w:szCs w:val="16"/>
              </w:rPr>
              <w:t>Сумма</w:t>
            </w:r>
          </w:p>
          <w:p w:rsidR="00FF15FA" w:rsidRPr="00FF15FA" w:rsidRDefault="00FF15FA" w:rsidP="00FF15FA">
            <w:pPr>
              <w:jc w:val="center"/>
              <w:rPr>
                <w:b/>
                <w:sz w:val="16"/>
                <w:szCs w:val="16"/>
              </w:rPr>
            </w:pPr>
            <w:r w:rsidRPr="00FF15FA">
              <w:rPr>
                <w:sz w:val="16"/>
                <w:szCs w:val="16"/>
              </w:rPr>
              <w:t>(тыс. рублей</w:t>
            </w:r>
            <w:r w:rsidRPr="00FF15FA">
              <w:rPr>
                <w:b/>
                <w:sz w:val="16"/>
                <w:szCs w:val="16"/>
              </w:rPr>
              <w:t>)</w:t>
            </w:r>
          </w:p>
        </w:tc>
      </w:tr>
      <w:tr w:rsidR="00FF15FA" w:rsidRPr="00FF15FA" w:rsidTr="00FF15FA">
        <w:trPr>
          <w:trHeight w:val="814"/>
        </w:trPr>
        <w:tc>
          <w:tcPr>
            <w:tcW w:w="7668" w:type="dxa"/>
            <w:tcBorders>
              <w:top w:val="single" w:sz="4" w:space="0" w:color="000000"/>
              <w:left w:val="single" w:sz="4" w:space="0" w:color="000000"/>
              <w:bottom w:val="single" w:sz="4" w:space="0" w:color="000000"/>
            </w:tcBorders>
            <w:shd w:val="clear" w:color="auto" w:fill="auto"/>
            <w:vAlign w:val="bottom"/>
          </w:tcPr>
          <w:p w:rsidR="00FF15FA" w:rsidRPr="00FF15FA" w:rsidRDefault="00FF15FA" w:rsidP="00FF15FA">
            <w:pPr>
              <w:snapToGrid w:val="0"/>
              <w:rPr>
                <w:sz w:val="16"/>
                <w:szCs w:val="16"/>
              </w:rPr>
            </w:pPr>
            <w:r w:rsidRPr="00FF15FA">
              <w:rPr>
                <w:sz w:val="16"/>
                <w:szCs w:val="16"/>
              </w:rPr>
              <w:t>Средства  районного фонда  финансовой поддержки сельских поселений - дотация бюджетам поселений на выравнивание бюджетной обеспеченности - всего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rsidR="00FF15FA" w:rsidRPr="00FF15FA" w:rsidRDefault="00FF15FA" w:rsidP="00FF15FA">
            <w:pPr>
              <w:snapToGrid w:val="0"/>
              <w:jc w:val="center"/>
              <w:rPr>
                <w:b/>
                <w:sz w:val="16"/>
                <w:szCs w:val="16"/>
              </w:rPr>
            </w:pPr>
          </w:p>
          <w:p w:rsidR="00FF15FA" w:rsidRPr="00FF15FA" w:rsidRDefault="00FF15FA" w:rsidP="00FF15FA">
            <w:pPr>
              <w:jc w:val="center"/>
              <w:rPr>
                <w:b/>
                <w:sz w:val="16"/>
                <w:szCs w:val="16"/>
              </w:rPr>
            </w:pPr>
          </w:p>
          <w:p w:rsidR="00FF15FA" w:rsidRPr="00FF15FA" w:rsidRDefault="00FF15FA" w:rsidP="00FF15FA">
            <w:pPr>
              <w:jc w:val="center"/>
              <w:rPr>
                <w:sz w:val="16"/>
                <w:szCs w:val="16"/>
              </w:rPr>
            </w:pPr>
            <w:r w:rsidRPr="00FF15FA">
              <w:rPr>
                <w:sz w:val="16"/>
                <w:szCs w:val="16"/>
              </w:rPr>
              <w:t>7 768,0</w:t>
            </w:r>
          </w:p>
        </w:tc>
      </w:tr>
      <w:tr w:rsidR="00FF15FA" w:rsidRPr="00FF15FA" w:rsidTr="00FF15FA">
        <w:trPr>
          <w:trHeight w:val="329"/>
        </w:trPr>
        <w:tc>
          <w:tcPr>
            <w:tcW w:w="7668"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snapToGrid w:val="0"/>
              <w:ind w:left="1800" w:hanging="1800"/>
              <w:rPr>
                <w:sz w:val="16"/>
                <w:szCs w:val="16"/>
              </w:rPr>
            </w:pPr>
            <w:r w:rsidRPr="00FF15FA">
              <w:rPr>
                <w:sz w:val="16"/>
                <w:szCs w:val="16"/>
              </w:rPr>
              <w:t xml:space="preserve">   </w:t>
            </w:r>
          </w:p>
          <w:p w:rsidR="00FF15FA" w:rsidRPr="00FF15FA" w:rsidRDefault="00FF15FA" w:rsidP="00FF15FA">
            <w:pPr>
              <w:ind w:left="1800" w:hanging="1800"/>
              <w:rPr>
                <w:sz w:val="16"/>
                <w:szCs w:val="16"/>
              </w:rPr>
            </w:pPr>
            <w:r w:rsidRPr="00FF15FA">
              <w:rPr>
                <w:sz w:val="16"/>
                <w:szCs w:val="16"/>
              </w:rPr>
              <w:t xml:space="preserve">                                в т.ч</w:t>
            </w:r>
            <w:proofErr w:type="gramStart"/>
            <w:r w:rsidRPr="00FF15FA">
              <w:rPr>
                <w:sz w:val="16"/>
                <w:szCs w:val="16"/>
              </w:rPr>
              <w:t>.з</w:t>
            </w:r>
            <w:proofErr w:type="gramEnd"/>
            <w:r w:rsidRPr="00FF15FA">
              <w:rPr>
                <w:sz w:val="16"/>
                <w:szCs w:val="16"/>
              </w:rPr>
              <w:t xml:space="preserve">а счет налоговых и неналоговых доходов </w:t>
            </w:r>
          </w:p>
          <w:p w:rsidR="00FF15FA" w:rsidRPr="00FF15FA" w:rsidRDefault="00FF15FA" w:rsidP="00FF15FA">
            <w:pPr>
              <w:ind w:left="1800" w:hanging="1800"/>
              <w:rPr>
                <w:sz w:val="16"/>
                <w:szCs w:val="16"/>
              </w:rPr>
            </w:pPr>
            <w:r w:rsidRPr="00FF15FA">
              <w:rPr>
                <w:sz w:val="16"/>
                <w:szCs w:val="16"/>
              </w:rPr>
              <w:t xml:space="preserve">                                        местного  бюджета  -19,65 %</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rsidR="00FF15FA" w:rsidRPr="00FF15FA" w:rsidRDefault="00FF15FA" w:rsidP="00FF15FA">
            <w:pPr>
              <w:snapToGrid w:val="0"/>
              <w:jc w:val="center"/>
              <w:rPr>
                <w:sz w:val="16"/>
                <w:szCs w:val="16"/>
              </w:rPr>
            </w:pPr>
          </w:p>
          <w:p w:rsidR="00FF15FA" w:rsidRPr="00FF15FA" w:rsidRDefault="00FF15FA" w:rsidP="00FF15FA">
            <w:pPr>
              <w:jc w:val="center"/>
              <w:rPr>
                <w:sz w:val="16"/>
                <w:szCs w:val="16"/>
              </w:rPr>
            </w:pPr>
          </w:p>
          <w:p w:rsidR="00FF15FA" w:rsidRPr="00FF15FA" w:rsidRDefault="00FF15FA" w:rsidP="00FF15FA">
            <w:pPr>
              <w:jc w:val="center"/>
              <w:rPr>
                <w:sz w:val="16"/>
                <w:szCs w:val="16"/>
              </w:rPr>
            </w:pPr>
            <w:r w:rsidRPr="00FF15FA">
              <w:rPr>
                <w:sz w:val="16"/>
                <w:szCs w:val="16"/>
              </w:rPr>
              <w:t>7 768,0</w:t>
            </w:r>
          </w:p>
        </w:tc>
      </w:tr>
      <w:tr w:rsidR="00FF15FA" w:rsidRPr="00FF15FA" w:rsidTr="00FF15FA">
        <w:trPr>
          <w:trHeight w:val="829"/>
        </w:trPr>
        <w:tc>
          <w:tcPr>
            <w:tcW w:w="7668"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snapToGrid w:val="0"/>
              <w:rPr>
                <w:sz w:val="16"/>
                <w:szCs w:val="16"/>
              </w:rPr>
            </w:pPr>
            <w:r w:rsidRPr="00FF15FA">
              <w:rPr>
                <w:sz w:val="16"/>
                <w:szCs w:val="16"/>
              </w:rPr>
              <w:t xml:space="preserve">Субвенции бюджетам  поселений на осуществление органами местного самоуправления сельских поселений государственных полномочий по составлению протоколов об административных правонарушениях. </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rsidR="00FF15FA" w:rsidRPr="00FF15FA" w:rsidRDefault="00FF15FA" w:rsidP="00FF15FA">
            <w:pPr>
              <w:snapToGrid w:val="0"/>
              <w:jc w:val="center"/>
              <w:rPr>
                <w:sz w:val="16"/>
                <w:szCs w:val="16"/>
              </w:rPr>
            </w:pPr>
          </w:p>
          <w:p w:rsidR="00FF15FA" w:rsidRPr="00FF15FA" w:rsidRDefault="00FF15FA" w:rsidP="00FF15FA">
            <w:pPr>
              <w:jc w:val="center"/>
              <w:rPr>
                <w:sz w:val="16"/>
                <w:szCs w:val="16"/>
              </w:rPr>
            </w:pPr>
          </w:p>
          <w:p w:rsidR="00FF15FA" w:rsidRPr="00FF15FA" w:rsidRDefault="00FF15FA" w:rsidP="00FF15FA">
            <w:pPr>
              <w:jc w:val="center"/>
              <w:rPr>
                <w:sz w:val="16"/>
                <w:szCs w:val="16"/>
              </w:rPr>
            </w:pPr>
            <w:r w:rsidRPr="00FF15FA">
              <w:rPr>
                <w:sz w:val="16"/>
                <w:szCs w:val="16"/>
              </w:rPr>
              <w:t>26,9</w:t>
            </w:r>
          </w:p>
        </w:tc>
      </w:tr>
      <w:tr w:rsidR="00FF15FA" w:rsidRPr="00FF15FA" w:rsidTr="00FF15FA">
        <w:trPr>
          <w:trHeight w:val="829"/>
        </w:trPr>
        <w:tc>
          <w:tcPr>
            <w:tcW w:w="7668"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snapToGrid w:val="0"/>
              <w:rPr>
                <w:sz w:val="16"/>
                <w:szCs w:val="16"/>
              </w:rPr>
            </w:pPr>
            <w:r w:rsidRPr="00FF15FA">
              <w:rPr>
                <w:sz w:val="16"/>
                <w:szCs w:val="16"/>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4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F15FA" w:rsidRPr="00FF15FA" w:rsidRDefault="00FF15FA" w:rsidP="00FF15FA">
            <w:pPr>
              <w:snapToGrid w:val="0"/>
              <w:jc w:val="center"/>
              <w:rPr>
                <w:sz w:val="16"/>
                <w:szCs w:val="16"/>
              </w:rPr>
            </w:pPr>
            <w:r w:rsidRPr="00FF15FA">
              <w:rPr>
                <w:sz w:val="16"/>
                <w:szCs w:val="16"/>
              </w:rPr>
              <w:t>57,7</w:t>
            </w:r>
          </w:p>
        </w:tc>
      </w:tr>
      <w:tr w:rsidR="00FF15FA" w:rsidRPr="00FF15FA" w:rsidTr="00FF15FA">
        <w:tc>
          <w:tcPr>
            <w:tcW w:w="7668" w:type="dxa"/>
            <w:tcBorders>
              <w:top w:val="single" w:sz="4" w:space="0" w:color="000000"/>
              <w:left w:val="single" w:sz="4" w:space="0" w:color="000000"/>
              <w:bottom w:val="single" w:sz="4" w:space="0" w:color="000000"/>
            </w:tcBorders>
            <w:shd w:val="clear" w:color="auto" w:fill="auto"/>
          </w:tcPr>
          <w:p w:rsidR="00FF15FA" w:rsidRPr="00FF15FA" w:rsidRDefault="00FF15FA" w:rsidP="00FF15FA">
            <w:pPr>
              <w:snapToGrid w:val="0"/>
              <w:rPr>
                <w:b/>
                <w:sz w:val="16"/>
                <w:szCs w:val="16"/>
              </w:rPr>
            </w:pPr>
          </w:p>
          <w:p w:rsidR="00FF15FA" w:rsidRPr="00FF15FA" w:rsidRDefault="00FF15FA" w:rsidP="00FF15FA">
            <w:pPr>
              <w:rPr>
                <w:b/>
                <w:sz w:val="16"/>
                <w:szCs w:val="16"/>
              </w:rPr>
            </w:pPr>
            <w:r w:rsidRPr="00FF15FA">
              <w:rPr>
                <w:b/>
                <w:sz w:val="16"/>
                <w:szCs w:val="16"/>
              </w:rPr>
              <w:t>И Т О ГО</w:t>
            </w:r>
          </w:p>
          <w:p w:rsidR="00FF15FA" w:rsidRPr="00FF15FA" w:rsidRDefault="00FF15FA" w:rsidP="00FF15FA">
            <w:pPr>
              <w:rPr>
                <w:b/>
                <w:sz w:val="16"/>
                <w:szCs w:val="16"/>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rsidR="00FF15FA" w:rsidRPr="00FF15FA" w:rsidRDefault="00FF15FA" w:rsidP="00FF15FA">
            <w:pPr>
              <w:snapToGrid w:val="0"/>
              <w:jc w:val="center"/>
              <w:rPr>
                <w:b/>
                <w:sz w:val="16"/>
                <w:szCs w:val="16"/>
              </w:rPr>
            </w:pPr>
          </w:p>
          <w:p w:rsidR="00FF15FA" w:rsidRPr="00FF15FA" w:rsidRDefault="00FF15FA" w:rsidP="00FF15FA">
            <w:pPr>
              <w:jc w:val="center"/>
              <w:rPr>
                <w:b/>
                <w:sz w:val="16"/>
                <w:szCs w:val="16"/>
              </w:rPr>
            </w:pPr>
            <w:r w:rsidRPr="00FF15FA">
              <w:rPr>
                <w:b/>
                <w:sz w:val="16"/>
                <w:szCs w:val="16"/>
              </w:rPr>
              <w:t>7 852,6</w:t>
            </w:r>
          </w:p>
          <w:p w:rsidR="00FF15FA" w:rsidRPr="00FF15FA" w:rsidRDefault="00FF15FA" w:rsidP="00FF15FA">
            <w:pPr>
              <w:jc w:val="center"/>
              <w:rPr>
                <w:b/>
                <w:sz w:val="16"/>
                <w:szCs w:val="16"/>
              </w:rPr>
            </w:pPr>
          </w:p>
        </w:tc>
      </w:tr>
    </w:tbl>
    <w:p w:rsidR="00FF15FA" w:rsidRDefault="00FF15FA" w:rsidP="00FF15FA">
      <w:pPr>
        <w:jc w:val="right"/>
      </w:pPr>
    </w:p>
    <w:p w:rsidR="00FF15FA" w:rsidRDefault="00FF15FA" w:rsidP="00FF15FA"/>
    <w:p w:rsidR="0047117F" w:rsidRDefault="0047117F" w:rsidP="00FF15FA">
      <w:pPr>
        <w:sectPr w:rsidR="0047117F" w:rsidSect="00FF15FA">
          <w:pgSz w:w="11907" w:h="16840" w:code="9"/>
          <w:pgMar w:top="720" w:right="720" w:bottom="720" w:left="720" w:header="0" w:footer="0" w:gutter="0"/>
          <w:cols w:space="720"/>
          <w:docGrid w:linePitch="272"/>
        </w:sectPr>
      </w:pPr>
    </w:p>
    <w:tbl>
      <w:tblPr>
        <w:tblW w:w="16258" w:type="dxa"/>
        <w:tblInd w:w="83" w:type="dxa"/>
        <w:tblLayout w:type="fixed"/>
        <w:tblLook w:val="0000"/>
      </w:tblPr>
      <w:tblGrid>
        <w:gridCol w:w="2577"/>
        <w:gridCol w:w="1417"/>
        <w:gridCol w:w="1417"/>
        <w:gridCol w:w="439"/>
        <w:gridCol w:w="979"/>
        <w:gridCol w:w="1147"/>
        <w:gridCol w:w="851"/>
        <w:gridCol w:w="2551"/>
        <w:gridCol w:w="567"/>
        <w:gridCol w:w="1276"/>
        <w:gridCol w:w="1546"/>
        <w:gridCol w:w="426"/>
        <w:gridCol w:w="265"/>
        <w:gridCol w:w="302"/>
        <w:gridCol w:w="262"/>
        <w:gridCol w:w="236"/>
      </w:tblGrid>
      <w:tr w:rsidR="0047117F" w:rsidTr="0047117F">
        <w:trPr>
          <w:trHeight w:val="300"/>
        </w:trPr>
        <w:tc>
          <w:tcPr>
            <w:tcW w:w="2577" w:type="dxa"/>
            <w:shd w:val="clear" w:color="auto" w:fill="auto"/>
            <w:vAlign w:val="bottom"/>
          </w:tcPr>
          <w:p w:rsidR="0047117F" w:rsidRDefault="0047117F" w:rsidP="00DD4CBA">
            <w:pPr>
              <w:snapToGrid w:val="0"/>
            </w:pPr>
          </w:p>
        </w:tc>
        <w:tc>
          <w:tcPr>
            <w:tcW w:w="1417" w:type="dxa"/>
            <w:shd w:val="clear" w:color="auto" w:fill="auto"/>
            <w:vAlign w:val="bottom"/>
          </w:tcPr>
          <w:p w:rsidR="0047117F" w:rsidRDefault="0047117F" w:rsidP="00DD4CBA">
            <w:pPr>
              <w:snapToGrid w:val="0"/>
            </w:pPr>
          </w:p>
        </w:tc>
        <w:tc>
          <w:tcPr>
            <w:tcW w:w="1417" w:type="dxa"/>
            <w:shd w:val="clear" w:color="auto" w:fill="auto"/>
            <w:vAlign w:val="bottom"/>
          </w:tcPr>
          <w:p w:rsidR="0047117F" w:rsidRDefault="0047117F" w:rsidP="00DD4CBA">
            <w:pPr>
              <w:snapToGrid w:val="0"/>
            </w:pPr>
          </w:p>
        </w:tc>
        <w:tc>
          <w:tcPr>
            <w:tcW w:w="2565" w:type="dxa"/>
            <w:gridSpan w:val="3"/>
            <w:shd w:val="clear" w:color="auto" w:fill="auto"/>
            <w:vAlign w:val="bottom"/>
          </w:tcPr>
          <w:p w:rsidR="0047117F" w:rsidRDefault="0047117F" w:rsidP="00DD4CBA">
            <w:pPr>
              <w:snapToGrid w:val="0"/>
            </w:pPr>
          </w:p>
        </w:tc>
        <w:tc>
          <w:tcPr>
            <w:tcW w:w="3402" w:type="dxa"/>
            <w:gridSpan w:val="2"/>
            <w:shd w:val="clear" w:color="auto" w:fill="auto"/>
            <w:vAlign w:val="bottom"/>
          </w:tcPr>
          <w:p w:rsidR="0047117F" w:rsidRDefault="0047117F" w:rsidP="00DD4CBA">
            <w:pPr>
              <w:snapToGrid w:val="0"/>
            </w:pPr>
          </w:p>
        </w:tc>
        <w:tc>
          <w:tcPr>
            <w:tcW w:w="1843" w:type="dxa"/>
            <w:gridSpan w:val="2"/>
            <w:shd w:val="clear" w:color="auto" w:fill="auto"/>
          </w:tcPr>
          <w:p w:rsidR="0047117F" w:rsidRDefault="0047117F" w:rsidP="00DD4CBA">
            <w:pPr>
              <w:snapToGrid w:val="0"/>
            </w:pPr>
          </w:p>
        </w:tc>
        <w:tc>
          <w:tcPr>
            <w:tcW w:w="2237" w:type="dxa"/>
            <w:gridSpan w:val="3"/>
            <w:shd w:val="clear" w:color="auto" w:fill="auto"/>
            <w:vAlign w:val="bottom"/>
          </w:tcPr>
          <w:p w:rsidR="0047117F" w:rsidRDefault="0047117F" w:rsidP="00DD4CBA">
            <w:pPr>
              <w:snapToGrid w:val="0"/>
            </w:pPr>
          </w:p>
        </w:tc>
        <w:tc>
          <w:tcPr>
            <w:tcW w:w="564" w:type="dxa"/>
            <w:gridSpan w:val="2"/>
            <w:shd w:val="clear" w:color="auto" w:fill="auto"/>
          </w:tcPr>
          <w:p w:rsidR="0047117F" w:rsidRDefault="0047117F" w:rsidP="00DD4CBA">
            <w:pPr>
              <w:snapToGrid w:val="0"/>
            </w:pPr>
          </w:p>
        </w:tc>
        <w:tc>
          <w:tcPr>
            <w:tcW w:w="236" w:type="dxa"/>
            <w:shd w:val="clear" w:color="auto" w:fill="auto"/>
            <w:vAlign w:val="bottom"/>
          </w:tcPr>
          <w:p w:rsidR="0047117F" w:rsidRDefault="0047117F" w:rsidP="00DD4CBA">
            <w:pPr>
              <w:snapToGrid w:val="0"/>
            </w:pPr>
          </w:p>
        </w:tc>
      </w:tr>
      <w:tr w:rsidR="0047117F" w:rsidRPr="0047117F" w:rsidTr="0047117F">
        <w:trPr>
          <w:gridAfter w:val="2"/>
          <w:wAfter w:w="498" w:type="dxa"/>
          <w:trHeight w:val="300"/>
        </w:trPr>
        <w:tc>
          <w:tcPr>
            <w:tcW w:w="2577" w:type="dxa"/>
            <w:shd w:val="clear" w:color="auto" w:fill="auto"/>
          </w:tcPr>
          <w:p w:rsidR="0047117F" w:rsidRPr="0047117F" w:rsidRDefault="0047117F" w:rsidP="00DD4CBA">
            <w:pPr>
              <w:snapToGrid w:val="0"/>
              <w:jc w:val="center"/>
              <w:rPr>
                <w:sz w:val="16"/>
                <w:szCs w:val="16"/>
              </w:rPr>
            </w:pPr>
          </w:p>
        </w:tc>
        <w:tc>
          <w:tcPr>
            <w:tcW w:w="4252" w:type="dxa"/>
            <w:gridSpan w:val="4"/>
            <w:shd w:val="clear" w:color="auto" w:fill="auto"/>
          </w:tcPr>
          <w:p w:rsidR="0047117F" w:rsidRPr="0047117F" w:rsidRDefault="0047117F" w:rsidP="00DD4CBA">
            <w:pPr>
              <w:snapToGrid w:val="0"/>
              <w:jc w:val="center"/>
              <w:rPr>
                <w:sz w:val="16"/>
                <w:szCs w:val="16"/>
              </w:rPr>
            </w:pPr>
          </w:p>
        </w:tc>
        <w:tc>
          <w:tcPr>
            <w:tcW w:w="8931" w:type="dxa"/>
            <w:gridSpan w:val="9"/>
            <w:shd w:val="clear" w:color="auto" w:fill="auto"/>
            <w:vAlign w:val="bottom"/>
          </w:tcPr>
          <w:p w:rsidR="0047117F" w:rsidRPr="0047117F" w:rsidRDefault="0047117F" w:rsidP="0047117F">
            <w:pPr>
              <w:snapToGrid w:val="0"/>
              <w:jc w:val="right"/>
              <w:rPr>
                <w:sz w:val="16"/>
                <w:szCs w:val="16"/>
              </w:rPr>
            </w:pPr>
            <w:r w:rsidRPr="0047117F">
              <w:rPr>
                <w:sz w:val="16"/>
                <w:szCs w:val="16"/>
              </w:rPr>
              <w:t xml:space="preserve">                                                              Приложение № 9</w:t>
            </w:r>
          </w:p>
        </w:tc>
      </w:tr>
      <w:tr w:rsidR="0047117F" w:rsidRPr="0047117F" w:rsidTr="0047117F">
        <w:trPr>
          <w:gridAfter w:val="2"/>
          <w:wAfter w:w="498" w:type="dxa"/>
          <w:trHeight w:val="300"/>
        </w:trPr>
        <w:tc>
          <w:tcPr>
            <w:tcW w:w="2577" w:type="dxa"/>
            <w:shd w:val="clear" w:color="auto" w:fill="auto"/>
          </w:tcPr>
          <w:p w:rsidR="0047117F" w:rsidRPr="0047117F" w:rsidRDefault="0047117F" w:rsidP="00DD4CBA">
            <w:pPr>
              <w:snapToGrid w:val="0"/>
              <w:jc w:val="center"/>
              <w:rPr>
                <w:sz w:val="16"/>
                <w:szCs w:val="16"/>
              </w:rPr>
            </w:pPr>
          </w:p>
        </w:tc>
        <w:tc>
          <w:tcPr>
            <w:tcW w:w="4252" w:type="dxa"/>
            <w:gridSpan w:val="4"/>
            <w:shd w:val="clear" w:color="auto" w:fill="auto"/>
          </w:tcPr>
          <w:p w:rsidR="0047117F" w:rsidRPr="0047117F" w:rsidRDefault="0047117F" w:rsidP="00DD4CBA">
            <w:pPr>
              <w:snapToGrid w:val="0"/>
              <w:jc w:val="center"/>
              <w:rPr>
                <w:sz w:val="16"/>
                <w:szCs w:val="16"/>
              </w:rPr>
            </w:pPr>
          </w:p>
        </w:tc>
        <w:tc>
          <w:tcPr>
            <w:tcW w:w="8931" w:type="dxa"/>
            <w:gridSpan w:val="9"/>
            <w:shd w:val="clear" w:color="auto" w:fill="auto"/>
            <w:vAlign w:val="bottom"/>
          </w:tcPr>
          <w:p w:rsidR="0047117F" w:rsidRPr="0047117F" w:rsidRDefault="0047117F" w:rsidP="0047117F">
            <w:pPr>
              <w:snapToGrid w:val="0"/>
              <w:jc w:val="right"/>
              <w:rPr>
                <w:sz w:val="16"/>
                <w:szCs w:val="16"/>
              </w:rPr>
            </w:pPr>
            <w:r w:rsidRPr="0047117F">
              <w:rPr>
                <w:sz w:val="16"/>
                <w:szCs w:val="16"/>
              </w:rPr>
              <w:t xml:space="preserve">                                        к решению Собрания депутатов</w:t>
            </w:r>
          </w:p>
        </w:tc>
      </w:tr>
      <w:tr w:rsidR="0047117F" w:rsidRPr="0047117F" w:rsidTr="0047117F">
        <w:trPr>
          <w:gridAfter w:val="2"/>
          <w:wAfter w:w="498" w:type="dxa"/>
          <w:trHeight w:val="300"/>
        </w:trPr>
        <w:tc>
          <w:tcPr>
            <w:tcW w:w="2577" w:type="dxa"/>
            <w:shd w:val="clear" w:color="auto" w:fill="auto"/>
          </w:tcPr>
          <w:p w:rsidR="0047117F" w:rsidRPr="0047117F" w:rsidRDefault="0047117F" w:rsidP="00DD4CBA">
            <w:pPr>
              <w:snapToGrid w:val="0"/>
              <w:jc w:val="center"/>
              <w:rPr>
                <w:sz w:val="16"/>
                <w:szCs w:val="16"/>
              </w:rPr>
            </w:pPr>
          </w:p>
        </w:tc>
        <w:tc>
          <w:tcPr>
            <w:tcW w:w="4252" w:type="dxa"/>
            <w:gridSpan w:val="4"/>
            <w:shd w:val="clear" w:color="auto" w:fill="auto"/>
          </w:tcPr>
          <w:p w:rsidR="0047117F" w:rsidRPr="0047117F" w:rsidRDefault="0047117F" w:rsidP="00DD4CBA">
            <w:pPr>
              <w:snapToGrid w:val="0"/>
              <w:jc w:val="center"/>
              <w:rPr>
                <w:sz w:val="16"/>
                <w:szCs w:val="16"/>
              </w:rPr>
            </w:pPr>
          </w:p>
        </w:tc>
        <w:tc>
          <w:tcPr>
            <w:tcW w:w="8931" w:type="dxa"/>
            <w:gridSpan w:val="9"/>
            <w:shd w:val="clear" w:color="auto" w:fill="auto"/>
            <w:vAlign w:val="bottom"/>
          </w:tcPr>
          <w:p w:rsidR="0047117F" w:rsidRPr="0047117F" w:rsidRDefault="0047117F" w:rsidP="0047117F">
            <w:pPr>
              <w:snapToGrid w:val="0"/>
              <w:jc w:val="right"/>
              <w:rPr>
                <w:sz w:val="16"/>
                <w:szCs w:val="16"/>
              </w:rPr>
            </w:pPr>
            <w:r w:rsidRPr="0047117F">
              <w:rPr>
                <w:sz w:val="16"/>
                <w:szCs w:val="16"/>
              </w:rPr>
              <w:t xml:space="preserve">                                        От 17.12. 2018г. №  299</w:t>
            </w:r>
          </w:p>
        </w:tc>
      </w:tr>
      <w:tr w:rsidR="0047117F" w:rsidRPr="0047117F" w:rsidTr="0047117F">
        <w:trPr>
          <w:gridAfter w:val="2"/>
          <w:wAfter w:w="498" w:type="dxa"/>
          <w:trHeight w:val="705"/>
        </w:trPr>
        <w:tc>
          <w:tcPr>
            <w:tcW w:w="15760" w:type="dxa"/>
            <w:gridSpan w:val="14"/>
            <w:shd w:val="clear" w:color="auto" w:fill="auto"/>
          </w:tcPr>
          <w:p w:rsidR="0047117F" w:rsidRPr="0047117F" w:rsidRDefault="0047117F" w:rsidP="0047117F">
            <w:pPr>
              <w:snapToGrid w:val="0"/>
              <w:jc w:val="center"/>
              <w:rPr>
                <w:sz w:val="16"/>
                <w:szCs w:val="16"/>
              </w:rPr>
            </w:pPr>
            <w:r w:rsidRPr="0047117F">
              <w:rPr>
                <w:sz w:val="16"/>
                <w:szCs w:val="16"/>
              </w:rPr>
              <w:t>Распределение межбюджетных трансфертов, предоставляемых бюджетам сельских поселений на 2019 год</w:t>
            </w:r>
          </w:p>
        </w:tc>
      </w:tr>
      <w:tr w:rsidR="0047117F" w:rsidRPr="0047117F" w:rsidTr="0047117F">
        <w:trPr>
          <w:gridAfter w:val="4"/>
          <w:wAfter w:w="1065" w:type="dxa"/>
          <w:trHeight w:val="1050"/>
        </w:trPr>
        <w:tc>
          <w:tcPr>
            <w:tcW w:w="2577" w:type="dxa"/>
            <w:vMerge w:val="restart"/>
            <w:tcBorders>
              <w:top w:val="single" w:sz="4" w:space="0" w:color="000000"/>
              <w:left w:val="single" w:sz="4" w:space="0" w:color="000000"/>
              <w:bottom w:val="single" w:sz="4" w:space="0" w:color="auto"/>
            </w:tcBorders>
            <w:shd w:val="clear" w:color="auto" w:fill="auto"/>
            <w:vAlign w:val="center"/>
          </w:tcPr>
          <w:p w:rsidR="0047117F" w:rsidRPr="0047117F" w:rsidRDefault="0047117F" w:rsidP="00DD4CBA">
            <w:pPr>
              <w:snapToGrid w:val="0"/>
              <w:jc w:val="center"/>
              <w:rPr>
                <w:sz w:val="16"/>
                <w:szCs w:val="16"/>
              </w:rPr>
            </w:pPr>
            <w:r w:rsidRPr="0047117F">
              <w:rPr>
                <w:sz w:val="16"/>
                <w:szCs w:val="16"/>
              </w:rPr>
              <w:t>Наименование сельских  поселений</w:t>
            </w:r>
          </w:p>
        </w:tc>
        <w:tc>
          <w:tcPr>
            <w:tcW w:w="3273" w:type="dxa"/>
            <w:gridSpan w:val="3"/>
            <w:tcBorders>
              <w:top w:val="single" w:sz="4" w:space="0" w:color="000000"/>
              <w:left w:val="single" w:sz="4" w:space="0" w:color="000000"/>
              <w:bottom w:val="single" w:sz="4" w:space="0" w:color="000000"/>
            </w:tcBorders>
            <w:shd w:val="clear" w:color="auto" w:fill="auto"/>
            <w:vAlign w:val="center"/>
          </w:tcPr>
          <w:p w:rsidR="0047117F" w:rsidRPr="0047117F" w:rsidRDefault="0047117F" w:rsidP="00DD4CBA">
            <w:pPr>
              <w:snapToGrid w:val="0"/>
              <w:jc w:val="center"/>
              <w:rPr>
                <w:sz w:val="16"/>
                <w:szCs w:val="16"/>
              </w:rPr>
            </w:pPr>
            <w:r w:rsidRPr="0047117F">
              <w:rPr>
                <w:sz w:val="16"/>
                <w:szCs w:val="16"/>
              </w:rPr>
              <w:t xml:space="preserve"> Дотация бюджетам  поселений на выравнивание бюджетной обеспеченности</w:t>
            </w:r>
          </w:p>
        </w:tc>
        <w:tc>
          <w:tcPr>
            <w:tcW w:w="2977" w:type="dxa"/>
            <w:gridSpan w:val="3"/>
            <w:vMerge w:val="restart"/>
            <w:tcBorders>
              <w:top w:val="single" w:sz="4" w:space="0" w:color="000000"/>
              <w:left w:val="single" w:sz="4" w:space="0" w:color="000000"/>
              <w:bottom w:val="single" w:sz="4" w:space="0" w:color="auto"/>
            </w:tcBorders>
            <w:shd w:val="clear" w:color="auto" w:fill="auto"/>
            <w:vAlign w:val="center"/>
          </w:tcPr>
          <w:p w:rsidR="0047117F" w:rsidRPr="0047117F" w:rsidRDefault="0047117F" w:rsidP="00DD4CBA">
            <w:pPr>
              <w:snapToGrid w:val="0"/>
              <w:jc w:val="center"/>
              <w:rPr>
                <w:sz w:val="16"/>
                <w:szCs w:val="16"/>
              </w:rPr>
            </w:pPr>
            <w:r w:rsidRPr="0047117F">
              <w:rPr>
                <w:sz w:val="16"/>
                <w:szCs w:val="16"/>
              </w:rPr>
              <w:t>Субвенции бюджетам  поселений  на осуществление органами местного самоуправления сельских поселений государственных полномочий по составлению протоколов об административных правонарушениях</w:t>
            </w:r>
          </w:p>
        </w:tc>
        <w:tc>
          <w:tcPr>
            <w:tcW w:w="3118" w:type="dxa"/>
            <w:gridSpan w:val="2"/>
            <w:vMerge w:val="restart"/>
            <w:tcBorders>
              <w:top w:val="single" w:sz="4" w:space="0" w:color="000000"/>
              <w:left w:val="single" w:sz="4" w:space="0" w:color="000000"/>
            </w:tcBorders>
            <w:shd w:val="clear" w:color="auto" w:fill="auto"/>
            <w:vAlign w:val="center"/>
          </w:tcPr>
          <w:p w:rsidR="0047117F" w:rsidRPr="0047117F" w:rsidRDefault="0047117F" w:rsidP="00DD4CBA">
            <w:pPr>
              <w:snapToGrid w:val="0"/>
              <w:jc w:val="center"/>
              <w:rPr>
                <w:sz w:val="16"/>
                <w:szCs w:val="16"/>
              </w:rPr>
            </w:pPr>
          </w:p>
          <w:p w:rsidR="0047117F" w:rsidRPr="0047117F" w:rsidRDefault="0047117F" w:rsidP="00DD4CBA">
            <w:pPr>
              <w:jc w:val="center"/>
              <w:rPr>
                <w:sz w:val="16"/>
                <w:szCs w:val="16"/>
              </w:rPr>
            </w:pPr>
            <w:r w:rsidRPr="0047117F">
              <w:rPr>
                <w:sz w:val="16"/>
                <w:szCs w:val="16"/>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2822" w:type="dxa"/>
            <w:gridSpan w:val="2"/>
            <w:vMerge w:val="restart"/>
            <w:tcBorders>
              <w:top w:val="single" w:sz="4" w:space="0" w:color="000000"/>
              <w:left w:val="single" w:sz="4" w:space="0" w:color="000000"/>
              <w:right w:val="single" w:sz="4" w:space="0" w:color="auto"/>
            </w:tcBorders>
            <w:shd w:val="clear" w:color="auto" w:fill="auto"/>
            <w:vAlign w:val="center"/>
          </w:tcPr>
          <w:p w:rsidR="0047117F" w:rsidRPr="0047117F" w:rsidRDefault="0047117F" w:rsidP="00DD4CBA">
            <w:pPr>
              <w:snapToGrid w:val="0"/>
              <w:jc w:val="center"/>
              <w:rPr>
                <w:b/>
                <w:sz w:val="16"/>
                <w:szCs w:val="16"/>
              </w:rPr>
            </w:pPr>
            <w:r w:rsidRPr="0047117F">
              <w:rPr>
                <w:b/>
                <w:sz w:val="16"/>
                <w:szCs w:val="16"/>
              </w:rPr>
              <w:t>ИТОГО</w:t>
            </w:r>
          </w:p>
        </w:tc>
        <w:tc>
          <w:tcPr>
            <w:tcW w:w="426" w:type="dxa"/>
            <w:vMerge w:val="restart"/>
            <w:tcBorders>
              <w:left w:val="single" w:sz="4" w:space="0" w:color="auto"/>
            </w:tcBorders>
            <w:shd w:val="clear" w:color="auto" w:fill="auto"/>
            <w:vAlign w:val="center"/>
          </w:tcPr>
          <w:p w:rsidR="0047117F" w:rsidRPr="0047117F" w:rsidRDefault="0047117F" w:rsidP="00DD4CBA">
            <w:pPr>
              <w:ind w:left="709"/>
              <w:rPr>
                <w:sz w:val="16"/>
                <w:szCs w:val="16"/>
              </w:rPr>
            </w:pPr>
          </w:p>
        </w:tc>
      </w:tr>
      <w:tr w:rsidR="0047117F" w:rsidRPr="0047117F" w:rsidTr="0047117F">
        <w:trPr>
          <w:gridAfter w:val="4"/>
          <w:wAfter w:w="1065" w:type="dxa"/>
          <w:trHeight w:val="70"/>
        </w:trPr>
        <w:tc>
          <w:tcPr>
            <w:tcW w:w="2577" w:type="dxa"/>
            <w:vMerge/>
            <w:tcBorders>
              <w:left w:val="single" w:sz="4" w:space="0" w:color="000000"/>
              <w:bottom w:val="single" w:sz="4" w:space="0" w:color="auto"/>
            </w:tcBorders>
            <w:shd w:val="clear" w:color="auto" w:fill="auto"/>
            <w:vAlign w:val="center"/>
          </w:tcPr>
          <w:p w:rsidR="0047117F" w:rsidRPr="0047117F" w:rsidRDefault="0047117F" w:rsidP="00DD4CBA">
            <w:pPr>
              <w:snapToGrid w:val="0"/>
              <w:rPr>
                <w:sz w:val="16"/>
                <w:szCs w:val="16"/>
              </w:rPr>
            </w:pPr>
          </w:p>
        </w:tc>
        <w:tc>
          <w:tcPr>
            <w:tcW w:w="1417" w:type="dxa"/>
            <w:vMerge w:val="restart"/>
            <w:tcBorders>
              <w:left w:val="single" w:sz="4" w:space="0" w:color="000000"/>
              <w:bottom w:val="single" w:sz="4" w:space="0" w:color="auto"/>
            </w:tcBorders>
            <w:shd w:val="clear" w:color="auto" w:fill="auto"/>
            <w:vAlign w:val="center"/>
          </w:tcPr>
          <w:p w:rsidR="0047117F" w:rsidRPr="0047117F" w:rsidRDefault="0047117F" w:rsidP="00DD4CBA">
            <w:pPr>
              <w:snapToGrid w:val="0"/>
              <w:jc w:val="center"/>
              <w:rPr>
                <w:b/>
                <w:bCs/>
                <w:sz w:val="16"/>
                <w:szCs w:val="16"/>
              </w:rPr>
            </w:pPr>
            <w:r w:rsidRPr="0047117F">
              <w:rPr>
                <w:b/>
                <w:bCs/>
                <w:sz w:val="16"/>
                <w:szCs w:val="16"/>
              </w:rPr>
              <w:t>ВСЕГО</w:t>
            </w:r>
          </w:p>
        </w:tc>
        <w:tc>
          <w:tcPr>
            <w:tcW w:w="1856" w:type="dxa"/>
            <w:gridSpan w:val="2"/>
            <w:tcBorders>
              <w:left w:val="single" w:sz="4" w:space="0" w:color="000000"/>
              <w:bottom w:val="single" w:sz="4" w:space="0" w:color="000000"/>
            </w:tcBorders>
            <w:shd w:val="clear" w:color="auto" w:fill="auto"/>
            <w:vAlign w:val="center"/>
          </w:tcPr>
          <w:p w:rsidR="0047117F" w:rsidRPr="0047117F" w:rsidRDefault="0047117F" w:rsidP="00DD4CBA">
            <w:pPr>
              <w:snapToGrid w:val="0"/>
              <w:jc w:val="center"/>
              <w:rPr>
                <w:sz w:val="16"/>
                <w:szCs w:val="16"/>
              </w:rPr>
            </w:pPr>
            <w:r w:rsidRPr="0047117F">
              <w:rPr>
                <w:sz w:val="16"/>
                <w:szCs w:val="16"/>
              </w:rPr>
              <w:t>в том числе</w:t>
            </w:r>
          </w:p>
        </w:tc>
        <w:tc>
          <w:tcPr>
            <w:tcW w:w="2977" w:type="dxa"/>
            <w:gridSpan w:val="3"/>
            <w:vMerge/>
            <w:tcBorders>
              <w:left w:val="single" w:sz="4" w:space="0" w:color="000000"/>
              <w:bottom w:val="single" w:sz="4" w:space="0" w:color="auto"/>
            </w:tcBorders>
            <w:shd w:val="clear" w:color="auto" w:fill="auto"/>
            <w:vAlign w:val="center"/>
          </w:tcPr>
          <w:p w:rsidR="0047117F" w:rsidRPr="0047117F" w:rsidRDefault="0047117F" w:rsidP="00DD4CBA">
            <w:pPr>
              <w:snapToGrid w:val="0"/>
              <w:rPr>
                <w:sz w:val="16"/>
                <w:szCs w:val="16"/>
              </w:rPr>
            </w:pPr>
          </w:p>
        </w:tc>
        <w:tc>
          <w:tcPr>
            <w:tcW w:w="3118" w:type="dxa"/>
            <w:gridSpan w:val="2"/>
            <w:vMerge/>
            <w:tcBorders>
              <w:left w:val="single" w:sz="4" w:space="0" w:color="000000"/>
            </w:tcBorders>
            <w:shd w:val="clear" w:color="auto" w:fill="auto"/>
            <w:vAlign w:val="center"/>
          </w:tcPr>
          <w:p w:rsidR="0047117F" w:rsidRPr="0047117F" w:rsidRDefault="0047117F" w:rsidP="00DD4CBA">
            <w:pPr>
              <w:snapToGrid w:val="0"/>
              <w:rPr>
                <w:b/>
                <w:bCs/>
                <w:sz w:val="16"/>
                <w:szCs w:val="16"/>
              </w:rPr>
            </w:pPr>
          </w:p>
        </w:tc>
        <w:tc>
          <w:tcPr>
            <w:tcW w:w="2822" w:type="dxa"/>
            <w:gridSpan w:val="2"/>
            <w:vMerge/>
            <w:tcBorders>
              <w:left w:val="single" w:sz="4" w:space="0" w:color="000000"/>
              <w:right w:val="single" w:sz="4" w:space="0" w:color="auto"/>
            </w:tcBorders>
            <w:shd w:val="clear" w:color="auto" w:fill="auto"/>
            <w:vAlign w:val="center"/>
          </w:tcPr>
          <w:p w:rsidR="0047117F" w:rsidRPr="0047117F" w:rsidRDefault="0047117F" w:rsidP="00DD4CBA">
            <w:pPr>
              <w:snapToGrid w:val="0"/>
              <w:rPr>
                <w:b/>
                <w:bCs/>
                <w:sz w:val="16"/>
                <w:szCs w:val="16"/>
              </w:rPr>
            </w:pPr>
          </w:p>
        </w:tc>
        <w:tc>
          <w:tcPr>
            <w:tcW w:w="426" w:type="dxa"/>
            <w:vMerge/>
            <w:tcBorders>
              <w:left w:val="single" w:sz="4" w:space="0" w:color="auto"/>
            </w:tcBorders>
            <w:shd w:val="clear" w:color="auto" w:fill="auto"/>
            <w:vAlign w:val="center"/>
          </w:tcPr>
          <w:p w:rsidR="0047117F" w:rsidRPr="0047117F" w:rsidRDefault="0047117F" w:rsidP="00DD4CBA">
            <w:pPr>
              <w:snapToGrid w:val="0"/>
              <w:rPr>
                <w:b/>
                <w:bCs/>
                <w:sz w:val="16"/>
                <w:szCs w:val="16"/>
              </w:rPr>
            </w:pPr>
          </w:p>
        </w:tc>
      </w:tr>
      <w:tr w:rsidR="0047117F" w:rsidRPr="0047117F" w:rsidTr="0047117F">
        <w:trPr>
          <w:gridAfter w:val="4"/>
          <w:wAfter w:w="1065" w:type="dxa"/>
          <w:trHeight w:val="2863"/>
        </w:trPr>
        <w:tc>
          <w:tcPr>
            <w:tcW w:w="2577" w:type="dxa"/>
            <w:vMerge/>
            <w:tcBorders>
              <w:left w:val="single" w:sz="4" w:space="0" w:color="000000"/>
              <w:bottom w:val="single" w:sz="4" w:space="0" w:color="auto"/>
            </w:tcBorders>
            <w:shd w:val="clear" w:color="auto" w:fill="auto"/>
            <w:vAlign w:val="center"/>
          </w:tcPr>
          <w:p w:rsidR="0047117F" w:rsidRPr="0047117F" w:rsidRDefault="0047117F" w:rsidP="00DD4CBA">
            <w:pPr>
              <w:snapToGrid w:val="0"/>
              <w:rPr>
                <w:sz w:val="16"/>
                <w:szCs w:val="16"/>
              </w:rPr>
            </w:pPr>
          </w:p>
        </w:tc>
        <w:tc>
          <w:tcPr>
            <w:tcW w:w="1417" w:type="dxa"/>
            <w:vMerge/>
            <w:tcBorders>
              <w:left w:val="single" w:sz="4" w:space="0" w:color="000000"/>
              <w:bottom w:val="single" w:sz="4" w:space="0" w:color="auto"/>
            </w:tcBorders>
            <w:shd w:val="clear" w:color="auto" w:fill="auto"/>
            <w:vAlign w:val="center"/>
          </w:tcPr>
          <w:p w:rsidR="0047117F" w:rsidRPr="0047117F" w:rsidRDefault="0047117F" w:rsidP="00DD4CBA">
            <w:pPr>
              <w:snapToGrid w:val="0"/>
              <w:rPr>
                <w:b/>
                <w:bCs/>
                <w:sz w:val="16"/>
                <w:szCs w:val="16"/>
              </w:rPr>
            </w:pPr>
          </w:p>
        </w:tc>
        <w:tc>
          <w:tcPr>
            <w:tcW w:w="1856" w:type="dxa"/>
            <w:gridSpan w:val="2"/>
            <w:tcBorders>
              <w:top w:val="single" w:sz="4" w:space="0" w:color="000000"/>
              <w:left w:val="single" w:sz="4" w:space="0" w:color="000000"/>
              <w:bottom w:val="single" w:sz="4" w:space="0" w:color="auto"/>
            </w:tcBorders>
            <w:shd w:val="clear" w:color="auto" w:fill="auto"/>
            <w:vAlign w:val="center"/>
          </w:tcPr>
          <w:p w:rsidR="0047117F" w:rsidRPr="0047117F" w:rsidRDefault="0047117F" w:rsidP="00DD4CBA">
            <w:pPr>
              <w:snapToGrid w:val="0"/>
              <w:jc w:val="center"/>
              <w:rPr>
                <w:sz w:val="16"/>
                <w:szCs w:val="16"/>
              </w:rPr>
            </w:pPr>
            <w:r w:rsidRPr="0047117F">
              <w:rPr>
                <w:sz w:val="16"/>
                <w:szCs w:val="16"/>
              </w:rPr>
              <w:t>за счет налоговых и неналоговых доходов местного бюджета</w:t>
            </w:r>
          </w:p>
        </w:tc>
        <w:tc>
          <w:tcPr>
            <w:tcW w:w="2977" w:type="dxa"/>
            <w:gridSpan w:val="3"/>
            <w:vMerge/>
            <w:tcBorders>
              <w:left w:val="single" w:sz="4" w:space="0" w:color="000000"/>
              <w:bottom w:val="single" w:sz="4" w:space="0" w:color="auto"/>
            </w:tcBorders>
            <w:shd w:val="clear" w:color="auto" w:fill="auto"/>
            <w:vAlign w:val="center"/>
          </w:tcPr>
          <w:p w:rsidR="0047117F" w:rsidRPr="0047117F" w:rsidRDefault="0047117F" w:rsidP="00DD4CBA">
            <w:pPr>
              <w:snapToGrid w:val="0"/>
              <w:rPr>
                <w:sz w:val="16"/>
                <w:szCs w:val="16"/>
              </w:rPr>
            </w:pPr>
          </w:p>
        </w:tc>
        <w:tc>
          <w:tcPr>
            <w:tcW w:w="3118" w:type="dxa"/>
            <w:gridSpan w:val="2"/>
            <w:vMerge/>
            <w:tcBorders>
              <w:left w:val="single" w:sz="4" w:space="0" w:color="000000"/>
            </w:tcBorders>
            <w:shd w:val="clear" w:color="auto" w:fill="auto"/>
            <w:vAlign w:val="center"/>
          </w:tcPr>
          <w:p w:rsidR="0047117F" w:rsidRPr="0047117F" w:rsidRDefault="0047117F" w:rsidP="00DD4CBA">
            <w:pPr>
              <w:snapToGrid w:val="0"/>
              <w:jc w:val="center"/>
              <w:rPr>
                <w:b/>
                <w:sz w:val="16"/>
                <w:szCs w:val="16"/>
              </w:rPr>
            </w:pPr>
          </w:p>
        </w:tc>
        <w:tc>
          <w:tcPr>
            <w:tcW w:w="2822" w:type="dxa"/>
            <w:gridSpan w:val="2"/>
            <w:vMerge/>
            <w:tcBorders>
              <w:left w:val="single" w:sz="4" w:space="0" w:color="000000"/>
              <w:right w:val="single" w:sz="4" w:space="0" w:color="auto"/>
            </w:tcBorders>
            <w:shd w:val="clear" w:color="auto" w:fill="auto"/>
          </w:tcPr>
          <w:p w:rsidR="0047117F" w:rsidRPr="0047117F" w:rsidRDefault="0047117F" w:rsidP="00DD4CBA">
            <w:pPr>
              <w:snapToGrid w:val="0"/>
              <w:jc w:val="center"/>
              <w:rPr>
                <w:bCs/>
                <w:sz w:val="16"/>
                <w:szCs w:val="16"/>
              </w:rPr>
            </w:pPr>
          </w:p>
        </w:tc>
        <w:tc>
          <w:tcPr>
            <w:tcW w:w="426" w:type="dxa"/>
            <w:vMerge/>
            <w:tcBorders>
              <w:left w:val="single" w:sz="4" w:space="0" w:color="auto"/>
            </w:tcBorders>
            <w:shd w:val="clear" w:color="auto" w:fill="auto"/>
            <w:vAlign w:val="center"/>
          </w:tcPr>
          <w:p w:rsidR="0047117F" w:rsidRPr="0047117F" w:rsidRDefault="0047117F" w:rsidP="00DD4CBA">
            <w:pPr>
              <w:snapToGrid w:val="0"/>
              <w:rPr>
                <w:b/>
                <w:bCs/>
                <w:sz w:val="16"/>
                <w:szCs w:val="16"/>
              </w:rPr>
            </w:pPr>
          </w:p>
        </w:tc>
      </w:tr>
      <w:tr w:rsidR="0047117F" w:rsidRPr="0047117F" w:rsidTr="0047117F">
        <w:trPr>
          <w:gridAfter w:val="4"/>
          <w:wAfter w:w="1065" w:type="dxa"/>
          <w:trHeight w:val="375"/>
        </w:trPr>
        <w:tc>
          <w:tcPr>
            <w:tcW w:w="2577" w:type="dxa"/>
            <w:tcBorders>
              <w:top w:val="single" w:sz="4" w:space="0" w:color="auto"/>
              <w:left w:val="single" w:sz="4" w:space="0" w:color="000000"/>
              <w:bottom w:val="single" w:sz="4" w:space="0" w:color="000000"/>
            </w:tcBorders>
            <w:shd w:val="clear" w:color="auto" w:fill="auto"/>
            <w:vAlign w:val="center"/>
          </w:tcPr>
          <w:p w:rsidR="0047117F" w:rsidRPr="0047117F" w:rsidRDefault="0047117F" w:rsidP="00DD4CBA">
            <w:pPr>
              <w:snapToGrid w:val="0"/>
              <w:jc w:val="center"/>
              <w:rPr>
                <w:sz w:val="16"/>
                <w:szCs w:val="16"/>
              </w:rPr>
            </w:pPr>
            <w:proofErr w:type="spellStart"/>
            <w:r w:rsidRPr="0047117F">
              <w:rPr>
                <w:sz w:val="16"/>
                <w:szCs w:val="16"/>
              </w:rPr>
              <w:t>Адищевское</w:t>
            </w:r>
            <w:proofErr w:type="spellEnd"/>
            <w:r w:rsidRPr="0047117F">
              <w:rPr>
                <w:sz w:val="16"/>
                <w:szCs w:val="16"/>
              </w:rPr>
              <w:t xml:space="preserve"> с/</w:t>
            </w:r>
            <w:proofErr w:type="spellStart"/>
            <w:proofErr w:type="gramStart"/>
            <w:r w:rsidRPr="0047117F">
              <w:rPr>
                <w:sz w:val="16"/>
                <w:szCs w:val="16"/>
              </w:rPr>
              <w:t>п</w:t>
            </w:r>
            <w:proofErr w:type="spellEnd"/>
            <w:proofErr w:type="gramEnd"/>
          </w:p>
        </w:tc>
        <w:tc>
          <w:tcPr>
            <w:tcW w:w="1417" w:type="dxa"/>
            <w:tcBorders>
              <w:top w:val="single" w:sz="4" w:space="0" w:color="auto"/>
              <w:left w:val="single" w:sz="4" w:space="0" w:color="000000"/>
              <w:bottom w:val="single" w:sz="4" w:space="0" w:color="000000"/>
            </w:tcBorders>
            <w:shd w:val="clear" w:color="auto" w:fill="auto"/>
            <w:vAlign w:val="center"/>
          </w:tcPr>
          <w:p w:rsidR="0047117F" w:rsidRPr="0047117F" w:rsidRDefault="0047117F" w:rsidP="00DD4CBA">
            <w:pPr>
              <w:snapToGrid w:val="0"/>
              <w:jc w:val="center"/>
              <w:rPr>
                <w:sz w:val="16"/>
                <w:szCs w:val="16"/>
              </w:rPr>
            </w:pPr>
            <w:r w:rsidRPr="0047117F">
              <w:rPr>
                <w:sz w:val="16"/>
                <w:szCs w:val="16"/>
              </w:rPr>
              <w:t>1 809,0</w:t>
            </w:r>
          </w:p>
        </w:tc>
        <w:tc>
          <w:tcPr>
            <w:tcW w:w="1856" w:type="dxa"/>
            <w:gridSpan w:val="2"/>
            <w:tcBorders>
              <w:top w:val="single" w:sz="4" w:space="0" w:color="auto"/>
              <w:left w:val="single" w:sz="4" w:space="0" w:color="000000"/>
              <w:bottom w:val="single" w:sz="4" w:space="0" w:color="000000"/>
            </w:tcBorders>
            <w:shd w:val="clear" w:color="auto" w:fill="auto"/>
            <w:vAlign w:val="center"/>
          </w:tcPr>
          <w:p w:rsidR="0047117F" w:rsidRPr="0047117F" w:rsidRDefault="0047117F" w:rsidP="00DD4CBA">
            <w:pPr>
              <w:snapToGrid w:val="0"/>
              <w:jc w:val="center"/>
              <w:rPr>
                <w:sz w:val="16"/>
                <w:szCs w:val="16"/>
              </w:rPr>
            </w:pPr>
            <w:r w:rsidRPr="0047117F">
              <w:rPr>
                <w:sz w:val="16"/>
                <w:szCs w:val="16"/>
              </w:rPr>
              <w:t>1 809,0</w:t>
            </w:r>
          </w:p>
        </w:tc>
        <w:tc>
          <w:tcPr>
            <w:tcW w:w="2977" w:type="dxa"/>
            <w:gridSpan w:val="3"/>
            <w:tcBorders>
              <w:top w:val="single" w:sz="4" w:space="0" w:color="auto"/>
              <w:left w:val="single" w:sz="4" w:space="0" w:color="000000"/>
              <w:bottom w:val="single" w:sz="4" w:space="0" w:color="000000"/>
            </w:tcBorders>
            <w:shd w:val="clear" w:color="auto" w:fill="auto"/>
            <w:vAlign w:val="center"/>
          </w:tcPr>
          <w:p w:rsidR="0047117F" w:rsidRPr="0047117F" w:rsidRDefault="0047117F" w:rsidP="00DD4CBA">
            <w:pPr>
              <w:snapToGrid w:val="0"/>
              <w:jc w:val="center"/>
              <w:rPr>
                <w:sz w:val="16"/>
                <w:szCs w:val="16"/>
              </w:rPr>
            </w:pPr>
            <w:r w:rsidRPr="0047117F">
              <w:rPr>
                <w:sz w:val="16"/>
                <w:szCs w:val="16"/>
              </w:rPr>
              <w:t>3,7</w:t>
            </w:r>
          </w:p>
        </w:tc>
        <w:tc>
          <w:tcPr>
            <w:tcW w:w="3118" w:type="dxa"/>
            <w:gridSpan w:val="2"/>
            <w:tcBorders>
              <w:top w:val="single" w:sz="4" w:space="0" w:color="000000"/>
              <w:left w:val="single" w:sz="4" w:space="0" w:color="000000"/>
              <w:bottom w:val="single" w:sz="4" w:space="0" w:color="000000"/>
            </w:tcBorders>
            <w:shd w:val="clear" w:color="auto" w:fill="auto"/>
            <w:vAlign w:val="center"/>
          </w:tcPr>
          <w:p w:rsidR="0047117F" w:rsidRPr="0047117F" w:rsidRDefault="0047117F" w:rsidP="00DD4CBA">
            <w:pPr>
              <w:snapToGrid w:val="0"/>
              <w:jc w:val="center"/>
              <w:rPr>
                <w:bCs/>
                <w:sz w:val="16"/>
                <w:szCs w:val="16"/>
              </w:rPr>
            </w:pPr>
            <w:r w:rsidRPr="0047117F">
              <w:rPr>
                <w:bCs/>
                <w:sz w:val="16"/>
                <w:szCs w:val="16"/>
              </w:rPr>
              <w:t>7,6</w:t>
            </w:r>
          </w:p>
        </w:tc>
        <w:tc>
          <w:tcPr>
            <w:tcW w:w="2822" w:type="dxa"/>
            <w:gridSpan w:val="2"/>
            <w:tcBorders>
              <w:top w:val="single" w:sz="4" w:space="0" w:color="000000"/>
              <w:left w:val="single" w:sz="4" w:space="0" w:color="000000"/>
              <w:bottom w:val="single" w:sz="4" w:space="0" w:color="000000"/>
              <w:right w:val="single" w:sz="4" w:space="0" w:color="auto"/>
            </w:tcBorders>
            <w:shd w:val="clear" w:color="auto" w:fill="auto"/>
            <w:vAlign w:val="bottom"/>
          </w:tcPr>
          <w:p w:rsidR="0047117F" w:rsidRPr="0047117F" w:rsidRDefault="0047117F" w:rsidP="00DD4CBA">
            <w:pPr>
              <w:snapToGrid w:val="0"/>
              <w:jc w:val="center"/>
              <w:rPr>
                <w:b/>
                <w:bCs/>
                <w:sz w:val="16"/>
                <w:szCs w:val="16"/>
              </w:rPr>
            </w:pPr>
            <w:r w:rsidRPr="0047117F">
              <w:rPr>
                <w:b/>
                <w:bCs/>
                <w:sz w:val="16"/>
                <w:szCs w:val="16"/>
              </w:rPr>
              <w:t>1820,3</w:t>
            </w:r>
          </w:p>
        </w:tc>
        <w:tc>
          <w:tcPr>
            <w:tcW w:w="426" w:type="dxa"/>
            <w:vMerge/>
            <w:tcBorders>
              <w:left w:val="single" w:sz="4" w:space="0" w:color="auto"/>
            </w:tcBorders>
            <w:shd w:val="clear" w:color="auto" w:fill="auto"/>
            <w:vAlign w:val="center"/>
          </w:tcPr>
          <w:p w:rsidR="0047117F" w:rsidRPr="0047117F" w:rsidRDefault="0047117F" w:rsidP="00DD4CBA">
            <w:pPr>
              <w:snapToGrid w:val="0"/>
              <w:jc w:val="center"/>
              <w:rPr>
                <w:b/>
                <w:bCs/>
                <w:sz w:val="16"/>
                <w:szCs w:val="16"/>
              </w:rPr>
            </w:pPr>
          </w:p>
        </w:tc>
      </w:tr>
      <w:tr w:rsidR="0047117F" w:rsidRPr="0047117F" w:rsidTr="0047117F">
        <w:trPr>
          <w:gridAfter w:val="4"/>
          <w:wAfter w:w="1065" w:type="dxa"/>
          <w:trHeight w:val="360"/>
        </w:trPr>
        <w:tc>
          <w:tcPr>
            <w:tcW w:w="2577" w:type="dxa"/>
            <w:tcBorders>
              <w:left w:val="single" w:sz="4" w:space="0" w:color="000000"/>
              <w:bottom w:val="single" w:sz="4" w:space="0" w:color="000000"/>
            </w:tcBorders>
            <w:shd w:val="clear" w:color="auto" w:fill="auto"/>
            <w:vAlign w:val="center"/>
          </w:tcPr>
          <w:p w:rsidR="0047117F" w:rsidRPr="0047117F" w:rsidRDefault="0047117F" w:rsidP="00DD4CBA">
            <w:pPr>
              <w:snapToGrid w:val="0"/>
              <w:jc w:val="center"/>
              <w:rPr>
                <w:sz w:val="16"/>
                <w:szCs w:val="16"/>
              </w:rPr>
            </w:pPr>
            <w:proofErr w:type="spellStart"/>
            <w:r w:rsidRPr="0047117F">
              <w:rPr>
                <w:sz w:val="16"/>
                <w:szCs w:val="16"/>
              </w:rPr>
              <w:t>Клеванцовское</w:t>
            </w:r>
            <w:proofErr w:type="spellEnd"/>
            <w:r w:rsidRPr="0047117F">
              <w:rPr>
                <w:sz w:val="16"/>
                <w:szCs w:val="16"/>
              </w:rPr>
              <w:t xml:space="preserve"> с/</w:t>
            </w:r>
            <w:proofErr w:type="spellStart"/>
            <w:proofErr w:type="gramStart"/>
            <w:r w:rsidRPr="0047117F">
              <w:rPr>
                <w:sz w:val="16"/>
                <w:szCs w:val="16"/>
              </w:rPr>
              <w:t>п</w:t>
            </w:r>
            <w:proofErr w:type="spellEnd"/>
            <w:proofErr w:type="gramEnd"/>
          </w:p>
        </w:tc>
        <w:tc>
          <w:tcPr>
            <w:tcW w:w="1417" w:type="dxa"/>
            <w:tcBorders>
              <w:left w:val="single" w:sz="4" w:space="0" w:color="000000"/>
              <w:bottom w:val="single" w:sz="4" w:space="0" w:color="000000"/>
            </w:tcBorders>
            <w:shd w:val="clear" w:color="auto" w:fill="auto"/>
            <w:vAlign w:val="center"/>
          </w:tcPr>
          <w:p w:rsidR="0047117F" w:rsidRPr="0047117F" w:rsidRDefault="0047117F" w:rsidP="00DD4CBA">
            <w:pPr>
              <w:snapToGrid w:val="0"/>
              <w:jc w:val="center"/>
              <w:rPr>
                <w:sz w:val="16"/>
                <w:szCs w:val="16"/>
              </w:rPr>
            </w:pPr>
            <w:r w:rsidRPr="0047117F">
              <w:rPr>
                <w:sz w:val="16"/>
                <w:szCs w:val="16"/>
              </w:rPr>
              <w:t>2 633,0</w:t>
            </w:r>
          </w:p>
        </w:tc>
        <w:tc>
          <w:tcPr>
            <w:tcW w:w="1856" w:type="dxa"/>
            <w:gridSpan w:val="2"/>
            <w:tcBorders>
              <w:left w:val="single" w:sz="4" w:space="0" w:color="000000"/>
              <w:bottom w:val="single" w:sz="4" w:space="0" w:color="000000"/>
            </w:tcBorders>
            <w:shd w:val="clear" w:color="auto" w:fill="auto"/>
            <w:vAlign w:val="center"/>
          </w:tcPr>
          <w:p w:rsidR="0047117F" w:rsidRPr="0047117F" w:rsidRDefault="0047117F" w:rsidP="00DD4CBA">
            <w:pPr>
              <w:snapToGrid w:val="0"/>
              <w:jc w:val="center"/>
              <w:rPr>
                <w:sz w:val="16"/>
                <w:szCs w:val="16"/>
              </w:rPr>
            </w:pPr>
            <w:r w:rsidRPr="0047117F">
              <w:rPr>
                <w:sz w:val="16"/>
                <w:szCs w:val="16"/>
              </w:rPr>
              <w:t>2 633,0</w:t>
            </w:r>
          </w:p>
        </w:tc>
        <w:tc>
          <w:tcPr>
            <w:tcW w:w="2977" w:type="dxa"/>
            <w:gridSpan w:val="3"/>
            <w:tcBorders>
              <w:left w:val="single" w:sz="4" w:space="0" w:color="000000"/>
              <w:bottom w:val="single" w:sz="4" w:space="0" w:color="000000"/>
            </w:tcBorders>
            <w:shd w:val="clear" w:color="auto" w:fill="auto"/>
            <w:vAlign w:val="center"/>
          </w:tcPr>
          <w:p w:rsidR="0047117F" w:rsidRPr="0047117F" w:rsidRDefault="0047117F" w:rsidP="00DD4CBA">
            <w:pPr>
              <w:snapToGrid w:val="0"/>
              <w:jc w:val="center"/>
              <w:rPr>
                <w:sz w:val="16"/>
                <w:szCs w:val="16"/>
              </w:rPr>
            </w:pPr>
            <w:r w:rsidRPr="0047117F">
              <w:rPr>
                <w:sz w:val="16"/>
                <w:szCs w:val="16"/>
              </w:rPr>
              <w:t>3,6</w:t>
            </w:r>
          </w:p>
        </w:tc>
        <w:tc>
          <w:tcPr>
            <w:tcW w:w="3118" w:type="dxa"/>
            <w:gridSpan w:val="2"/>
            <w:tcBorders>
              <w:top w:val="single" w:sz="4" w:space="0" w:color="000000"/>
              <w:left w:val="single" w:sz="4" w:space="0" w:color="000000"/>
              <w:bottom w:val="single" w:sz="4" w:space="0" w:color="000000"/>
            </w:tcBorders>
            <w:shd w:val="clear" w:color="auto" w:fill="auto"/>
            <w:vAlign w:val="center"/>
          </w:tcPr>
          <w:p w:rsidR="0047117F" w:rsidRPr="0047117F" w:rsidRDefault="0047117F" w:rsidP="00DD4CBA">
            <w:pPr>
              <w:snapToGrid w:val="0"/>
              <w:jc w:val="center"/>
              <w:rPr>
                <w:bCs/>
                <w:sz w:val="16"/>
                <w:szCs w:val="16"/>
              </w:rPr>
            </w:pPr>
            <w:r w:rsidRPr="0047117F">
              <w:rPr>
                <w:bCs/>
                <w:sz w:val="16"/>
                <w:szCs w:val="16"/>
              </w:rPr>
              <w:t>8,4</w:t>
            </w:r>
          </w:p>
        </w:tc>
        <w:tc>
          <w:tcPr>
            <w:tcW w:w="2822"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47117F" w:rsidRPr="0047117F" w:rsidRDefault="0047117F" w:rsidP="00DD4CBA">
            <w:pPr>
              <w:snapToGrid w:val="0"/>
              <w:rPr>
                <w:b/>
                <w:bCs/>
                <w:sz w:val="16"/>
                <w:szCs w:val="16"/>
              </w:rPr>
            </w:pPr>
            <w:r w:rsidRPr="0047117F">
              <w:rPr>
                <w:b/>
                <w:bCs/>
                <w:sz w:val="16"/>
                <w:szCs w:val="16"/>
              </w:rPr>
              <w:t xml:space="preserve">                2645,0</w:t>
            </w:r>
          </w:p>
        </w:tc>
        <w:tc>
          <w:tcPr>
            <w:tcW w:w="426" w:type="dxa"/>
            <w:vMerge/>
            <w:tcBorders>
              <w:left w:val="single" w:sz="4" w:space="0" w:color="auto"/>
            </w:tcBorders>
            <w:shd w:val="clear" w:color="auto" w:fill="auto"/>
            <w:vAlign w:val="center"/>
          </w:tcPr>
          <w:p w:rsidR="0047117F" w:rsidRPr="0047117F" w:rsidRDefault="0047117F" w:rsidP="00DD4CBA">
            <w:pPr>
              <w:snapToGrid w:val="0"/>
              <w:jc w:val="center"/>
              <w:rPr>
                <w:b/>
                <w:bCs/>
                <w:sz w:val="16"/>
                <w:szCs w:val="16"/>
              </w:rPr>
            </w:pPr>
          </w:p>
        </w:tc>
      </w:tr>
      <w:tr w:rsidR="0047117F" w:rsidRPr="0047117F" w:rsidTr="0047117F">
        <w:trPr>
          <w:gridAfter w:val="4"/>
          <w:wAfter w:w="1065" w:type="dxa"/>
          <w:trHeight w:val="360"/>
        </w:trPr>
        <w:tc>
          <w:tcPr>
            <w:tcW w:w="2577" w:type="dxa"/>
            <w:tcBorders>
              <w:left w:val="single" w:sz="4" w:space="0" w:color="000000"/>
              <w:bottom w:val="single" w:sz="4" w:space="0" w:color="000000"/>
            </w:tcBorders>
            <w:shd w:val="clear" w:color="auto" w:fill="auto"/>
            <w:vAlign w:val="center"/>
          </w:tcPr>
          <w:p w:rsidR="0047117F" w:rsidRPr="0047117F" w:rsidRDefault="0047117F" w:rsidP="00DD4CBA">
            <w:pPr>
              <w:snapToGrid w:val="0"/>
              <w:jc w:val="center"/>
              <w:rPr>
                <w:sz w:val="16"/>
                <w:szCs w:val="16"/>
              </w:rPr>
            </w:pPr>
            <w:r w:rsidRPr="0047117F">
              <w:rPr>
                <w:sz w:val="16"/>
                <w:szCs w:val="16"/>
              </w:rPr>
              <w:t>Островское с/</w:t>
            </w:r>
            <w:proofErr w:type="spellStart"/>
            <w:proofErr w:type="gramStart"/>
            <w:r w:rsidRPr="0047117F">
              <w:rPr>
                <w:sz w:val="16"/>
                <w:szCs w:val="16"/>
              </w:rPr>
              <w:t>п</w:t>
            </w:r>
            <w:proofErr w:type="spellEnd"/>
            <w:proofErr w:type="gramEnd"/>
          </w:p>
        </w:tc>
        <w:tc>
          <w:tcPr>
            <w:tcW w:w="1417" w:type="dxa"/>
            <w:tcBorders>
              <w:left w:val="single" w:sz="4" w:space="0" w:color="000000"/>
              <w:bottom w:val="single" w:sz="4" w:space="0" w:color="000000"/>
            </w:tcBorders>
            <w:shd w:val="clear" w:color="auto" w:fill="auto"/>
            <w:vAlign w:val="center"/>
          </w:tcPr>
          <w:p w:rsidR="0047117F" w:rsidRPr="0047117F" w:rsidRDefault="0047117F" w:rsidP="00DD4CBA">
            <w:pPr>
              <w:snapToGrid w:val="0"/>
              <w:jc w:val="center"/>
              <w:rPr>
                <w:sz w:val="16"/>
                <w:szCs w:val="16"/>
              </w:rPr>
            </w:pPr>
            <w:r w:rsidRPr="0047117F">
              <w:rPr>
                <w:sz w:val="16"/>
                <w:szCs w:val="16"/>
              </w:rPr>
              <w:t>3 326,0</w:t>
            </w:r>
          </w:p>
        </w:tc>
        <w:tc>
          <w:tcPr>
            <w:tcW w:w="1856" w:type="dxa"/>
            <w:gridSpan w:val="2"/>
            <w:tcBorders>
              <w:left w:val="single" w:sz="4" w:space="0" w:color="000000"/>
              <w:bottom w:val="single" w:sz="4" w:space="0" w:color="000000"/>
            </w:tcBorders>
            <w:shd w:val="clear" w:color="auto" w:fill="auto"/>
            <w:vAlign w:val="center"/>
          </w:tcPr>
          <w:p w:rsidR="0047117F" w:rsidRPr="0047117F" w:rsidRDefault="0047117F" w:rsidP="00DD4CBA">
            <w:pPr>
              <w:snapToGrid w:val="0"/>
              <w:jc w:val="center"/>
              <w:rPr>
                <w:sz w:val="16"/>
                <w:szCs w:val="16"/>
              </w:rPr>
            </w:pPr>
            <w:r w:rsidRPr="0047117F">
              <w:rPr>
                <w:sz w:val="16"/>
                <w:szCs w:val="16"/>
              </w:rPr>
              <w:t>3 326,0</w:t>
            </w:r>
          </w:p>
        </w:tc>
        <w:tc>
          <w:tcPr>
            <w:tcW w:w="2977" w:type="dxa"/>
            <w:gridSpan w:val="3"/>
            <w:tcBorders>
              <w:left w:val="single" w:sz="4" w:space="0" w:color="000000"/>
              <w:bottom w:val="single" w:sz="4" w:space="0" w:color="000000"/>
            </w:tcBorders>
            <w:shd w:val="clear" w:color="auto" w:fill="auto"/>
            <w:vAlign w:val="center"/>
          </w:tcPr>
          <w:p w:rsidR="0047117F" w:rsidRPr="0047117F" w:rsidRDefault="0047117F" w:rsidP="00DD4CBA">
            <w:pPr>
              <w:snapToGrid w:val="0"/>
              <w:jc w:val="center"/>
              <w:rPr>
                <w:sz w:val="16"/>
                <w:szCs w:val="16"/>
              </w:rPr>
            </w:pPr>
            <w:r w:rsidRPr="0047117F">
              <w:rPr>
                <w:sz w:val="16"/>
                <w:szCs w:val="16"/>
              </w:rPr>
              <w:t>8,0</w:t>
            </w:r>
          </w:p>
        </w:tc>
        <w:tc>
          <w:tcPr>
            <w:tcW w:w="3118" w:type="dxa"/>
            <w:gridSpan w:val="2"/>
            <w:tcBorders>
              <w:top w:val="single" w:sz="4" w:space="0" w:color="000000"/>
              <w:left w:val="single" w:sz="4" w:space="0" w:color="000000"/>
              <w:bottom w:val="single" w:sz="4" w:space="0" w:color="000000"/>
            </w:tcBorders>
            <w:shd w:val="clear" w:color="auto" w:fill="auto"/>
            <w:vAlign w:val="center"/>
          </w:tcPr>
          <w:p w:rsidR="0047117F" w:rsidRPr="0047117F" w:rsidRDefault="0047117F" w:rsidP="00DD4CBA">
            <w:pPr>
              <w:snapToGrid w:val="0"/>
              <w:jc w:val="center"/>
              <w:rPr>
                <w:bCs/>
                <w:sz w:val="16"/>
                <w:szCs w:val="16"/>
              </w:rPr>
            </w:pPr>
            <w:r w:rsidRPr="0047117F">
              <w:rPr>
                <w:bCs/>
                <w:sz w:val="16"/>
                <w:szCs w:val="16"/>
              </w:rPr>
              <w:t>19,5</w:t>
            </w:r>
          </w:p>
        </w:tc>
        <w:tc>
          <w:tcPr>
            <w:tcW w:w="2822"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47117F" w:rsidRPr="0047117F" w:rsidRDefault="0047117F" w:rsidP="00DD4CBA">
            <w:pPr>
              <w:snapToGrid w:val="0"/>
              <w:jc w:val="center"/>
              <w:rPr>
                <w:b/>
                <w:bCs/>
                <w:sz w:val="16"/>
                <w:szCs w:val="16"/>
              </w:rPr>
            </w:pPr>
            <w:r w:rsidRPr="0047117F">
              <w:rPr>
                <w:b/>
                <w:bCs/>
                <w:sz w:val="16"/>
                <w:szCs w:val="16"/>
              </w:rPr>
              <w:t>3353,5</w:t>
            </w:r>
          </w:p>
        </w:tc>
        <w:tc>
          <w:tcPr>
            <w:tcW w:w="426" w:type="dxa"/>
            <w:vMerge/>
            <w:tcBorders>
              <w:left w:val="single" w:sz="4" w:space="0" w:color="auto"/>
            </w:tcBorders>
            <w:shd w:val="clear" w:color="auto" w:fill="auto"/>
            <w:vAlign w:val="center"/>
          </w:tcPr>
          <w:p w:rsidR="0047117F" w:rsidRPr="0047117F" w:rsidRDefault="0047117F" w:rsidP="00DD4CBA">
            <w:pPr>
              <w:snapToGrid w:val="0"/>
              <w:jc w:val="center"/>
              <w:rPr>
                <w:b/>
                <w:bCs/>
                <w:sz w:val="16"/>
                <w:szCs w:val="16"/>
              </w:rPr>
            </w:pPr>
          </w:p>
        </w:tc>
      </w:tr>
      <w:tr w:rsidR="0047117F" w:rsidRPr="0047117F" w:rsidTr="0047117F">
        <w:trPr>
          <w:gridAfter w:val="4"/>
          <w:wAfter w:w="1065" w:type="dxa"/>
          <w:trHeight w:val="555"/>
        </w:trPr>
        <w:tc>
          <w:tcPr>
            <w:tcW w:w="2577" w:type="dxa"/>
            <w:tcBorders>
              <w:left w:val="single" w:sz="4" w:space="0" w:color="000000"/>
              <w:bottom w:val="single" w:sz="4" w:space="0" w:color="000000"/>
            </w:tcBorders>
            <w:shd w:val="clear" w:color="auto" w:fill="auto"/>
            <w:vAlign w:val="center"/>
          </w:tcPr>
          <w:p w:rsidR="0047117F" w:rsidRPr="0047117F" w:rsidRDefault="0047117F" w:rsidP="00DD4CBA">
            <w:pPr>
              <w:snapToGrid w:val="0"/>
              <w:jc w:val="center"/>
              <w:rPr>
                <w:sz w:val="16"/>
                <w:szCs w:val="16"/>
              </w:rPr>
            </w:pPr>
            <w:r w:rsidRPr="0047117F">
              <w:rPr>
                <w:sz w:val="16"/>
                <w:szCs w:val="16"/>
              </w:rPr>
              <w:t>Островское (центральное) с/</w:t>
            </w:r>
            <w:proofErr w:type="spellStart"/>
            <w:proofErr w:type="gramStart"/>
            <w:r w:rsidRPr="0047117F">
              <w:rPr>
                <w:sz w:val="16"/>
                <w:szCs w:val="16"/>
              </w:rPr>
              <w:t>п</w:t>
            </w:r>
            <w:proofErr w:type="spellEnd"/>
            <w:proofErr w:type="gramEnd"/>
          </w:p>
        </w:tc>
        <w:tc>
          <w:tcPr>
            <w:tcW w:w="1417" w:type="dxa"/>
            <w:tcBorders>
              <w:left w:val="single" w:sz="4" w:space="0" w:color="000000"/>
              <w:bottom w:val="single" w:sz="4" w:space="0" w:color="000000"/>
            </w:tcBorders>
            <w:shd w:val="clear" w:color="auto" w:fill="auto"/>
            <w:vAlign w:val="center"/>
          </w:tcPr>
          <w:p w:rsidR="0047117F" w:rsidRPr="0047117F" w:rsidRDefault="0047117F" w:rsidP="00DD4CBA">
            <w:pPr>
              <w:snapToGrid w:val="0"/>
              <w:jc w:val="center"/>
              <w:rPr>
                <w:sz w:val="16"/>
                <w:szCs w:val="16"/>
              </w:rPr>
            </w:pPr>
            <w:r w:rsidRPr="0047117F">
              <w:rPr>
                <w:sz w:val="16"/>
                <w:szCs w:val="16"/>
              </w:rPr>
              <w:t>-</w:t>
            </w:r>
          </w:p>
        </w:tc>
        <w:tc>
          <w:tcPr>
            <w:tcW w:w="1856" w:type="dxa"/>
            <w:gridSpan w:val="2"/>
            <w:tcBorders>
              <w:left w:val="single" w:sz="4" w:space="0" w:color="000000"/>
              <w:bottom w:val="single" w:sz="4" w:space="0" w:color="000000"/>
            </w:tcBorders>
            <w:shd w:val="clear" w:color="auto" w:fill="auto"/>
            <w:vAlign w:val="center"/>
          </w:tcPr>
          <w:p w:rsidR="0047117F" w:rsidRPr="0047117F" w:rsidRDefault="0047117F" w:rsidP="00DD4CBA">
            <w:pPr>
              <w:snapToGrid w:val="0"/>
              <w:jc w:val="center"/>
              <w:rPr>
                <w:sz w:val="16"/>
                <w:szCs w:val="16"/>
              </w:rPr>
            </w:pPr>
            <w:r w:rsidRPr="0047117F">
              <w:rPr>
                <w:sz w:val="16"/>
                <w:szCs w:val="16"/>
              </w:rPr>
              <w:t>-</w:t>
            </w:r>
          </w:p>
        </w:tc>
        <w:tc>
          <w:tcPr>
            <w:tcW w:w="2977" w:type="dxa"/>
            <w:gridSpan w:val="3"/>
            <w:tcBorders>
              <w:left w:val="single" w:sz="4" w:space="0" w:color="000000"/>
              <w:bottom w:val="single" w:sz="4" w:space="0" w:color="000000"/>
            </w:tcBorders>
            <w:shd w:val="clear" w:color="auto" w:fill="auto"/>
            <w:vAlign w:val="center"/>
          </w:tcPr>
          <w:p w:rsidR="0047117F" w:rsidRPr="0047117F" w:rsidRDefault="0047117F" w:rsidP="00DD4CBA">
            <w:pPr>
              <w:snapToGrid w:val="0"/>
              <w:jc w:val="center"/>
              <w:rPr>
                <w:sz w:val="16"/>
                <w:szCs w:val="16"/>
              </w:rPr>
            </w:pPr>
            <w:r w:rsidRPr="0047117F">
              <w:rPr>
                <w:sz w:val="16"/>
                <w:szCs w:val="16"/>
              </w:rPr>
              <w:t>11,6</w:t>
            </w:r>
          </w:p>
        </w:tc>
        <w:tc>
          <w:tcPr>
            <w:tcW w:w="3118" w:type="dxa"/>
            <w:gridSpan w:val="2"/>
            <w:tcBorders>
              <w:top w:val="single" w:sz="4" w:space="0" w:color="000000"/>
              <w:left w:val="single" w:sz="4" w:space="0" w:color="000000"/>
              <w:bottom w:val="single" w:sz="4" w:space="0" w:color="000000"/>
            </w:tcBorders>
            <w:shd w:val="clear" w:color="auto" w:fill="auto"/>
            <w:vAlign w:val="center"/>
          </w:tcPr>
          <w:p w:rsidR="0047117F" w:rsidRPr="0047117F" w:rsidRDefault="0047117F" w:rsidP="00DD4CBA">
            <w:pPr>
              <w:snapToGrid w:val="0"/>
              <w:jc w:val="center"/>
              <w:rPr>
                <w:bCs/>
                <w:sz w:val="16"/>
                <w:szCs w:val="16"/>
              </w:rPr>
            </w:pPr>
            <w:r w:rsidRPr="0047117F">
              <w:rPr>
                <w:bCs/>
                <w:sz w:val="16"/>
                <w:szCs w:val="16"/>
              </w:rPr>
              <w:t>22,2</w:t>
            </w:r>
          </w:p>
        </w:tc>
        <w:tc>
          <w:tcPr>
            <w:tcW w:w="2822"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47117F" w:rsidRPr="0047117F" w:rsidRDefault="0047117F" w:rsidP="00DD4CBA">
            <w:pPr>
              <w:snapToGrid w:val="0"/>
              <w:jc w:val="center"/>
              <w:rPr>
                <w:b/>
                <w:bCs/>
                <w:sz w:val="16"/>
                <w:szCs w:val="16"/>
              </w:rPr>
            </w:pPr>
            <w:r w:rsidRPr="0047117F">
              <w:rPr>
                <w:b/>
                <w:bCs/>
                <w:sz w:val="16"/>
                <w:szCs w:val="16"/>
              </w:rPr>
              <w:t>33,8</w:t>
            </w:r>
          </w:p>
        </w:tc>
        <w:tc>
          <w:tcPr>
            <w:tcW w:w="426" w:type="dxa"/>
            <w:vMerge/>
            <w:tcBorders>
              <w:left w:val="single" w:sz="4" w:space="0" w:color="auto"/>
            </w:tcBorders>
            <w:shd w:val="clear" w:color="auto" w:fill="auto"/>
            <w:vAlign w:val="center"/>
          </w:tcPr>
          <w:p w:rsidR="0047117F" w:rsidRPr="0047117F" w:rsidRDefault="0047117F" w:rsidP="00DD4CBA">
            <w:pPr>
              <w:snapToGrid w:val="0"/>
              <w:jc w:val="center"/>
              <w:rPr>
                <w:b/>
                <w:bCs/>
                <w:sz w:val="16"/>
                <w:szCs w:val="16"/>
              </w:rPr>
            </w:pPr>
          </w:p>
        </w:tc>
      </w:tr>
      <w:tr w:rsidR="0047117F" w:rsidRPr="0047117F" w:rsidTr="0047117F">
        <w:trPr>
          <w:gridAfter w:val="4"/>
          <w:wAfter w:w="1065" w:type="dxa"/>
          <w:trHeight w:val="465"/>
        </w:trPr>
        <w:tc>
          <w:tcPr>
            <w:tcW w:w="2577" w:type="dxa"/>
            <w:tcBorders>
              <w:left w:val="single" w:sz="4" w:space="0" w:color="000000"/>
              <w:bottom w:val="single" w:sz="4" w:space="0" w:color="000000"/>
            </w:tcBorders>
            <w:shd w:val="clear" w:color="auto" w:fill="auto"/>
            <w:vAlign w:val="center"/>
          </w:tcPr>
          <w:p w:rsidR="0047117F" w:rsidRPr="0047117F" w:rsidRDefault="0047117F" w:rsidP="00DD4CBA">
            <w:pPr>
              <w:snapToGrid w:val="0"/>
              <w:jc w:val="center"/>
              <w:rPr>
                <w:b/>
                <w:bCs/>
                <w:sz w:val="16"/>
                <w:szCs w:val="16"/>
              </w:rPr>
            </w:pPr>
            <w:r w:rsidRPr="0047117F">
              <w:rPr>
                <w:b/>
                <w:bCs/>
                <w:sz w:val="16"/>
                <w:szCs w:val="16"/>
              </w:rPr>
              <w:t>ИТОГО</w:t>
            </w:r>
          </w:p>
        </w:tc>
        <w:tc>
          <w:tcPr>
            <w:tcW w:w="1417" w:type="dxa"/>
            <w:tcBorders>
              <w:left w:val="single" w:sz="4" w:space="0" w:color="000000"/>
              <w:bottom w:val="single" w:sz="4" w:space="0" w:color="000000"/>
            </w:tcBorders>
            <w:shd w:val="clear" w:color="auto" w:fill="auto"/>
            <w:vAlign w:val="center"/>
          </w:tcPr>
          <w:p w:rsidR="0047117F" w:rsidRPr="0047117F" w:rsidRDefault="0047117F" w:rsidP="00DD4CBA">
            <w:pPr>
              <w:snapToGrid w:val="0"/>
              <w:jc w:val="center"/>
              <w:rPr>
                <w:b/>
                <w:bCs/>
                <w:sz w:val="16"/>
                <w:szCs w:val="16"/>
              </w:rPr>
            </w:pPr>
            <w:r w:rsidRPr="0047117F">
              <w:rPr>
                <w:b/>
                <w:bCs/>
                <w:sz w:val="16"/>
                <w:szCs w:val="16"/>
              </w:rPr>
              <w:t>7768,0</w:t>
            </w:r>
          </w:p>
        </w:tc>
        <w:tc>
          <w:tcPr>
            <w:tcW w:w="1856" w:type="dxa"/>
            <w:gridSpan w:val="2"/>
            <w:tcBorders>
              <w:left w:val="single" w:sz="4" w:space="0" w:color="000000"/>
              <w:bottom w:val="single" w:sz="4" w:space="0" w:color="000000"/>
            </w:tcBorders>
            <w:shd w:val="clear" w:color="auto" w:fill="auto"/>
            <w:vAlign w:val="center"/>
          </w:tcPr>
          <w:p w:rsidR="0047117F" w:rsidRPr="0047117F" w:rsidRDefault="0047117F" w:rsidP="00DD4CBA">
            <w:pPr>
              <w:snapToGrid w:val="0"/>
              <w:jc w:val="center"/>
              <w:rPr>
                <w:b/>
                <w:bCs/>
                <w:sz w:val="16"/>
                <w:szCs w:val="16"/>
              </w:rPr>
            </w:pPr>
            <w:r w:rsidRPr="0047117F">
              <w:rPr>
                <w:b/>
                <w:bCs/>
                <w:sz w:val="16"/>
                <w:szCs w:val="16"/>
              </w:rPr>
              <w:t>7768,0</w:t>
            </w:r>
          </w:p>
        </w:tc>
        <w:tc>
          <w:tcPr>
            <w:tcW w:w="2977" w:type="dxa"/>
            <w:gridSpan w:val="3"/>
            <w:tcBorders>
              <w:left w:val="single" w:sz="4" w:space="0" w:color="000000"/>
              <w:bottom w:val="single" w:sz="4" w:space="0" w:color="000000"/>
            </w:tcBorders>
            <w:shd w:val="clear" w:color="auto" w:fill="auto"/>
            <w:vAlign w:val="center"/>
          </w:tcPr>
          <w:p w:rsidR="0047117F" w:rsidRPr="0047117F" w:rsidRDefault="0047117F" w:rsidP="00DD4CBA">
            <w:pPr>
              <w:snapToGrid w:val="0"/>
              <w:jc w:val="center"/>
              <w:rPr>
                <w:b/>
                <w:bCs/>
                <w:sz w:val="16"/>
                <w:szCs w:val="16"/>
              </w:rPr>
            </w:pPr>
            <w:r w:rsidRPr="0047117F">
              <w:rPr>
                <w:b/>
                <w:bCs/>
                <w:sz w:val="16"/>
                <w:szCs w:val="16"/>
              </w:rPr>
              <w:t>26,9</w:t>
            </w:r>
          </w:p>
        </w:tc>
        <w:tc>
          <w:tcPr>
            <w:tcW w:w="3118" w:type="dxa"/>
            <w:gridSpan w:val="2"/>
            <w:tcBorders>
              <w:top w:val="single" w:sz="4" w:space="0" w:color="000000"/>
              <w:left w:val="single" w:sz="4" w:space="0" w:color="000000"/>
              <w:bottom w:val="single" w:sz="4" w:space="0" w:color="000000"/>
            </w:tcBorders>
            <w:shd w:val="clear" w:color="auto" w:fill="auto"/>
            <w:vAlign w:val="center"/>
          </w:tcPr>
          <w:p w:rsidR="0047117F" w:rsidRPr="0047117F" w:rsidRDefault="0047117F" w:rsidP="00DD4CBA">
            <w:pPr>
              <w:snapToGrid w:val="0"/>
              <w:jc w:val="center"/>
              <w:rPr>
                <w:b/>
                <w:bCs/>
                <w:sz w:val="16"/>
                <w:szCs w:val="16"/>
              </w:rPr>
            </w:pPr>
            <w:r w:rsidRPr="0047117F">
              <w:rPr>
                <w:b/>
                <w:bCs/>
                <w:sz w:val="16"/>
                <w:szCs w:val="16"/>
              </w:rPr>
              <w:t>57,7</w:t>
            </w:r>
          </w:p>
        </w:tc>
        <w:tc>
          <w:tcPr>
            <w:tcW w:w="2822"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47117F" w:rsidRPr="0047117F" w:rsidRDefault="0047117F" w:rsidP="00DD4CBA">
            <w:pPr>
              <w:snapToGrid w:val="0"/>
              <w:jc w:val="center"/>
              <w:rPr>
                <w:b/>
                <w:bCs/>
                <w:sz w:val="16"/>
                <w:szCs w:val="16"/>
              </w:rPr>
            </w:pPr>
            <w:r w:rsidRPr="0047117F">
              <w:rPr>
                <w:b/>
                <w:bCs/>
                <w:sz w:val="16"/>
                <w:szCs w:val="16"/>
              </w:rPr>
              <w:t>7852,6</w:t>
            </w:r>
          </w:p>
        </w:tc>
        <w:tc>
          <w:tcPr>
            <w:tcW w:w="426" w:type="dxa"/>
            <w:vMerge/>
            <w:tcBorders>
              <w:left w:val="single" w:sz="4" w:space="0" w:color="auto"/>
              <w:bottom w:val="nil"/>
            </w:tcBorders>
            <w:shd w:val="clear" w:color="auto" w:fill="auto"/>
            <w:vAlign w:val="center"/>
          </w:tcPr>
          <w:p w:rsidR="0047117F" w:rsidRPr="0047117F" w:rsidRDefault="0047117F" w:rsidP="00DD4CBA">
            <w:pPr>
              <w:snapToGrid w:val="0"/>
              <w:jc w:val="center"/>
              <w:rPr>
                <w:b/>
                <w:bCs/>
                <w:sz w:val="16"/>
                <w:szCs w:val="16"/>
              </w:rPr>
            </w:pPr>
          </w:p>
        </w:tc>
      </w:tr>
    </w:tbl>
    <w:p w:rsidR="0047117F" w:rsidRPr="0047117F" w:rsidRDefault="0047117F" w:rsidP="0047117F">
      <w:pPr>
        <w:rPr>
          <w:sz w:val="16"/>
          <w:szCs w:val="16"/>
        </w:rPr>
      </w:pPr>
    </w:p>
    <w:p w:rsidR="00FF15FA" w:rsidRPr="0047117F" w:rsidRDefault="00FF15FA" w:rsidP="00FF15FA">
      <w:pPr>
        <w:rPr>
          <w:sz w:val="16"/>
          <w:szCs w:val="16"/>
        </w:rPr>
      </w:pPr>
    </w:p>
    <w:p w:rsidR="00FF15FA" w:rsidRPr="00FF15FA" w:rsidRDefault="00FF15FA" w:rsidP="00FF15FA">
      <w:pPr>
        <w:rPr>
          <w:sz w:val="16"/>
          <w:szCs w:val="16"/>
        </w:rPr>
      </w:pPr>
    </w:p>
    <w:p w:rsidR="0047117F" w:rsidRDefault="0047117F">
      <w:pPr>
        <w:ind w:firstLine="709"/>
        <w:rPr>
          <w:sz w:val="16"/>
          <w:szCs w:val="16"/>
        </w:rPr>
        <w:sectPr w:rsidR="0047117F" w:rsidSect="0047117F">
          <w:pgSz w:w="16840" w:h="11907" w:orient="landscape" w:code="9"/>
          <w:pgMar w:top="720" w:right="720" w:bottom="720" w:left="720" w:header="0" w:footer="0" w:gutter="0"/>
          <w:cols w:space="720"/>
          <w:docGrid w:linePitch="272"/>
        </w:sectPr>
      </w:pPr>
    </w:p>
    <w:p w:rsidR="0047117F" w:rsidRPr="0047117F" w:rsidRDefault="0047117F" w:rsidP="0047117F">
      <w:pPr>
        <w:jc w:val="right"/>
        <w:rPr>
          <w:sz w:val="16"/>
          <w:szCs w:val="16"/>
        </w:rPr>
      </w:pPr>
      <w:r w:rsidRPr="0047117F">
        <w:rPr>
          <w:sz w:val="16"/>
          <w:szCs w:val="16"/>
        </w:rPr>
        <w:lastRenderedPageBreak/>
        <w:t xml:space="preserve">                                                                                                                        Приложение №  10</w:t>
      </w:r>
    </w:p>
    <w:p w:rsidR="0047117F" w:rsidRPr="0047117F" w:rsidRDefault="0047117F" w:rsidP="0047117F">
      <w:pPr>
        <w:jc w:val="right"/>
        <w:rPr>
          <w:sz w:val="16"/>
          <w:szCs w:val="16"/>
        </w:rPr>
      </w:pPr>
      <w:r w:rsidRPr="0047117F">
        <w:rPr>
          <w:sz w:val="16"/>
          <w:szCs w:val="16"/>
        </w:rPr>
        <w:t xml:space="preserve">                                                                             к решению Собрания  депутатов</w:t>
      </w:r>
    </w:p>
    <w:p w:rsidR="0047117F" w:rsidRPr="0047117F" w:rsidRDefault="0047117F" w:rsidP="0047117F">
      <w:pPr>
        <w:jc w:val="right"/>
        <w:rPr>
          <w:sz w:val="16"/>
          <w:szCs w:val="16"/>
        </w:rPr>
      </w:pPr>
      <w:r w:rsidRPr="0047117F">
        <w:rPr>
          <w:sz w:val="16"/>
          <w:szCs w:val="16"/>
        </w:rPr>
        <w:t xml:space="preserve">                                                                             от   17.12. 2018 г. № 299</w:t>
      </w:r>
    </w:p>
    <w:p w:rsidR="0047117F" w:rsidRPr="0047117F" w:rsidRDefault="0047117F" w:rsidP="0047117F">
      <w:pPr>
        <w:rPr>
          <w:sz w:val="16"/>
          <w:szCs w:val="16"/>
        </w:rPr>
      </w:pPr>
    </w:p>
    <w:p w:rsidR="0047117F" w:rsidRPr="0047117F" w:rsidRDefault="0047117F" w:rsidP="0047117F">
      <w:pPr>
        <w:rPr>
          <w:sz w:val="16"/>
          <w:szCs w:val="16"/>
        </w:rPr>
      </w:pPr>
    </w:p>
    <w:p w:rsidR="0047117F" w:rsidRPr="0047117F" w:rsidRDefault="0047117F" w:rsidP="0047117F">
      <w:pPr>
        <w:rPr>
          <w:sz w:val="16"/>
          <w:szCs w:val="16"/>
        </w:rPr>
      </w:pPr>
    </w:p>
    <w:p w:rsidR="0047117F" w:rsidRPr="0047117F" w:rsidRDefault="0047117F" w:rsidP="0047117F">
      <w:pPr>
        <w:rPr>
          <w:sz w:val="16"/>
          <w:szCs w:val="16"/>
        </w:rPr>
      </w:pPr>
    </w:p>
    <w:p w:rsidR="0047117F" w:rsidRPr="0047117F" w:rsidRDefault="0047117F" w:rsidP="0047117F">
      <w:pPr>
        <w:jc w:val="center"/>
        <w:rPr>
          <w:sz w:val="16"/>
          <w:szCs w:val="16"/>
        </w:rPr>
      </w:pPr>
    </w:p>
    <w:p w:rsidR="0047117F" w:rsidRPr="0047117F" w:rsidRDefault="0047117F" w:rsidP="0047117F">
      <w:pPr>
        <w:jc w:val="center"/>
        <w:rPr>
          <w:sz w:val="16"/>
          <w:szCs w:val="16"/>
        </w:rPr>
      </w:pPr>
      <w:r w:rsidRPr="0047117F">
        <w:rPr>
          <w:sz w:val="16"/>
          <w:szCs w:val="16"/>
        </w:rPr>
        <w:t>ПРОГРАММА МУНИЦИПАЛЬНЫХ ВНУТРЕННИХ ЗАИМСТВОВАНИЙ</w:t>
      </w:r>
    </w:p>
    <w:p w:rsidR="0047117F" w:rsidRPr="0047117F" w:rsidRDefault="0047117F" w:rsidP="0047117F">
      <w:pPr>
        <w:pStyle w:val="1"/>
        <w:jc w:val="center"/>
        <w:rPr>
          <w:sz w:val="16"/>
          <w:szCs w:val="16"/>
        </w:rPr>
      </w:pPr>
      <w:r w:rsidRPr="0047117F">
        <w:rPr>
          <w:sz w:val="16"/>
          <w:szCs w:val="16"/>
        </w:rPr>
        <w:t>ОСТРОВСКОГО МУНИЦИПАЛЬНОГО РАЙОНА  НА 2019 ГОД</w:t>
      </w:r>
    </w:p>
    <w:p w:rsidR="0047117F" w:rsidRPr="0047117F" w:rsidRDefault="0047117F" w:rsidP="0047117F">
      <w:pPr>
        <w:jc w:val="center"/>
        <w:rPr>
          <w:sz w:val="16"/>
          <w:szCs w:val="16"/>
        </w:rPr>
      </w:pPr>
    </w:p>
    <w:p w:rsidR="0047117F" w:rsidRPr="0047117F" w:rsidRDefault="0047117F" w:rsidP="0047117F">
      <w:pPr>
        <w:rPr>
          <w:sz w:val="16"/>
          <w:szCs w:val="16"/>
        </w:rPr>
      </w:pPr>
    </w:p>
    <w:tbl>
      <w:tblPr>
        <w:tblW w:w="9356" w:type="dxa"/>
        <w:tblInd w:w="-176" w:type="dxa"/>
        <w:tblLayout w:type="fixed"/>
        <w:tblLook w:val="0000"/>
      </w:tblPr>
      <w:tblGrid>
        <w:gridCol w:w="7372"/>
        <w:gridCol w:w="1984"/>
      </w:tblGrid>
      <w:tr w:rsidR="0047117F" w:rsidRPr="0047117F" w:rsidTr="00DD4CBA">
        <w:trPr>
          <w:tblHeader/>
        </w:trPr>
        <w:tc>
          <w:tcPr>
            <w:tcW w:w="7372" w:type="dxa"/>
            <w:tcBorders>
              <w:top w:val="single" w:sz="4" w:space="0" w:color="auto"/>
              <w:left w:val="single" w:sz="4" w:space="0" w:color="auto"/>
              <w:bottom w:val="single" w:sz="4" w:space="0" w:color="auto"/>
              <w:right w:val="single" w:sz="4" w:space="0" w:color="auto"/>
            </w:tcBorders>
            <w:vAlign w:val="center"/>
          </w:tcPr>
          <w:p w:rsidR="0047117F" w:rsidRPr="0047117F" w:rsidRDefault="0047117F" w:rsidP="00DD4CBA">
            <w:pPr>
              <w:tabs>
                <w:tab w:val="left" w:pos="552"/>
              </w:tabs>
              <w:jc w:val="center"/>
              <w:rPr>
                <w:sz w:val="16"/>
                <w:szCs w:val="16"/>
              </w:rPr>
            </w:pPr>
            <w:r w:rsidRPr="0047117F">
              <w:rPr>
                <w:sz w:val="16"/>
                <w:szCs w:val="16"/>
              </w:rPr>
              <w:t>Форма  муниципального  внутреннего  заимствования</w:t>
            </w:r>
          </w:p>
        </w:tc>
        <w:tc>
          <w:tcPr>
            <w:tcW w:w="1984" w:type="dxa"/>
            <w:tcBorders>
              <w:top w:val="single" w:sz="4" w:space="0" w:color="auto"/>
              <w:left w:val="single" w:sz="4" w:space="0" w:color="auto"/>
              <w:bottom w:val="single" w:sz="4" w:space="0" w:color="auto"/>
              <w:right w:val="single" w:sz="4" w:space="0" w:color="auto"/>
            </w:tcBorders>
            <w:vAlign w:val="center"/>
          </w:tcPr>
          <w:p w:rsidR="0047117F" w:rsidRPr="0047117F" w:rsidRDefault="0047117F" w:rsidP="00DD4CBA">
            <w:pPr>
              <w:tabs>
                <w:tab w:val="left" w:pos="552"/>
              </w:tabs>
              <w:jc w:val="center"/>
              <w:rPr>
                <w:sz w:val="16"/>
                <w:szCs w:val="16"/>
              </w:rPr>
            </w:pPr>
            <w:r w:rsidRPr="0047117F">
              <w:rPr>
                <w:sz w:val="16"/>
                <w:szCs w:val="16"/>
              </w:rPr>
              <w:t xml:space="preserve">Сумма, </w:t>
            </w:r>
          </w:p>
          <w:p w:rsidR="0047117F" w:rsidRPr="0047117F" w:rsidRDefault="0047117F" w:rsidP="00DD4CBA">
            <w:pPr>
              <w:tabs>
                <w:tab w:val="left" w:pos="552"/>
              </w:tabs>
              <w:jc w:val="center"/>
              <w:rPr>
                <w:sz w:val="16"/>
                <w:szCs w:val="16"/>
              </w:rPr>
            </w:pPr>
            <w:r w:rsidRPr="0047117F">
              <w:rPr>
                <w:sz w:val="16"/>
                <w:szCs w:val="16"/>
              </w:rPr>
              <w:t>(тыс. руб.)</w:t>
            </w:r>
          </w:p>
          <w:p w:rsidR="0047117F" w:rsidRPr="0047117F" w:rsidRDefault="0047117F" w:rsidP="00DD4CBA">
            <w:pPr>
              <w:tabs>
                <w:tab w:val="left" w:pos="552"/>
              </w:tabs>
              <w:jc w:val="center"/>
              <w:rPr>
                <w:sz w:val="16"/>
                <w:szCs w:val="16"/>
              </w:rPr>
            </w:pPr>
          </w:p>
        </w:tc>
      </w:tr>
      <w:tr w:rsidR="0047117F" w:rsidRPr="0047117F" w:rsidTr="00DD4CBA">
        <w:trPr>
          <w:tblHeader/>
        </w:trPr>
        <w:tc>
          <w:tcPr>
            <w:tcW w:w="7372" w:type="dxa"/>
            <w:tcBorders>
              <w:top w:val="single" w:sz="4" w:space="0" w:color="auto"/>
              <w:left w:val="single" w:sz="4" w:space="0" w:color="auto"/>
              <w:bottom w:val="single" w:sz="4" w:space="0" w:color="auto"/>
              <w:right w:val="single" w:sz="4" w:space="0" w:color="auto"/>
            </w:tcBorders>
          </w:tcPr>
          <w:p w:rsidR="0047117F" w:rsidRPr="0047117F" w:rsidRDefault="0047117F" w:rsidP="00DD4CBA">
            <w:pPr>
              <w:rPr>
                <w:sz w:val="16"/>
                <w:szCs w:val="16"/>
              </w:rPr>
            </w:pPr>
          </w:p>
          <w:p w:rsidR="0047117F" w:rsidRPr="0047117F" w:rsidRDefault="0047117F" w:rsidP="00DD4CBA">
            <w:pPr>
              <w:rPr>
                <w:sz w:val="16"/>
                <w:szCs w:val="16"/>
              </w:rPr>
            </w:pPr>
            <w:r w:rsidRPr="0047117F">
              <w:rPr>
                <w:sz w:val="16"/>
                <w:szCs w:val="16"/>
              </w:rPr>
              <w:t>Привлечение денежных сре</w:t>
            </w:r>
            <w:proofErr w:type="gramStart"/>
            <w:r w:rsidRPr="0047117F">
              <w:rPr>
                <w:sz w:val="16"/>
                <w:szCs w:val="16"/>
              </w:rPr>
              <w:t>дств в в</w:t>
            </w:r>
            <w:proofErr w:type="gramEnd"/>
            <w:r w:rsidRPr="0047117F">
              <w:rPr>
                <w:sz w:val="16"/>
                <w:szCs w:val="16"/>
              </w:rPr>
              <w:t xml:space="preserve">иде кредитов от кредитных организаций </w:t>
            </w:r>
          </w:p>
        </w:tc>
        <w:tc>
          <w:tcPr>
            <w:tcW w:w="1984" w:type="dxa"/>
            <w:tcBorders>
              <w:top w:val="single" w:sz="4" w:space="0" w:color="auto"/>
              <w:left w:val="single" w:sz="4" w:space="0" w:color="auto"/>
              <w:bottom w:val="single" w:sz="4" w:space="0" w:color="auto"/>
              <w:right w:val="single" w:sz="4" w:space="0" w:color="auto"/>
            </w:tcBorders>
            <w:vAlign w:val="bottom"/>
          </w:tcPr>
          <w:p w:rsidR="0047117F" w:rsidRPr="0047117F" w:rsidRDefault="0047117F" w:rsidP="00DD4CBA">
            <w:pPr>
              <w:tabs>
                <w:tab w:val="left" w:pos="552"/>
              </w:tabs>
              <w:jc w:val="center"/>
              <w:rPr>
                <w:sz w:val="16"/>
                <w:szCs w:val="16"/>
              </w:rPr>
            </w:pPr>
            <w:r w:rsidRPr="0047117F">
              <w:rPr>
                <w:sz w:val="16"/>
                <w:szCs w:val="16"/>
              </w:rPr>
              <w:t>7 575,8</w:t>
            </w:r>
          </w:p>
        </w:tc>
      </w:tr>
      <w:tr w:rsidR="0047117F" w:rsidRPr="0047117F" w:rsidTr="00DD4CBA">
        <w:trPr>
          <w:tblHeader/>
        </w:trPr>
        <w:tc>
          <w:tcPr>
            <w:tcW w:w="9356" w:type="dxa"/>
            <w:gridSpan w:val="2"/>
            <w:tcBorders>
              <w:top w:val="single" w:sz="4" w:space="0" w:color="auto"/>
              <w:left w:val="single" w:sz="4" w:space="0" w:color="auto"/>
              <w:bottom w:val="single" w:sz="4" w:space="0" w:color="auto"/>
              <w:right w:val="single" w:sz="4" w:space="0" w:color="auto"/>
            </w:tcBorders>
          </w:tcPr>
          <w:p w:rsidR="0047117F" w:rsidRPr="0047117F" w:rsidRDefault="0047117F" w:rsidP="00DD4CBA">
            <w:pPr>
              <w:tabs>
                <w:tab w:val="left" w:pos="552"/>
              </w:tabs>
              <w:ind w:left="317" w:hanging="317"/>
              <w:rPr>
                <w:b/>
                <w:sz w:val="16"/>
                <w:szCs w:val="16"/>
              </w:rPr>
            </w:pPr>
          </w:p>
          <w:p w:rsidR="0047117F" w:rsidRPr="0047117F" w:rsidRDefault="0047117F" w:rsidP="00DD4CBA">
            <w:pPr>
              <w:tabs>
                <w:tab w:val="left" w:pos="552"/>
              </w:tabs>
              <w:ind w:left="317" w:hanging="317"/>
              <w:rPr>
                <w:b/>
                <w:sz w:val="16"/>
                <w:szCs w:val="16"/>
              </w:rPr>
            </w:pPr>
            <w:r w:rsidRPr="0047117F">
              <w:rPr>
                <w:b/>
                <w:sz w:val="16"/>
                <w:szCs w:val="16"/>
              </w:rPr>
              <w:t>ИТОГО                                                                                                                      7 575,8</w:t>
            </w:r>
          </w:p>
          <w:p w:rsidR="0047117F" w:rsidRPr="0047117F" w:rsidRDefault="0047117F" w:rsidP="00DD4CBA">
            <w:pPr>
              <w:tabs>
                <w:tab w:val="left" w:pos="552"/>
              </w:tabs>
              <w:ind w:left="317" w:hanging="317"/>
              <w:rPr>
                <w:b/>
                <w:sz w:val="16"/>
                <w:szCs w:val="16"/>
              </w:rPr>
            </w:pPr>
            <w:r w:rsidRPr="0047117F">
              <w:rPr>
                <w:b/>
                <w:sz w:val="16"/>
                <w:szCs w:val="16"/>
              </w:rPr>
              <w:t xml:space="preserve">                                                                                                                        </w:t>
            </w:r>
          </w:p>
        </w:tc>
      </w:tr>
      <w:tr w:rsidR="0047117F" w:rsidRPr="0047117F" w:rsidTr="00DD4CBA">
        <w:trPr>
          <w:tblHeader/>
        </w:trPr>
        <w:tc>
          <w:tcPr>
            <w:tcW w:w="7372" w:type="dxa"/>
            <w:tcBorders>
              <w:top w:val="single" w:sz="4" w:space="0" w:color="auto"/>
              <w:left w:val="single" w:sz="4" w:space="0" w:color="auto"/>
              <w:bottom w:val="single" w:sz="4" w:space="0" w:color="auto"/>
              <w:right w:val="single" w:sz="4" w:space="0" w:color="auto"/>
            </w:tcBorders>
            <w:vAlign w:val="bottom"/>
          </w:tcPr>
          <w:p w:rsidR="0047117F" w:rsidRPr="0047117F" w:rsidRDefault="0047117F" w:rsidP="00DD4CBA">
            <w:pPr>
              <w:tabs>
                <w:tab w:val="left" w:pos="552"/>
              </w:tabs>
              <w:ind w:left="317" w:hanging="317"/>
              <w:rPr>
                <w:b/>
                <w:sz w:val="16"/>
                <w:szCs w:val="16"/>
              </w:rPr>
            </w:pPr>
            <w:r w:rsidRPr="0047117F">
              <w:rPr>
                <w:sz w:val="16"/>
                <w:szCs w:val="16"/>
              </w:rPr>
              <w:t>Погашение денежных сре</w:t>
            </w:r>
            <w:proofErr w:type="gramStart"/>
            <w:r w:rsidRPr="0047117F">
              <w:rPr>
                <w:sz w:val="16"/>
                <w:szCs w:val="16"/>
              </w:rPr>
              <w:t>дств в в</w:t>
            </w:r>
            <w:proofErr w:type="gramEnd"/>
            <w:r w:rsidRPr="0047117F">
              <w:rPr>
                <w:sz w:val="16"/>
                <w:szCs w:val="16"/>
              </w:rPr>
              <w:t>иде кредитов от других бюджетов</w:t>
            </w:r>
          </w:p>
        </w:tc>
        <w:tc>
          <w:tcPr>
            <w:tcW w:w="1984" w:type="dxa"/>
            <w:tcBorders>
              <w:top w:val="single" w:sz="4" w:space="0" w:color="auto"/>
              <w:left w:val="single" w:sz="4" w:space="0" w:color="auto"/>
              <w:bottom w:val="single" w:sz="4" w:space="0" w:color="auto"/>
              <w:right w:val="single" w:sz="4" w:space="0" w:color="auto"/>
            </w:tcBorders>
            <w:vAlign w:val="bottom"/>
          </w:tcPr>
          <w:p w:rsidR="0047117F" w:rsidRPr="0047117F" w:rsidRDefault="0047117F" w:rsidP="00DD4CBA">
            <w:pPr>
              <w:tabs>
                <w:tab w:val="left" w:pos="552"/>
              </w:tabs>
              <w:ind w:left="317" w:hanging="317"/>
              <w:jc w:val="center"/>
              <w:rPr>
                <w:sz w:val="16"/>
                <w:szCs w:val="16"/>
              </w:rPr>
            </w:pPr>
            <w:r w:rsidRPr="0047117F">
              <w:rPr>
                <w:sz w:val="16"/>
                <w:szCs w:val="16"/>
              </w:rPr>
              <w:t>4 054,8</w:t>
            </w:r>
          </w:p>
        </w:tc>
      </w:tr>
      <w:tr w:rsidR="0047117F" w:rsidRPr="0047117F" w:rsidTr="00DD4CBA">
        <w:trPr>
          <w:tblHeader/>
        </w:trPr>
        <w:tc>
          <w:tcPr>
            <w:tcW w:w="9356" w:type="dxa"/>
            <w:gridSpan w:val="2"/>
            <w:tcBorders>
              <w:top w:val="single" w:sz="4" w:space="0" w:color="auto"/>
              <w:left w:val="single" w:sz="4" w:space="0" w:color="auto"/>
              <w:bottom w:val="single" w:sz="4" w:space="0" w:color="auto"/>
              <w:right w:val="single" w:sz="4" w:space="0" w:color="auto"/>
            </w:tcBorders>
            <w:vAlign w:val="center"/>
          </w:tcPr>
          <w:p w:rsidR="0047117F" w:rsidRPr="0047117F" w:rsidRDefault="0047117F" w:rsidP="00DD4CBA">
            <w:pPr>
              <w:tabs>
                <w:tab w:val="left" w:pos="552"/>
              </w:tabs>
              <w:ind w:left="317" w:hanging="317"/>
              <w:rPr>
                <w:b/>
                <w:sz w:val="16"/>
                <w:szCs w:val="16"/>
              </w:rPr>
            </w:pPr>
          </w:p>
          <w:p w:rsidR="0047117F" w:rsidRPr="0047117F" w:rsidRDefault="0047117F" w:rsidP="00DD4CBA">
            <w:pPr>
              <w:tabs>
                <w:tab w:val="left" w:pos="552"/>
              </w:tabs>
              <w:ind w:left="317" w:hanging="317"/>
              <w:rPr>
                <w:b/>
                <w:sz w:val="16"/>
                <w:szCs w:val="16"/>
              </w:rPr>
            </w:pPr>
            <w:r w:rsidRPr="0047117F">
              <w:rPr>
                <w:b/>
                <w:sz w:val="16"/>
                <w:szCs w:val="16"/>
              </w:rPr>
              <w:t>ИТОГО                                                                                                                     4 054,8</w:t>
            </w:r>
          </w:p>
          <w:p w:rsidR="0047117F" w:rsidRPr="0047117F" w:rsidRDefault="0047117F" w:rsidP="00DD4CBA">
            <w:pPr>
              <w:tabs>
                <w:tab w:val="left" w:pos="552"/>
              </w:tabs>
              <w:ind w:left="317" w:hanging="317"/>
              <w:rPr>
                <w:b/>
                <w:sz w:val="16"/>
                <w:szCs w:val="16"/>
              </w:rPr>
            </w:pPr>
          </w:p>
        </w:tc>
      </w:tr>
    </w:tbl>
    <w:p w:rsidR="0047117F" w:rsidRPr="0047117F" w:rsidRDefault="0047117F" w:rsidP="0047117F">
      <w:pPr>
        <w:rPr>
          <w:b/>
          <w:sz w:val="16"/>
          <w:szCs w:val="16"/>
        </w:rPr>
      </w:pPr>
    </w:p>
    <w:p w:rsidR="0047117F" w:rsidRDefault="0047117F" w:rsidP="0047117F">
      <w:pPr>
        <w:ind w:firstLine="709"/>
        <w:rPr>
          <w:sz w:val="16"/>
          <w:szCs w:val="16"/>
        </w:rPr>
      </w:pPr>
    </w:p>
    <w:p w:rsidR="0047117F" w:rsidRDefault="0047117F" w:rsidP="0047117F">
      <w:pPr>
        <w:ind w:firstLine="709"/>
        <w:jc w:val="center"/>
        <w:rPr>
          <w:sz w:val="16"/>
          <w:szCs w:val="16"/>
        </w:rPr>
      </w:pPr>
      <w:r w:rsidRPr="006D2594">
        <w:rPr>
          <w:sz w:val="16"/>
          <w:szCs w:val="16"/>
        </w:rPr>
        <w:t>*      *      *      *      *      *      *</w:t>
      </w:r>
    </w:p>
    <w:p w:rsidR="00AC1E8A" w:rsidRDefault="00AC1E8A">
      <w:pPr>
        <w:ind w:firstLine="709"/>
        <w:rPr>
          <w:sz w:val="16"/>
          <w:szCs w:val="16"/>
        </w:rPr>
      </w:pPr>
    </w:p>
    <w:p w:rsidR="00AC1E8A" w:rsidRPr="00AC1E8A" w:rsidRDefault="00AC1E8A" w:rsidP="00AC1E8A">
      <w:pPr>
        <w:pStyle w:val="16"/>
        <w:spacing w:before="0" w:after="0" w:line="240" w:lineRule="auto"/>
        <w:jc w:val="center"/>
        <w:rPr>
          <w:sz w:val="16"/>
          <w:szCs w:val="16"/>
        </w:rPr>
      </w:pPr>
      <w:r w:rsidRPr="00AC1E8A">
        <w:rPr>
          <w:sz w:val="16"/>
          <w:szCs w:val="16"/>
        </w:rPr>
        <w:t>ПОСТАНОВЛЕНИЕ</w:t>
      </w:r>
    </w:p>
    <w:p w:rsidR="00AC1E8A" w:rsidRPr="00AC1E8A" w:rsidRDefault="00AC1E8A" w:rsidP="00AC1E8A">
      <w:pPr>
        <w:pStyle w:val="16"/>
        <w:spacing w:before="0" w:after="0" w:line="240" w:lineRule="auto"/>
        <w:jc w:val="center"/>
        <w:rPr>
          <w:sz w:val="16"/>
          <w:szCs w:val="16"/>
        </w:rPr>
      </w:pPr>
      <w:r w:rsidRPr="00AC1E8A">
        <w:rPr>
          <w:sz w:val="16"/>
          <w:szCs w:val="16"/>
        </w:rPr>
        <w:t>АДМИНИСТРАЦИЯ ОСТРОВСКОГО  МУНИЦИПАЛЬНОГО РАЙОНА</w:t>
      </w:r>
    </w:p>
    <w:p w:rsidR="00AC1E8A" w:rsidRPr="00AC1E8A" w:rsidRDefault="00AC1E8A" w:rsidP="00AC1E8A">
      <w:pPr>
        <w:pStyle w:val="16"/>
        <w:spacing w:before="0" w:after="0" w:line="240" w:lineRule="auto"/>
        <w:jc w:val="center"/>
        <w:rPr>
          <w:sz w:val="16"/>
          <w:szCs w:val="16"/>
        </w:rPr>
      </w:pPr>
      <w:r w:rsidRPr="00AC1E8A">
        <w:rPr>
          <w:sz w:val="16"/>
          <w:szCs w:val="16"/>
        </w:rPr>
        <w:t>КОСТРОМСКОЙ ОБЛАСТИ</w:t>
      </w:r>
    </w:p>
    <w:p w:rsidR="00AC1E8A" w:rsidRPr="00AC1E8A" w:rsidRDefault="00AC1E8A" w:rsidP="00AC1E8A">
      <w:pPr>
        <w:pStyle w:val="16"/>
        <w:spacing w:before="0" w:after="0" w:line="240" w:lineRule="auto"/>
        <w:rPr>
          <w:sz w:val="16"/>
          <w:szCs w:val="16"/>
        </w:rPr>
      </w:pPr>
    </w:p>
    <w:p w:rsidR="00AC1E8A" w:rsidRPr="00AC1E8A" w:rsidRDefault="00AC1E8A" w:rsidP="00AC1E8A">
      <w:pPr>
        <w:pStyle w:val="16"/>
        <w:spacing w:before="0" w:after="0" w:line="240" w:lineRule="auto"/>
        <w:rPr>
          <w:sz w:val="16"/>
          <w:szCs w:val="16"/>
        </w:rPr>
      </w:pPr>
      <w:r w:rsidRPr="00AC1E8A">
        <w:rPr>
          <w:sz w:val="16"/>
          <w:szCs w:val="16"/>
        </w:rPr>
        <w:t>от  « 17  »      декабря     2018 года       № 811                                           п</w:t>
      </w:r>
      <w:proofErr w:type="gramStart"/>
      <w:r w:rsidRPr="00AC1E8A">
        <w:rPr>
          <w:sz w:val="16"/>
          <w:szCs w:val="16"/>
        </w:rPr>
        <w:t>.О</w:t>
      </w:r>
      <w:proofErr w:type="gramEnd"/>
      <w:r w:rsidRPr="00AC1E8A">
        <w:rPr>
          <w:sz w:val="16"/>
          <w:szCs w:val="16"/>
        </w:rPr>
        <w:t>стровское</w:t>
      </w:r>
    </w:p>
    <w:p w:rsidR="00AC1E8A" w:rsidRPr="00AC1E8A" w:rsidRDefault="00AC1E8A" w:rsidP="00AC1E8A">
      <w:pPr>
        <w:pStyle w:val="16"/>
        <w:spacing w:before="0" w:after="0" w:line="240" w:lineRule="auto"/>
        <w:rPr>
          <w:sz w:val="16"/>
          <w:szCs w:val="16"/>
        </w:rPr>
      </w:pPr>
      <w:r w:rsidRPr="00AC1E8A">
        <w:rPr>
          <w:sz w:val="16"/>
          <w:szCs w:val="16"/>
        </w:rPr>
        <w:t>О внесении изменений в постановление</w:t>
      </w:r>
    </w:p>
    <w:p w:rsidR="00AC1E8A" w:rsidRPr="00AC1E8A" w:rsidRDefault="00AC1E8A" w:rsidP="00AC1E8A">
      <w:pPr>
        <w:pStyle w:val="16"/>
        <w:spacing w:before="0" w:after="0" w:line="240" w:lineRule="auto"/>
        <w:rPr>
          <w:sz w:val="16"/>
          <w:szCs w:val="16"/>
        </w:rPr>
      </w:pPr>
      <w:r w:rsidRPr="00AC1E8A">
        <w:rPr>
          <w:sz w:val="16"/>
          <w:szCs w:val="16"/>
        </w:rPr>
        <w:t xml:space="preserve">администрации Островского </w:t>
      </w:r>
    </w:p>
    <w:p w:rsidR="00AC1E8A" w:rsidRPr="00AC1E8A" w:rsidRDefault="00AC1E8A" w:rsidP="00AC1E8A">
      <w:pPr>
        <w:pStyle w:val="16"/>
        <w:spacing w:before="0" w:after="0" w:line="240" w:lineRule="auto"/>
        <w:rPr>
          <w:sz w:val="16"/>
          <w:szCs w:val="16"/>
        </w:rPr>
      </w:pPr>
      <w:r w:rsidRPr="00AC1E8A">
        <w:rPr>
          <w:sz w:val="16"/>
          <w:szCs w:val="16"/>
        </w:rPr>
        <w:t>муниципального района от 04 мая 2012г. № 410</w:t>
      </w:r>
    </w:p>
    <w:p w:rsidR="00AC1E8A" w:rsidRPr="00AC1E8A" w:rsidRDefault="00AC1E8A" w:rsidP="00AC1E8A">
      <w:pPr>
        <w:pStyle w:val="16"/>
        <w:spacing w:before="0" w:after="0" w:line="240" w:lineRule="auto"/>
        <w:rPr>
          <w:sz w:val="16"/>
          <w:szCs w:val="16"/>
        </w:rPr>
      </w:pPr>
      <w:r w:rsidRPr="00AC1E8A">
        <w:rPr>
          <w:sz w:val="16"/>
          <w:szCs w:val="16"/>
        </w:rPr>
        <w:t>(в редакции постановления от 10.11. 2015 № 433)</w:t>
      </w:r>
    </w:p>
    <w:p w:rsidR="00AC1E8A" w:rsidRPr="00AC1E8A" w:rsidRDefault="00AC1E8A" w:rsidP="00AC1E8A">
      <w:pPr>
        <w:pStyle w:val="16"/>
        <w:spacing w:before="0" w:after="0" w:line="240" w:lineRule="auto"/>
        <w:rPr>
          <w:sz w:val="16"/>
          <w:szCs w:val="16"/>
        </w:rPr>
      </w:pPr>
    </w:p>
    <w:p w:rsidR="00AC1E8A" w:rsidRPr="00AC1E8A" w:rsidRDefault="00AC1E8A" w:rsidP="00AC1E8A">
      <w:pPr>
        <w:pStyle w:val="16"/>
        <w:spacing w:before="0" w:after="0" w:line="240" w:lineRule="auto"/>
        <w:rPr>
          <w:sz w:val="16"/>
          <w:szCs w:val="16"/>
        </w:rPr>
      </w:pPr>
      <w:r w:rsidRPr="00AC1E8A">
        <w:rPr>
          <w:sz w:val="16"/>
          <w:szCs w:val="16"/>
        </w:rPr>
        <w:t>В связи с кадровыми изменениями в администрации Островского муниципального района Костромской области и в Департаменте природных ресурсов Костромской области, руководствуясь Уставом муниципального образования, Островский муниципальный район, администрация Островского муниципального района Костромской области постановляет:</w:t>
      </w:r>
    </w:p>
    <w:p w:rsidR="00AC1E8A" w:rsidRPr="00AC1E8A" w:rsidRDefault="00AC1E8A" w:rsidP="00AC1E8A">
      <w:pPr>
        <w:pStyle w:val="16"/>
        <w:spacing w:before="0" w:after="0" w:line="240" w:lineRule="auto"/>
        <w:rPr>
          <w:sz w:val="16"/>
          <w:szCs w:val="16"/>
        </w:rPr>
      </w:pPr>
      <w:r w:rsidRPr="00AC1E8A">
        <w:rPr>
          <w:sz w:val="16"/>
          <w:szCs w:val="16"/>
        </w:rPr>
        <w:t xml:space="preserve">1. </w:t>
      </w:r>
      <w:proofErr w:type="gramStart"/>
      <w:r w:rsidRPr="00AC1E8A">
        <w:rPr>
          <w:sz w:val="16"/>
          <w:szCs w:val="16"/>
        </w:rPr>
        <w:t>Внести  следующие изменения в постановление администрации Островского муниципального района от 04 мая 2012 г. № 410 «О мерах по усилению борьбы с волками на территории Островского муниципального района » (в редакции постановления  от  10.11.2015 г. № 433 (далее постановление):</w:t>
      </w:r>
      <w:proofErr w:type="gramEnd"/>
    </w:p>
    <w:p w:rsidR="00AC1E8A" w:rsidRPr="00AC1E8A" w:rsidRDefault="00AC1E8A" w:rsidP="00AC1E8A">
      <w:pPr>
        <w:pStyle w:val="16"/>
        <w:spacing w:before="0" w:after="0" w:line="240" w:lineRule="auto"/>
        <w:rPr>
          <w:sz w:val="16"/>
          <w:szCs w:val="16"/>
        </w:rPr>
      </w:pPr>
      <w:r w:rsidRPr="00AC1E8A">
        <w:rPr>
          <w:sz w:val="16"/>
          <w:szCs w:val="16"/>
        </w:rPr>
        <w:t>1.1.</w:t>
      </w:r>
      <w:r w:rsidRPr="00AC1E8A">
        <w:rPr>
          <w:sz w:val="16"/>
          <w:szCs w:val="16"/>
        </w:rPr>
        <w:tab/>
        <w:t>Приложение № 1 к постановлению изложить в новой редакции, согласно приложению № 1 к настоящему постановлению;</w:t>
      </w:r>
    </w:p>
    <w:p w:rsidR="00AC1E8A" w:rsidRPr="00AC1E8A" w:rsidRDefault="00AC1E8A" w:rsidP="00AC1E8A">
      <w:pPr>
        <w:pStyle w:val="16"/>
        <w:spacing w:before="0" w:after="0" w:line="240" w:lineRule="auto"/>
        <w:rPr>
          <w:sz w:val="16"/>
          <w:szCs w:val="16"/>
        </w:rPr>
      </w:pPr>
      <w:r w:rsidRPr="00AC1E8A">
        <w:rPr>
          <w:sz w:val="16"/>
          <w:szCs w:val="16"/>
        </w:rPr>
        <w:t>1.2.</w:t>
      </w:r>
      <w:r w:rsidRPr="00AC1E8A">
        <w:rPr>
          <w:sz w:val="16"/>
          <w:szCs w:val="16"/>
        </w:rPr>
        <w:tab/>
        <w:t>приложение № 2 к постановлению изложить в новой редакции согласно приложению № 2 к настоящему постановлению;</w:t>
      </w:r>
    </w:p>
    <w:p w:rsidR="00AC1E8A" w:rsidRPr="00AC1E8A" w:rsidRDefault="00AC1E8A" w:rsidP="00AC1E8A">
      <w:pPr>
        <w:pStyle w:val="16"/>
        <w:spacing w:before="0" w:after="0" w:line="240" w:lineRule="auto"/>
        <w:rPr>
          <w:sz w:val="16"/>
          <w:szCs w:val="16"/>
        </w:rPr>
      </w:pPr>
      <w:r w:rsidRPr="00AC1E8A">
        <w:rPr>
          <w:sz w:val="16"/>
          <w:szCs w:val="16"/>
        </w:rPr>
        <w:t>1.3.</w:t>
      </w:r>
      <w:r w:rsidRPr="00AC1E8A">
        <w:rPr>
          <w:sz w:val="16"/>
          <w:szCs w:val="16"/>
        </w:rPr>
        <w:tab/>
        <w:t>Приложение № 3 к постановлению изложить в новой редакции согласно приложению № 3 к настоящему постановлению;</w:t>
      </w:r>
    </w:p>
    <w:p w:rsidR="00AC1E8A" w:rsidRPr="00AC1E8A" w:rsidRDefault="00AC1E8A" w:rsidP="00AC1E8A">
      <w:pPr>
        <w:pStyle w:val="16"/>
        <w:spacing w:before="0" w:after="0" w:line="240" w:lineRule="auto"/>
        <w:rPr>
          <w:sz w:val="16"/>
          <w:szCs w:val="16"/>
        </w:rPr>
      </w:pPr>
      <w:r w:rsidRPr="00AC1E8A">
        <w:rPr>
          <w:sz w:val="16"/>
          <w:szCs w:val="16"/>
        </w:rPr>
        <w:t>1.4.</w:t>
      </w:r>
      <w:r w:rsidRPr="00AC1E8A">
        <w:rPr>
          <w:sz w:val="16"/>
          <w:szCs w:val="16"/>
        </w:rPr>
        <w:tab/>
        <w:t>Приложение № 4 к постановлению изложить в новой редакции согласно приложению № 4 к настоящему постановлению.</w:t>
      </w:r>
    </w:p>
    <w:p w:rsidR="00AC1E8A" w:rsidRPr="00AC1E8A" w:rsidRDefault="00AC1E8A" w:rsidP="00AC1E8A">
      <w:pPr>
        <w:pStyle w:val="16"/>
        <w:spacing w:before="0" w:after="0" w:line="240" w:lineRule="auto"/>
        <w:rPr>
          <w:sz w:val="16"/>
          <w:szCs w:val="16"/>
        </w:rPr>
      </w:pPr>
      <w:r w:rsidRPr="00AC1E8A">
        <w:rPr>
          <w:sz w:val="16"/>
          <w:szCs w:val="16"/>
        </w:rPr>
        <w:t>2.</w:t>
      </w:r>
      <w:r w:rsidRPr="00AC1E8A">
        <w:rPr>
          <w:sz w:val="16"/>
          <w:szCs w:val="16"/>
        </w:rPr>
        <w:tab/>
        <w:t>Признать утратившим силу Постановление администрации Островского муниципального района Костромской области от 05. 03. 2018 г. № 109 « О внесении изменений в постановление администрации Островского муниципального района от 04. 05. 2012 г. № 410 (в редакции постановления от 10. 11. 2015 г. № 433)».</w:t>
      </w:r>
    </w:p>
    <w:p w:rsidR="00AC1E8A" w:rsidRPr="00AC1E8A" w:rsidRDefault="00AC1E8A" w:rsidP="00AC1E8A">
      <w:pPr>
        <w:pStyle w:val="16"/>
        <w:spacing w:before="0" w:after="0" w:line="240" w:lineRule="auto"/>
        <w:rPr>
          <w:sz w:val="16"/>
          <w:szCs w:val="16"/>
        </w:rPr>
      </w:pPr>
      <w:r w:rsidRPr="00AC1E8A">
        <w:rPr>
          <w:sz w:val="16"/>
          <w:szCs w:val="16"/>
        </w:rPr>
        <w:t>3.</w:t>
      </w:r>
      <w:r w:rsidRPr="00AC1E8A">
        <w:rPr>
          <w:sz w:val="16"/>
          <w:szCs w:val="16"/>
        </w:rPr>
        <w:tab/>
      </w:r>
      <w:proofErr w:type="gramStart"/>
      <w:r w:rsidRPr="00AC1E8A">
        <w:rPr>
          <w:sz w:val="16"/>
          <w:szCs w:val="16"/>
        </w:rPr>
        <w:t>Контроль за</w:t>
      </w:r>
      <w:proofErr w:type="gramEnd"/>
      <w:r w:rsidRPr="00AC1E8A">
        <w:rPr>
          <w:sz w:val="16"/>
          <w:szCs w:val="16"/>
        </w:rPr>
        <w:t xml:space="preserve"> исполнением настоящего постановления возложить на заместителя главы администрации Островского  муниципального района (Смирнова Л. Н.).</w:t>
      </w:r>
    </w:p>
    <w:p w:rsidR="00AC1E8A" w:rsidRPr="00AC1E8A" w:rsidRDefault="00AC1E8A" w:rsidP="00AC1E8A">
      <w:pPr>
        <w:pStyle w:val="16"/>
        <w:spacing w:before="0" w:after="0" w:line="240" w:lineRule="auto"/>
        <w:rPr>
          <w:sz w:val="16"/>
          <w:szCs w:val="16"/>
        </w:rPr>
      </w:pPr>
      <w:r w:rsidRPr="00AC1E8A">
        <w:rPr>
          <w:sz w:val="16"/>
          <w:szCs w:val="16"/>
        </w:rPr>
        <w:t>4.</w:t>
      </w:r>
      <w:r w:rsidRPr="00AC1E8A">
        <w:rPr>
          <w:sz w:val="16"/>
          <w:szCs w:val="16"/>
        </w:rPr>
        <w:tab/>
        <w:t>Настоящее постановление вступает в силу со дня опубликования в информационном бюллетене «Районные новости».</w:t>
      </w:r>
    </w:p>
    <w:p w:rsidR="00AC1E8A" w:rsidRPr="00AC1E8A" w:rsidRDefault="00AC1E8A" w:rsidP="00AC1E8A">
      <w:pPr>
        <w:pStyle w:val="16"/>
        <w:spacing w:before="0" w:after="0" w:line="240" w:lineRule="auto"/>
        <w:rPr>
          <w:sz w:val="16"/>
          <w:szCs w:val="16"/>
        </w:rPr>
      </w:pPr>
    </w:p>
    <w:p w:rsidR="00AC1E8A" w:rsidRPr="00AC1E8A" w:rsidRDefault="00AC1E8A" w:rsidP="00AC1E8A">
      <w:pPr>
        <w:pStyle w:val="16"/>
        <w:spacing w:before="0" w:after="0" w:line="240" w:lineRule="auto"/>
        <w:rPr>
          <w:sz w:val="16"/>
          <w:szCs w:val="16"/>
        </w:rPr>
      </w:pPr>
      <w:r w:rsidRPr="00AC1E8A">
        <w:rPr>
          <w:sz w:val="16"/>
          <w:szCs w:val="16"/>
        </w:rPr>
        <w:t>Глава Островского муниципального района                     Г.А. Полякова</w:t>
      </w:r>
    </w:p>
    <w:p w:rsidR="00AC1E8A" w:rsidRPr="00162054" w:rsidRDefault="00AC1E8A" w:rsidP="00AC1E8A">
      <w:pPr>
        <w:pStyle w:val="16"/>
        <w:shd w:val="clear" w:color="auto" w:fill="auto"/>
        <w:spacing w:before="0" w:after="0" w:line="240" w:lineRule="auto"/>
        <w:rPr>
          <w:sz w:val="24"/>
          <w:szCs w:val="24"/>
        </w:rPr>
      </w:pPr>
    </w:p>
    <w:p w:rsidR="00AC1E8A" w:rsidRPr="00AC1E8A" w:rsidRDefault="00AC1E8A" w:rsidP="00AC1E8A">
      <w:pPr>
        <w:pStyle w:val="16"/>
        <w:shd w:val="clear" w:color="auto" w:fill="auto"/>
        <w:spacing w:before="0" w:after="0" w:line="240" w:lineRule="auto"/>
        <w:jc w:val="right"/>
        <w:rPr>
          <w:sz w:val="16"/>
          <w:szCs w:val="16"/>
        </w:rPr>
      </w:pPr>
      <w:r w:rsidRPr="00162054">
        <w:rPr>
          <w:sz w:val="24"/>
          <w:szCs w:val="24"/>
        </w:rPr>
        <w:t xml:space="preserve">                                                                                                                    </w:t>
      </w:r>
      <w:r w:rsidRPr="00AC1E8A">
        <w:rPr>
          <w:sz w:val="16"/>
          <w:szCs w:val="16"/>
        </w:rPr>
        <w:t>Приложение №1</w:t>
      </w:r>
    </w:p>
    <w:p w:rsidR="00AC1E8A" w:rsidRPr="00AC1E8A" w:rsidRDefault="00AC1E8A" w:rsidP="00AC1E8A">
      <w:pPr>
        <w:pStyle w:val="16"/>
        <w:shd w:val="clear" w:color="auto" w:fill="auto"/>
        <w:spacing w:before="0" w:after="0" w:line="240" w:lineRule="auto"/>
        <w:jc w:val="right"/>
        <w:rPr>
          <w:sz w:val="16"/>
          <w:szCs w:val="16"/>
        </w:rPr>
      </w:pPr>
      <w:r w:rsidRPr="00AC1E8A">
        <w:rPr>
          <w:sz w:val="16"/>
          <w:szCs w:val="16"/>
        </w:rPr>
        <w:t xml:space="preserve">к постановлению администрации </w:t>
      </w:r>
    </w:p>
    <w:p w:rsidR="00AC1E8A" w:rsidRPr="00AC1E8A" w:rsidRDefault="00AC1E8A" w:rsidP="00AC1E8A">
      <w:pPr>
        <w:pStyle w:val="16"/>
        <w:shd w:val="clear" w:color="auto" w:fill="auto"/>
        <w:spacing w:before="0" w:after="0" w:line="240" w:lineRule="auto"/>
        <w:jc w:val="right"/>
        <w:rPr>
          <w:sz w:val="16"/>
          <w:szCs w:val="16"/>
        </w:rPr>
      </w:pPr>
      <w:r w:rsidRPr="00AC1E8A">
        <w:rPr>
          <w:sz w:val="16"/>
          <w:szCs w:val="16"/>
        </w:rPr>
        <w:t xml:space="preserve">Островского </w:t>
      </w:r>
      <w:proofErr w:type="spellStart"/>
      <w:r w:rsidRPr="00AC1E8A">
        <w:rPr>
          <w:sz w:val="16"/>
          <w:szCs w:val="16"/>
        </w:rPr>
        <w:t>муниципальногорайона</w:t>
      </w:r>
      <w:proofErr w:type="spellEnd"/>
    </w:p>
    <w:p w:rsidR="00AC1E8A" w:rsidRPr="00AC1E8A" w:rsidRDefault="00AC1E8A" w:rsidP="00AC1E8A">
      <w:pPr>
        <w:pStyle w:val="16"/>
        <w:shd w:val="clear" w:color="auto" w:fill="auto"/>
        <w:spacing w:before="0" w:after="0" w:line="240" w:lineRule="auto"/>
        <w:jc w:val="right"/>
        <w:rPr>
          <w:sz w:val="16"/>
          <w:szCs w:val="16"/>
        </w:rPr>
      </w:pPr>
      <w:r w:rsidRPr="00AC1E8A">
        <w:rPr>
          <w:sz w:val="16"/>
          <w:szCs w:val="16"/>
        </w:rPr>
        <w:t xml:space="preserve">                                                                                            от « 17 »декабря 2018 г. № 811</w:t>
      </w:r>
    </w:p>
    <w:p w:rsidR="00AC1E8A" w:rsidRPr="00AC1E8A" w:rsidRDefault="00AC1E8A" w:rsidP="00AC1E8A">
      <w:pPr>
        <w:pStyle w:val="16"/>
        <w:shd w:val="clear" w:color="auto" w:fill="auto"/>
        <w:spacing w:before="0" w:after="0" w:line="240" w:lineRule="auto"/>
        <w:jc w:val="right"/>
        <w:rPr>
          <w:sz w:val="16"/>
          <w:szCs w:val="16"/>
        </w:rPr>
      </w:pPr>
    </w:p>
    <w:p w:rsidR="00AC1E8A" w:rsidRPr="00AC1E8A" w:rsidRDefault="00AC1E8A" w:rsidP="00AC1E8A">
      <w:pPr>
        <w:pStyle w:val="16"/>
        <w:shd w:val="clear" w:color="auto" w:fill="auto"/>
        <w:spacing w:before="0" w:after="0" w:line="240" w:lineRule="auto"/>
        <w:ind w:firstLine="709"/>
        <w:rPr>
          <w:sz w:val="16"/>
          <w:szCs w:val="16"/>
        </w:rPr>
      </w:pPr>
      <w:r w:rsidRPr="00AC1E8A">
        <w:rPr>
          <w:sz w:val="16"/>
          <w:szCs w:val="16"/>
        </w:rPr>
        <w:t>Состав рабочей группы межведомственной комиссии по организации борьбы с волками и установлению факта уничтожения волков</w:t>
      </w:r>
    </w:p>
    <w:p w:rsidR="00AC1E8A" w:rsidRPr="00AC1E8A" w:rsidRDefault="00AC1E8A" w:rsidP="00AC1E8A">
      <w:pPr>
        <w:pStyle w:val="16"/>
        <w:shd w:val="clear" w:color="auto" w:fill="auto"/>
        <w:spacing w:before="0" w:after="0" w:line="240" w:lineRule="auto"/>
        <w:ind w:firstLine="709"/>
        <w:jc w:val="both"/>
        <w:rPr>
          <w:sz w:val="16"/>
          <w:szCs w:val="16"/>
        </w:rPr>
      </w:pPr>
      <w:r w:rsidRPr="00AC1E8A">
        <w:rPr>
          <w:sz w:val="16"/>
          <w:szCs w:val="16"/>
        </w:rPr>
        <w:t>Смирнов А.В.- заместитель заведующего отделом строительства, архитектуры, ЖКХ, природных ресурсов и дорожного хозяйства администрации Островского муниципального района Костромской области - председатель комиссии;</w:t>
      </w:r>
    </w:p>
    <w:p w:rsidR="00AC1E8A" w:rsidRPr="00AC1E8A" w:rsidRDefault="00AC1E8A" w:rsidP="00AC1E8A">
      <w:pPr>
        <w:pStyle w:val="16"/>
        <w:shd w:val="clear" w:color="auto" w:fill="auto"/>
        <w:spacing w:before="0" w:after="0" w:line="240" w:lineRule="auto"/>
        <w:ind w:firstLine="709"/>
        <w:jc w:val="both"/>
        <w:rPr>
          <w:sz w:val="16"/>
          <w:szCs w:val="16"/>
        </w:rPr>
      </w:pPr>
      <w:proofErr w:type="spellStart"/>
      <w:r w:rsidRPr="00AC1E8A">
        <w:rPr>
          <w:sz w:val="16"/>
          <w:szCs w:val="16"/>
        </w:rPr>
        <w:t>Хватова</w:t>
      </w:r>
      <w:proofErr w:type="spellEnd"/>
      <w:r w:rsidRPr="00AC1E8A">
        <w:rPr>
          <w:sz w:val="16"/>
          <w:szCs w:val="16"/>
        </w:rPr>
        <w:t xml:space="preserve"> К. С. – главный специалист отдела строительства, архитектуры, ЖКХ, природных ресурсов и дорожного хозяйства администрации Островского муниципального района;</w:t>
      </w:r>
    </w:p>
    <w:p w:rsidR="00AC1E8A" w:rsidRPr="00AC1E8A" w:rsidRDefault="00AC1E8A" w:rsidP="00AC1E8A">
      <w:pPr>
        <w:pStyle w:val="16"/>
        <w:shd w:val="clear" w:color="auto" w:fill="auto"/>
        <w:spacing w:before="0" w:after="0" w:line="240" w:lineRule="auto"/>
        <w:ind w:firstLine="709"/>
        <w:jc w:val="both"/>
        <w:rPr>
          <w:sz w:val="16"/>
          <w:szCs w:val="16"/>
        </w:rPr>
      </w:pPr>
      <w:r w:rsidRPr="00AC1E8A">
        <w:rPr>
          <w:sz w:val="16"/>
          <w:szCs w:val="16"/>
        </w:rPr>
        <w:t xml:space="preserve">        Кудряшова Л.Н. - начальник финансового управления администрации Островского муниципального района Костромской области;</w:t>
      </w:r>
    </w:p>
    <w:p w:rsidR="00AC1E8A" w:rsidRPr="00AC1E8A" w:rsidRDefault="00AC1E8A" w:rsidP="00AC1E8A">
      <w:pPr>
        <w:pStyle w:val="16"/>
        <w:shd w:val="clear" w:color="auto" w:fill="auto"/>
        <w:spacing w:before="0" w:after="0" w:line="240" w:lineRule="auto"/>
        <w:ind w:firstLine="709"/>
        <w:jc w:val="both"/>
        <w:rPr>
          <w:sz w:val="16"/>
          <w:szCs w:val="16"/>
        </w:rPr>
      </w:pPr>
      <w:r w:rsidRPr="00AC1E8A">
        <w:rPr>
          <w:sz w:val="16"/>
          <w:szCs w:val="16"/>
        </w:rPr>
        <w:t xml:space="preserve">        Сироткин А.И.- заведующий отделом по мобилизационной работе, делам ГО и ЧС администрации Островского муниципального района Костромской области;</w:t>
      </w:r>
    </w:p>
    <w:p w:rsidR="00AC1E8A" w:rsidRPr="00AC1E8A" w:rsidRDefault="00AC1E8A" w:rsidP="00AC1E8A">
      <w:pPr>
        <w:pStyle w:val="16"/>
        <w:shd w:val="clear" w:color="auto" w:fill="auto"/>
        <w:spacing w:before="0" w:after="0" w:line="240" w:lineRule="auto"/>
        <w:ind w:firstLine="709"/>
        <w:jc w:val="both"/>
        <w:rPr>
          <w:sz w:val="16"/>
          <w:szCs w:val="16"/>
        </w:rPr>
      </w:pPr>
      <w:r w:rsidRPr="00AC1E8A">
        <w:rPr>
          <w:sz w:val="16"/>
          <w:szCs w:val="16"/>
        </w:rPr>
        <w:t>Ершов И. Н..- эксперт Департамента природных ресурсов Костромской области.</w:t>
      </w:r>
    </w:p>
    <w:p w:rsidR="00AC1E8A" w:rsidRPr="00AC1E8A" w:rsidRDefault="00AC1E8A" w:rsidP="00AC1E8A">
      <w:pPr>
        <w:pStyle w:val="28"/>
        <w:shd w:val="clear" w:color="auto" w:fill="auto"/>
        <w:spacing w:before="0" w:after="0" w:line="240" w:lineRule="auto"/>
        <w:ind w:firstLine="709"/>
        <w:jc w:val="right"/>
        <w:rPr>
          <w:sz w:val="16"/>
          <w:szCs w:val="16"/>
        </w:rPr>
      </w:pPr>
      <w:r w:rsidRPr="00162054">
        <w:rPr>
          <w:sz w:val="24"/>
          <w:szCs w:val="24"/>
        </w:rPr>
        <w:t xml:space="preserve">                                                                                                                  </w:t>
      </w:r>
      <w:r w:rsidRPr="00AC1E8A">
        <w:rPr>
          <w:sz w:val="16"/>
          <w:szCs w:val="16"/>
        </w:rPr>
        <w:t>Приложение № 2</w:t>
      </w:r>
    </w:p>
    <w:p w:rsidR="00AC1E8A" w:rsidRPr="00AC1E8A" w:rsidRDefault="00AC1E8A" w:rsidP="00AC1E8A">
      <w:pPr>
        <w:pStyle w:val="28"/>
        <w:shd w:val="clear" w:color="auto" w:fill="auto"/>
        <w:spacing w:before="0" w:after="0" w:line="240" w:lineRule="auto"/>
        <w:ind w:firstLine="709"/>
        <w:jc w:val="right"/>
        <w:rPr>
          <w:sz w:val="16"/>
          <w:szCs w:val="16"/>
        </w:rPr>
      </w:pPr>
      <w:r w:rsidRPr="00AC1E8A">
        <w:rPr>
          <w:sz w:val="16"/>
          <w:szCs w:val="16"/>
        </w:rPr>
        <w:t>к постановлению администрации</w:t>
      </w:r>
    </w:p>
    <w:p w:rsidR="00AC1E8A" w:rsidRPr="00AC1E8A" w:rsidRDefault="00AC1E8A" w:rsidP="00AC1E8A">
      <w:pPr>
        <w:pStyle w:val="28"/>
        <w:shd w:val="clear" w:color="auto" w:fill="auto"/>
        <w:spacing w:before="0" w:after="0" w:line="240" w:lineRule="auto"/>
        <w:ind w:firstLine="709"/>
        <w:jc w:val="right"/>
        <w:rPr>
          <w:sz w:val="16"/>
          <w:szCs w:val="16"/>
        </w:rPr>
      </w:pPr>
      <w:r w:rsidRPr="00AC1E8A">
        <w:rPr>
          <w:sz w:val="16"/>
          <w:szCs w:val="16"/>
        </w:rPr>
        <w:t>Островского муниципального района</w:t>
      </w:r>
    </w:p>
    <w:p w:rsidR="00AC1E8A" w:rsidRPr="00AC1E8A" w:rsidRDefault="00AC1E8A" w:rsidP="00AC1E8A">
      <w:pPr>
        <w:pStyle w:val="28"/>
        <w:shd w:val="clear" w:color="auto" w:fill="auto"/>
        <w:spacing w:before="0" w:after="0" w:line="240" w:lineRule="auto"/>
        <w:ind w:firstLine="709"/>
        <w:jc w:val="right"/>
        <w:rPr>
          <w:sz w:val="16"/>
          <w:szCs w:val="16"/>
        </w:rPr>
      </w:pPr>
      <w:r w:rsidRPr="00AC1E8A">
        <w:rPr>
          <w:sz w:val="16"/>
          <w:szCs w:val="16"/>
        </w:rPr>
        <w:t xml:space="preserve">от «17» декабря 2018г. № 811  </w:t>
      </w:r>
    </w:p>
    <w:p w:rsidR="00AC1E8A" w:rsidRPr="00AC1E8A" w:rsidRDefault="00AC1E8A" w:rsidP="00AC1E8A">
      <w:pPr>
        <w:pStyle w:val="28"/>
        <w:shd w:val="clear" w:color="auto" w:fill="auto"/>
        <w:spacing w:before="0" w:after="0" w:line="240" w:lineRule="auto"/>
        <w:ind w:firstLine="709"/>
        <w:jc w:val="both"/>
        <w:rPr>
          <w:sz w:val="16"/>
          <w:szCs w:val="16"/>
        </w:rPr>
      </w:pPr>
    </w:p>
    <w:p w:rsidR="00AC1E8A" w:rsidRPr="00AC1E8A" w:rsidRDefault="00AC1E8A" w:rsidP="00AC1E8A">
      <w:pPr>
        <w:pStyle w:val="28"/>
        <w:shd w:val="clear" w:color="auto" w:fill="auto"/>
        <w:spacing w:before="0" w:after="0" w:line="240" w:lineRule="auto"/>
        <w:ind w:firstLine="709"/>
        <w:jc w:val="center"/>
        <w:rPr>
          <w:sz w:val="16"/>
          <w:szCs w:val="16"/>
        </w:rPr>
      </w:pPr>
      <w:r w:rsidRPr="00AC1E8A">
        <w:rPr>
          <w:sz w:val="16"/>
          <w:szCs w:val="16"/>
        </w:rPr>
        <w:t>План мероприятий по организации борьбы с волками в Островском муниципальном</w:t>
      </w:r>
    </w:p>
    <w:p w:rsidR="00AC1E8A" w:rsidRPr="00AC1E8A" w:rsidRDefault="00AC1E8A" w:rsidP="00AC1E8A">
      <w:pPr>
        <w:pStyle w:val="28"/>
        <w:shd w:val="clear" w:color="auto" w:fill="auto"/>
        <w:spacing w:before="0" w:after="0" w:line="240" w:lineRule="auto"/>
        <w:ind w:firstLine="709"/>
        <w:jc w:val="center"/>
        <w:rPr>
          <w:sz w:val="16"/>
          <w:szCs w:val="16"/>
        </w:rPr>
      </w:pPr>
      <w:proofErr w:type="gramStart"/>
      <w:r w:rsidRPr="00AC1E8A">
        <w:rPr>
          <w:sz w:val="16"/>
          <w:szCs w:val="16"/>
        </w:rPr>
        <w:t>районе</w:t>
      </w:r>
      <w:proofErr w:type="gramEnd"/>
      <w:r w:rsidRPr="00AC1E8A">
        <w:rPr>
          <w:sz w:val="16"/>
          <w:szCs w:val="16"/>
        </w:rPr>
        <w:t xml:space="preserve"> Костромской области</w:t>
      </w:r>
    </w:p>
    <w:tbl>
      <w:tblPr>
        <w:tblW w:w="0" w:type="auto"/>
        <w:tblInd w:w="55" w:type="dxa"/>
        <w:tblLayout w:type="fixed"/>
        <w:tblCellMar>
          <w:top w:w="55" w:type="dxa"/>
          <w:left w:w="55" w:type="dxa"/>
          <w:bottom w:w="55" w:type="dxa"/>
          <w:right w:w="55" w:type="dxa"/>
        </w:tblCellMar>
        <w:tblLook w:val="0000"/>
      </w:tblPr>
      <w:tblGrid>
        <w:gridCol w:w="745"/>
        <w:gridCol w:w="3828"/>
        <w:gridCol w:w="2758"/>
        <w:gridCol w:w="2364"/>
      </w:tblGrid>
      <w:tr w:rsidR="00AC1E8A" w:rsidRPr="00AC1E8A" w:rsidTr="00B62A08">
        <w:trPr>
          <w:trHeight w:hRule="exact" w:val="691"/>
        </w:trPr>
        <w:tc>
          <w:tcPr>
            <w:tcW w:w="745" w:type="dxa"/>
            <w:tcBorders>
              <w:top w:val="single" w:sz="4" w:space="0" w:color="000000"/>
              <w:left w:val="single" w:sz="4" w:space="0" w:color="000000"/>
              <w:bottom w:val="single" w:sz="4" w:space="0" w:color="000000"/>
            </w:tcBorders>
            <w:shd w:val="clear" w:color="auto" w:fill="FFFFFF"/>
          </w:tcPr>
          <w:p w:rsidR="00AC1E8A" w:rsidRPr="00AC1E8A" w:rsidRDefault="00AC1E8A" w:rsidP="00AC1E8A">
            <w:pPr>
              <w:pStyle w:val="28"/>
              <w:shd w:val="clear" w:color="auto" w:fill="auto"/>
              <w:snapToGrid w:val="0"/>
              <w:spacing w:before="0" w:after="0" w:line="240" w:lineRule="auto"/>
              <w:ind w:firstLine="709"/>
              <w:rPr>
                <w:sz w:val="16"/>
                <w:szCs w:val="16"/>
              </w:rPr>
            </w:pPr>
            <w:r w:rsidRPr="00AC1E8A">
              <w:rPr>
                <w:sz w:val="16"/>
                <w:szCs w:val="16"/>
              </w:rPr>
              <w:t>№</w:t>
            </w:r>
          </w:p>
          <w:p w:rsidR="00AC1E8A" w:rsidRPr="00AC1E8A" w:rsidRDefault="00AC1E8A" w:rsidP="00AC1E8A">
            <w:pPr>
              <w:pStyle w:val="28"/>
              <w:shd w:val="clear" w:color="auto" w:fill="auto"/>
              <w:spacing w:before="0" w:after="0" w:line="240" w:lineRule="auto"/>
              <w:ind w:firstLine="709"/>
              <w:rPr>
                <w:sz w:val="16"/>
                <w:szCs w:val="16"/>
              </w:rPr>
            </w:pPr>
            <w:r w:rsidRPr="00AC1E8A">
              <w:rPr>
                <w:sz w:val="16"/>
                <w:szCs w:val="16"/>
              </w:rPr>
              <w:t>п.п.</w:t>
            </w:r>
          </w:p>
        </w:tc>
        <w:tc>
          <w:tcPr>
            <w:tcW w:w="3828" w:type="dxa"/>
            <w:tcBorders>
              <w:top w:val="single" w:sz="4" w:space="0" w:color="000000"/>
              <w:left w:val="single" w:sz="4" w:space="0" w:color="000000"/>
              <w:bottom w:val="single" w:sz="4" w:space="0" w:color="000000"/>
            </w:tcBorders>
            <w:shd w:val="clear" w:color="auto" w:fill="FFFFFF"/>
          </w:tcPr>
          <w:p w:rsidR="00AC1E8A" w:rsidRPr="00AC1E8A" w:rsidRDefault="00AC1E8A" w:rsidP="00AC1E8A">
            <w:pPr>
              <w:pStyle w:val="28"/>
              <w:shd w:val="clear" w:color="auto" w:fill="auto"/>
              <w:snapToGrid w:val="0"/>
              <w:spacing w:before="0" w:after="0" w:line="240" w:lineRule="auto"/>
              <w:ind w:firstLine="709"/>
              <w:jc w:val="center"/>
              <w:rPr>
                <w:sz w:val="16"/>
                <w:szCs w:val="16"/>
              </w:rPr>
            </w:pPr>
            <w:r w:rsidRPr="00AC1E8A">
              <w:rPr>
                <w:sz w:val="16"/>
                <w:szCs w:val="16"/>
              </w:rPr>
              <w:t>мероприятие</w:t>
            </w:r>
          </w:p>
        </w:tc>
        <w:tc>
          <w:tcPr>
            <w:tcW w:w="2758" w:type="dxa"/>
            <w:tcBorders>
              <w:top w:val="single" w:sz="4" w:space="0" w:color="000000"/>
              <w:left w:val="single" w:sz="4" w:space="0" w:color="000000"/>
              <w:bottom w:val="single" w:sz="4" w:space="0" w:color="000000"/>
            </w:tcBorders>
            <w:shd w:val="clear" w:color="auto" w:fill="FFFFFF"/>
          </w:tcPr>
          <w:p w:rsidR="00AC1E8A" w:rsidRPr="00AC1E8A" w:rsidRDefault="00AC1E8A" w:rsidP="00AC1E8A">
            <w:pPr>
              <w:pStyle w:val="28"/>
              <w:shd w:val="clear" w:color="auto" w:fill="auto"/>
              <w:snapToGrid w:val="0"/>
              <w:spacing w:before="0" w:after="0" w:line="240" w:lineRule="auto"/>
              <w:ind w:firstLine="709"/>
              <w:rPr>
                <w:sz w:val="16"/>
                <w:szCs w:val="16"/>
              </w:rPr>
            </w:pPr>
            <w:r w:rsidRPr="00AC1E8A">
              <w:rPr>
                <w:sz w:val="16"/>
                <w:szCs w:val="16"/>
              </w:rPr>
              <w:t>ответственные</w:t>
            </w:r>
          </w:p>
        </w:tc>
        <w:tc>
          <w:tcPr>
            <w:tcW w:w="2364" w:type="dxa"/>
            <w:tcBorders>
              <w:top w:val="single" w:sz="4" w:space="0" w:color="000000"/>
              <w:left w:val="single" w:sz="4" w:space="0" w:color="000000"/>
              <w:bottom w:val="single" w:sz="4" w:space="0" w:color="000000"/>
              <w:right w:val="single" w:sz="4" w:space="0" w:color="000000"/>
            </w:tcBorders>
            <w:shd w:val="clear" w:color="auto" w:fill="FFFFFF"/>
          </w:tcPr>
          <w:p w:rsidR="00AC1E8A" w:rsidRPr="00AC1E8A" w:rsidRDefault="00AC1E8A" w:rsidP="00AC1E8A">
            <w:pPr>
              <w:pStyle w:val="28"/>
              <w:shd w:val="clear" w:color="auto" w:fill="auto"/>
              <w:snapToGrid w:val="0"/>
              <w:spacing w:before="0" w:after="0" w:line="240" w:lineRule="auto"/>
              <w:ind w:firstLine="709"/>
              <w:jc w:val="center"/>
              <w:rPr>
                <w:sz w:val="16"/>
                <w:szCs w:val="16"/>
              </w:rPr>
            </w:pPr>
            <w:r w:rsidRPr="00AC1E8A">
              <w:rPr>
                <w:sz w:val="16"/>
                <w:szCs w:val="16"/>
              </w:rPr>
              <w:t>сроки</w:t>
            </w:r>
          </w:p>
        </w:tc>
      </w:tr>
      <w:tr w:rsidR="00AC1E8A" w:rsidRPr="00AC1E8A" w:rsidTr="00B62A08">
        <w:trPr>
          <w:trHeight w:hRule="exact" w:val="1493"/>
        </w:trPr>
        <w:tc>
          <w:tcPr>
            <w:tcW w:w="745" w:type="dxa"/>
            <w:tcBorders>
              <w:left w:val="single" w:sz="4" w:space="0" w:color="000000"/>
              <w:bottom w:val="single" w:sz="4" w:space="0" w:color="000000"/>
            </w:tcBorders>
            <w:shd w:val="clear" w:color="auto" w:fill="FFFFFF"/>
          </w:tcPr>
          <w:p w:rsidR="00AC1E8A" w:rsidRPr="00AC1E8A" w:rsidRDefault="00AC1E8A" w:rsidP="00AC1E8A">
            <w:pPr>
              <w:pStyle w:val="28"/>
              <w:shd w:val="clear" w:color="auto" w:fill="auto"/>
              <w:snapToGrid w:val="0"/>
              <w:spacing w:before="0" w:after="0" w:line="240" w:lineRule="auto"/>
              <w:ind w:firstLine="709"/>
              <w:rPr>
                <w:sz w:val="16"/>
                <w:szCs w:val="16"/>
              </w:rPr>
            </w:pPr>
            <w:r w:rsidRPr="00AC1E8A">
              <w:rPr>
                <w:sz w:val="16"/>
                <w:szCs w:val="16"/>
              </w:rPr>
              <w:lastRenderedPageBreak/>
              <w:t>1</w:t>
            </w:r>
          </w:p>
        </w:tc>
        <w:tc>
          <w:tcPr>
            <w:tcW w:w="3828" w:type="dxa"/>
            <w:tcBorders>
              <w:left w:val="single" w:sz="4" w:space="0" w:color="000000"/>
              <w:bottom w:val="single" w:sz="4" w:space="0" w:color="000000"/>
            </w:tcBorders>
            <w:shd w:val="clear" w:color="auto" w:fill="FFFFFF"/>
          </w:tcPr>
          <w:p w:rsidR="00AC1E8A" w:rsidRPr="00AC1E8A" w:rsidRDefault="00AC1E8A" w:rsidP="00AC1E8A">
            <w:pPr>
              <w:pStyle w:val="28"/>
              <w:shd w:val="clear" w:color="auto" w:fill="auto"/>
              <w:snapToGrid w:val="0"/>
              <w:spacing w:before="0" w:after="0" w:line="240" w:lineRule="auto"/>
              <w:ind w:firstLine="709"/>
              <w:rPr>
                <w:sz w:val="16"/>
                <w:szCs w:val="16"/>
              </w:rPr>
            </w:pPr>
            <w:r w:rsidRPr="00AC1E8A">
              <w:rPr>
                <w:sz w:val="16"/>
                <w:szCs w:val="16"/>
              </w:rPr>
              <w:t xml:space="preserve">Сбор информации о случаях нападения волков на домашних животных в населенных пунктах </w:t>
            </w:r>
            <w:proofErr w:type="spellStart"/>
            <w:r w:rsidRPr="00AC1E8A">
              <w:rPr>
                <w:sz w:val="16"/>
                <w:szCs w:val="16"/>
              </w:rPr>
              <w:t>Островско</w:t>
            </w:r>
            <w:proofErr w:type="spellEnd"/>
            <w:r w:rsidRPr="00AC1E8A">
              <w:rPr>
                <w:sz w:val="16"/>
                <w:szCs w:val="16"/>
              </w:rPr>
              <w:t xml:space="preserve"> муниципального района от населения</w:t>
            </w:r>
          </w:p>
        </w:tc>
        <w:tc>
          <w:tcPr>
            <w:tcW w:w="2758" w:type="dxa"/>
            <w:tcBorders>
              <w:left w:val="single" w:sz="4" w:space="0" w:color="000000"/>
              <w:bottom w:val="single" w:sz="4" w:space="0" w:color="000000"/>
            </w:tcBorders>
            <w:shd w:val="clear" w:color="auto" w:fill="FFFFFF"/>
          </w:tcPr>
          <w:p w:rsidR="00AC1E8A" w:rsidRPr="00AC1E8A" w:rsidRDefault="00AC1E8A" w:rsidP="00AC1E8A">
            <w:pPr>
              <w:pStyle w:val="28"/>
              <w:shd w:val="clear" w:color="auto" w:fill="auto"/>
              <w:snapToGrid w:val="0"/>
              <w:spacing w:before="0" w:after="0" w:line="240" w:lineRule="auto"/>
              <w:ind w:firstLine="709"/>
              <w:rPr>
                <w:sz w:val="16"/>
                <w:szCs w:val="16"/>
              </w:rPr>
            </w:pPr>
            <w:r w:rsidRPr="00AC1E8A">
              <w:rPr>
                <w:sz w:val="16"/>
                <w:szCs w:val="16"/>
              </w:rPr>
              <w:t xml:space="preserve">Г лавы сельских поселений </w:t>
            </w:r>
          </w:p>
          <w:p w:rsidR="00AC1E8A" w:rsidRPr="00AC1E8A" w:rsidRDefault="00AC1E8A" w:rsidP="00AC1E8A">
            <w:pPr>
              <w:pStyle w:val="28"/>
              <w:shd w:val="clear" w:color="auto" w:fill="auto"/>
              <w:snapToGrid w:val="0"/>
              <w:spacing w:before="0" w:after="0" w:line="240" w:lineRule="auto"/>
              <w:ind w:firstLine="709"/>
              <w:rPr>
                <w:sz w:val="16"/>
                <w:szCs w:val="16"/>
              </w:rPr>
            </w:pPr>
            <w:r w:rsidRPr="00AC1E8A">
              <w:rPr>
                <w:sz w:val="16"/>
                <w:szCs w:val="16"/>
              </w:rPr>
              <w:t>Ершов И. Н.</w:t>
            </w:r>
          </w:p>
        </w:tc>
        <w:tc>
          <w:tcPr>
            <w:tcW w:w="2364" w:type="dxa"/>
            <w:tcBorders>
              <w:left w:val="single" w:sz="4" w:space="0" w:color="000000"/>
              <w:bottom w:val="single" w:sz="4" w:space="0" w:color="000000"/>
              <w:right w:val="single" w:sz="4" w:space="0" w:color="000000"/>
            </w:tcBorders>
            <w:shd w:val="clear" w:color="auto" w:fill="FFFFFF"/>
          </w:tcPr>
          <w:p w:rsidR="00AC1E8A" w:rsidRPr="00AC1E8A" w:rsidRDefault="00AC1E8A" w:rsidP="00AC1E8A">
            <w:pPr>
              <w:pStyle w:val="28"/>
              <w:shd w:val="clear" w:color="auto" w:fill="auto"/>
              <w:snapToGrid w:val="0"/>
              <w:spacing w:before="0" w:after="0" w:line="240" w:lineRule="auto"/>
              <w:ind w:firstLine="709"/>
              <w:jc w:val="center"/>
              <w:rPr>
                <w:sz w:val="16"/>
                <w:szCs w:val="16"/>
              </w:rPr>
            </w:pPr>
            <w:r w:rsidRPr="00AC1E8A">
              <w:rPr>
                <w:sz w:val="16"/>
                <w:szCs w:val="16"/>
              </w:rPr>
              <w:t>постоянно</w:t>
            </w:r>
          </w:p>
        </w:tc>
      </w:tr>
      <w:tr w:rsidR="00AC1E8A" w:rsidRPr="00AC1E8A" w:rsidTr="00B62A08">
        <w:trPr>
          <w:trHeight w:hRule="exact" w:val="658"/>
        </w:trPr>
        <w:tc>
          <w:tcPr>
            <w:tcW w:w="745" w:type="dxa"/>
            <w:tcBorders>
              <w:left w:val="single" w:sz="4" w:space="0" w:color="000000"/>
              <w:bottom w:val="single" w:sz="4" w:space="0" w:color="000000"/>
            </w:tcBorders>
            <w:shd w:val="clear" w:color="auto" w:fill="FFFFFF"/>
          </w:tcPr>
          <w:p w:rsidR="00AC1E8A" w:rsidRPr="00AC1E8A" w:rsidRDefault="00AC1E8A" w:rsidP="00AC1E8A">
            <w:pPr>
              <w:pStyle w:val="28"/>
              <w:shd w:val="clear" w:color="auto" w:fill="auto"/>
              <w:snapToGrid w:val="0"/>
              <w:spacing w:before="0" w:after="0" w:line="240" w:lineRule="auto"/>
              <w:ind w:firstLine="709"/>
              <w:rPr>
                <w:sz w:val="16"/>
                <w:szCs w:val="16"/>
              </w:rPr>
            </w:pPr>
            <w:r w:rsidRPr="00AC1E8A">
              <w:rPr>
                <w:sz w:val="16"/>
                <w:szCs w:val="16"/>
              </w:rPr>
              <w:t>2</w:t>
            </w:r>
          </w:p>
        </w:tc>
        <w:tc>
          <w:tcPr>
            <w:tcW w:w="3828" w:type="dxa"/>
            <w:tcBorders>
              <w:left w:val="single" w:sz="4" w:space="0" w:color="000000"/>
              <w:bottom w:val="single" w:sz="4" w:space="0" w:color="000000"/>
            </w:tcBorders>
            <w:shd w:val="clear" w:color="auto" w:fill="FFFFFF"/>
          </w:tcPr>
          <w:p w:rsidR="00AC1E8A" w:rsidRPr="00AC1E8A" w:rsidRDefault="00AC1E8A" w:rsidP="00AC1E8A">
            <w:pPr>
              <w:pStyle w:val="28"/>
              <w:shd w:val="clear" w:color="auto" w:fill="auto"/>
              <w:snapToGrid w:val="0"/>
              <w:spacing w:before="0" w:after="0" w:line="240" w:lineRule="auto"/>
              <w:ind w:firstLine="709"/>
              <w:rPr>
                <w:sz w:val="16"/>
                <w:szCs w:val="16"/>
              </w:rPr>
            </w:pPr>
            <w:r w:rsidRPr="00AC1E8A">
              <w:rPr>
                <w:sz w:val="16"/>
                <w:szCs w:val="16"/>
              </w:rPr>
              <w:t>Мониторинг количества волчьих выводков в угодьях района</w:t>
            </w:r>
          </w:p>
        </w:tc>
        <w:tc>
          <w:tcPr>
            <w:tcW w:w="2758" w:type="dxa"/>
            <w:tcBorders>
              <w:left w:val="single" w:sz="4" w:space="0" w:color="000000"/>
              <w:bottom w:val="single" w:sz="4" w:space="0" w:color="000000"/>
            </w:tcBorders>
            <w:shd w:val="clear" w:color="auto" w:fill="FFFFFF"/>
          </w:tcPr>
          <w:p w:rsidR="00AC1E8A" w:rsidRPr="00AC1E8A" w:rsidRDefault="00AC1E8A" w:rsidP="00AC1E8A">
            <w:pPr>
              <w:pStyle w:val="28"/>
              <w:shd w:val="clear" w:color="auto" w:fill="auto"/>
              <w:snapToGrid w:val="0"/>
              <w:spacing w:before="0" w:after="0" w:line="240" w:lineRule="auto"/>
              <w:ind w:firstLine="709"/>
              <w:rPr>
                <w:sz w:val="16"/>
                <w:szCs w:val="16"/>
              </w:rPr>
            </w:pPr>
            <w:r w:rsidRPr="00AC1E8A">
              <w:rPr>
                <w:sz w:val="16"/>
                <w:szCs w:val="16"/>
              </w:rPr>
              <w:t>Ершов И. Н.</w:t>
            </w:r>
          </w:p>
        </w:tc>
        <w:tc>
          <w:tcPr>
            <w:tcW w:w="2364" w:type="dxa"/>
            <w:tcBorders>
              <w:left w:val="single" w:sz="4" w:space="0" w:color="000000"/>
              <w:bottom w:val="single" w:sz="4" w:space="0" w:color="000000"/>
              <w:right w:val="single" w:sz="4" w:space="0" w:color="000000"/>
            </w:tcBorders>
            <w:shd w:val="clear" w:color="auto" w:fill="FFFFFF"/>
          </w:tcPr>
          <w:p w:rsidR="00AC1E8A" w:rsidRPr="00AC1E8A" w:rsidRDefault="00AC1E8A" w:rsidP="00AC1E8A">
            <w:pPr>
              <w:pStyle w:val="28"/>
              <w:shd w:val="clear" w:color="auto" w:fill="auto"/>
              <w:snapToGrid w:val="0"/>
              <w:spacing w:before="0" w:after="0" w:line="240" w:lineRule="auto"/>
              <w:ind w:firstLine="709"/>
              <w:jc w:val="center"/>
              <w:rPr>
                <w:sz w:val="16"/>
                <w:szCs w:val="16"/>
              </w:rPr>
            </w:pPr>
            <w:r w:rsidRPr="00AC1E8A">
              <w:rPr>
                <w:sz w:val="16"/>
                <w:szCs w:val="16"/>
              </w:rPr>
              <w:t>постоянно</w:t>
            </w:r>
          </w:p>
        </w:tc>
      </w:tr>
      <w:tr w:rsidR="00AC1E8A" w:rsidRPr="00AC1E8A" w:rsidTr="00B62A08">
        <w:trPr>
          <w:trHeight w:hRule="exact" w:val="931"/>
        </w:trPr>
        <w:tc>
          <w:tcPr>
            <w:tcW w:w="745" w:type="dxa"/>
            <w:tcBorders>
              <w:left w:val="single" w:sz="4" w:space="0" w:color="000000"/>
              <w:bottom w:val="single" w:sz="4" w:space="0" w:color="000000"/>
            </w:tcBorders>
            <w:shd w:val="clear" w:color="auto" w:fill="FFFFFF"/>
          </w:tcPr>
          <w:p w:rsidR="00AC1E8A" w:rsidRPr="00AC1E8A" w:rsidRDefault="00AC1E8A" w:rsidP="00AC1E8A">
            <w:pPr>
              <w:pStyle w:val="28"/>
              <w:shd w:val="clear" w:color="auto" w:fill="auto"/>
              <w:snapToGrid w:val="0"/>
              <w:spacing w:before="0" w:after="0" w:line="240" w:lineRule="auto"/>
              <w:ind w:firstLine="709"/>
              <w:rPr>
                <w:sz w:val="16"/>
                <w:szCs w:val="16"/>
              </w:rPr>
            </w:pPr>
            <w:r w:rsidRPr="00AC1E8A">
              <w:rPr>
                <w:sz w:val="16"/>
                <w:szCs w:val="16"/>
              </w:rPr>
              <w:t>3</w:t>
            </w:r>
          </w:p>
        </w:tc>
        <w:tc>
          <w:tcPr>
            <w:tcW w:w="3828" w:type="dxa"/>
            <w:tcBorders>
              <w:left w:val="single" w:sz="4" w:space="0" w:color="000000"/>
              <w:bottom w:val="single" w:sz="4" w:space="0" w:color="000000"/>
            </w:tcBorders>
            <w:shd w:val="clear" w:color="auto" w:fill="FFFFFF"/>
          </w:tcPr>
          <w:p w:rsidR="00AC1E8A" w:rsidRPr="00AC1E8A" w:rsidRDefault="00AC1E8A" w:rsidP="00AC1E8A">
            <w:pPr>
              <w:pStyle w:val="28"/>
              <w:shd w:val="clear" w:color="auto" w:fill="auto"/>
              <w:snapToGrid w:val="0"/>
              <w:spacing w:before="0" w:after="0" w:line="240" w:lineRule="auto"/>
              <w:ind w:firstLine="709"/>
              <w:rPr>
                <w:sz w:val="16"/>
                <w:szCs w:val="16"/>
              </w:rPr>
            </w:pPr>
            <w:r w:rsidRPr="00AC1E8A">
              <w:rPr>
                <w:sz w:val="16"/>
                <w:szCs w:val="16"/>
              </w:rPr>
              <w:t>Создание бригады по борьбе с волками из числа штатных работников общества охотников</w:t>
            </w:r>
          </w:p>
        </w:tc>
        <w:tc>
          <w:tcPr>
            <w:tcW w:w="2758" w:type="dxa"/>
            <w:tcBorders>
              <w:left w:val="single" w:sz="4" w:space="0" w:color="000000"/>
              <w:bottom w:val="single" w:sz="4" w:space="0" w:color="000000"/>
            </w:tcBorders>
            <w:shd w:val="clear" w:color="auto" w:fill="FFFFFF"/>
          </w:tcPr>
          <w:p w:rsidR="00AC1E8A" w:rsidRPr="00AC1E8A" w:rsidRDefault="00AC1E8A" w:rsidP="00AC1E8A">
            <w:pPr>
              <w:pStyle w:val="28"/>
              <w:shd w:val="clear" w:color="auto" w:fill="auto"/>
              <w:snapToGrid w:val="0"/>
              <w:spacing w:before="0" w:after="0" w:line="240" w:lineRule="auto"/>
              <w:ind w:firstLine="709"/>
              <w:jc w:val="center"/>
              <w:rPr>
                <w:sz w:val="16"/>
                <w:szCs w:val="16"/>
              </w:rPr>
            </w:pPr>
            <w:r w:rsidRPr="00AC1E8A">
              <w:rPr>
                <w:sz w:val="16"/>
                <w:szCs w:val="16"/>
              </w:rPr>
              <w:t>Ершов И. Н.</w:t>
            </w:r>
          </w:p>
        </w:tc>
        <w:tc>
          <w:tcPr>
            <w:tcW w:w="2364" w:type="dxa"/>
            <w:tcBorders>
              <w:left w:val="single" w:sz="4" w:space="0" w:color="000000"/>
              <w:bottom w:val="single" w:sz="4" w:space="0" w:color="000000"/>
              <w:right w:val="single" w:sz="4" w:space="0" w:color="000000"/>
            </w:tcBorders>
            <w:shd w:val="clear" w:color="auto" w:fill="FFFFFF"/>
          </w:tcPr>
          <w:p w:rsidR="00AC1E8A" w:rsidRPr="00AC1E8A" w:rsidRDefault="00AC1E8A" w:rsidP="00AC1E8A">
            <w:pPr>
              <w:pStyle w:val="28"/>
              <w:shd w:val="clear" w:color="auto" w:fill="auto"/>
              <w:snapToGrid w:val="0"/>
              <w:spacing w:before="0" w:after="0" w:line="240" w:lineRule="auto"/>
              <w:ind w:firstLine="709"/>
              <w:jc w:val="center"/>
              <w:rPr>
                <w:sz w:val="16"/>
                <w:szCs w:val="16"/>
              </w:rPr>
            </w:pPr>
            <w:r w:rsidRPr="00AC1E8A">
              <w:rPr>
                <w:sz w:val="16"/>
                <w:szCs w:val="16"/>
              </w:rPr>
              <w:t>постоянно</w:t>
            </w:r>
          </w:p>
        </w:tc>
      </w:tr>
      <w:tr w:rsidR="00AC1E8A" w:rsidRPr="00AC1E8A" w:rsidTr="00B62A08">
        <w:trPr>
          <w:trHeight w:hRule="exact" w:val="970"/>
        </w:trPr>
        <w:tc>
          <w:tcPr>
            <w:tcW w:w="745" w:type="dxa"/>
            <w:tcBorders>
              <w:left w:val="single" w:sz="4" w:space="0" w:color="000000"/>
              <w:bottom w:val="single" w:sz="4" w:space="0" w:color="000000"/>
            </w:tcBorders>
            <w:shd w:val="clear" w:color="auto" w:fill="FFFFFF"/>
          </w:tcPr>
          <w:p w:rsidR="00AC1E8A" w:rsidRPr="00AC1E8A" w:rsidRDefault="00AC1E8A" w:rsidP="00AC1E8A">
            <w:pPr>
              <w:pStyle w:val="28"/>
              <w:shd w:val="clear" w:color="auto" w:fill="auto"/>
              <w:snapToGrid w:val="0"/>
              <w:spacing w:before="0" w:after="0" w:line="240" w:lineRule="auto"/>
              <w:ind w:firstLine="709"/>
              <w:rPr>
                <w:sz w:val="16"/>
                <w:szCs w:val="16"/>
              </w:rPr>
            </w:pPr>
            <w:r w:rsidRPr="00AC1E8A">
              <w:rPr>
                <w:sz w:val="16"/>
                <w:szCs w:val="16"/>
              </w:rPr>
              <w:t>4</w:t>
            </w:r>
          </w:p>
        </w:tc>
        <w:tc>
          <w:tcPr>
            <w:tcW w:w="3828" w:type="dxa"/>
            <w:tcBorders>
              <w:left w:val="single" w:sz="4" w:space="0" w:color="000000"/>
              <w:bottom w:val="single" w:sz="4" w:space="0" w:color="000000"/>
            </w:tcBorders>
            <w:shd w:val="clear" w:color="auto" w:fill="FFFFFF"/>
          </w:tcPr>
          <w:p w:rsidR="00AC1E8A" w:rsidRPr="00AC1E8A" w:rsidRDefault="00AC1E8A" w:rsidP="00AC1E8A">
            <w:pPr>
              <w:pStyle w:val="28"/>
              <w:shd w:val="clear" w:color="auto" w:fill="auto"/>
              <w:snapToGrid w:val="0"/>
              <w:spacing w:before="0" w:after="0" w:line="240" w:lineRule="auto"/>
              <w:ind w:firstLine="709"/>
              <w:rPr>
                <w:sz w:val="16"/>
                <w:szCs w:val="16"/>
              </w:rPr>
            </w:pPr>
            <w:r w:rsidRPr="00AC1E8A">
              <w:rPr>
                <w:sz w:val="16"/>
                <w:szCs w:val="16"/>
              </w:rPr>
              <w:t>Выезд бригады на борьбу с волками в места появления их для организации охоты</w:t>
            </w:r>
          </w:p>
        </w:tc>
        <w:tc>
          <w:tcPr>
            <w:tcW w:w="2758" w:type="dxa"/>
            <w:tcBorders>
              <w:left w:val="single" w:sz="4" w:space="0" w:color="000000"/>
              <w:bottom w:val="single" w:sz="4" w:space="0" w:color="000000"/>
            </w:tcBorders>
            <w:shd w:val="clear" w:color="auto" w:fill="FFFFFF"/>
          </w:tcPr>
          <w:p w:rsidR="00AC1E8A" w:rsidRPr="00AC1E8A" w:rsidRDefault="00AC1E8A" w:rsidP="00AC1E8A">
            <w:pPr>
              <w:pStyle w:val="28"/>
              <w:shd w:val="clear" w:color="auto" w:fill="auto"/>
              <w:snapToGrid w:val="0"/>
              <w:spacing w:before="0" w:after="0" w:line="240" w:lineRule="auto"/>
              <w:ind w:firstLine="709"/>
              <w:rPr>
                <w:sz w:val="16"/>
                <w:szCs w:val="16"/>
              </w:rPr>
            </w:pPr>
            <w:r w:rsidRPr="00AC1E8A">
              <w:rPr>
                <w:sz w:val="16"/>
                <w:szCs w:val="16"/>
              </w:rPr>
              <w:t>Ершов И. Н.</w:t>
            </w:r>
          </w:p>
        </w:tc>
        <w:tc>
          <w:tcPr>
            <w:tcW w:w="2364" w:type="dxa"/>
            <w:tcBorders>
              <w:left w:val="single" w:sz="4" w:space="0" w:color="000000"/>
              <w:bottom w:val="single" w:sz="4" w:space="0" w:color="000000"/>
              <w:right w:val="single" w:sz="4" w:space="0" w:color="000000"/>
            </w:tcBorders>
            <w:shd w:val="clear" w:color="auto" w:fill="FFFFFF"/>
          </w:tcPr>
          <w:p w:rsidR="00AC1E8A" w:rsidRPr="00AC1E8A" w:rsidRDefault="00AC1E8A" w:rsidP="00AC1E8A">
            <w:pPr>
              <w:pStyle w:val="28"/>
              <w:shd w:val="clear" w:color="auto" w:fill="auto"/>
              <w:snapToGrid w:val="0"/>
              <w:spacing w:before="0" w:after="0" w:line="240" w:lineRule="auto"/>
              <w:ind w:firstLine="709"/>
              <w:jc w:val="center"/>
              <w:rPr>
                <w:sz w:val="16"/>
                <w:szCs w:val="16"/>
              </w:rPr>
            </w:pPr>
            <w:r w:rsidRPr="00AC1E8A">
              <w:rPr>
                <w:sz w:val="16"/>
                <w:szCs w:val="16"/>
              </w:rPr>
              <w:t>По мере необходимости</w:t>
            </w:r>
          </w:p>
        </w:tc>
      </w:tr>
    </w:tbl>
    <w:p w:rsidR="00AC1E8A" w:rsidRPr="00AC1E8A" w:rsidRDefault="00AC1E8A" w:rsidP="00AC1E8A">
      <w:pPr>
        <w:ind w:firstLine="709"/>
        <w:jc w:val="both"/>
        <w:rPr>
          <w:sz w:val="16"/>
          <w:szCs w:val="16"/>
        </w:rPr>
      </w:pPr>
    </w:p>
    <w:p w:rsidR="00AC1E8A" w:rsidRPr="00162054" w:rsidRDefault="00AC1E8A" w:rsidP="00AC1E8A">
      <w:pPr>
        <w:jc w:val="both"/>
        <w:rPr>
          <w:sz w:val="24"/>
          <w:szCs w:val="24"/>
        </w:rPr>
      </w:pPr>
    </w:p>
    <w:p w:rsidR="00AC1E8A" w:rsidRPr="00162054" w:rsidRDefault="00AC1E8A" w:rsidP="00AC1E8A">
      <w:pPr>
        <w:jc w:val="both"/>
        <w:rPr>
          <w:sz w:val="24"/>
          <w:szCs w:val="24"/>
        </w:rPr>
      </w:pPr>
    </w:p>
    <w:p w:rsidR="00AC1E8A" w:rsidRPr="00AC1E8A" w:rsidRDefault="00AC1E8A" w:rsidP="00AC1E8A">
      <w:pPr>
        <w:pStyle w:val="28"/>
        <w:shd w:val="clear" w:color="auto" w:fill="auto"/>
        <w:spacing w:before="0" w:after="0" w:line="240" w:lineRule="auto"/>
        <w:ind w:firstLine="709"/>
        <w:jc w:val="right"/>
        <w:rPr>
          <w:sz w:val="16"/>
          <w:szCs w:val="16"/>
        </w:rPr>
      </w:pPr>
      <w:r w:rsidRPr="00AC1E8A">
        <w:rPr>
          <w:sz w:val="16"/>
          <w:szCs w:val="16"/>
        </w:rPr>
        <w:t>Приложение № 3</w:t>
      </w:r>
    </w:p>
    <w:p w:rsidR="00AC1E8A" w:rsidRPr="00AC1E8A" w:rsidRDefault="00AC1E8A" w:rsidP="00AC1E8A">
      <w:pPr>
        <w:pStyle w:val="28"/>
        <w:shd w:val="clear" w:color="auto" w:fill="auto"/>
        <w:spacing w:before="0" w:after="0" w:line="240" w:lineRule="auto"/>
        <w:ind w:firstLine="709"/>
        <w:jc w:val="right"/>
        <w:rPr>
          <w:sz w:val="16"/>
          <w:szCs w:val="16"/>
        </w:rPr>
      </w:pPr>
      <w:r w:rsidRPr="00AC1E8A">
        <w:rPr>
          <w:sz w:val="16"/>
          <w:szCs w:val="16"/>
        </w:rPr>
        <w:t>к постановлению администрации</w:t>
      </w:r>
    </w:p>
    <w:p w:rsidR="00AC1E8A" w:rsidRPr="00AC1E8A" w:rsidRDefault="00AC1E8A" w:rsidP="00AC1E8A">
      <w:pPr>
        <w:pStyle w:val="28"/>
        <w:shd w:val="clear" w:color="auto" w:fill="auto"/>
        <w:spacing w:before="0" w:after="0" w:line="240" w:lineRule="auto"/>
        <w:ind w:firstLine="709"/>
        <w:jc w:val="right"/>
        <w:rPr>
          <w:sz w:val="16"/>
          <w:szCs w:val="16"/>
        </w:rPr>
      </w:pPr>
      <w:r w:rsidRPr="00AC1E8A">
        <w:rPr>
          <w:sz w:val="16"/>
          <w:szCs w:val="16"/>
        </w:rPr>
        <w:t>Островского муниципального района</w:t>
      </w:r>
    </w:p>
    <w:p w:rsidR="00AC1E8A" w:rsidRPr="00AC1E8A" w:rsidRDefault="00AC1E8A" w:rsidP="00AC1E8A">
      <w:pPr>
        <w:pStyle w:val="28"/>
        <w:shd w:val="clear" w:color="auto" w:fill="auto"/>
        <w:spacing w:before="0" w:after="0" w:line="240" w:lineRule="auto"/>
        <w:ind w:firstLine="709"/>
        <w:jc w:val="right"/>
        <w:rPr>
          <w:sz w:val="16"/>
          <w:szCs w:val="16"/>
        </w:rPr>
      </w:pPr>
      <w:r w:rsidRPr="00AC1E8A">
        <w:rPr>
          <w:sz w:val="16"/>
          <w:szCs w:val="16"/>
        </w:rPr>
        <w:t xml:space="preserve">от «17» декабря 2018г. № 811   </w:t>
      </w:r>
    </w:p>
    <w:p w:rsidR="00AC1E8A" w:rsidRPr="00AC1E8A" w:rsidRDefault="00AC1E8A" w:rsidP="00AC1E8A">
      <w:pPr>
        <w:pStyle w:val="28"/>
        <w:shd w:val="clear" w:color="auto" w:fill="auto"/>
        <w:spacing w:before="0" w:after="0" w:line="240" w:lineRule="auto"/>
        <w:ind w:firstLine="709"/>
        <w:jc w:val="center"/>
        <w:rPr>
          <w:sz w:val="16"/>
          <w:szCs w:val="16"/>
        </w:rPr>
      </w:pPr>
    </w:p>
    <w:p w:rsidR="00AC1E8A" w:rsidRPr="00AC1E8A" w:rsidRDefault="00AC1E8A" w:rsidP="00AC1E8A">
      <w:pPr>
        <w:pStyle w:val="23"/>
        <w:shd w:val="clear" w:color="auto" w:fill="auto"/>
        <w:spacing w:before="0" w:after="0" w:line="240" w:lineRule="auto"/>
        <w:ind w:firstLine="709"/>
        <w:rPr>
          <w:sz w:val="16"/>
          <w:szCs w:val="16"/>
        </w:rPr>
      </w:pPr>
      <w:r w:rsidRPr="00AC1E8A">
        <w:rPr>
          <w:sz w:val="16"/>
          <w:szCs w:val="16"/>
        </w:rPr>
        <w:t>Акт</w:t>
      </w:r>
    </w:p>
    <w:p w:rsidR="00AC1E8A" w:rsidRPr="00AC1E8A" w:rsidRDefault="00AC1E8A" w:rsidP="00AC1E8A">
      <w:pPr>
        <w:pStyle w:val="23"/>
        <w:shd w:val="clear" w:color="auto" w:fill="auto"/>
        <w:spacing w:before="0" w:after="0" w:line="240" w:lineRule="auto"/>
        <w:ind w:firstLine="709"/>
        <w:rPr>
          <w:sz w:val="16"/>
          <w:szCs w:val="16"/>
        </w:rPr>
      </w:pPr>
      <w:r w:rsidRPr="00AC1E8A">
        <w:rPr>
          <w:sz w:val="16"/>
          <w:szCs w:val="16"/>
        </w:rPr>
        <w:t>установления факта добычи волка</w:t>
      </w:r>
    </w:p>
    <w:p w:rsidR="00AC1E8A" w:rsidRPr="00AC1E8A" w:rsidRDefault="00AC1E8A" w:rsidP="00AC1E8A">
      <w:pPr>
        <w:pStyle w:val="28"/>
        <w:shd w:val="clear" w:color="auto" w:fill="auto"/>
        <w:tabs>
          <w:tab w:val="left" w:leader="underscore" w:pos="1001"/>
          <w:tab w:val="right" w:pos="6722"/>
          <w:tab w:val="left" w:leader="underscore" w:pos="8594"/>
          <w:tab w:val="left" w:leader="underscore" w:pos="9310"/>
        </w:tabs>
        <w:spacing w:before="0" w:after="0" w:line="240" w:lineRule="auto"/>
        <w:ind w:firstLine="709"/>
        <w:jc w:val="both"/>
        <w:rPr>
          <w:sz w:val="16"/>
          <w:szCs w:val="16"/>
        </w:rPr>
      </w:pPr>
      <w:r w:rsidRPr="00AC1E8A">
        <w:rPr>
          <w:sz w:val="16"/>
          <w:szCs w:val="16"/>
        </w:rPr>
        <w:t>№</w:t>
      </w:r>
      <w:r w:rsidRPr="00AC1E8A">
        <w:rPr>
          <w:sz w:val="16"/>
          <w:szCs w:val="16"/>
        </w:rPr>
        <w:tab/>
        <w:t xml:space="preserve">     </w:t>
      </w:r>
      <w:r w:rsidRPr="00AC1E8A">
        <w:rPr>
          <w:sz w:val="16"/>
          <w:szCs w:val="16"/>
        </w:rPr>
        <w:tab/>
        <w:t>от_________20___года</w:t>
      </w:r>
    </w:p>
    <w:p w:rsidR="00AC1E8A" w:rsidRPr="00AC1E8A" w:rsidRDefault="00AC1E8A" w:rsidP="00AC1E8A">
      <w:pPr>
        <w:pStyle w:val="28"/>
        <w:shd w:val="clear" w:color="auto" w:fill="auto"/>
        <w:tabs>
          <w:tab w:val="left" w:leader="underscore" w:pos="1001"/>
          <w:tab w:val="right" w:pos="6722"/>
          <w:tab w:val="left" w:leader="underscore" w:pos="8594"/>
          <w:tab w:val="left" w:leader="underscore" w:pos="9310"/>
        </w:tabs>
        <w:spacing w:before="0" w:after="0" w:line="240" w:lineRule="auto"/>
        <w:ind w:firstLine="709"/>
        <w:jc w:val="both"/>
        <w:rPr>
          <w:sz w:val="16"/>
          <w:szCs w:val="16"/>
        </w:rPr>
      </w:pPr>
    </w:p>
    <w:p w:rsidR="00AC1E8A" w:rsidRPr="00AC1E8A" w:rsidRDefault="00AC1E8A" w:rsidP="00AC1E8A">
      <w:pPr>
        <w:pStyle w:val="28"/>
        <w:shd w:val="clear" w:color="auto" w:fill="auto"/>
        <w:tabs>
          <w:tab w:val="left" w:leader="underscore" w:pos="1001"/>
          <w:tab w:val="right" w:pos="6722"/>
          <w:tab w:val="left" w:leader="underscore" w:pos="8594"/>
          <w:tab w:val="left" w:leader="underscore" w:pos="9310"/>
        </w:tabs>
        <w:spacing w:before="0" w:after="0" w:line="240" w:lineRule="auto"/>
        <w:ind w:firstLine="709"/>
        <w:jc w:val="both"/>
        <w:rPr>
          <w:sz w:val="16"/>
          <w:szCs w:val="16"/>
        </w:rPr>
      </w:pPr>
    </w:p>
    <w:p w:rsidR="00AC1E8A" w:rsidRPr="00AC1E8A" w:rsidRDefault="00AC1E8A" w:rsidP="00AC1E8A">
      <w:pPr>
        <w:pStyle w:val="28"/>
        <w:shd w:val="clear" w:color="auto" w:fill="auto"/>
        <w:tabs>
          <w:tab w:val="left" w:leader="underscore" w:pos="1001"/>
          <w:tab w:val="right" w:pos="6722"/>
          <w:tab w:val="left" w:leader="underscore" w:pos="8594"/>
          <w:tab w:val="left" w:leader="underscore" w:pos="9310"/>
        </w:tabs>
        <w:spacing w:before="0" w:after="0" w:line="240" w:lineRule="auto"/>
        <w:ind w:firstLine="709"/>
        <w:jc w:val="both"/>
        <w:rPr>
          <w:sz w:val="16"/>
          <w:szCs w:val="16"/>
        </w:rPr>
      </w:pPr>
      <w:r w:rsidRPr="00AC1E8A">
        <w:rPr>
          <w:sz w:val="16"/>
          <w:szCs w:val="16"/>
        </w:rPr>
        <w:t>Место составления:______________________________________________________</w:t>
      </w:r>
    </w:p>
    <w:p w:rsidR="00AC1E8A" w:rsidRPr="00AC1E8A" w:rsidRDefault="00AC1E8A" w:rsidP="00AC1E8A">
      <w:pPr>
        <w:pStyle w:val="28"/>
        <w:shd w:val="clear" w:color="auto" w:fill="auto"/>
        <w:tabs>
          <w:tab w:val="left" w:leader="underscore" w:pos="1001"/>
          <w:tab w:val="right" w:pos="6722"/>
          <w:tab w:val="left" w:leader="underscore" w:pos="8594"/>
          <w:tab w:val="left" w:leader="underscore" w:pos="9310"/>
        </w:tabs>
        <w:spacing w:before="0" w:after="0" w:line="240" w:lineRule="auto"/>
        <w:ind w:firstLine="709"/>
        <w:jc w:val="both"/>
        <w:rPr>
          <w:b/>
          <w:bCs/>
          <w:sz w:val="16"/>
          <w:szCs w:val="16"/>
        </w:rPr>
      </w:pPr>
    </w:p>
    <w:p w:rsidR="00AC1E8A" w:rsidRPr="00AC1E8A" w:rsidRDefault="00AC1E8A" w:rsidP="00AC1E8A">
      <w:pPr>
        <w:pStyle w:val="28"/>
        <w:shd w:val="clear" w:color="auto" w:fill="auto"/>
        <w:tabs>
          <w:tab w:val="left" w:leader="underscore" w:pos="1001"/>
          <w:tab w:val="right" w:pos="6722"/>
          <w:tab w:val="left" w:leader="underscore" w:pos="8594"/>
          <w:tab w:val="left" w:leader="underscore" w:pos="9310"/>
        </w:tabs>
        <w:spacing w:before="0" w:after="0" w:line="240" w:lineRule="auto"/>
        <w:ind w:firstLine="709"/>
        <w:jc w:val="both"/>
        <w:rPr>
          <w:b/>
          <w:bCs/>
          <w:sz w:val="16"/>
          <w:szCs w:val="16"/>
        </w:rPr>
      </w:pPr>
      <w:r w:rsidRPr="00AC1E8A">
        <w:rPr>
          <w:b/>
          <w:bCs/>
          <w:sz w:val="16"/>
          <w:szCs w:val="16"/>
        </w:rPr>
        <w:t>Комиссия в составе:</w:t>
      </w:r>
    </w:p>
    <w:p w:rsidR="00AC1E8A" w:rsidRPr="00AC1E8A" w:rsidRDefault="00AC1E8A" w:rsidP="00AC1E8A">
      <w:pPr>
        <w:pStyle w:val="28"/>
        <w:shd w:val="clear" w:color="auto" w:fill="auto"/>
        <w:spacing w:before="0" w:after="0" w:line="240" w:lineRule="auto"/>
        <w:ind w:firstLine="709"/>
        <w:jc w:val="both"/>
        <w:rPr>
          <w:sz w:val="16"/>
          <w:szCs w:val="16"/>
        </w:rPr>
      </w:pPr>
      <w:r w:rsidRPr="00AC1E8A">
        <w:rPr>
          <w:sz w:val="16"/>
          <w:szCs w:val="16"/>
        </w:rPr>
        <w:t>Председатель комиссии:</w:t>
      </w:r>
    </w:p>
    <w:p w:rsidR="00AC1E8A" w:rsidRPr="00AC1E8A" w:rsidRDefault="00AC1E8A" w:rsidP="00AC1E8A">
      <w:pPr>
        <w:pStyle w:val="28"/>
        <w:shd w:val="clear" w:color="auto" w:fill="auto"/>
        <w:spacing w:before="0" w:after="0" w:line="240" w:lineRule="auto"/>
        <w:ind w:firstLine="709"/>
        <w:jc w:val="both"/>
        <w:rPr>
          <w:sz w:val="16"/>
          <w:szCs w:val="16"/>
        </w:rPr>
      </w:pPr>
      <w:r w:rsidRPr="00AC1E8A">
        <w:rPr>
          <w:sz w:val="16"/>
          <w:szCs w:val="16"/>
        </w:rPr>
        <w:t>Смирнов А.В. - заместитель заведующего отделом строительства, архитектуры, ЖКХ, природных ресурсов и дорожного хозяйства администрации Островского муниципального района Костромской области;</w:t>
      </w:r>
    </w:p>
    <w:p w:rsidR="00AC1E8A" w:rsidRPr="00AC1E8A" w:rsidRDefault="00AC1E8A" w:rsidP="00AC1E8A">
      <w:pPr>
        <w:pStyle w:val="28"/>
        <w:shd w:val="clear" w:color="auto" w:fill="auto"/>
        <w:spacing w:before="0" w:after="0" w:line="240" w:lineRule="auto"/>
        <w:ind w:firstLine="709"/>
        <w:jc w:val="both"/>
        <w:rPr>
          <w:sz w:val="16"/>
          <w:szCs w:val="16"/>
        </w:rPr>
      </w:pPr>
      <w:r w:rsidRPr="00AC1E8A">
        <w:rPr>
          <w:sz w:val="16"/>
          <w:szCs w:val="16"/>
        </w:rPr>
        <w:t>Члены комиссии:</w:t>
      </w:r>
    </w:p>
    <w:p w:rsidR="00AC1E8A" w:rsidRPr="00AC1E8A" w:rsidRDefault="00AC1E8A" w:rsidP="00AC1E8A">
      <w:pPr>
        <w:pStyle w:val="28"/>
        <w:shd w:val="clear" w:color="auto" w:fill="auto"/>
        <w:spacing w:before="0" w:after="0" w:line="240" w:lineRule="auto"/>
        <w:ind w:firstLine="709"/>
        <w:jc w:val="both"/>
        <w:rPr>
          <w:sz w:val="16"/>
          <w:szCs w:val="16"/>
        </w:rPr>
      </w:pPr>
      <w:proofErr w:type="spellStart"/>
      <w:r w:rsidRPr="00AC1E8A">
        <w:rPr>
          <w:sz w:val="16"/>
          <w:szCs w:val="16"/>
        </w:rPr>
        <w:t>Хватова</w:t>
      </w:r>
      <w:proofErr w:type="spellEnd"/>
      <w:r w:rsidRPr="00AC1E8A">
        <w:rPr>
          <w:sz w:val="16"/>
          <w:szCs w:val="16"/>
        </w:rPr>
        <w:t xml:space="preserve"> К. С. – главный специалист отдела строительства, архитектуры, ЖКХ, природных ресурсов и дорожного хозяйства администрации Островского муниципального района Костромской области;</w:t>
      </w:r>
    </w:p>
    <w:p w:rsidR="00AC1E8A" w:rsidRPr="00AC1E8A" w:rsidRDefault="00AC1E8A" w:rsidP="00AC1E8A">
      <w:pPr>
        <w:pStyle w:val="28"/>
        <w:shd w:val="clear" w:color="auto" w:fill="auto"/>
        <w:spacing w:before="0" w:after="0" w:line="240" w:lineRule="auto"/>
        <w:ind w:firstLine="709"/>
        <w:jc w:val="both"/>
        <w:rPr>
          <w:sz w:val="16"/>
          <w:szCs w:val="16"/>
        </w:rPr>
      </w:pPr>
      <w:r w:rsidRPr="00AC1E8A">
        <w:rPr>
          <w:sz w:val="16"/>
          <w:szCs w:val="16"/>
        </w:rPr>
        <w:t xml:space="preserve">Кудряшова </w:t>
      </w:r>
      <w:r w:rsidRPr="00AC1E8A">
        <w:rPr>
          <w:sz w:val="16"/>
          <w:szCs w:val="16"/>
          <w:lang w:val="en-US"/>
        </w:rPr>
        <w:t>JI</w:t>
      </w:r>
      <w:r w:rsidRPr="00AC1E8A">
        <w:rPr>
          <w:sz w:val="16"/>
          <w:szCs w:val="16"/>
        </w:rPr>
        <w:t>.</w:t>
      </w:r>
      <w:r w:rsidRPr="00AC1E8A">
        <w:rPr>
          <w:sz w:val="16"/>
          <w:szCs w:val="16"/>
          <w:lang w:val="en-US"/>
        </w:rPr>
        <w:t>H</w:t>
      </w:r>
      <w:r w:rsidRPr="00AC1E8A">
        <w:rPr>
          <w:sz w:val="16"/>
          <w:szCs w:val="16"/>
        </w:rPr>
        <w:t>. - начальник финансового управления администрации Островского муниципального района Костромской области;</w:t>
      </w:r>
    </w:p>
    <w:p w:rsidR="00AC1E8A" w:rsidRPr="00AC1E8A" w:rsidRDefault="00AC1E8A" w:rsidP="00AC1E8A">
      <w:pPr>
        <w:pStyle w:val="28"/>
        <w:shd w:val="clear" w:color="auto" w:fill="auto"/>
        <w:spacing w:before="0" w:after="0" w:line="240" w:lineRule="auto"/>
        <w:ind w:firstLine="709"/>
        <w:jc w:val="both"/>
        <w:rPr>
          <w:sz w:val="16"/>
          <w:szCs w:val="16"/>
        </w:rPr>
      </w:pPr>
      <w:r w:rsidRPr="00AC1E8A">
        <w:rPr>
          <w:sz w:val="16"/>
          <w:szCs w:val="16"/>
        </w:rPr>
        <w:t>Сироткин А.И.- заведующий отделом по мобилизационной работе, делам ГО и ЧС администрации Островского муниципального района Костромской области;</w:t>
      </w:r>
    </w:p>
    <w:p w:rsidR="00AC1E8A" w:rsidRPr="00AC1E8A" w:rsidRDefault="00AC1E8A" w:rsidP="00AC1E8A">
      <w:pPr>
        <w:pStyle w:val="28"/>
        <w:shd w:val="clear" w:color="auto" w:fill="auto"/>
        <w:spacing w:before="0" w:after="0" w:line="240" w:lineRule="auto"/>
        <w:ind w:firstLine="709"/>
        <w:jc w:val="both"/>
        <w:rPr>
          <w:sz w:val="16"/>
          <w:szCs w:val="16"/>
        </w:rPr>
      </w:pPr>
      <w:r w:rsidRPr="00AC1E8A">
        <w:rPr>
          <w:sz w:val="16"/>
          <w:szCs w:val="16"/>
        </w:rPr>
        <w:t>Ершов И. Н. – эксперт Департамента природных ресурсов Костромской области.</w:t>
      </w:r>
    </w:p>
    <w:p w:rsidR="00AC1E8A" w:rsidRPr="00AC1E8A" w:rsidRDefault="00AC1E8A" w:rsidP="00AC1E8A">
      <w:pPr>
        <w:pStyle w:val="28"/>
        <w:shd w:val="clear" w:color="auto" w:fill="auto"/>
        <w:spacing w:before="0" w:after="0" w:line="240" w:lineRule="auto"/>
        <w:ind w:firstLine="709"/>
        <w:jc w:val="both"/>
        <w:rPr>
          <w:sz w:val="16"/>
          <w:szCs w:val="16"/>
        </w:rPr>
      </w:pPr>
      <w:r w:rsidRPr="00AC1E8A">
        <w:rPr>
          <w:sz w:val="16"/>
          <w:szCs w:val="16"/>
        </w:rPr>
        <w:t>Составила настоящий акт в том, что бригадой (охотником) было добыто на территории__________________________________________________________________________________________________________________________________________________________________________________________________________________________ (указывается наименование охотничьих или иных угодий, за кем они закреплены)</w:t>
      </w:r>
    </w:p>
    <w:p w:rsidR="00AC1E8A" w:rsidRPr="00AC1E8A" w:rsidRDefault="00AC1E8A" w:rsidP="00AC1E8A">
      <w:pPr>
        <w:pStyle w:val="28"/>
        <w:shd w:val="clear" w:color="auto" w:fill="auto"/>
        <w:tabs>
          <w:tab w:val="left" w:leader="underscore" w:pos="10145"/>
        </w:tabs>
        <w:spacing w:before="0" w:after="0" w:line="240" w:lineRule="auto"/>
        <w:ind w:firstLine="709"/>
        <w:jc w:val="center"/>
        <w:rPr>
          <w:sz w:val="16"/>
          <w:szCs w:val="16"/>
        </w:rPr>
      </w:pPr>
      <w:r w:rsidRPr="00AC1E8A">
        <w:rPr>
          <w:sz w:val="16"/>
          <w:szCs w:val="16"/>
        </w:rPr>
        <w:t>способом_____________________________________________________________________________________________________________________________________волко</w:t>
      </w:r>
      <w:proofErr w:type="gramStart"/>
      <w:r w:rsidRPr="00AC1E8A">
        <w:rPr>
          <w:sz w:val="16"/>
          <w:szCs w:val="16"/>
        </w:rPr>
        <w:t>в(</w:t>
      </w:r>
      <w:proofErr w:type="gramEnd"/>
      <w:r w:rsidRPr="00AC1E8A">
        <w:rPr>
          <w:sz w:val="16"/>
          <w:szCs w:val="16"/>
        </w:rPr>
        <w:t xml:space="preserve">способ добычи волков и их </w:t>
      </w:r>
      <w:proofErr w:type="spellStart"/>
      <w:r w:rsidRPr="00AC1E8A">
        <w:rPr>
          <w:sz w:val="16"/>
          <w:szCs w:val="16"/>
        </w:rPr>
        <w:t>колличество</w:t>
      </w:r>
      <w:proofErr w:type="spellEnd"/>
      <w:r w:rsidRPr="00AC1E8A">
        <w:rPr>
          <w:sz w:val="16"/>
          <w:szCs w:val="16"/>
        </w:rPr>
        <w:t>)</w:t>
      </w:r>
    </w:p>
    <w:p w:rsidR="00AC1E8A" w:rsidRPr="00AC1E8A" w:rsidRDefault="00AC1E8A" w:rsidP="00AC1E8A">
      <w:pPr>
        <w:pStyle w:val="afff2"/>
        <w:shd w:val="clear" w:color="auto" w:fill="auto"/>
        <w:tabs>
          <w:tab w:val="left" w:leader="underscore" w:pos="10145"/>
        </w:tabs>
        <w:spacing w:line="240" w:lineRule="auto"/>
        <w:ind w:firstLine="709"/>
        <w:rPr>
          <w:sz w:val="16"/>
          <w:szCs w:val="16"/>
        </w:rPr>
      </w:pPr>
    </w:p>
    <w:p w:rsidR="00AC1E8A" w:rsidRPr="00AC1E8A" w:rsidRDefault="00AC1E8A" w:rsidP="00AC1E8A">
      <w:pPr>
        <w:pStyle w:val="afff2"/>
        <w:shd w:val="clear" w:color="auto" w:fill="auto"/>
        <w:tabs>
          <w:tab w:val="left" w:leader="underscore" w:pos="10145"/>
        </w:tabs>
        <w:spacing w:line="240" w:lineRule="auto"/>
        <w:ind w:firstLine="709"/>
        <w:rPr>
          <w:sz w:val="16"/>
          <w:szCs w:val="16"/>
        </w:rPr>
      </w:pPr>
      <w:r w:rsidRPr="00AC1E8A">
        <w:rPr>
          <w:sz w:val="16"/>
          <w:szCs w:val="16"/>
        </w:rPr>
        <w:t>Комиссия</w:t>
      </w:r>
      <w:proofErr w:type="gramStart"/>
      <w:r w:rsidRPr="00AC1E8A">
        <w:rPr>
          <w:sz w:val="16"/>
          <w:szCs w:val="16"/>
        </w:rPr>
        <w:t xml:space="preserve"> ,</w:t>
      </w:r>
      <w:proofErr w:type="gramEnd"/>
      <w:r w:rsidRPr="00AC1E8A">
        <w:rPr>
          <w:sz w:val="16"/>
          <w:szCs w:val="16"/>
        </w:rPr>
        <w:t xml:space="preserve"> осмотрев и проверив свежесть шкур(</w:t>
      </w:r>
      <w:proofErr w:type="spellStart"/>
      <w:r w:rsidRPr="00AC1E8A">
        <w:rPr>
          <w:sz w:val="16"/>
          <w:szCs w:val="16"/>
        </w:rPr>
        <w:t>ы</w:t>
      </w:r>
      <w:proofErr w:type="spellEnd"/>
      <w:r w:rsidRPr="00AC1E8A">
        <w:rPr>
          <w:sz w:val="16"/>
          <w:szCs w:val="16"/>
        </w:rPr>
        <w:t>) волк(</w:t>
      </w:r>
      <w:proofErr w:type="spellStart"/>
      <w:r w:rsidRPr="00AC1E8A">
        <w:rPr>
          <w:sz w:val="16"/>
          <w:szCs w:val="16"/>
        </w:rPr>
        <w:t>ов,а</w:t>
      </w:r>
      <w:proofErr w:type="spellEnd"/>
      <w:r w:rsidRPr="00AC1E8A">
        <w:rPr>
          <w:sz w:val="16"/>
          <w:szCs w:val="16"/>
        </w:rPr>
        <w:t>), установила, что бригадой</w:t>
      </w:r>
    </w:p>
    <w:p w:rsidR="00AC1E8A" w:rsidRPr="00AC1E8A" w:rsidRDefault="00AC1E8A" w:rsidP="00AC1E8A">
      <w:pPr>
        <w:pStyle w:val="afff2"/>
        <w:shd w:val="clear" w:color="auto" w:fill="auto"/>
        <w:tabs>
          <w:tab w:val="left" w:leader="underscore" w:pos="10145"/>
        </w:tabs>
        <w:spacing w:line="240" w:lineRule="auto"/>
        <w:ind w:firstLine="709"/>
        <w:rPr>
          <w:sz w:val="16"/>
          <w:szCs w:val="16"/>
        </w:rPr>
      </w:pPr>
    </w:p>
    <w:tbl>
      <w:tblPr>
        <w:tblW w:w="0" w:type="auto"/>
        <w:tblInd w:w="10" w:type="dxa"/>
        <w:tblLayout w:type="fixed"/>
        <w:tblCellMar>
          <w:left w:w="10" w:type="dxa"/>
          <w:right w:w="10" w:type="dxa"/>
        </w:tblCellMar>
        <w:tblLook w:val="0000"/>
      </w:tblPr>
      <w:tblGrid>
        <w:gridCol w:w="1909"/>
        <w:gridCol w:w="1943"/>
        <w:gridCol w:w="1923"/>
        <w:gridCol w:w="1938"/>
        <w:gridCol w:w="2005"/>
      </w:tblGrid>
      <w:tr w:rsidR="00AC1E8A" w:rsidRPr="00AC1E8A" w:rsidTr="00B62A08">
        <w:trPr>
          <w:trHeight w:hRule="exact" w:val="950"/>
        </w:trPr>
        <w:tc>
          <w:tcPr>
            <w:tcW w:w="1909" w:type="dxa"/>
            <w:tcBorders>
              <w:top w:val="single" w:sz="4" w:space="0" w:color="000000"/>
              <w:left w:val="single" w:sz="4" w:space="0" w:color="000000"/>
            </w:tcBorders>
            <w:shd w:val="clear" w:color="auto" w:fill="FFFFFF"/>
          </w:tcPr>
          <w:p w:rsidR="00AC1E8A" w:rsidRPr="00AC1E8A" w:rsidRDefault="00AC1E8A" w:rsidP="00AC1E8A">
            <w:pPr>
              <w:pStyle w:val="28"/>
              <w:shd w:val="clear" w:color="auto" w:fill="auto"/>
              <w:snapToGrid w:val="0"/>
              <w:spacing w:before="0" w:after="0" w:line="240" w:lineRule="auto"/>
              <w:ind w:firstLine="709"/>
              <w:jc w:val="center"/>
              <w:rPr>
                <w:sz w:val="16"/>
                <w:szCs w:val="16"/>
              </w:rPr>
            </w:pPr>
            <w:r w:rsidRPr="00AC1E8A">
              <w:rPr>
                <w:sz w:val="16"/>
                <w:szCs w:val="16"/>
              </w:rPr>
              <w:t>№ п.п.</w:t>
            </w:r>
          </w:p>
        </w:tc>
        <w:tc>
          <w:tcPr>
            <w:tcW w:w="1943" w:type="dxa"/>
            <w:tcBorders>
              <w:top w:val="single" w:sz="4" w:space="0" w:color="000000"/>
              <w:left w:val="single" w:sz="4" w:space="0" w:color="000000"/>
            </w:tcBorders>
            <w:shd w:val="clear" w:color="auto" w:fill="FFFFFF"/>
          </w:tcPr>
          <w:p w:rsidR="00AC1E8A" w:rsidRPr="00AC1E8A" w:rsidRDefault="00AC1E8A" w:rsidP="00AC1E8A">
            <w:pPr>
              <w:pStyle w:val="28"/>
              <w:shd w:val="clear" w:color="auto" w:fill="auto"/>
              <w:snapToGrid w:val="0"/>
              <w:spacing w:before="0" w:after="0" w:line="240" w:lineRule="auto"/>
              <w:ind w:firstLine="709"/>
              <w:jc w:val="center"/>
              <w:rPr>
                <w:sz w:val="16"/>
                <w:szCs w:val="16"/>
              </w:rPr>
            </w:pPr>
            <w:r w:rsidRPr="00AC1E8A">
              <w:rPr>
                <w:sz w:val="16"/>
                <w:szCs w:val="16"/>
              </w:rPr>
              <w:t>Пол и возраст волка</w:t>
            </w:r>
          </w:p>
        </w:tc>
        <w:tc>
          <w:tcPr>
            <w:tcW w:w="1923" w:type="dxa"/>
            <w:tcBorders>
              <w:top w:val="single" w:sz="4" w:space="0" w:color="000000"/>
              <w:left w:val="single" w:sz="4" w:space="0" w:color="000000"/>
            </w:tcBorders>
            <w:shd w:val="clear" w:color="auto" w:fill="FFFFFF"/>
          </w:tcPr>
          <w:p w:rsidR="00AC1E8A" w:rsidRPr="00AC1E8A" w:rsidRDefault="00AC1E8A" w:rsidP="00AC1E8A">
            <w:pPr>
              <w:pStyle w:val="28"/>
              <w:shd w:val="clear" w:color="auto" w:fill="auto"/>
              <w:snapToGrid w:val="0"/>
              <w:spacing w:before="0" w:after="0" w:line="240" w:lineRule="auto"/>
              <w:ind w:firstLine="709"/>
              <w:rPr>
                <w:sz w:val="16"/>
                <w:szCs w:val="16"/>
              </w:rPr>
            </w:pPr>
            <w:r w:rsidRPr="00AC1E8A">
              <w:rPr>
                <w:sz w:val="16"/>
                <w:szCs w:val="16"/>
              </w:rPr>
              <w:t>Дата добычи</w:t>
            </w:r>
          </w:p>
        </w:tc>
        <w:tc>
          <w:tcPr>
            <w:tcW w:w="1938" w:type="dxa"/>
            <w:tcBorders>
              <w:top w:val="single" w:sz="4" w:space="0" w:color="000000"/>
              <w:left w:val="single" w:sz="4" w:space="0" w:color="000000"/>
            </w:tcBorders>
            <w:shd w:val="clear" w:color="auto" w:fill="FFFFFF"/>
          </w:tcPr>
          <w:p w:rsidR="00AC1E8A" w:rsidRPr="00AC1E8A" w:rsidRDefault="00AC1E8A" w:rsidP="00AC1E8A">
            <w:pPr>
              <w:pStyle w:val="28"/>
              <w:shd w:val="clear" w:color="auto" w:fill="auto"/>
              <w:snapToGrid w:val="0"/>
              <w:spacing w:before="0" w:after="0" w:line="240" w:lineRule="auto"/>
              <w:ind w:firstLine="709"/>
              <w:rPr>
                <w:sz w:val="16"/>
                <w:szCs w:val="16"/>
              </w:rPr>
            </w:pPr>
            <w:r w:rsidRPr="00AC1E8A">
              <w:rPr>
                <w:sz w:val="16"/>
                <w:szCs w:val="16"/>
              </w:rPr>
              <w:t>Место добычи</w:t>
            </w:r>
          </w:p>
        </w:tc>
        <w:tc>
          <w:tcPr>
            <w:tcW w:w="2005" w:type="dxa"/>
            <w:tcBorders>
              <w:top w:val="single" w:sz="4" w:space="0" w:color="000000"/>
              <w:left w:val="single" w:sz="4" w:space="0" w:color="000000"/>
              <w:right w:val="single" w:sz="4" w:space="0" w:color="000000"/>
            </w:tcBorders>
            <w:shd w:val="clear" w:color="auto" w:fill="FFFFFF"/>
          </w:tcPr>
          <w:p w:rsidR="00AC1E8A" w:rsidRPr="00AC1E8A" w:rsidRDefault="00AC1E8A" w:rsidP="00AC1E8A">
            <w:pPr>
              <w:pStyle w:val="28"/>
              <w:shd w:val="clear" w:color="auto" w:fill="auto"/>
              <w:snapToGrid w:val="0"/>
              <w:spacing w:before="0" w:after="0" w:line="240" w:lineRule="auto"/>
              <w:ind w:firstLine="709"/>
              <w:jc w:val="center"/>
              <w:rPr>
                <w:sz w:val="16"/>
                <w:szCs w:val="16"/>
              </w:rPr>
            </w:pPr>
            <w:r w:rsidRPr="00AC1E8A">
              <w:rPr>
                <w:sz w:val="16"/>
                <w:szCs w:val="16"/>
              </w:rPr>
              <w:t>Роспись о клеймении шкуры</w:t>
            </w:r>
          </w:p>
        </w:tc>
      </w:tr>
      <w:tr w:rsidR="00AC1E8A" w:rsidRPr="00AC1E8A" w:rsidTr="00B62A08">
        <w:trPr>
          <w:trHeight w:hRule="exact" w:val="398"/>
        </w:trPr>
        <w:tc>
          <w:tcPr>
            <w:tcW w:w="1909" w:type="dxa"/>
            <w:tcBorders>
              <w:top w:val="single" w:sz="4" w:space="0" w:color="000000"/>
              <w:left w:val="single" w:sz="4" w:space="0" w:color="000000"/>
              <w:bottom w:val="single" w:sz="4" w:space="0" w:color="000000"/>
            </w:tcBorders>
            <w:shd w:val="clear" w:color="auto" w:fill="FFFFFF"/>
          </w:tcPr>
          <w:p w:rsidR="00AC1E8A" w:rsidRPr="00AC1E8A" w:rsidRDefault="00AC1E8A" w:rsidP="00AC1E8A">
            <w:pPr>
              <w:snapToGrid w:val="0"/>
              <w:ind w:firstLine="709"/>
              <w:rPr>
                <w:sz w:val="16"/>
                <w:szCs w:val="16"/>
              </w:rPr>
            </w:pPr>
          </w:p>
        </w:tc>
        <w:tc>
          <w:tcPr>
            <w:tcW w:w="1943" w:type="dxa"/>
            <w:tcBorders>
              <w:top w:val="single" w:sz="4" w:space="0" w:color="000000"/>
              <w:left w:val="single" w:sz="4" w:space="0" w:color="000000"/>
              <w:bottom w:val="single" w:sz="4" w:space="0" w:color="000000"/>
            </w:tcBorders>
            <w:shd w:val="clear" w:color="auto" w:fill="FFFFFF"/>
          </w:tcPr>
          <w:p w:rsidR="00AC1E8A" w:rsidRPr="00AC1E8A" w:rsidRDefault="00AC1E8A" w:rsidP="00AC1E8A">
            <w:pPr>
              <w:snapToGrid w:val="0"/>
              <w:ind w:firstLine="709"/>
              <w:rPr>
                <w:sz w:val="16"/>
                <w:szCs w:val="16"/>
              </w:rPr>
            </w:pPr>
          </w:p>
        </w:tc>
        <w:tc>
          <w:tcPr>
            <w:tcW w:w="1923" w:type="dxa"/>
            <w:tcBorders>
              <w:top w:val="single" w:sz="4" w:space="0" w:color="000000"/>
              <w:left w:val="single" w:sz="4" w:space="0" w:color="000000"/>
              <w:bottom w:val="single" w:sz="4" w:space="0" w:color="000000"/>
            </w:tcBorders>
            <w:shd w:val="clear" w:color="auto" w:fill="FFFFFF"/>
          </w:tcPr>
          <w:p w:rsidR="00AC1E8A" w:rsidRPr="00AC1E8A" w:rsidRDefault="00AC1E8A" w:rsidP="00AC1E8A">
            <w:pPr>
              <w:snapToGrid w:val="0"/>
              <w:ind w:firstLine="709"/>
              <w:rPr>
                <w:sz w:val="16"/>
                <w:szCs w:val="16"/>
              </w:rPr>
            </w:pPr>
          </w:p>
        </w:tc>
        <w:tc>
          <w:tcPr>
            <w:tcW w:w="1938" w:type="dxa"/>
            <w:tcBorders>
              <w:top w:val="single" w:sz="4" w:space="0" w:color="000000"/>
              <w:left w:val="single" w:sz="4" w:space="0" w:color="000000"/>
              <w:bottom w:val="single" w:sz="4" w:space="0" w:color="000000"/>
            </w:tcBorders>
            <w:shd w:val="clear" w:color="auto" w:fill="FFFFFF"/>
          </w:tcPr>
          <w:p w:rsidR="00AC1E8A" w:rsidRPr="00AC1E8A" w:rsidRDefault="00AC1E8A" w:rsidP="00AC1E8A">
            <w:pPr>
              <w:snapToGrid w:val="0"/>
              <w:ind w:firstLine="709"/>
              <w:rPr>
                <w:sz w:val="16"/>
                <w:szCs w:val="16"/>
              </w:rPr>
            </w:pPr>
          </w:p>
        </w:tc>
        <w:tc>
          <w:tcPr>
            <w:tcW w:w="2005" w:type="dxa"/>
            <w:tcBorders>
              <w:top w:val="single" w:sz="4" w:space="0" w:color="000000"/>
              <w:left w:val="single" w:sz="4" w:space="0" w:color="000000"/>
              <w:bottom w:val="single" w:sz="4" w:space="0" w:color="000000"/>
              <w:right w:val="single" w:sz="4" w:space="0" w:color="000000"/>
            </w:tcBorders>
            <w:shd w:val="clear" w:color="auto" w:fill="FFFFFF"/>
          </w:tcPr>
          <w:p w:rsidR="00AC1E8A" w:rsidRPr="00AC1E8A" w:rsidRDefault="00AC1E8A" w:rsidP="00AC1E8A">
            <w:pPr>
              <w:snapToGrid w:val="0"/>
              <w:ind w:firstLine="709"/>
              <w:rPr>
                <w:sz w:val="16"/>
                <w:szCs w:val="16"/>
              </w:rPr>
            </w:pPr>
          </w:p>
        </w:tc>
      </w:tr>
    </w:tbl>
    <w:p w:rsidR="00AC1E8A" w:rsidRPr="00AC1E8A" w:rsidRDefault="00AC1E8A" w:rsidP="00AC1E8A">
      <w:pPr>
        <w:pStyle w:val="28"/>
        <w:shd w:val="clear" w:color="auto" w:fill="auto"/>
        <w:spacing w:before="0" w:after="0" w:line="240" w:lineRule="auto"/>
        <w:ind w:firstLine="709"/>
        <w:jc w:val="both"/>
        <w:rPr>
          <w:sz w:val="16"/>
          <w:szCs w:val="16"/>
        </w:rPr>
      </w:pPr>
    </w:p>
    <w:p w:rsidR="00AC1E8A" w:rsidRPr="00AC1E8A" w:rsidRDefault="00AC1E8A" w:rsidP="00AC1E8A">
      <w:pPr>
        <w:pStyle w:val="28"/>
        <w:shd w:val="clear" w:color="auto" w:fill="auto"/>
        <w:spacing w:before="0" w:after="0" w:line="240" w:lineRule="auto"/>
        <w:ind w:firstLine="709"/>
        <w:jc w:val="both"/>
        <w:rPr>
          <w:sz w:val="16"/>
          <w:szCs w:val="16"/>
        </w:rPr>
      </w:pPr>
    </w:p>
    <w:p w:rsidR="00AC1E8A" w:rsidRPr="00AC1E8A" w:rsidRDefault="00AC1E8A" w:rsidP="00AC1E8A">
      <w:pPr>
        <w:pStyle w:val="28"/>
        <w:shd w:val="clear" w:color="auto" w:fill="auto"/>
        <w:spacing w:before="0" w:after="0" w:line="240" w:lineRule="auto"/>
        <w:ind w:firstLine="709"/>
        <w:jc w:val="both"/>
        <w:rPr>
          <w:sz w:val="16"/>
          <w:szCs w:val="16"/>
        </w:rPr>
      </w:pPr>
    </w:p>
    <w:p w:rsidR="00AC1E8A" w:rsidRPr="00AC1E8A" w:rsidRDefault="00AC1E8A" w:rsidP="00AC1E8A">
      <w:pPr>
        <w:pStyle w:val="28"/>
        <w:shd w:val="clear" w:color="auto" w:fill="auto"/>
        <w:spacing w:before="0" w:after="0" w:line="240" w:lineRule="auto"/>
        <w:ind w:firstLine="709"/>
        <w:jc w:val="both"/>
        <w:rPr>
          <w:sz w:val="16"/>
          <w:szCs w:val="16"/>
        </w:rPr>
      </w:pPr>
      <w:r w:rsidRPr="00AC1E8A">
        <w:rPr>
          <w:sz w:val="16"/>
          <w:szCs w:val="16"/>
        </w:rPr>
        <w:t>На основании постановления администрации Островского муниципального района</w:t>
      </w:r>
    </w:p>
    <w:p w:rsidR="00AC1E8A" w:rsidRPr="00AC1E8A" w:rsidRDefault="00AC1E8A" w:rsidP="00AC1E8A">
      <w:pPr>
        <w:pStyle w:val="28"/>
        <w:shd w:val="clear" w:color="auto" w:fill="auto"/>
        <w:tabs>
          <w:tab w:val="left" w:leader="underscore" w:pos="1644"/>
          <w:tab w:val="left" w:leader="underscore" w:pos="2810"/>
        </w:tabs>
        <w:spacing w:before="0" w:after="0" w:line="240" w:lineRule="auto"/>
        <w:ind w:firstLine="709"/>
        <w:jc w:val="both"/>
        <w:rPr>
          <w:sz w:val="16"/>
          <w:szCs w:val="16"/>
        </w:rPr>
      </w:pPr>
      <w:r w:rsidRPr="00AC1E8A">
        <w:rPr>
          <w:sz w:val="16"/>
          <w:szCs w:val="16"/>
        </w:rPr>
        <w:t>от</w:t>
      </w:r>
      <w:r w:rsidRPr="00AC1E8A">
        <w:rPr>
          <w:sz w:val="16"/>
          <w:szCs w:val="16"/>
        </w:rPr>
        <w:tab/>
        <w:t>№</w:t>
      </w:r>
      <w:r w:rsidRPr="00AC1E8A">
        <w:rPr>
          <w:sz w:val="16"/>
          <w:szCs w:val="16"/>
        </w:rPr>
        <w:tab/>
        <w:t xml:space="preserve"> «О мерах по усилению борьбы с волками на территории </w:t>
      </w:r>
      <w:proofErr w:type="spellStart"/>
      <w:r w:rsidRPr="00AC1E8A">
        <w:rPr>
          <w:sz w:val="16"/>
          <w:szCs w:val="16"/>
        </w:rPr>
        <w:t>Острвоского</w:t>
      </w:r>
      <w:proofErr w:type="spellEnd"/>
      <w:r w:rsidRPr="00AC1E8A">
        <w:rPr>
          <w:sz w:val="16"/>
          <w:szCs w:val="16"/>
        </w:rPr>
        <w:t xml:space="preserve"> муниципального района» комиссия постановила: считать установленным факт добычи волк (</w:t>
      </w:r>
      <w:proofErr w:type="spellStart"/>
      <w:r w:rsidRPr="00AC1E8A">
        <w:rPr>
          <w:sz w:val="16"/>
          <w:szCs w:val="16"/>
        </w:rPr>
        <w:t>а</w:t>
      </w:r>
      <w:proofErr w:type="gramStart"/>
      <w:r w:rsidRPr="00AC1E8A">
        <w:rPr>
          <w:sz w:val="16"/>
          <w:szCs w:val="16"/>
        </w:rPr>
        <w:t>,о</w:t>
      </w:r>
      <w:proofErr w:type="gramEnd"/>
      <w:r w:rsidRPr="00AC1E8A">
        <w:rPr>
          <w:sz w:val="16"/>
          <w:szCs w:val="16"/>
        </w:rPr>
        <w:t>в</w:t>
      </w:r>
      <w:proofErr w:type="spellEnd"/>
      <w:r w:rsidRPr="00AC1E8A">
        <w:rPr>
          <w:sz w:val="16"/>
          <w:szCs w:val="16"/>
        </w:rPr>
        <w:t>) без нарушений действующего законодательства, принять представлен (</w:t>
      </w:r>
      <w:proofErr w:type="spellStart"/>
      <w:r w:rsidRPr="00AC1E8A">
        <w:rPr>
          <w:sz w:val="16"/>
          <w:szCs w:val="16"/>
        </w:rPr>
        <w:t>ую,ые</w:t>
      </w:r>
      <w:proofErr w:type="spellEnd"/>
      <w:r w:rsidRPr="00AC1E8A">
        <w:rPr>
          <w:sz w:val="16"/>
          <w:szCs w:val="16"/>
        </w:rPr>
        <w:t xml:space="preserve">) шкур(у, </w:t>
      </w:r>
      <w:proofErr w:type="spellStart"/>
      <w:r w:rsidRPr="00AC1E8A">
        <w:rPr>
          <w:sz w:val="16"/>
          <w:szCs w:val="16"/>
        </w:rPr>
        <w:t>ы</w:t>
      </w:r>
      <w:proofErr w:type="spellEnd"/>
      <w:r w:rsidRPr="00AC1E8A">
        <w:rPr>
          <w:sz w:val="16"/>
          <w:szCs w:val="16"/>
        </w:rPr>
        <w:t>) для клеймения и составить настоящий акт для выплаты бригаде охотников (охотнику) поощрительной премии за истребление</w:t>
      </w:r>
      <w:r w:rsidRPr="00AC1E8A">
        <w:rPr>
          <w:sz w:val="16"/>
          <w:szCs w:val="16"/>
        </w:rPr>
        <w:tab/>
        <w:t xml:space="preserve"> волк(</w:t>
      </w:r>
      <w:proofErr w:type="spellStart"/>
      <w:r w:rsidRPr="00AC1E8A">
        <w:rPr>
          <w:sz w:val="16"/>
          <w:szCs w:val="16"/>
        </w:rPr>
        <w:t>а,ов</w:t>
      </w:r>
      <w:proofErr w:type="spellEnd"/>
      <w:r w:rsidRPr="00AC1E8A">
        <w:rPr>
          <w:sz w:val="16"/>
          <w:szCs w:val="16"/>
        </w:rPr>
        <w:t>) в размере_____(____________________________________________)рублей.</w:t>
      </w:r>
    </w:p>
    <w:p w:rsidR="00AC1E8A" w:rsidRPr="00AC1E8A" w:rsidRDefault="00AC1E8A" w:rsidP="00AC1E8A">
      <w:pPr>
        <w:pStyle w:val="28"/>
        <w:shd w:val="clear" w:color="auto" w:fill="auto"/>
        <w:spacing w:before="0" w:after="0" w:line="240" w:lineRule="auto"/>
        <w:ind w:firstLine="709"/>
        <w:jc w:val="both"/>
        <w:rPr>
          <w:sz w:val="16"/>
          <w:szCs w:val="16"/>
        </w:rPr>
      </w:pPr>
      <w:r w:rsidRPr="00AC1E8A">
        <w:rPr>
          <w:sz w:val="16"/>
          <w:szCs w:val="16"/>
        </w:rPr>
        <w:t>Шкур (</w:t>
      </w:r>
      <w:proofErr w:type="spellStart"/>
      <w:r w:rsidRPr="00AC1E8A">
        <w:rPr>
          <w:sz w:val="16"/>
          <w:szCs w:val="16"/>
        </w:rPr>
        <w:t>ы</w:t>
      </w:r>
      <w:proofErr w:type="spellEnd"/>
      <w:r w:rsidRPr="00AC1E8A">
        <w:rPr>
          <w:sz w:val="16"/>
          <w:szCs w:val="16"/>
        </w:rPr>
        <w:t>, а) волк (</w:t>
      </w:r>
      <w:proofErr w:type="spellStart"/>
      <w:r w:rsidRPr="00AC1E8A">
        <w:rPr>
          <w:sz w:val="16"/>
          <w:szCs w:val="16"/>
        </w:rPr>
        <w:t>ов</w:t>
      </w:r>
      <w:proofErr w:type="spellEnd"/>
      <w:r w:rsidRPr="00AC1E8A">
        <w:rPr>
          <w:sz w:val="16"/>
          <w:szCs w:val="16"/>
        </w:rPr>
        <w:t>, а) после осмотра и клеймения возвращен</w:t>
      </w:r>
      <w:proofErr w:type="gramStart"/>
      <w:r w:rsidRPr="00AC1E8A">
        <w:rPr>
          <w:sz w:val="16"/>
          <w:szCs w:val="16"/>
        </w:rPr>
        <w:t>ы(</w:t>
      </w:r>
      <w:proofErr w:type="spellStart"/>
      <w:proofErr w:type="gramEnd"/>
      <w:r w:rsidRPr="00AC1E8A">
        <w:rPr>
          <w:sz w:val="16"/>
          <w:szCs w:val="16"/>
        </w:rPr>
        <w:t>ы,а</w:t>
      </w:r>
      <w:proofErr w:type="spellEnd"/>
      <w:r w:rsidRPr="00AC1E8A">
        <w:rPr>
          <w:sz w:val="16"/>
          <w:szCs w:val="16"/>
        </w:rPr>
        <w:t>) добытчику. Клеймение обоих ушных раковин шку</w:t>
      </w:r>
      <w:proofErr w:type="gramStart"/>
      <w:r w:rsidRPr="00AC1E8A">
        <w:rPr>
          <w:sz w:val="16"/>
          <w:szCs w:val="16"/>
        </w:rPr>
        <w:t>р(</w:t>
      </w:r>
      <w:proofErr w:type="spellStart"/>
      <w:proofErr w:type="gramEnd"/>
      <w:r w:rsidRPr="00AC1E8A">
        <w:rPr>
          <w:sz w:val="16"/>
          <w:szCs w:val="16"/>
        </w:rPr>
        <w:t>ы</w:t>
      </w:r>
      <w:proofErr w:type="spellEnd"/>
      <w:r w:rsidRPr="00AC1E8A">
        <w:rPr>
          <w:sz w:val="16"/>
          <w:szCs w:val="16"/>
        </w:rPr>
        <w:t>) в обязательном порядке произведено председателем комиссии.</w:t>
      </w:r>
    </w:p>
    <w:p w:rsidR="00AC1E8A" w:rsidRPr="00AC1E8A" w:rsidRDefault="00AC1E8A" w:rsidP="00AC1E8A">
      <w:pPr>
        <w:pStyle w:val="28"/>
        <w:shd w:val="clear" w:color="auto" w:fill="auto"/>
        <w:tabs>
          <w:tab w:val="left" w:leader="underscore" w:pos="9511"/>
        </w:tabs>
        <w:spacing w:before="0" w:after="0" w:line="240" w:lineRule="auto"/>
        <w:ind w:firstLine="709"/>
        <w:jc w:val="both"/>
        <w:rPr>
          <w:sz w:val="16"/>
          <w:szCs w:val="16"/>
        </w:rPr>
      </w:pPr>
      <w:r w:rsidRPr="00AC1E8A">
        <w:rPr>
          <w:sz w:val="16"/>
          <w:szCs w:val="16"/>
        </w:rPr>
        <w:t>Бригадир охотников (охотник):</w:t>
      </w:r>
      <w:r w:rsidRPr="00AC1E8A">
        <w:rPr>
          <w:sz w:val="16"/>
          <w:szCs w:val="16"/>
        </w:rPr>
        <w:tab/>
      </w:r>
    </w:p>
    <w:p w:rsidR="00AC1E8A" w:rsidRPr="00AC1E8A" w:rsidRDefault="00AC1E8A" w:rsidP="00AC1E8A">
      <w:pPr>
        <w:pStyle w:val="35"/>
        <w:shd w:val="clear" w:color="auto" w:fill="auto"/>
        <w:spacing w:before="0" w:line="240" w:lineRule="auto"/>
        <w:ind w:firstLine="709"/>
        <w:rPr>
          <w:rFonts w:ascii="Times New Roman" w:hAnsi="Times New Roman" w:cs="Times New Roman"/>
          <w:sz w:val="16"/>
          <w:szCs w:val="16"/>
        </w:rPr>
      </w:pPr>
      <w:r w:rsidRPr="00AC1E8A">
        <w:rPr>
          <w:rFonts w:ascii="Times New Roman" w:hAnsi="Times New Roman" w:cs="Times New Roman"/>
          <w:sz w:val="16"/>
          <w:szCs w:val="16"/>
        </w:rPr>
        <w:t>(фамилия, имя, отчество)</w:t>
      </w:r>
    </w:p>
    <w:p w:rsidR="00AC1E8A" w:rsidRPr="00AC1E8A" w:rsidRDefault="00AC1E8A" w:rsidP="00AC1E8A">
      <w:pPr>
        <w:pStyle w:val="35"/>
        <w:shd w:val="clear" w:color="auto" w:fill="auto"/>
        <w:spacing w:before="0" w:line="240" w:lineRule="auto"/>
        <w:ind w:firstLine="709"/>
        <w:rPr>
          <w:rFonts w:ascii="Times New Roman" w:hAnsi="Times New Roman" w:cs="Times New Roman"/>
          <w:sz w:val="16"/>
          <w:szCs w:val="16"/>
        </w:rPr>
      </w:pPr>
      <w:r w:rsidRPr="00AC1E8A">
        <w:rPr>
          <w:rFonts w:ascii="Times New Roman" w:hAnsi="Times New Roman" w:cs="Times New Roman"/>
          <w:sz w:val="16"/>
          <w:szCs w:val="16"/>
        </w:rPr>
        <w:t>____________________________________________________________________________________________________________________</w:t>
      </w:r>
    </w:p>
    <w:p w:rsidR="00AC1E8A" w:rsidRPr="00AC1E8A" w:rsidRDefault="00AC1E8A" w:rsidP="00AC1E8A">
      <w:pPr>
        <w:pStyle w:val="35"/>
        <w:shd w:val="clear" w:color="auto" w:fill="auto"/>
        <w:spacing w:before="0" w:line="240" w:lineRule="auto"/>
        <w:ind w:firstLine="709"/>
        <w:rPr>
          <w:rFonts w:ascii="Times New Roman" w:hAnsi="Times New Roman" w:cs="Times New Roman"/>
          <w:sz w:val="16"/>
          <w:szCs w:val="16"/>
        </w:rPr>
      </w:pPr>
      <w:r w:rsidRPr="00AC1E8A">
        <w:rPr>
          <w:rFonts w:ascii="Times New Roman" w:hAnsi="Times New Roman" w:cs="Times New Roman"/>
          <w:sz w:val="16"/>
          <w:szCs w:val="16"/>
        </w:rPr>
        <w:t xml:space="preserve">(дата, место </w:t>
      </w:r>
      <w:proofErr w:type="spellStart"/>
      <w:r w:rsidRPr="00AC1E8A">
        <w:rPr>
          <w:rFonts w:ascii="Times New Roman" w:hAnsi="Times New Roman" w:cs="Times New Roman"/>
          <w:sz w:val="16"/>
          <w:szCs w:val="16"/>
        </w:rPr>
        <w:t>рсмдотия</w:t>
      </w:r>
      <w:proofErr w:type="spellEnd"/>
      <w:r w:rsidRPr="00AC1E8A">
        <w:rPr>
          <w:rFonts w:ascii="Times New Roman" w:hAnsi="Times New Roman" w:cs="Times New Roman"/>
          <w:sz w:val="16"/>
          <w:szCs w:val="16"/>
        </w:rPr>
        <w:t>)</w:t>
      </w:r>
    </w:p>
    <w:p w:rsidR="00AC1E8A" w:rsidRPr="00AC1E8A" w:rsidRDefault="00AC1E8A" w:rsidP="00AC1E8A">
      <w:pPr>
        <w:pStyle w:val="35"/>
        <w:shd w:val="clear" w:color="auto" w:fill="auto"/>
        <w:spacing w:before="0" w:line="240" w:lineRule="auto"/>
        <w:ind w:firstLine="709"/>
        <w:rPr>
          <w:rFonts w:ascii="Times New Roman" w:hAnsi="Times New Roman" w:cs="Times New Roman"/>
          <w:sz w:val="16"/>
          <w:szCs w:val="16"/>
        </w:rPr>
      </w:pPr>
    </w:p>
    <w:p w:rsidR="00AC1E8A" w:rsidRPr="00AC1E8A" w:rsidRDefault="00AC1E8A" w:rsidP="00AC1E8A">
      <w:pPr>
        <w:pStyle w:val="28"/>
        <w:shd w:val="clear" w:color="auto" w:fill="auto"/>
        <w:spacing w:before="0" w:after="0" w:line="240" w:lineRule="auto"/>
        <w:ind w:firstLine="709"/>
        <w:jc w:val="both"/>
        <w:rPr>
          <w:sz w:val="16"/>
          <w:szCs w:val="16"/>
          <w:u w:val="single"/>
        </w:rPr>
      </w:pPr>
      <w:r w:rsidRPr="00AC1E8A">
        <w:rPr>
          <w:sz w:val="16"/>
          <w:szCs w:val="16"/>
        </w:rPr>
        <w:t>Проживает</w:t>
      </w:r>
      <w:r w:rsidRPr="00AC1E8A">
        <w:rPr>
          <w:sz w:val="16"/>
          <w:szCs w:val="16"/>
          <w:u w:val="single"/>
        </w:rPr>
        <w:t>:_______________________________________________________________</w:t>
      </w:r>
    </w:p>
    <w:p w:rsidR="00AC1E8A" w:rsidRPr="00AC1E8A" w:rsidRDefault="00AC1E8A" w:rsidP="00AC1E8A">
      <w:pPr>
        <w:pStyle w:val="28"/>
        <w:shd w:val="clear" w:color="auto" w:fill="auto"/>
        <w:spacing w:before="0" w:after="0" w:line="240" w:lineRule="auto"/>
        <w:ind w:firstLine="709"/>
        <w:jc w:val="both"/>
        <w:rPr>
          <w:sz w:val="16"/>
          <w:szCs w:val="16"/>
        </w:rPr>
      </w:pPr>
    </w:p>
    <w:p w:rsidR="00AC1E8A" w:rsidRPr="00AC1E8A" w:rsidRDefault="00AC1E8A" w:rsidP="00AC1E8A">
      <w:pPr>
        <w:pStyle w:val="16"/>
        <w:shd w:val="clear" w:color="auto" w:fill="auto"/>
        <w:tabs>
          <w:tab w:val="left" w:leader="underscore" w:pos="2568"/>
        </w:tabs>
        <w:spacing w:before="0" w:after="0" w:line="240" w:lineRule="auto"/>
        <w:ind w:firstLine="709"/>
        <w:jc w:val="both"/>
        <w:rPr>
          <w:sz w:val="16"/>
          <w:szCs w:val="16"/>
          <w:u w:val="single"/>
        </w:rPr>
      </w:pPr>
      <w:r w:rsidRPr="00AC1E8A">
        <w:rPr>
          <w:sz w:val="16"/>
          <w:szCs w:val="16"/>
        </w:rPr>
        <w:t xml:space="preserve">Охотничий </w:t>
      </w:r>
      <w:proofErr w:type="spellStart"/>
      <w:r w:rsidRPr="00AC1E8A">
        <w:rPr>
          <w:sz w:val="16"/>
          <w:szCs w:val="16"/>
        </w:rPr>
        <w:t>билет</w:t>
      </w:r>
      <w:r w:rsidRPr="00AC1E8A">
        <w:rPr>
          <w:sz w:val="16"/>
          <w:szCs w:val="16"/>
          <w:u w:val="single"/>
        </w:rPr>
        <w:t>№_____________</w:t>
      </w:r>
      <w:r w:rsidRPr="00AC1E8A">
        <w:rPr>
          <w:sz w:val="16"/>
          <w:szCs w:val="16"/>
        </w:rPr>
        <w:t>дата</w:t>
      </w:r>
      <w:proofErr w:type="spellEnd"/>
      <w:r w:rsidRPr="00AC1E8A">
        <w:rPr>
          <w:sz w:val="16"/>
          <w:szCs w:val="16"/>
        </w:rPr>
        <w:t xml:space="preserve"> выдачи </w:t>
      </w:r>
      <w:r w:rsidRPr="00AC1E8A">
        <w:rPr>
          <w:sz w:val="16"/>
          <w:szCs w:val="16"/>
          <w:u w:val="single"/>
        </w:rPr>
        <w:t>____________________________</w:t>
      </w:r>
    </w:p>
    <w:p w:rsidR="00AC1E8A" w:rsidRPr="00AC1E8A" w:rsidRDefault="00AC1E8A" w:rsidP="00AC1E8A">
      <w:pPr>
        <w:pStyle w:val="16"/>
        <w:shd w:val="clear" w:color="auto" w:fill="auto"/>
        <w:tabs>
          <w:tab w:val="left" w:leader="underscore" w:pos="2568"/>
        </w:tabs>
        <w:spacing w:before="0" w:after="0" w:line="240" w:lineRule="auto"/>
        <w:ind w:firstLine="709"/>
        <w:jc w:val="both"/>
        <w:rPr>
          <w:sz w:val="16"/>
          <w:szCs w:val="16"/>
        </w:rPr>
      </w:pPr>
      <w:r w:rsidRPr="00AC1E8A">
        <w:rPr>
          <w:sz w:val="16"/>
          <w:szCs w:val="16"/>
        </w:rPr>
        <w:t>выдан</w:t>
      </w:r>
      <w:r w:rsidRPr="00AC1E8A">
        <w:rPr>
          <w:sz w:val="16"/>
          <w:szCs w:val="16"/>
          <w:u w:val="single"/>
        </w:rPr>
        <w:t>___________________________________________________________________</w:t>
      </w:r>
    </w:p>
    <w:p w:rsidR="00AC1E8A" w:rsidRPr="00AC1E8A" w:rsidRDefault="00AC1E8A" w:rsidP="00AC1E8A">
      <w:pPr>
        <w:pStyle w:val="16"/>
        <w:shd w:val="clear" w:color="auto" w:fill="auto"/>
        <w:tabs>
          <w:tab w:val="left" w:leader="underscore" w:pos="2568"/>
        </w:tabs>
        <w:spacing w:before="0" w:after="0" w:line="240" w:lineRule="auto"/>
        <w:ind w:firstLine="709"/>
        <w:rPr>
          <w:sz w:val="16"/>
          <w:szCs w:val="16"/>
        </w:rPr>
      </w:pPr>
      <w:r w:rsidRPr="00AC1E8A">
        <w:rPr>
          <w:sz w:val="16"/>
          <w:szCs w:val="16"/>
        </w:rPr>
        <w:t xml:space="preserve">(наименование организации, выдавшей </w:t>
      </w:r>
      <w:proofErr w:type="spellStart"/>
      <w:r w:rsidRPr="00AC1E8A">
        <w:rPr>
          <w:sz w:val="16"/>
          <w:szCs w:val="16"/>
        </w:rPr>
        <w:t>охотбилет</w:t>
      </w:r>
      <w:proofErr w:type="spellEnd"/>
      <w:r w:rsidRPr="00AC1E8A">
        <w:rPr>
          <w:sz w:val="16"/>
          <w:szCs w:val="16"/>
        </w:rPr>
        <w:t>)</w:t>
      </w:r>
    </w:p>
    <w:p w:rsidR="00AC1E8A" w:rsidRPr="00AC1E8A" w:rsidRDefault="00AC1E8A" w:rsidP="00AC1E8A">
      <w:pPr>
        <w:pStyle w:val="16"/>
        <w:shd w:val="clear" w:color="auto" w:fill="auto"/>
        <w:tabs>
          <w:tab w:val="left" w:leader="underscore" w:pos="2568"/>
        </w:tabs>
        <w:spacing w:before="0" w:after="0" w:line="240" w:lineRule="auto"/>
        <w:ind w:firstLine="709"/>
        <w:rPr>
          <w:sz w:val="16"/>
          <w:szCs w:val="16"/>
          <w:u w:val="single"/>
        </w:rPr>
      </w:pPr>
      <w:r w:rsidRPr="00AC1E8A">
        <w:rPr>
          <w:sz w:val="16"/>
          <w:szCs w:val="16"/>
        </w:rPr>
        <w:lastRenderedPageBreak/>
        <w:t>паспорт</w:t>
      </w:r>
      <w:r w:rsidRPr="00AC1E8A">
        <w:rPr>
          <w:sz w:val="16"/>
          <w:szCs w:val="16"/>
          <w:u w:val="single"/>
        </w:rPr>
        <w:t>_________________________________________________________________</w:t>
      </w:r>
    </w:p>
    <w:p w:rsidR="00AC1E8A" w:rsidRPr="00AC1E8A" w:rsidRDefault="00AC1E8A" w:rsidP="00AC1E8A">
      <w:pPr>
        <w:pStyle w:val="16"/>
        <w:shd w:val="clear" w:color="auto" w:fill="auto"/>
        <w:tabs>
          <w:tab w:val="left" w:leader="underscore" w:pos="2568"/>
        </w:tabs>
        <w:spacing w:before="0" w:after="0" w:line="240" w:lineRule="auto"/>
        <w:ind w:firstLine="709"/>
        <w:rPr>
          <w:sz w:val="16"/>
          <w:szCs w:val="16"/>
        </w:rPr>
      </w:pPr>
      <w:r w:rsidRPr="00AC1E8A">
        <w:rPr>
          <w:sz w:val="16"/>
          <w:szCs w:val="16"/>
        </w:rPr>
        <w:t>(серия, номер, дата выдачи, кем выдан)</w:t>
      </w:r>
    </w:p>
    <w:p w:rsidR="00AC1E8A" w:rsidRPr="00AC1E8A" w:rsidRDefault="00AC1E8A" w:rsidP="00AC1E8A">
      <w:pPr>
        <w:pStyle w:val="16"/>
        <w:shd w:val="clear" w:color="auto" w:fill="auto"/>
        <w:tabs>
          <w:tab w:val="left" w:leader="underscore" w:pos="2568"/>
        </w:tabs>
        <w:spacing w:before="0" w:after="0" w:line="240" w:lineRule="auto"/>
        <w:ind w:firstLine="709"/>
        <w:rPr>
          <w:sz w:val="16"/>
          <w:szCs w:val="16"/>
        </w:rPr>
      </w:pPr>
    </w:p>
    <w:p w:rsidR="00AC1E8A" w:rsidRPr="00AC1E8A" w:rsidRDefault="00AC1E8A" w:rsidP="00AC1E8A">
      <w:pPr>
        <w:pStyle w:val="16"/>
        <w:shd w:val="clear" w:color="auto" w:fill="auto"/>
        <w:tabs>
          <w:tab w:val="left" w:leader="underscore" w:pos="2568"/>
        </w:tabs>
        <w:spacing w:before="0" w:after="0" w:line="240" w:lineRule="auto"/>
        <w:ind w:firstLine="709"/>
        <w:jc w:val="both"/>
        <w:rPr>
          <w:sz w:val="16"/>
          <w:szCs w:val="16"/>
          <w:u w:val="single"/>
        </w:rPr>
      </w:pPr>
      <w:r w:rsidRPr="00AC1E8A">
        <w:rPr>
          <w:sz w:val="16"/>
          <w:szCs w:val="16"/>
        </w:rPr>
        <w:t xml:space="preserve">Номер </w:t>
      </w:r>
      <w:proofErr w:type="gramStart"/>
      <w:r w:rsidRPr="00AC1E8A">
        <w:rPr>
          <w:sz w:val="16"/>
          <w:szCs w:val="16"/>
        </w:rPr>
        <w:t>страхового</w:t>
      </w:r>
      <w:proofErr w:type="gramEnd"/>
      <w:r w:rsidRPr="00AC1E8A">
        <w:rPr>
          <w:sz w:val="16"/>
          <w:szCs w:val="16"/>
        </w:rPr>
        <w:t xml:space="preserve"> </w:t>
      </w:r>
      <w:proofErr w:type="spellStart"/>
      <w:r w:rsidRPr="00AC1E8A">
        <w:rPr>
          <w:sz w:val="16"/>
          <w:szCs w:val="16"/>
        </w:rPr>
        <w:t>свид-ства</w:t>
      </w:r>
      <w:proofErr w:type="spellEnd"/>
      <w:r w:rsidRPr="00AC1E8A">
        <w:rPr>
          <w:sz w:val="16"/>
          <w:szCs w:val="16"/>
          <w:u w:val="single"/>
        </w:rPr>
        <w:t xml:space="preserve">_____________________ </w:t>
      </w:r>
      <w:r w:rsidRPr="00AC1E8A">
        <w:rPr>
          <w:sz w:val="16"/>
          <w:szCs w:val="16"/>
        </w:rPr>
        <w:t>ИНН</w:t>
      </w:r>
      <w:r w:rsidRPr="00AC1E8A">
        <w:rPr>
          <w:sz w:val="16"/>
          <w:szCs w:val="16"/>
          <w:u w:val="single"/>
        </w:rPr>
        <w:t>_____________________</w:t>
      </w:r>
    </w:p>
    <w:p w:rsidR="00AC1E8A" w:rsidRPr="00AC1E8A" w:rsidRDefault="00AC1E8A" w:rsidP="00AC1E8A">
      <w:pPr>
        <w:pStyle w:val="16"/>
        <w:shd w:val="clear" w:color="auto" w:fill="auto"/>
        <w:tabs>
          <w:tab w:val="left" w:leader="underscore" w:pos="2568"/>
        </w:tabs>
        <w:spacing w:before="0" w:after="0" w:line="240" w:lineRule="auto"/>
        <w:ind w:firstLine="709"/>
        <w:jc w:val="both"/>
        <w:rPr>
          <w:sz w:val="16"/>
          <w:szCs w:val="16"/>
          <w:u w:val="single"/>
        </w:rPr>
      </w:pPr>
    </w:p>
    <w:p w:rsidR="00AC1E8A" w:rsidRPr="00AC1E8A" w:rsidRDefault="00AC1E8A" w:rsidP="00AC1E8A">
      <w:pPr>
        <w:pStyle w:val="16"/>
        <w:shd w:val="clear" w:color="auto" w:fill="auto"/>
        <w:tabs>
          <w:tab w:val="left" w:leader="underscore" w:pos="2568"/>
        </w:tabs>
        <w:spacing w:before="0" w:after="0" w:line="240" w:lineRule="auto"/>
        <w:ind w:firstLine="709"/>
        <w:jc w:val="both"/>
        <w:rPr>
          <w:sz w:val="16"/>
          <w:szCs w:val="16"/>
        </w:rPr>
      </w:pPr>
      <w:r w:rsidRPr="00AC1E8A">
        <w:rPr>
          <w:sz w:val="16"/>
          <w:szCs w:val="16"/>
        </w:rPr>
        <w:t xml:space="preserve">Подписи комиссии (с печатью) </w:t>
      </w:r>
      <w:r w:rsidRPr="00AC1E8A">
        <w:rPr>
          <w:sz w:val="16"/>
          <w:szCs w:val="16"/>
        </w:rPr>
        <w:tab/>
      </w:r>
      <w:r w:rsidRPr="00AC1E8A">
        <w:rPr>
          <w:sz w:val="16"/>
          <w:szCs w:val="16"/>
        </w:rPr>
        <w:tab/>
      </w:r>
      <w:r w:rsidRPr="00AC1E8A">
        <w:rPr>
          <w:sz w:val="16"/>
          <w:szCs w:val="16"/>
        </w:rPr>
        <w:tab/>
      </w:r>
      <w:r w:rsidRPr="00AC1E8A">
        <w:rPr>
          <w:sz w:val="16"/>
          <w:szCs w:val="16"/>
        </w:rPr>
        <w:tab/>
      </w:r>
      <w:r w:rsidRPr="00AC1E8A">
        <w:rPr>
          <w:sz w:val="16"/>
          <w:szCs w:val="16"/>
        </w:rPr>
        <w:tab/>
      </w:r>
      <w:r w:rsidRPr="00AC1E8A">
        <w:rPr>
          <w:sz w:val="16"/>
          <w:szCs w:val="16"/>
        </w:rPr>
        <w:tab/>
      </w:r>
    </w:p>
    <w:p w:rsidR="00AC1E8A" w:rsidRPr="00AC1E8A" w:rsidRDefault="00AC1E8A" w:rsidP="00AC1E8A">
      <w:pPr>
        <w:pStyle w:val="16"/>
        <w:shd w:val="clear" w:color="auto" w:fill="auto"/>
        <w:tabs>
          <w:tab w:val="left" w:leader="underscore" w:pos="2568"/>
        </w:tabs>
        <w:spacing w:before="0" w:after="0" w:line="240" w:lineRule="auto"/>
        <w:ind w:firstLine="709"/>
        <w:jc w:val="right"/>
        <w:rPr>
          <w:sz w:val="16"/>
          <w:szCs w:val="16"/>
        </w:rPr>
      </w:pPr>
      <w:r w:rsidRPr="00AC1E8A">
        <w:rPr>
          <w:sz w:val="16"/>
          <w:szCs w:val="16"/>
        </w:rPr>
        <w:t>_______________А.В. Смирнов</w:t>
      </w:r>
    </w:p>
    <w:p w:rsidR="00AC1E8A" w:rsidRPr="00AC1E8A" w:rsidRDefault="00AC1E8A" w:rsidP="00AC1E8A">
      <w:pPr>
        <w:pStyle w:val="16"/>
        <w:shd w:val="clear" w:color="auto" w:fill="auto"/>
        <w:tabs>
          <w:tab w:val="left" w:leader="underscore" w:pos="2568"/>
        </w:tabs>
        <w:spacing w:before="0" w:after="0" w:line="240" w:lineRule="auto"/>
        <w:ind w:firstLine="709"/>
        <w:jc w:val="right"/>
        <w:rPr>
          <w:sz w:val="16"/>
          <w:szCs w:val="16"/>
        </w:rPr>
      </w:pPr>
      <w:r w:rsidRPr="00AC1E8A">
        <w:rPr>
          <w:sz w:val="16"/>
          <w:szCs w:val="16"/>
        </w:rPr>
        <w:t xml:space="preserve">_____________К. С. </w:t>
      </w:r>
      <w:proofErr w:type="spellStart"/>
      <w:r w:rsidRPr="00AC1E8A">
        <w:rPr>
          <w:sz w:val="16"/>
          <w:szCs w:val="16"/>
        </w:rPr>
        <w:t>Хватова</w:t>
      </w:r>
      <w:proofErr w:type="spellEnd"/>
      <w:r w:rsidRPr="00AC1E8A">
        <w:rPr>
          <w:sz w:val="16"/>
          <w:szCs w:val="16"/>
        </w:rPr>
        <w:t xml:space="preserve"> </w:t>
      </w:r>
    </w:p>
    <w:p w:rsidR="00AC1E8A" w:rsidRPr="00AC1E8A" w:rsidRDefault="00AC1E8A" w:rsidP="00AC1E8A">
      <w:pPr>
        <w:pStyle w:val="16"/>
        <w:shd w:val="clear" w:color="auto" w:fill="auto"/>
        <w:tabs>
          <w:tab w:val="left" w:leader="underscore" w:pos="2568"/>
        </w:tabs>
        <w:spacing w:before="0" w:after="0" w:line="240" w:lineRule="auto"/>
        <w:ind w:firstLine="709"/>
        <w:jc w:val="right"/>
        <w:rPr>
          <w:sz w:val="16"/>
          <w:szCs w:val="16"/>
        </w:rPr>
      </w:pPr>
      <w:r w:rsidRPr="00AC1E8A">
        <w:rPr>
          <w:sz w:val="16"/>
          <w:szCs w:val="16"/>
        </w:rPr>
        <w:t>______________Л.Н. Кудряшова</w:t>
      </w:r>
    </w:p>
    <w:p w:rsidR="00AC1E8A" w:rsidRPr="00AC1E8A" w:rsidRDefault="00AC1E8A" w:rsidP="00AC1E8A">
      <w:pPr>
        <w:pStyle w:val="16"/>
        <w:shd w:val="clear" w:color="auto" w:fill="auto"/>
        <w:tabs>
          <w:tab w:val="left" w:leader="underscore" w:pos="2568"/>
        </w:tabs>
        <w:spacing w:before="0" w:after="0" w:line="240" w:lineRule="auto"/>
        <w:ind w:firstLine="709"/>
        <w:jc w:val="right"/>
        <w:rPr>
          <w:sz w:val="16"/>
          <w:szCs w:val="16"/>
        </w:rPr>
      </w:pPr>
      <w:r w:rsidRPr="00AC1E8A">
        <w:rPr>
          <w:sz w:val="16"/>
          <w:szCs w:val="16"/>
        </w:rPr>
        <w:t>_______________А.И. Сироткин</w:t>
      </w:r>
    </w:p>
    <w:p w:rsidR="00AC1E8A" w:rsidRPr="00AC1E8A" w:rsidRDefault="00AC1E8A" w:rsidP="00AC1E8A">
      <w:pPr>
        <w:pStyle w:val="16"/>
        <w:shd w:val="clear" w:color="auto" w:fill="auto"/>
        <w:tabs>
          <w:tab w:val="left" w:leader="underscore" w:pos="2568"/>
        </w:tabs>
        <w:spacing w:before="0" w:after="0" w:line="240" w:lineRule="auto"/>
        <w:ind w:firstLine="709"/>
        <w:jc w:val="right"/>
        <w:rPr>
          <w:sz w:val="16"/>
          <w:szCs w:val="16"/>
        </w:rPr>
      </w:pPr>
      <w:r w:rsidRPr="00AC1E8A">
        <w:rPr>
          <w:sz w:val="16"/>
          <w:szCs w:val="16"/>
        </w:rPr>
        <w:t>_______________И. Н. Ершов</w:t>
      </w:r>
    </w:p>
    <w:p w:rsidR="00AC1E8A" w:rsidRPr="00AC1E8A" w:rsidRDefault="00AC1E8A" w:rsidP="00AC1E8A">
      <w:pPr>
        <w:pStyle w:val="16"/>
        <w:shd w:val="clear" w:color="auto" w:fill="auto"/>
        <w:tabs>
          <w:tab w:val="left" w:leader="underscore" w:pos="2568"/>
        </w:tabs>
        <w:spacing w:before="0" w:after="0" w:line="240" w:lineRule="auto"/>
        <w:ind w:firstLine="709"/>
        <w:jc w:val="right"/>
        <w:rPr>
          <w:sz w:val="16"/>
          <w:szCs w:val="16"/>
        </w:rPr>
      </w:pPr>
    </w:p>
    <w:p w:rsidR="00AC1E8A" w:rsidRPr="00AC1E8A" w:rsidRDefault="00AC1E8A" w:rsidP="00AC1E8A">
      <w:pPr>
        <w:pStyle w:val="16"/>
        <w:shd w:val="clear" w:color="auto" w:fill="auto"/>
        <w:tabs>
          <w:tab w:val="left" w:leader="underscore" w:pos="2568"/>
        </w:tabs>
        <w:spacing w:before="0" w:after="0" w:line="240" w:lineRule="auto"/>
        <w:ind w:firstLine="709"/>
        <w:jc w:val="right"/>
        <w:rPr>
          <w:sz w:val="16"/>
          <w:szCs w:val="16"/>
        </w:rPr>
      </w:pPr>
    </w:p>
    <w:p w:rsidR="00AC1E8A" w:rsidRPr="00162054" w:rsidRDefault="00AC1E8A" w:rsidP="00AC1E8A">
      <w:pPr>
        <w:pStyle w:val="16"/>
        <w:shd w:val="clear" w:color="auto" w:fill="auto"/>
        <w:tabs>
          <w:tab w:val="left" w:leader="underscore" w:pos="2568"/>
        </w:tabs>
        <w:spacing w:before="0" w:line="100" w:lineRule="atLeast"/>
        <w:ind w:right="280"/>
        <w:jc w:val="right"/>
        <w:rPr>
          <w:sz w:val="24"/>
          <w:szCs w:val="24"/>
        </w:rPr>
      </w:pPr>
    </w:p>
    <w:p w:rsidR="00AC1E8A" w:rsidRPr="00AC1E8A" w:rsidRDefault="00AC1E8A" w:rsidP="00AC1E8A">
      <w:pPr>
        <w:pStyle w:val="16"/>
        <w:shd w:val="clear" w:color="auto" w:fill="auto"/>
        <w:tabs>
          <w:tab w:val="left" w:leader="underscore" w:pos="2568"/>
        </w:tabs>
        <w:spacing w:before="0" w:after="0" w:line="240" w:lineRule="auto"/>
        <w:ind w:firstLine="2569"/>
        <w:jc w:val="right"/>
        <w:rPr>
          <w:sz w:val="16"/>
          <w:szCs w:val="16"/>
        </w:rPr>
      </w:pPr>
      <w:r w:rsidRPr="00AC1E8A">
        <w:rPr>
          <w:sz w:val="16"/>
          <w:szCs w:val="16"/>
        </w:rPr>
        <w:t xml:space="preserve"> Приложение № 4</w:t>
      </w:r>
    </w:p>
    <w:p w:rsidR="00AC1E8A" w:rsidRPr="00AC1E8A" w:rsidRDefault="00AC1E8A" w:rsidP="00AC1E8A">
      <w:pPr>
        <w:pStyle w:val="28"/>
        <w:shd w:val="clear" w:color="auto" w:fill="auto"/>
        <w:spacing w:before="0" w:after="0" w:line="240" w:lineRule="auto"/>
        <w:ind w:firstLine="2569"/>
        <w:jc w:val="right"/>
        <w:rPr>
          <w:sz w:val="16"/>
          <w:szCs w:val="16"/>
        </w:rPr>
      </w:pPr>
      <w:r w:rsidRPr="00AC1E8A">
        <w:rPr>
          <w:sz w:val="16"/>
          <w:szCs w:val="16"/>
        </w:rPr>
        <w:t>к постановлению администрации</w:t>
      </w:r>
    </w:p>
    <w:p w:rsidR="00AC1E8A" w:rsidRPr="00AC1E8A" w:rsidRDefault="00AC1E8A" w:rsidP="00AC1E8A">
      <w:pPr>
        <w:pStyle w:val="28"/>
        <w:shd w:val="clear" w:color="auto" w:fill="auto"/>
        <w:spacing w:before="0" w:after="0" w:line="240" w:lineRule="auto"/>
        <w:ind w:firstLine="2569"/>
        <w:jc w:val="right"/>
        <w:rPr>
          <w:sz w:val="16"/>
          <w:szCs w:val="16"/>
        </w:rPr>
      </w:pPr>
      <w:r w:rsidRPr="00AC1E8A">
        <w:rPr>
          <w:sz w:val="16"/>
          <w:szCs w:val="16"/>
        </w:rPr>
        <w:t>Островского муниципального района</w:t>
      </w:r>
    </w:p>
    <w:p w:rsidR="00AC1E8A" w:rsidRPr="00AC1E8A" w:rsidRDefault="00AC1E8A" w:rsidP="00AC1E8A">
      <w:pPr>
        <w:pStyle w:val="28"/>
        <w:shd w:val="clear" w:color="auto" w:fill="auto"/>
        <w:spacing w:before="0" w:after="0" w:line="240" w:lineRule="auto"/>
        <w:ind w:firstLine="2569"/>
        <w:jc w:val="right"/>
        <w:rPr>
          <w:sz w:val="16"/>
          <w:szCs w:val="16"/>
        </w:rPr>
      </w:pPr>
      <w:r w:rsidRPr="00AC1E8A">
        <w:rPr>
          <w:sz w:val="16"/>
          <w:szCs w:val="16"/>
        </w:rPr>
        <w:t xml:space="preserve">от «17» декабря 2018г. №811 </w:t>
      </w:r>
    </w:p>
    <w:p w:rsidR="00AC1E8A" w:rsidRPr="00AC1E8A" w:rsidRDefault="00AC1E8A" w:rsidP="00AC1E8A">
      <w:pPr>
        <w:pStyle w:val="16"/>
        <w:spacing w:before="0" w:after="0" w:line="240" w:lineRule="auto"/>
        <w:ind w:firstLine="2569"/>
        <w:jc w:val="center"/>
        <w:rPr>
          <w:sz w:val="16"/>
          <w:szCs w:val="16"/>
        </w:rPr>
      </w:pPr>
      <w:r w:rsidRPr="00AC1E8A">
        <w:rPr>
          <w:sz w:val="16"/>
          <w:szCs w:val="16"/>
        </w:rPr>
        <w:t>Инструкция</w:t>
      </w:r>
    </w:p>
    <w:p w:rsidR="00AC1E8A" w:rsidRDefault="00AC1E8A" w:rsidP="00AC1E8A">
      <w:pPr>
        <w:pStyle w:val="16"/>
        <w:spacing w:before="0" w:after="0" w:line="240" w:lineRule="auto"/>
        <w:ind w:firstLine="2569"/>
        <w:jc w:val="center"/>
        <w:rPr>
          <w:sz w:val="16"/>
          <w:szCs w:val="16"/>
        </w:rPr>
      </w:pPr>
      <w:r w:rsidRPr="00AC1E8A">
        <w:rPr>
          <w:sz w:val="16"/>
          <w:szCs w:val="16"/>
        </w:rPr>
        <w:t xml:space="preserve">по заполнению </w:t>
      </w:r>
      <w:proofErr w:type="gramStart"/>
      <w:r w:rsidRPr="00AC1E8A">
        <w:rPr>
          <w:sz w:val="16"/>
          <w:szCs w:val="16"/>
        </w:rPr>
        <w:t>акта установления факта добычи волка</w:t>
      </w:r>
      <w:proofErr w:type="gramEnd"/>
      <w:r w:rsidRPr="00AC1E8A">
        <w:rPr>
          <w:sz w:val="16"/>
          <w:szCs w:val="16"/>
        </w:rPr>
        <w:t>.</w:t>
      </w:r>
    </w:p>
    <w:p w:rsidR="00AC1E8A" w:rsidRPr="00AC1E8A" w:rsidRDefault="00AC1E8A" w:rsidP="00AC1E8A">
      <w:pPr>
        <w:pStyle w:val="16"/>
        <w:spacing w:before="0" w:after="0" w:line="240" w:lineRule="auto"/>
        <w:ind w:firstLine="2569"/>
        <w:jc w:val="center"/>
        <w:rPr>
          <w:sz w:val="16"/>
          <w:szCs w:val="16"/>
        </w:rPr>
      </w:pPr>
    </w:p>
    <w:p w:rsidR="00AC1E8A" w:rsidRPr="00AC1E8A" w:rsidRDefault="00AC1E8A" w:rsidP="00AC1E8A">
      <w:pPr>
        <w:pStyle w:val="16"/>
        <w:spacing w:before="0" w:after="0" w:line="240" w:lineRule="auto"/>
        <w:ind w:firstLine="2569"/>
        <w:jc w:val="both"/>
        <w:rPr>
          <w:sz w:val="16"/>
          <w:szCs w:val="16"/>
        </w:rPr>
      </w:pPr>
      <w:r w:rsidRPr="00AC1E8A">
        <w:rPr>
          <w:sz w:val="16"/>
          <w:szCs w:val="16"/>
        </w:rPr>
        <w:t>1. Акт установления факта добычи волка составляется по установленной форме (приложение № 3) комиссией, утвержденной администрацией Островского муниципального района, в составе:</w:t>
      </w:r>
    </w:p>
    <w:p w:rsidR="00AC1E8A" w:rsidRPr="00AC1E8A" w:rsidRDefault="00AC1E8A" w:rsidP="00AC1E8A">
      <w:pPr>
        <w:pStyle w:val="16"/>
        <w:spacing w:before="0" w:after="0" w:line="240" w:lineRule="auto"/>
        <w:ind w:firstLine="2569"/>
        <w:jc w:val="both"/>
        <w:rPr>
          <w:sz w:val="16"/>
          <w:szCs w:val="16"/>
        </w:rPr>
      </w:pPr>
      <w:r w:rsidRPr="00AC1E8A">
        <w:rPr>
          <w:sz w:val="16"/>
          <w:szCs w:val="16"/>
        </w:rPr>
        <w:t>Председатель комиссии:</w:t>
      </w:r>
    </w:p>
    <w:p w:rsidR="00AC1E8A" w:rsidRPr="00AC1E8A" w:rsidRDefault="00AC1E8A" w:rsidP="00AC1E8A">
      <w:pPr>
        <w:pStyle w:val="16"/>
        <w:spacing w:before="0" w:after="0" w:line="240" w:lineRule="auto"/>
        <w:ind w:firstLine="2569"/>
        <w:jc w:val="both"/>
        <w:rPr>
          <w:sz w:val="16"/>
          <w:szCs w:val="16"/>
        </w:rPr>
      </w:pPr>
      <w:r w:rsidRPr="00AC1E8A">
        <w:rPr>
          <w:sz w:val="16"/>
          <w:szCs w:val="16"/>
        </w:rPr>
        <w:t xml:space="preserve"> - заместитель заведующего отделом строительства, архитектуры, ЖКХ, природных ресурсов и дорожного хозяйства администрации Островского муниципального района Костромской области — председатель комиссии;</w:t>
      </w:r>
    </w:p>
    <w:p w:rsidR="00AC1E8A" w:rsidRPr="00AC1E8A" w:rsidRDefault="00AC1E8A" w:rsidP="00AC1E8A">
      <w:pPr>
        <w:pStyle w:val="16"/>
        <w:spacing w:before="0" w:after="0" w:line="240" w:lineRule="auto"/>
        <w:ind w:firstLine="2569"/>
        <w:jc w:val="both"/>
        <w:rPr>
          <w:sz w:val="16"/>
          <w:szCs w:val="16"/>
        </w:rPr>
      </w:pPr>
      <w:r w:rsidRPr="00AC1E8A">
        <w:rPr>
          <w:sz w:val="16"/>
          <w:szCs w:val="16"/>
        </w:rPr>
        <w:t>Члены комиссии:</w:t>
      </w:r>
    </w:p>
    <w:p w:rsidR="00AC1E8A" w:rsidRPr="00AC1E8A" w:rsidRDefault="00AC1E8A" w:rsidP="00AC1E8A">
      <w:pPr>
        <w:pStyle w:val="16"/>
        <w:spacing w:before="0" w:after="0" w:line="240" w:lineRule="auto"/>
        <w:ind w:firstLine="2569"/>
        <w:jc w:val="both"/>
        <w:rPr>
          <w:sz w:val="16"/>
          <w:szCs w:val="16"/>
        </w:rPr>
      </w:pPr>
      <w:r w:rsidRPr="00AC1E8A">
        <w:rPr>
          <w:sz w:val="16"/>
          <w:szCs w:val="16"/>
        </w:rPr>
        <w:t>- главный специалист отдела строительства, архитектуры, ЖКХ, природных ресурсов и дорожного хозяйства среды администрации Островского муниципального района Костромской области;</w:t>
      </w:r>
    </w:p>
    <w:p w:rsidR="00AC1E8A" w:rsidRPr="00AC1E8A" w:rsidRDefault="00AC1E8A" w:rsidP="00AC1E8A">
      <w:pPr>
        <w:pStyle w:val="16"/>
        <w:spacing w:before="0" w:after="0" w:line="240" w:lineRule="auto"/>
        <w:ind w:firstLine="2569"/>
        <w:jc w:val="both"/>
        <w:rPr>
          <w:sz w:val="16"/>
          <w:szCs w:val="16"/>
        </w:rPr>
      </w:pPr>
      <w:r w:rsidRPr="00AC1E8A">
        <w:rPr>
          <w:sz w:val="16"/>
          <w:szCs w:val="16"/>
        </w:rPr>
        <w:t>- начальник финансового управления администрации Островского муниципального района Костромской области;</w:t>
      </w:r>
    </w:p>
    <w:p w:rsidR="00AC1E8A" w:rsidRPr="00AC1E8A" w:rsidRDefault="00AC1E8A" w:rsidP="00AC1E8A">
      <w:pPr>
        <w:pStyle w:val="16"/>
        <w:spacing w:before="0" w:after="0" w:line="240" w:lineRule="auto"/>
        <w:ind w:firstLine="2569"/>
        <w:jc w:val="both"/>
        <w:rPr>
          <w:sz w:val="16"/>
          <w:szCs w:val="16"/>
        </w:rPr>
      </w:pPr>
      <w:r w:rsidRPr="00AC1E8A">
        <w:rPr>
          <w:sz w:val="16"/>
          <w:szCs w:val="16"/>
        </w:rPr>
        <w:t>- заведующий отделом по мобилизационной работе, делам ГО и ЧС администрации Островского муниципального района Костромской области;</w:t>
      </w:r>
    </w:p>
    <w:p w:rsidR="00AC1E8A" w:rsidRPr="00AC1E8A" w:rsidRDefault="00AC1E8A" w:rsidP="00AC1E8A">
      <w:pPr>
        <w:pStyle w:val="16"/>
        <w:spacing w:before="0" w:after="0" w:line="240" w:lineRule="auto"/>
        <w:ind w:firstLine="2569"/>
        <w:jc w:val="both"/>
        <w:rPr>
          <w:sz w:val="16"/>
          <w:szCs w:val="16"/>
        </w:rPr>
      </w:pPr>
      <w:r w:rsidRPr="00AC1E8A">
        <w:rPr>
          <w:sz w:val="16"/>
          <w:szCs w:val="16"/>
        </w:rPr>
        <w:t>- эксперт Департамента природных ресурсов Костромской области.</w:t>
      </w:r>
    </w:p>
    <w:p w:rsidR="00AC1E8A" w:rsidRPr="00AC1E8A" w:rsidRDefault="00AC1E8A" w:rsidP="00AC1E8A">
      <w:pPr>
        <w:pStyle w:val="16"/>
        <w:spacing w:before="0" w:after="0" w:line="240" w:lineRule="auto"/>
        <w:ind w:firstLine="2569"/>
        <w:jc w:val="both"/>
        <w:rPr>
          <w:sz w:val="16"/>
          <w:szCs w:val="16"/>
        </w:rPr>
      </w:pPr>
      <w:r w:rsidRPr="00AC1E8A">
        <w:rPr>
          <w:sz w:val="16"/>
          <w:szCs w:val="16"/>
        </w:rPr>
        <w:t xml:space="preserve">В случае добычи волка на территории, не закрепленной за </w:t>
      </w:r>
      <w:proofErr w:type="spellStart"/>
      <w:r w:rsidRPr="00AC1E8A">
        <w:rPr>
          <w:sz w:val="16"/>
          <w:szCs w:val="16"/>
        </w:rPr>
        <w:t>охотопользователями</w:t>
      </w:r>
      <w:proofErr w:type="spellEnd"/>
      <w:r w:rsidRPr="00AC1E8A">
        <w:rPr>
          <w:sz w:val="16"/>
          <w:szCs w:val="16"/>
        </w:rPr>
        <w:t>, в охотничьих заказниках, зеленых зонах, лесопарках, в состав комиссии включаются соответственно главы администрации сельского поселения, на территории которого проведена добыча волка.</w:t>
      </w:r>
    </w:p>
    <w:p w:rsidR="00AC1E8A" w:rsidRPr="00AC1E8A" w:rsidRDefault="00AC1E8A" w:rsidP="00AC1E8A">
      <w:pPr>
        <w:pStyle w:val="16"/>
        <w:spacing w:before="0" w:after="0" w:line="240" w:lineRule="auto"/>
        <w:ind w:firstLine="2569"/>
        <w:jc w:val="both"/>
        <w:rPr>
          <w:sz w:val="16"/>
          <w:szCs w:val="16"/>
        </w:rPr>
      </w:pPr>
      <w:r w:rsidRPr="00AC1E8A">
        <w:rPr>
          <w:sz w:val="16"/>
          <w:szCs w:val="16"/>
        </w:rPr>
        <w:t>2. Срок сдачи акта в администрацию Островского муниципального района Костромской области — не позднее 10 дней после добычи волка. Акт должен быть подтвержден фотографией, на которой просматривается дата и место добычи волка.</w:t>
      </w:r>
    </w:p>
    <w:p w:rsidR="00AC1E8A" w:rsidRPr="00AC1E8A" w:rsidRDefault="00AC1E8A" w:rsidP="00AC1E8A">
      <w:pPr>
        <w:pStyle w:val="16"/>
        <w:spacing w:before="0" w:after="0" w:line="240" w:lineRule="auto"/>
        <w:ind w:firstLine="2569"/>
        <w:jc w:val="both"/>
        <w:rPr>
          <w:sz w:val="16"/>
          <w:szCs w:val="16"/>
        </w:rPr>
      </w:pPr>
      <w:r w:rsidRPr="00AC1E8A">
        <w:rPr>
          <w:sz w:val="16"/>
          <w:szCs w:val="16"/>
        </w:rPr>
        <w:t>3. Комиссия принимает к рассмотрению шкуру волка, переданную не позднее 10 дней со дня его добычи.</w:t>
      </w:r>
    </w:p>
    <w:p w:rsidR="00AC1E8A" w:rsidRPr="00AC1E8A" w:rsidRDefault="00AC1E8A" w:rsidP="00AC1E8A">
      <w:pPr>
        <w:pStyle w:val="16"/>
        <w:spacing w:before="0" w:after="0" w:line="240" w:lineRule="auto"/>
        <w:ind w:firstLine="2569"/>
        <w:jc w:val="both"/>
        <w:rPr>
          <w:sz w:val="16"/>
          <w:szCs w:val="16"/>
        </w:rPr>
      </w:pPr>
      <w:r w:rsidRPr="00AC1E8A">
        <w:rPr>
          <w:sz w:val="16"/>
          <w:szCs w:val="16"/>
        </w:rPr>
        <w:t xml:space="preserve">4. Шкуры волков, добытых методом травления ядами, комиссией не принимаются. Поощрительная премия за добычу волка, </w:t>
      </w:r>
      <w:proofErr w:type="gramStart"/>
      <w:r w:rsidRPr="00AC1E8A">
        <w:rPr>
          <w:sz w:val="16"/>
          <w:szCs w:val="16"/>
        </w:rPr>
        <w:t>добытых</w:t>
      </w:r>
      <w:proofErr w:type="gramEnd"/>
      <w:r w:rsidRPr="00AC1E8A">
        <w:rPr>
          <w:sz w:val="16"/>
          <w:szCs w:val="16"/>
        </w:rPr>
        <w:t xml:space="preserve"> методом травления ядами, не выплачивается.</w:t>
      </w:r>
    </w:p>
    <w:p w:rsidR="00AC1E8A" w:rsidRPr="00AC1E8A" w:rsidRDefault="00AC1E8A" w:rsidP="00AC1E8A">
      <w:pPr>
        <w:pStyle w:val="16"/>
        <w:spacing w:before="0" w:after="0" w:line="240" w:lineRule="auto"/>
        <w:ind w:firstLine="2569"/>
        <w:jc w:val="both"/>
        <w:rPr>
          <w:sz w:val="16"/>
          <w:szCs w:val="16"/>
        </w:rPr>
      </w:pPr>
      <w:r w:rsidRPr="00AC1E8A">
        <w:rPr>
          <w:sz w:val="16"/>
          <w:szCs w:val="16"/>
        </w:rPr>
        <w:t>5. При предъявлении комиссии шкуры, имеющей частичную степень сохранности, шкура принимается комиссией, как правило, только при наличии обоих ушных раковин без клеймения и при условии, если сохранившаяся часть шкуры позволяет по морфологическим признакам однозначно определить, что комиссии предъявлена шкура действительного волка. Сохранность предоставляемой шкуры является обязанностью добытчика волка. В случае если на шкуре волка сохранилась только одна ушная раковина без клеймения, шкура принимается комиссией по усмотрению председателя комиссии.</w:t>
      </w:r>
    </w:p>
    <w:p w:rsidR="00AC1E8A" w:rsidRPr="00AC1E8A" w:rsidRDefault="00AC1E8A" w:rsidP="00AC1E8A">
      <w:pPr>
        <w:pStyle w:val="16"/>
        <w:spacing w:before="0" w:after="0" w:line="240" w:lineRule="auto"/>
        <w:ind w:firstLine="2569"/>
        <w:jc w:val="both"/>
        <w:rPr>
          <w:sz w:val="16"/>
          <w:szCs w:val="16"/>
        </w:rPr>
      </w:pPr>
      <w:r w:rsidRPr="00AC1E8A">
        <w:rPr>
          <w:sz w:val="16"/>
          <w:szCs w:val="16"/>
        </w:rPr>
        <w:t>На шкуре должно просматриваться место пули.</w:t>
      </w:r>
    </w:p>
    <w:p w:rsidR="00AC1E8A" w:rsidRPr="00AC1E8A" w:rsidRDefault="00AC1E8A" w:rsidP="00AC1E8A">
      <w:pPr>
        <w:pStyle w:val="16"/>
        <w:spacing w:before="0" w:after="0" w:line="240" w:lineRule="auto"/>
        <w:ind w:firstLine="2569"/>
        <w:jc w:val="both"/>
        <w:rPr>
          <w:sz w:val="16"/>
          <w:szCs w:val="16"/>
        </w:rPr>
      </w:pPr>
      <w:r w:rsidRPr="00AC1E8A">
        <w:rPr>
          <w:sz w:val="16"/>
          <w:szCs w:val="16"/>
        </w:rPr>
        <w:t xml:space="preserve">6. </w:t>
      </w:r>
      <w:proofErr w:type="gramStart"/>
      <w:r w:rsidRPr="00AC1E8A">
        <w:rPr>
          <w:sz w:val="16"/>
          <w:szCs w:val="16"/>
        </w:rPr>
        <w:t>В акте в обязательном порядке приводится ссылка на постановление администрации Островского муниципального района, действующее на момент составления акта; исчисление сумм поощрительных премий за добычу волков проводится исходя из указанных в действующем на момент составления акта постановления администрации Островского муниципального района размеров поощрительных премий.</w:t>
      </w:r>
      <w:proofErr w:type="gramEnd"/>
    </w:p>
    <w:p w:rsidR="00AC1E8A" w:rsidRPr="00AC1E8A" w:rsidRDefault="00AC1E8A" w:rsidP="00AC1E8A">
      <w:pPr>
        <w:pStyle w:val="16"/>
        <w:spacing w:before="0" w:after="0" w:line="240" w:lineRule="auto"/>
        <w:ind w:firstLine="2569"/>
        <w:jc w:val="both"/>
        <w:rPr>
          <w:sz w:val="16"/>
          <w:szCs w:val="16"/>
        </w:rPr>
      </w:pPr>
      <w:r w:rsidRPr="00AC1E8A">
        <w:rPr>
          <w:sz w:val="16"/>
          <w:szCs w:val="16"/>
        </w:rPr>
        <w:t xml:space="preserve">7. Акт на добычу волков, в случае его ненадлежащего составления, подлежит переоформлению. Акт считается </w:t>
      </w:r>
      <w:proofErr w:type="spellStart"/>
      <w:r w:rsidRPr="00AC1E8A">
        <w:rPr>
          <w:sz w:val="16"/>
          <w:szCs w:val="16"/>
        </w:rPr>
        <w:t>ненадлежаще</w:t>
      </w:r>
      <w:proofErr w:type="spellEnd"/>
      <w:r w:rsidRPr="00AC1E8A">
        <w:rPr>
          <w:sz w:val="16"/>
          <w:szCs w:val="16"/>
        </w:rPr>
        <w:t xml:space="preserve"> оформленным в случаях, если:</w:t>
      </w:r>
    </w:p>
    <w:p w:rsidR="00AC1E8A" w:rsidRPr="00AC1E8A" w:rsidRDefault="00AC1E8A" w:rsidP="00AC1E8A">
      <w:pPr>
        <w:pStyle w:val="16"/>
        <w:spacing w:before="0" w:after="0" w:line="240" w:lineRule="auto"/>
        <w:ind w:firstLine="2569"/>
        <w:jc w:val="both"/>
        <w:rPr>
          <w:sz w:val="16"/>
          <w:szCs w:val="16"/>
        </w:rPr>
      </w:pPr>
      <w:r w:rsidRPr="00AC1E8A">
        <w:rPr>
          <w:sz w:val="16"/>
          <w:szCs w:val="16"/>
        </w:rPr>
        <w:t>- отсутствуют подписи председателя или членов комиссии;</w:t>
      </w:r>
    </w:p>
    <w:p w:rsidR="00AC1E8A" w:rsidRPr="00AC1E8A" w:rsidRDefault="00AC1E8A" w:rsidP="00AC1E8A">
      <w:pPr>
        <w:pStyle w:val="16"/>
        <w:spacing w:before="0" w:after="0" w:line="240" w:lineRule="auto"/>
        <w:ind w:firstLine="2569"/>
        <w:jc w:val="both"/>
        <w:rPr>
          <w:sz w:val="16"/>
          <w:szCs w:val="16"/>
        </w:rPr>
      </w:pPr>
      <w:r w:rsidRPr="00AC1E8A">
        <w:rPr>
          <w:sz w:val="16"/>
          <w:szCs w:val="16"/>
        </w:rPr>
        <w:t xml:space="preserve">- одно лицо выступает в качестве двух членов комиссии или расписывается за двоих членов </w:t>
      </w:r>
      <w:proofErr w:type="spellStart"/>
      <w:r w:rsidRPr="00AC1E8A">
        <w:rPr>
          <w:sz w:val="16"/>
          <w:szCs w:val="16"/>
        </w:rPr>
        <w:t>комисии</w:t>
      </w:r>
      <w:proofErr w:type="spellEnd"/>
      <w:r w:rsidRPr="00AC1E8A">
        <w:rPr>
          <w:sz w:val="16"/>
          <w:szCs w:val="16"/>
        </w:rPr>
        <w:t>;</w:t>
      </w:r>
    </w:p>
    <w:p w:rsidR="00AC1E8A" w:rsidRPr="00AC1E8A" w:rsidRDefault="00AC1E8A" w:rsidP="00AC1E8A">
      <w:pPr>
        <w:pStyle w:val="16"/>
        <w:spacing w:before="0" w:after="0" w:line="240" w:lineRule="auto"/>
        <w:ind w:firstLine="2569"/>
        <w:jc w:val="both"/>
        <w:rPr>
          <w:sz w:val="16"/>
          <w:szCs w:val="16"/>
        </w:rPr>
      </w:pPr>
      <w:r w:rsidRPr="00AC1E8A">
        <w:rPr>
          <w:sz w:val="16"/>
          <w:szCs w:val="16"/>
        </w:rPr>
        <w:t xml:space="preserve">- за члена комиссии расписывается лицо, не обозначенное в акте в составе комиссии; </w:t>
      </w:r>
    </w:p>
    <w:p w:rsidR="00AC1E8A" w:rsidRPr="00AC1E8A" w:rsidRDefault="00AC1E8A" w:rsidP="00AC1E8A">
      <w:pPr>
        <w:pStyle w:val="16"/>
        <w:spacing w:before="0" w:after="0" w:line="240" w:lineRule="auto"/>
        <w:ind w:firstLine="2569"/>
        <w:jc w:val="both"/>
        <w:rPr>
          <w:sz w:val="16"/>
          <w:szCs w:val="16"/>
        </w:rPr>
      </w:pPr>
      <w:r w:rsidRPr="00AC1E8A">
        <w:rPr>
          <w:sz w:val="16"/>
          <w:szCs w:val="16"/>
        </w:rPr>
        <w:t>-неправильно определен размер поощрительной премии за добычу волков по сравнению с действующими расценками.</w:t>
      </w:r>
    </w:p>
    <w:p w:rsidR="00AC1E8A" w:rsidRPr="00AC1E8A" w:rsidRDefault="00AC1E8A" w:rsidP="00AC1E8A">
      <w:pPr>
        <w:pStyle w:val="16"/>
        <w:tabs>
          <w:tab w:val="left" w:pos="238"/>
        </w:tabs>
        <w:spacing w:before="0" w:after="0" w:line="240" w:lineRule="auto"/>
        <w:ind w:firstLine="2569"/>
        <w:jc w:val="both"/>
        <w:rPr>
          <w:sz w:val="16"/>
          <w:szCs w:val="16"/>
        </w:rPr>
      </w:pPr>
      <w:r w:rsidRPr="00AC1E8A">
        <w:rPr>
          <w:sz w:val="16"/>
          <w:szCs w:val="16"/>
        </w:rPr>
        <w:t xml:space="preserve">8. Акт составляется в трёх экземплярах и представляется </w:t>
      </w:r>
      <w:proofErr w:type="gramStart"/>
      <w:r w:rsidRPr="00AC1E8A">
        <w:rPr>
          <w:sz w:val="16"/>
          <w:szCs w:val="16"/>
        </w:rPr>
        <w:t>в</w:t>
      </w:r>
      <w:proofErr w:type="gramEnd"/>
      <w:r w:rsidRPr="00AC1E8A">
        <w:rPr>
          <w:sz w:val="16"/>
          <w:szCs w:val="16"/>
        </w:rPr>
        <w:t>:</w:t>
      </w:r>
    </w:p>
    <w:p w:rsidR="00AC1E8A" w:rsidRPr="00AC1E8A" w:rsidRDefault="00AC1E8A" w:rsidP="00AC1E8A">
      <w:pPr>
        <w:pStyle w:val="16"/>
        <w:numPr>
          <w:ilvl w:val="0"/>
          <w:numId w:val="33"/>
        </w:numPr>
        <w:tabs>
          <w:tab w:val="clear" w:pos="-141"/>
          <w:tab w:val="num" w:pos="0"/>
          <w:tab w:val="left" w:pos="238"/>
        </w:tabs>
        <w:suppressAutoHyphens/>
        <w:spacing w:before="0" w:after="0" w:line="240" w:lineRule="auto"/>
        <w:ind w:left="0" w:firstLine="2569"/>
        <w:jc w:val="both"/>
        <w:rPr>
          <w:sz w:val="16"/>
          <w:szCs w:val="16"/>
        </w:rPr>
      </w:pPr>
      <w:r w:rsidRPr="00AC1E8A">
        <w:rPr>
          <w:sz w:val="16"/>
          <w:szCs w:val="16"/>
        </w:rPr>
        <w:t>в администрацию Островского муниципального района;</w:t>
      </w:r>
    </w:p>
    <w:p w:rsidR="00AC1E8A" w:rsidRPr="00AC1E8A" w:rsidRDefault="00AC1E8A" w:rsidP="00AC1E8A">
      <w:pPr>
        <w:pStyle w:val="16"/>
        <w:numPr>
          <w:ilvl w:val="0"/>
          <w:numId w:val="33"/>
        </w:numPr>
        <w:tabs>
          <w:tab w:val="clear" w:pos="-141"/>
          <w:tab w:val="num" w:pos="0"/>
          <w:tab w:val="left" w:pos="238"/>
        </w:tabs>
        <w:suppressAutoHyphens/>
        <w:spacing w:before="0" w:after="0" w:line="240" w:lineRule="auto"/>
        <w:ind w:left="0" w:firstLine="2569"/>
        <w:jc w:val="both"/>
        <w:rPr>
          <w:sz w:val="16"/>
          <w:szCs w:val="16"/>
        </w:rPr>
      </w:pPr>
      <w:r w:rsidRPr="00AC1E8A">
        <w:rPr>
          <w:sz w:val="16"/>
          <w:szCs w:val="16"/>
        </w:rPr>
        <w:t>в Департамент природных ресурсов Костромской области;</w:t>
      </w:r>
    </w:p>
    <w:p w:rsidR="00AC1E8A" w:rsidRPr="00AC1E8A" w:rsidRDefault="00AC1E8A" w:rsidP="00AC1E8A">
      <w:pPr>
        <w:pStyle w:val="16"/>
        <w:numPr>
          <w:ilvl w:val="0"/>
          <w:numId w:val="33"/>
        </w:numPr>
        <w:tabs>
          <w:tab w:val="clear" w:pos="-141"/>
          <w:tab w:val="num" w:pos="0"/>
          <w:tab w:val="left" w:pos="238"/>
        </w:tabs>
        <w:suppressAutoHyphens/>
        <w:spacing w:before="0" w:after="0" w:line="240" w:lineRule="auto"/>
        <w:ind w:left="0" w:firstLine="2569"/>
        <w:jc w:val="both"/>
        <w:rPr>
          <w:sz w:val="16"/>
          <w:szCs w:val="16"/>
        </w:rPr>
      </w:pPr>
      <w:r w:rsidRPr="00AC1E8A">
        <w:rPr>
          <w:sz w:val="16"/>
          <w:szCs w:val="16"/>
        </w:rPr>
        <w:t>бригадиру охотников (охотнику).</w:t>
      </w:r>
    </w:p>
    <w:p w:rsidR="00AC1E8A" w:rsidRPr="00AC1E8A" w:rsidRDefault="00AC1E8A" w:rsidP="00AC1E8A">
      <w:pPr>
        <w:pStyle w:val="16"/>
        <w:tabs>
          <w:tab w:val="left" w:pos="238"/>
        </w:tabs>
        <w:spacing w:before="0" w:after="0" w:line="240" w:lineRule="auto"/>
        <w:ind w:firstLine="2569"/>
        <w:jc w:val="both"/>
        <w:rPr>
          <w:sz w:val="16"/>
          <w:szCs w:val="16"/>
        </w:rPr>
      </w:pPr>
      <w:r w:rsidRPr="00AC1E8A">
        <w:rPr>
          <w:sz w:val="16"/>
          <w:szCs w:val="16"/>
        </w:rPr>
        <w:t>9. Ненадлежащее оформление акта не лишает добытчика волка права на поощрительную премию. Ненадлежащие оформленные акты отсылаются председателю комиссии для переоформления тем же числом и номером, как и ранее.</w:t>
      </w:r>
    </w:p>
    <w:p w:rsidR="00AC1E8A" w:rsidRPr="00AC1E8A" w:rsidRDefault="00AC1E8A" w:rsidP="00AC1E8A">
      <w:pPr>
        <w:pStyle w:val="16"/>
        <w:tabs>
          <w:tab w:val="left" w:pos="270"/>
        </w:tabs>
        <w:spacing w:before="0" w:after="0" w:line="240" w:lineRule="auto"/>
        <w:ind w:firstLine="2569"/>
        <w:jc w:val="both"/>
        <w:rPr>
          <w:sz w:val="16"/>
          <w:szCs w:val="16"/>
        </w:rPr>
      </w:pPr>
      <w:r w:rsidRPr="00AC1E8A">
        <w:rPr>
          <w:sz w:val="16"/>
          <w:szCs w:val="16"/>
        </w:rPr>
        <w:t>10. Порядок выплаты поощрительной премии.</w:t>
      </w:r>
    </w:p>
    <w:p w:rsidR="00AC1E8A" w:rsidRPr="00AC1E8A" w:rsidRDefault="00AC1E8A" w:rsidP="00AC1E8A">
      <w:pPr>
        <w:pStyle w:val="16"/>
        <w:tabs>
          <w:tab w:val="left" w:pos="270"/>
        </w:tabs>
        <w:spacing w:before="0" w:after="0" w:line="240" w:lineRule="auto"/>
        <w:ind w:firstLine="2569"/>
        <w:jc w:val="both"/>
        <w:rPr>
          <w:sz w:val="16"/>
          <w:szCs w:val="16"/>
        </w:rPr>
      </w:pPr>
      <w:r w:rsidRPr="00AC1E8A">
        <w:rPr>
          <w:sz w:val="16"/>
          <w:szCs w:val="16"/>
        </w:rPr>
        <w:t>После составления акта и предъявления его с приложением фотографий в администрацию Островского муниципального района, председателем КЧС и ПБ администрации Островского муниципального района Костромской области составляется распоряжение и направляется в бухгалтерию администрации Островского муниципального района.</w:t>
      </w:r>
    </w:p>
    <w:p w:rsidR="00AC1E8A" w:rsidRPr="00AC1E8A" w:rsidRDefault="00AC1E8A" w:rsidP="00AC1E8A">
      <w:pPr>
        <w:pStyle w:val="16"/>
        <w:tabs>
          <w:tab w:val="left" w:pos="270"/>
        </w:tabs>
        <w:spacing w:before="0" w:after="0" w:line="240" w:lineRule="auto"/>
        <w:ind w:firstLine="2569"/>
        <w:jc w:val="both"/>
        <w:rPr>
          <w:sz w:val="16"/>
          <w:szCs w:val="16"/>
        </w:rPr>
      </w:pPr>
      <w:r w:rsidRPr="00AC1E8A">
        <w:rPr>
          <w:sz w:val="16"/>
          <w:szCs w:val="16"/>
        </w:rPr>
        <w:t>Добытчику волка выплачивается поощрительная премия за счет средств районного бюджета, предусмотренных на защиту населения и территорий от последствия чрезвычайных ситуаций природного и техногенного характера в пределах средств по смете ГО и ЧС.</w:t>
      </w:r>
    </w:p>
    <w:p w:rsidR="00AC1E8A" w:rsidRPr="00AC1E8A" w:rsidRDefault="00AC1E8A" w:rsidP="00AC1E8A">
      <w:pPr>
        <w:pStyle w:val="16"/>
        <w:shd w:val="clear" w:color="auto" w:fill="auto"/>
        <w:tabs>
          <w:tab w:val="left" w:leader="underscore" w:pos="2568"/>
        </w:tabs>
        <w:spacing w:before="0" w:after="0" w:line="240" w:lineRule="auto"/>
        <w:ind w:firstLine="2569"/>
        <w:jc w:val="right"/>
        <w:rPr>
          <w:sz w:val="16"/>
          <w:szCs w:val="16"/>
        </w:rPr>
      </w:pPr>
    </w:p>
    <w:p w:rsidR="00AC1E8A" w:rsidRPr="00AC1E8A" w:rsidRDefault="00AC1E8A" w:rsidP="00AC1E8A">
      <w:pPr>
        <w:pStyle w:val="16"/>
        <w:shd w:val="clear" w:color="auto" w:fill="auto"/>
        <w:tabs>
          <w:tab w:val="left" w:leader="underscore" w:pos="2568"/>
        </w:tabs>
        <w:spacing w:before="0" w:after="0" w:line="240" w:lineRule="auto"/>
        <w:ind w:firstLine="2569"/>
        <w:jc w:val="right"/>
        <w:rPr>
          <w:sz w:val="16"/>
          <w:szCs w:val="16"/>
        </w:rPr>
      </w:pPr>
    </w:p>
    <w:p w:rsidR="00AC1E8A" w:rsidRPr="00AC1E8A" w:rsidRDefault="00AC1E8A" w:rsidP="00AC1E8A">
      <w:pPr>
        <w:ind w:firstLine="2569"/>
        <w:jc w:val="center"/>
        <w:rPr>
          <w:sz w:val="16"/>
          <w:szCs w:val="16"/>
          <w:lang w:eastAsia="en-US"/>
        </w:rPr>
      </w:pPr>
      <w:r w:rsidRPr="00AC1E8A">
        <w:rPr>
          <w:sz w:val="16"/>
          <w:szCs w:val="16"/>
          <w:lang w:eastAsia="en-US"/>
        </w:rPr>
        <w:t xml:space="preserve">СОГЛАСИЕ </w:t>
      </w:r>
      <w:r w:rsidRPr="00AC1E8A">
        <w:rPr>
          <w:sz w:val="16"/>
          <w:szCs w:val="16"/>
          <w:lang w:eastAsia="en-US"/>
        </w:rPr>
        <w:br/>
        <w:t>НА ОБРАБОТКУ ПЕРСОНАЛЬНЫХ ДАННЫХ</w:t>
      </w:r>
    </w:p>
    <w:p w:rsidR="00AC1E8A" w:rsidRPr="00AC1E8A" w:rsidRDefault="00AC1E8A" w:rsidP="00AC1E8A">
      <w:pPr>
        <w:ind w:firstLine="2569"/>
        <w:jc w:val="both"/>
        <w:rPr>
          <w:color w:val="000000"/>
          <w:sz w:val="16"/>
          <w:szCs w:val="16"/>
        </w:rPr>
      </w:pPr>
      <w:r w:rsidRPr="00AC1E8A">
        <w:rPr>
          <w:color w:val="000000"/>
          <w:sz w:val="16"/>
          <w:szCs w:val="16"/>
        </w:rPr>
        <w:t>Я, _______________________________________________________________,</w:t>
      </w:r>
    </w:p>
    <w:p w:rsidR="00AC1E8A" w:rsidRPr="00AC1E8A" w:rsidRDefault="00AC1E8A" w:rsidP="00AC1E8A">
      <w:pPr>
        <w:ind w:firstLine="2569"/>
        <w:jc w:val="center"/>
        <w:rPr>
          <w:i/>
          <w:color w:val="000000"/>
          <w:sz w:val="16"/>
          <w:szCs w:val="16"/>
          <w:vertAlign w:val="superscript"/>
        </w:rPr>
      </w:pPr>
      <w:r w:rsidRPr="00AC1E8A">
        <w:rPr>
          <w:color w:val="000000"/>
          <w:sz w:val="16"/>
          <w:szCs w:val="16"/>
          <w:vertAlign w:val="superscript"/>
        </w:rPr>
        <w:t>(</w:t>
      </w:r>
      <w:r w:rsidRPr="00AC1E8A">
        <w:rPr>
          <w:i/>
          <w:color w:val="000000"/>
          <w:sz w:val="16"/>
          <w:szCs w:val="16"/>
          <w:vertAlign w:val="superscript"/>
        </w:rPr>
        <w:t>ФИО)</w:t>
      </w:r>
    </w:p>
    <w:p w:rsidR="00AC1E8A" w:rsidRPr="00AC1E8A" w:rsidRDefault="00AC1E8A" w:rsidP="00AC1E8A">
      <w:pPr>
        <w:ind w:firstLine="2569"/>
        <w:jc w:val="both"/>
        <w:rPr>
          <w:color w:val="000000"/>
          <w:sz w:val="16"/>
          <w:szCs w:val="16"/>
        </w:rPr>
      </w:pPr>
      <w:r w:rsidRPr="00AC1E8A">
        <w:rPr>
          <w:color w:val="000000"/>
          <w:sz w:val="16"/>
          <w:szCs w:val="16"/>
        </w:rPr>
        <w:t>паспорт ___________ выдан _______________________________________________,</w:t>
      </w:r>
    </w:p>
    <w:p w:rsidR="00AC1E8A" w:rsidRPr="00AC1E8A" w:rsidRDefault="00AC1E8A" w:rsidP="00AC1E8A">
      <w:pPr>
        <w:ind w:firstLine="2569"/>
        <w:jc w:val="both"/>
        <w:rPr>
          <w:i/>
          <w:color w:val="000000"/>
          <w:sz w:val="16"/>
          <w:szCs w:val="16"/>
          <w:vertAlign w:val="superscript"/>
        </w:rPr>
      </w:pPr>
      <w:r w:rsidRPr="00AC1E8A">
        <w:rPr>
          <w:i/>
          <w:color w:val="000000"/>
          <w:sz w:val="16"/>
          <w:szCs w:val="16"/>
          <w:vertAlign w:val="superscript"/>
        </w:rPr>
        <w:t xml:space="preserve">         (серия, номер)                                                                        (когда и кем выдан)</w:t>
      </w:r>
    </w:p>
    <w:p w:rsidR="00AC1E8A" w:rsidRPr="00AC1E8A" w:rsidRDefault="00AC1E8A" w:rsidP="00AC1E8A">
      <w:pPr>
        <w:ind w:firstLine="2569"/>
        <w:jc w:val="both"/>
        <w:rPr>
          <w:color w:val="000000"/>
          <w:sz w:val="16"/>
          <w:szCs w:val="16"/>
        </w:rPr>
      </w:pPr>
      <w:r w:rsidRPr="00AC1E8A">
        <w:rPr>
          <w:color w:val="000000"/>
          <w:sz w:val="16"/>
          <w:szCs w:val="16"/>
        </w:rPr>
        <w:t>адрес регистрации:_______________________________________________________,</w:t>
      </w:r>
    </w:p>
    <w:p w:rsidR="00AC1E8A" w:rsidRPr="00AC1E8A" w:rsidRDefault="00AC1E8A" w:rsidP="00AC1E8A">
      <w:pPr>
        <w:shd w:val="clear" w:color="auto" w:fill="FFFFFF"/>
        <w:ind w:firstLine="2569"/>
        <w:jc w:val="both"/>
        <w:rPr>
          <w:color w:val="000000"/>
          <w:sz w:val="16"/>
          <w:szCs w:val="16"/>
        </w:rPr>
      </w:pPr>
      <w:r w:rsidRPr="00AC1E8A">
        <w:rPr>
          <w:sz w:val="16"/>
          <w:szCs w:val="16"/>
          <w:lang w:eastAsia="en-US"/>
        </w:rPr>
        <w:t xml:space="preserve">даю свое согласие на обработку </w:t>
      </w:r>
      <w:proofErr w:type="gramStart"/>
      <w:r w:rsidRPr="00AC1E8A">
        <w:rPr>
          <w:sz w:val="16"/>
          <w:szCs w:val="16"/>
          <w:lang w:eastAsia="en-US"/>
        </w:rPr>
        <w:t>в</w:t>
      </w:r>
      <w:proofErr w:type="gramEnd"/>
      <w:r w:rsidRPr="00AC1E8A">
        <w:rPr>
          <w:sz w:val="16"/>
          <w:szCs w:val="16"/>
          <w:lang w:eastAsia="en-US"/>
        </w:rPr>
        <w:t xml:space="preserve">  </w:t>
      </w:r>
      <w:r w:rsidRPr="00AC1E8A">
        <w:rPr>
          <w:b/>
          <w:bCs/>
          <w:color w:val="000000"/>
          <w:sz w:val="16"/>
          <w:szCs w:val="16"/>
        </w:rPr>
        <w:t>__________________________________________</w:t>
      </w:r>
    </w:p>
    <w:p w:rsidR="00AC1E8A" w:rsidRPr="00AC1E8A" w:rsidRDefault="00AC1E8A" w:rsidP="00AC1E8A">
      <w:pPr>
        <w:ind w:firstLine="2569"/>
        <w:jc w:val="both"/>
        <w:rPr>
          <w:sz w:val="16"/>
          <w:szCs w:val="16"/>
          <w:lang w:eastAsia="en-US"/>
        </w:rPr>
      </w:pPr>
      <w:proofErr w:type="gramStart"/>
      <w:r w:rsidRPr="00AC1E8A">
        <w:rPr>
          <w:sz w:val="16"/>
          <w:szCs w:val="16"/>
          <w:lang w:eastAsia="en-US"/>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proofErr w:type="gramEnd"/>
    </w:p>
    <w:p w:rsidR="00AC1E8A" w:rsidRPr="00AC1E8A" w:rsidRDefault="00AC1E8A" w:rsidP="00AC1E8A">
      <w:pPr>
        <w:ind w:firstLine="2569"/>
        <w:jc w:val="both"/>
        <w:rPr>
          <w:sz w:val="16"/>
          <w:szCs w:val="16"/>
          <w:lang w:eastAsia="en-US"/>
        </w:rPr>
      </w:pPr>
      <w:r w:rsidRPr="00AC1E8A">
        <w:rPr>
          <w:sz w:val="16"/>
          <w:szCs w:val="16"/>
          <w:lang w:eastAsia="en-US"/>
        </w:rPr>
        <w:t>Я даю согласие на использование персональных данных исключительно</w:t>
      </w:r>
      <w:r w:rsidRPr="00AC1E8A">
        <w:rPr>
          <w:b/>
          <w:sz w:val="16"/>
          <w:szCs w:val="16"/>
          <w:lang w:eastAsia="en-US"/>
        </w:rPr>
        <w:t xml:space="preserve"> </w:t>
      </w:r>
      <w:r w:rsidRPr="00AC1E8A">
        <w:rPr>
          <w:sz w:val="16"/>
          <w:szCs w:val="16"/>
          <w:lang w:eastAsia="en-US"/>
        </w:rPr>
        <w:t xml:space="preserve">в целях </w:t>
      </w:r>
      <w:r w:rsidRPr="00AC1E8A">
        <w:rPr>
          <w:color w:val="000000"/>
          <w:sz w:val="16"/>
          <w:szCs w:val="16"/>
        </w:rPr>
        <w:t>__________________________________________________________________________________________________________________________________</w:t>
      </w:r>
      <w:r w:rsidRPr="00AC1E8A">
        <w:rPr>
          <w:color w:val="000000"/>
          <w:sz w:val="16"/>
          <w:szCs w:val="16"/>
        </w:rPr>
        <w:lastRenderedPageBreak/>
        <w:t>_________________, а также на хранение данных об этих результатах на электронных носителях.</w:t>
      </w:r>
    </w:p>
    <w:p w:rsidR="00AC1E8A" w:rsidRPr="00AC1E8A" w:rsidRDefault="00AC1E8A" w:rsidP="00AC1E8A">
      <w:pPr>
        <w:shd w:val="clear" w:color="auto" w:fill="FFFFFF"/>
        <w:ind w:firstLine="2569"/>
        <w:jc w:val="both"/>
        <w:rPr>
          <w:color w:val="000000"/>
          <w:sz w:val="16"/>
          <w:szCs w:val="16"/>
        </w:rPr>
      </w:pPr>
      <w:proofErr w:type="gramStart"/>
      <w:r w:rsidRPr="00AC1E8A">
        <w:rPr>
          <w:color w:val="000000"/>
          <w:sz w:val="16"/>
          <w:szCs w:val="16"/>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roofErr w:type="gramEnd"/>
    </w:p>
    <w:p w:rsidR="00AC1E8A" w:rsidRPr="00AC1E8A" w:rsidRDefault="00AC1E8A" w:rsidP="00AC1E8A">
      <w:pPr>
        <w:shd w:val="clear" w:color="auto" w:fill="FFFFFF"/>
        <w:ind w:firstLine="2569"/>
        <w:jc w:val="center"/>
        <w:rPr>
          <w:i/>
          <w:sz w:val="16"/>
          <w:szCs w:val="16"/>
          <w:vertAlign w:val="superscript"/>
          <w:lang w:eastAsia="en-US"/>
        </w:rPr>
      </w:pPr>
      <w:r w:rsidRPr="00AC1E8A">
        <w:rPr>
          <w:color w:val="000000"/>
          <w:sz w:val="16"/>
          <w:szCs w:val="16"/>
        </w:rPr>
        <w:t xml:space="preserve">Я проинформирован, что </w:t>
      </w:r>
      <w:r w:rsidRPr="00AC1E8A">
        <w:rPr>
          <w:b/>
          <w:bCs/>
          <w:color w:val="000000"/>
          <w:sz w:val="16"/>
          <w:szCs w:val="16"/>
        </w:rPr>
        <w:t>___________________________________</w:t>
      </w:r>
      <w:r w:rsidRPr="00AC1E8A">
        <w:rPr>
          <w:color w:val="000000"/>
          <w:sz w:val="16"/>
          <w:szCs w:val="16"/>
        </w:rPr>
        <w:t xml:space="preserve"> гарантирует</w:t>
      </w:r>
      <w:r w:rsidRPr="00AC1E8A">
        <w:rPr>
          <w:i/>
          <w:sz w:val="16"/>
          <w:szCs w:val="16"/>
          <w:vertAlign w:val="superscript"/>
          <w:lang w:eastAsia="en-US"/>
        </w:rPr>
        <w:t xml:space="preserve">                                                                                                                                                      </w:t>
      </w:r>
    </w:p>
    <w:p w:rsidR="00AC1E8A" w:rsidRPr="00AC1E8A" w:rsidRDefault="00AC1E8A" w:rsidP="00AC1E8A">
      <w:pPr>
        <w:shd w:val="clear" w:color="auto" w:fill="FFFFFF"/>
        <w:ind w:firstLine="2569"/>
        <w:jc w:val="both"/>
        <w:rPr>
          <w:color w:val="000000"/>
          <w:sz w:val="16"/>
          <w:szCs w:val="16"/>
        </w:rPr>
      </w:pPr>
      <w:r w:rsidRPr="00AC1E8A">
        <w:rPr>
          <w:color w:val="000000"/>
          <w:sz w:val="16"/>
          <w:szCs w:val="16"/>
        </w:rPr>
        <w:t>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AC1E8A" w:rsidRPr="00AC1E8A" w:rsidRDefault="00AC1E8A" w:rsidP="00AC1E8A">
      <w:pPr>
        <w:shd w:val="clear" w:color="auto" w:fill="FFFFFF"/>
        <w:ind w:firstLine="2569"/>
        <w:jc w:val="both"/>
        <w:rPr>
          <w:color w:val="000000"/>
          <w:sz w:val="16"/>
          <w:szCs w:val="16"/>
        </w:rPr>
      </w:pPr>
      <w:r w:rsidRPr="00AC1E8A">
        <w:rPr>
          <w:color w:val="000000"/>
          <w:sz w:val="16"/>
          <w:szCs w:val="16"/>
        </w:rPr>
        <w:t>Данное согласие действует до достижения целей обработки персональных данных или в течение срока хранения информации.</w:t>
      </w:r>
    </w:p>
    <w:p w:rsidR="00AC1E8A" w:rsidRPr="00AC1E8A" w:rsidRDefault="00AC1E8A" w:rsidP="00AC1E8A">
      <w:pPr>
        <w:shd w:val="clear" w:color="auto" w:fill="FFFFFF"/>
        <w:ind w:firstLine="2569"/>
        <w:jc w:val="both"/>
        <w:rPr>
          <w:color w:val="000000"/>
          <w:sz w:val="16"/>
          <w:szCs w:val="16"/>
        </w:rPr>
      </w:pPr>
      <w:r w:rsidRPr="00AC1E8A">
        <w:rPr>
          <w:color w:val="000000"/>
          <w:sz w:val="16"/>
          <w:szCs w:val="16"/>
        </w:rPr>
        <w:t xml:space="preserve">Данное согласие может быть отозвано в любой момент по моему  письменному заявлению.  </w:t>
      </w:r>
    </w:p>
    <w:p w:rsidR="00AC1E8A" w:rsidRPr="00AC1E8A" w:rsidRDefault="00AC1E8A" w:rsidP="00AC1E8A">
      <w:pPr>
        <w:shd w:val="clear" w:color="auto" w:fill="FFFFFF"/>
        <w:ind w:firstLine="2569"/>
        <w:jc w:val="both"/>
        <w:rPr>
          <w:color w:val="000000"/>
          <w:sz w:val="16"/>
          <w:szCs w:val="16"/>
        </w:rPr>
      </w:pPr>
      <w:r w:rsidRPr="00AC1E8A">
        <w:rPr>
          <w:color w:val="000000"/>
          <w:sz w:val="16"/>
          <w:szCs w:val="16"/>
        </w:rPr>
        <w:t>Я подтверждаю, что, давая такое согласие, я действую по собственной воле и в своих интересах.</w:t>
      </w:r>
    </w:p>
    <w:p w:rsidR="00AC1E8A" w:rsidRPr="00AC1E8A" w:rsidRDefault="00AC1E8A" w:rsidP="00AC1E8A">
      <w:pPr>
        <w:shd w:val="clear" w:color="auto" w:fill="FFFFFF"/>
        <w:ind w:firstLine="2569"/>
        <w:jc w:val="both"/>
        <w:rPr>
          <w:color w:val="000000"/>
          <w:sz w:val="16"/>
          <w:szCs w:val="16"/>
        </w:rPr>
      </w:pPr>
    </w:p>
    <w:p w:rsidR="00AC1E8A" w:rsidRPr="00AC1E8A" w:rsidRDefault="00AC1E8A" w:rsidP="00AC1E8A">
      <w:pPr>
        <w:shd w:val="clear" w:color="auto" w:fill="FFFFFF"/>
        <w:ind w:firstLine="2569"/>
        <w:jc w:val="both"/>
        <w:rPr>
          <w:color w:val="000000"/>
          <w:sz w:val="16"/>
          <w:szCs w:val="16"/>
        </w:rPr>
      </w:pPr>
      <w:r w:rsidRPr="00AC1E8A">
        <w:rPr>
          <w:color w:val="000000"/>
          <w:sz w:val="16"/>
          <w:szCs w:val="16"/>
        </w:rPr>
        <w:t> "____" ___________ 201__ г.                       __________</w:t>
      </w:r>
      <w:r w:rsidRPr="00AC1E8A">
        <w:rPr>
          <w:color w:val="000000"/>
          <w:sz w:val="16"/>
          <w:szCs w:val="16"/>
          <w:lang w:val="en-US"/>
        </w:rPr>
        <w:t>__</w:t>
      </w:r>
      <w:r w:rsidRPr="00AC1E8A">
        <w:rPr>
          <w:color w:val="000000"/>
          <w:sz w:val="16"/>
          <w:szCs w:val="16"/>
        </w:rPr>
        <w:t>___ /_</w:t>
      </w:r>
      <w:r w:rsidRPr="00AC1E8A">
        <w:rPr>
          <w:color w:val="000000"/>
          <w:sz w:val="16"/>
          <w:szCs w:val="16"/>
          <w:lang w:val="en-US"/>
        </w:rPr>
        <w:t>__</w:t>
      </w:r>
      <w:r w:rsidRPr="00AC1E8A">
        <w:rPr>
          <w:color w:val="000000"/>
          <w:sz w:val="16"/>
          <w:szCs w:val="16"/>
        </w:rPr>
        <w:t>____________/</w:t>
      </w:r>
    </w:p>
    <w:p w:rsidR="00AC1E8A" w:rsidRPr="00AC1E8A" w:rsidRDefault="00AC1E8A" w:rsidP="00AC1E8A">
      <w:pPr>
        <w:shd w:val="clear" w:color="auto" w:fill="FFFFFF"/>
        <w:ind w:firstLine="2569"/>
        <w:jc w:val="both"/>
        <w:rPr>
          <w:color w:val="000000"/>
          <w:sz w:val="16"/>
          <w:szCs w:val="16"/>
          <w:lang w:val="en-US"/>
        </w:rPr>
      </w:pPr>
      <w:r w:rsidRPr="00AC1E8A">
        <w:rPr>
          <w:color w:val="000000"/>
          <w:sz w:val="16"/>
          <w:szCs w:val="16"/>
          <w:lang w:val="en-US"/>
        </w:rPr>
        <w:t xml:space="preserve">  </w:t>
      </w:r>
      <w:r w:rsidRPr="00AC1E8A">
        <w:rPr>
          <w:color w:val="000000"/>
          <w:sz w:val="16"/>
          <w:szCs w:val="16"/>
        </w:rPr>
        <w:t xml:space="preserve">                                                                                </w:t>
      </w:r>
      <w:r w:rsidRPr="00AC1E8A">
        <w:rPr>
          <w:bCs/>
          <w:i/>
          <w:color w:val="000000"/>
          <w:sz w:val="16"/>
          <w:szCs w:val="16"/>
        </w:rPr>
        <w:t>Подпись                         Расшифровка подписи</w:t>
      </w:r>
    </w:p>
    <w:p w:rsidR="00AC1E8A" w:rsidRPr="00162054" w:rsidRDefault="00AC1E8A" w:rsidP="00AC1E8A">
      <w:pPr>
        <w:jc w:val="both"/>
        <w:rPr>
          <w:sz w:val="24"/>
          <w:szCs w:val="24"/>
        </w:rPr>
      </w:pPr>
    </w:p>
    <w:p w:rsidR="00AC1E8A" w:rsidRPr="00162054" w:rsidRDefault="00AC1E8A" w:rsidP="00AC1E8A">
      <w:pPr>
        <w:rPr>
          <w:sz w:val="24"/>
          <w:szCs w:val="24"/>
        </w:rPr>
      </w:pPr>
    </w:p>
    <w:p w:rsidR="00AC1E8A" w:rsidRDefault="00AC1E8A" w:rsidP="00AC1E8A">
      <w:pPr>
        <w:ind w:firstLine="709"/>
        <w:jc w:val="center"/>
        <w:rPr>
          <w:sz w:val="16"/>
          <w:szCs w:val="16"/>
        </w:rPr>
      </w:pPr>
      <w:r w:rsidRPr="006D2594">
        <w:rPr>
          <w:sz w:val="16"/>
          <w:szCs w:val="16"/>
        </w:rPr>
        <w:t>*      *      *      *      *      *      *</w:t>
      </w:r>
    </w:p>
    <w:p w:rsidR="00053762" w:rsidRPr="0047117F" w:rsidRDefault="00135FF4">
      <w:pPr>
        <w:ind w:firstLine="709"/>
        <w:rPr>
          <w:sz w:val="16"/>
          <w:szCs w:val="16"/>
        </w:rPr>
      </w:pPr>
      <w:r>
        <w:rPr>
          <w:noProof/>
          <w:sz w:val="16"/>
          <w:szCs w:val="16"/>
        </w:rPr>
        <w:pict>
          <v:group id="_x0000_s1033" style="position:absolute;left:0;text-align:left;margin-left:27.1pt;margin-top:619.9pt;width:512pt;height:61.35pt;z-index:251661312;mso-wrap-distance-left:0;mso-wrap-distance-right:0" coordorigin="10,5758" coordsize="10239,1226">
            <o:lock v:ext="edit" text="t"/>
            <v:shape id="_x0000_s1034" type="#_x0000_t65" style="position:absolute;left:10;top:5758;width:9703;height:1226;mso-wrap-style:none;v-text-anchor:middle" strokeweight=".26mm">
              <v:fill color2="black"/>
              <v:stroke joinstyle="miter"/>
              <v:shadow on="t" color="black" opacity="32786f" offset="2.12mm,-2.11mm"/>
            </v:shape>
            <v:group id="_x0000_s1035" style="position:absolute;left:546;top:5915;width:9703;height:874;mso-wrap-distance-left:0;mso-wrap-distance-right:0" coordorigin="546,5915" coordsize="9703,874">
              <o:lock v:ext="edit" text="t"/>
              <v:shape id="_x0000_s1036" type="#_x0000_t202" style="position:absolute;left:546;top:5915;width:4679;height:874;v-text-anchor:middle" filled="f" stroked="f">
                <v:stroke joinstyle="round"/>
                <v:textbox style="mso-next-textbox:#_x0000_s1036;mso-rotate-with-shape:t" inset="1.02mm,1.02mm,1.02mm,1.02mm">
                  <w:txbxContent>
                    <w:p w:rsidR="00FF15FA" w:rsidRDefault="00FF15FA" w:rsidP="008D2868">
                      <w:pPr>
                        <w:rPr>
                          <w:sz w:val="16"/>
                          <w:szCs w:val="16"/>
                        </w:rPr>
                      </w:pPr>
                      <w:r>
                        <w:rPr>
                          <w:sz w:val="16"/>
                          <w:szCs w:val="16"/>
                        </w:rPr>
                        <w:t xml:space="preserve">Учредители информационного бюллетеня: </w:t>
                      </w:r>
                    </w:p>
                    <w:p w:rsidR="00FF15FA" w:rsidRDefault="00FF15FA" w:rsidP="008D2868">
                      <w:pPr>
                        <w:rPr>
                          <w:sz w:val="16"/>
                          <w:szCs w:val="16"/>
                        </w:rPr>
                      </w:pPr>
                      <w:r>
                        <w:rPr>
                          <w:sz w:val="16"/>
                          <w:szCs w:val="16"/>
                        </w:rPr>
                        <w:t>Собрание депутатов Островского муниципального района</w:t>
                      </w:r>
                    </w:p>
                    <w:p w:rsidR="00FF15FA" w:rsidRDefault="00FF15FA" w:rsidP="008D2868">
                      <w:pPr>
                        <w:rPr>
                          <w:sz w:val="16"/>
                          <w:szCs w:val="16"/>
                        </w:rPr>
                      </w:pPr>
                      <w:r>
                        <w:rPr>
                          <w:sz w:val="16"/>
                          <w:szCs w:val="16"/>
                        </w:rPr>
                        <w:t xml:space="preserve">Адрес: п. </w:t>
                      </w:r>
                      <w:proofErr w:type="gramStart"/>
                      <w:r>
                        <w:rPr>
                          <w:sz w:val="16"/>
                          <w:szCs w:val="16"/>
                        </w:rPr>
                        <w:t>Островское</w:t>
                      </w:r>
                      <w:proofErr w:type="gramEnd"/>
                      <w:r>
                        <w:rPr>
                          <w:sz w:val="16"/>
                          <w:szCs w:val="16"/>
                        </w:rPr>
                        <w:t>, ул. Советская, д.56.</w:t>
                      </w:r>
                    </w:p>
                  </w:txbxContent>
                </v:textbox>
              </v:shape>
              <v:shape id="_x0000_s1037" type="#_x0000_t202" style="position:absolute;left:6162;top:5915;width:4087;height:874;v-text-anchor:middle" filled="f" stroked="f">
                <v:stroke joinstyle="round"/>
                <v:textbox style="mso-next-textbox:#_x0000_s1037;mso-rotate-with-shape:t" inset="1.02mm,1.02mm,1.02mm,1.02mm">
                  <w:txbxContent>
                    <w:p w:rsidR="00FF15FA" w:rsidRDefault="00FF15FA" w:rsidP="008D2868">
                      <w:pPr>
                        <w:rPr>
                          <w:sz w:val="16"/>
                          <w:szCs w:val="16"/>
                        </w:rPr>
                      </w:pPr>
                      <w:r>
                        <w:rPr>
                          <w:sz w:val="16"/>
                          <w:szCs w:val="16"/>
                        </w:rPr>
                        <w:t xml:space="preserve">Информационный бюллетень напечатан </w:t>
                      </w:r>
                    </w:p>
                    <w:p w:rsidR="00FF15FA" w:rsidRDefault="00FF15FA" w:rsidP="008D2868">
                      <w:pPr>
                        <w:rPr>
                          <w:sz w:val="16"/>
                          <w:szCs w:val="16"/>
                        </w:rPr>
                      </w:pPr>
                      <w:r>
                        <w:rPr>
                          <w:sz w:val="16"/>
                          <w:szCs w:val="16"/>
                        </w:rPr>
                        <w:t>на оргтехнике администрации района.</w:t>
                      </w:r>
                    </w:p>
                    <w:p w:rsidR="00FF15FA" w:rsidRDefault="00FF15FA" w:rsidP="008D2868">
                      <w:pPr>
                        <w:rPr>
                          <w:sz w:val="16"/>
                          <w:szCs w:val="16"/>
                        </w:rPr>
                      </w:pPr>
                      <w:r>
                        <w:rPr>
                          <w:sz w:val="16"/>
                          <w:szCs w:val="16"/>
                        </w:rPr>
                        <w:t>Тираж 90 экз.</w:t>
                      </w:r>
                    </w:p>
                    <w:p w:rsidR="00FF15FA" w:rsidRDefault="00FF15FA" w:rsidP="008D2868">
                      <w:pPr>
                        <w:rPr>
                          <w:sz w:val="16"/>
                          <w:szCs w:val="16"/>
                        </w:rPr>
                      </w:pPr>
                      <w:proofErr w:type="gramStart"/>
                      <w:r>
                        <w:rPr>
                          <w:sz w:val="16"/>
                          <w:szCs w:val="16"/>
                        </w:rPr>
                        <w:t>Ответственная</w:t>
                      </w:r>
                      <w:proofErr w:type="gramEnd"/>
                      <w:r>
                        <w:rPr>
                          <w:sz w:val="16"/>
                          <w:szCs w:val="16"/>
                        </w:rPr>
                        <w:t xml:space="preserve"> за выпуск  </w:t>
                      </w:r>
                      <w:proofErr w:type="spellStart"/>
                      <w:r>
                        <w:rPr>
                          <w:sz w:val="16"/>
                          <w:szCs w:val="16"/>
                        </w:rPr>
                        <w:t>Буднева</w:t>
                      </w:r>
                      <w:proofErr w:type="spellEnd"/>
                      <w:r>
                        <w:rPr>
                          <w:sz w:val="16"/>
                          <w:szCs w:val="16"/>
                        </w:rPr>
                        <w:t xml:space="preserve"> О.В.</w:t>
                      </w:r>
                    </w:p>
                  </w:txbxContent>
                </v:textbox>
              </v:shape>
            </v:group>
            <w10:wrap type="topAndBottom"/>
          </v:group>
        </w:pict>
      </w:r>
    </w:p>
    <w:sectPr w:rsidR="00053762" w:rsidRPr="0047117F" w:rsidSect="00AC1E8A">
      <w:pgSz w:w="11907" w:h="16840" w:code="9"/>
      <w:pgMar w:top="426" w:right="720" w:bottom="426" w:left="720" w:header="0" w:footer="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15FA" w:rsidRDefault="00FF15FA" w:rsidP="002E7F31">
      <w:r>
        <w:separator/>
      </w:r>
    </w:p>
  </w:endnote>
  <w:endnote w:type="continuationSeparator" w:id="1">
    <w:p w:rsidR="00FF15FA" w:rsidRDefault="00FF15FA" w:rsidP="002E7F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Andale Sans UI">
    <w:altName w:val="Times New Roman"/>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SimSun">
    <w:altName w:val="宋体"/>
    <w:panose1 w:val="02010600030101010101"/>
    <w:charset w:val="86"/>
    <w:family w:val="auto"/>
    <w:notTrueType/>
    <w:pitch w:val="variable"/>
    <w:sig w:usb0="00000001" w:usb1="080E0000" w:usb2="00000010" w:usb3="00000000" w:csb0="00040000"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NSimSun">
    <w:charset w:val="86"/>
    <w:family w:val="modern"/>
    <w:pitch w:val="fixed"/>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imesDL">
    <w:panose1 w:val="00000000000000000000"/>
    <w:charset w:val="CC"/>
    <w:family w:val="auto"/>
    <w:notTrueType/>
    <w:pitch w:val="variable"/>
    <w:sig w:usb0="00000201" w:usb1="00000000" w:usb2="00000000" w:usb3="00000000" w:csb0="00000004" w:csb1="00000000"/>
  </w:font>
  <w:font w:name="Mangal">
    <w:panose1 w:val="00000400000000000000"/>
    <w:charset w:val="01"/>
    <w:family w:val="roman"/>
    <w:notTrueType/>
    <w:pitch w:val="variable"/>
    <w:sig w:usb0="00002000" w:usb1="00000000" w:usb2="00000000" w:usb3="00000000" w:csb0="00000000" w:csb1="00000000"/>
  </w:font>
  <w:font w:name="font305">
    <w:charset w:val="CC"/>
    <w:family w:val="auto"/>
    <w:pitch w:val="variable"/>
    <w:sig w:usb0="00000000" w:usb1="00000000" w:usb2="00000000" w:usb3="00000000" w:csb0="00000000" w:csb1="00000000"/>
  </w:font>
  <w:font w:name="Franklin Gothic Heavy">
    <w:panose1 w:val="020B09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Monotype Corsiva">
    <w:panose1 w:val="03010101010201010101"/>
    <w:charset w:val="CC"/>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5FA" w:rsidRDefault="00135FF4" w:rsidP="004D2E9B">
    <w:pPr>
      <w:pStyle w:val="ac"/>
      <w:framePr w:wrap="around" w:vAnchor="text" w:hAnchor="margin" w:xAlign="center" w:y="1"/>
      <w:rPr>
        <w:rStyle w:val="afe"/>
      </w:rPr>
    </w:pPr>
    <w:r>
      <w:rPr>
        <w:rStyle w:val="afe"/>
      </w:rPr>
      <w:fldChar w:fldCharType="begin"/>
    </w:r>
    <w:r w:rsidR="00FF15FA">
      <w:rPr>
        <w:rStyle w:val="afe"/>
      </w:rPr>
      <w:instrText xml:space="preserve">PAGE  </w:instrText>
    </w:r>
    <w:r>
      <w:rPr>
        <w:rStyle w:val="afe"/>
      </w:rPr>
      <w:fldChar w:fldCharType="end"/>
    </w:r>
  </w:p>
  <w:p w:rsidR="00FF15FA" w:rsidRDefault="00FF15F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15FA" w:rsidRDefault="00FF15FA" w:rsidP="002E7F31">
      <w:r>
        <w:separator/>
      </w:r>
    </w:p>
  </w:footnote>
  <w:footnote w:type="continuationSeparator" w:id="1">
    <w:p w:rsidR="00FF15FA" w:rsidRDefault="00FF15FA" w:rsidP="002E7F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FB205D2"/>
    <w:lvl w:ilvl="0">
      <w:numFmt w:val="bullet"/>
      <w:lvlText w:val="*"/>
      <w:lvlJc w:val="left"/>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singleLevel"/>
    <w:tmpl w:val="00000003"/>
    <w:name w:val="WW8Num3"/>
    <w:lvl w:ilvl="0">
      <w:start w:val="1"/>
      <w:numFmt w:val="decimal"/>
      <w:lvlText w:val="%1."/>
      <w:lvlJc w:val="left"/>
      <w:pPr>
        <w:tabs>
          <w:tab w:val="num" w:pos="-141"/>
        </w:tabs>
        <w:ind w:left="927" w:hanging="360"/>
      </w:pPr>
    </w:lvl>
  </w:abstractNum>
  <w:abstractNum w:abstractNumId="3">
    <w:nsid w:val="00000006"/>
    <w:multiLevelType w:val="multilevel"/>
    <w:tmpl w:val="0000000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CE14C8"/>
    <w:multiLevelType w:val="hybridMultilevel"/>
    <w:tmpl w:val="E3C0BC2E"/>
    <w:lvl w:ilvl="0" w:tplc="9F8E958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1FB368B"/>
    <w:multiLevelType w:val="multilevel"/>
    <w:tmpl w:val="74E847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3853198"/>
    <w:multiLevelType w:val="singleLevel"/>
    <w:tmpl w:val="9E329084"/>
    <w:lvl w:ilvl="0">
      <w:start w:val="4"/>
      <w:numFmt w:val="decimal"/>
      <w:lvlText w:val="1.%1."/>
      <w:legacy w:legacy="1" w:legacySpace="0" w:legacyIndent="441"/>
      <w:lvlJc w:val="left"/>
      <w:rPr>
        <w:rFonts w:ascii="Times New Roman" w:hAnsi="Times New Roman" w:cs="Times New Roman" w:hint="default"/>
      </w:rPr>
    </w:lvl>
  </w:abstractNum>
  <w:abstractNum w:abstractNumId="7">
    <w:nsid w:val="064530AC"/>
    <w:multiLevelType w:val="hybridMultilevel"/>
    <w:tmpl w:val="DDA0DFA2"/>
    <w:lvl w:ilvl="0" w:tplc="C032F718">
      <w:start w:val="1"/>
      <w:numFmt w:val="decimalZero"/>
      <w:lvlText w:val="%1-"/>
      <w:lvlJc w:val="left"/>
      <w:pPr>
        <w:ind w:left="600" w:hanging="360"/>
      </w:pPr>
      <w:rPr>
        <w:rFonts w:cs="Arial"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8">
    <w:nsid w:val="081D5E2A"/>
    <w:multiLevelType w:val="hybridMultilevel"/>
    <w:tmpl w:val="8266F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595E42"/>
    <w:multiLevelType w:val="hybridMultilevel"/>
    <w:tmpl w:val="B6A67F00"/>
    <w:lvl w:ilvl="0" w:tplc="EF6CC5BA">
      <w:start w:val="107"/>
      <w:numFmt w:val="decimal"/>
      <w:lvlText w:val="%1."/>
      <w:lvlJc w:val="left"/>
      <w:pPr>
        <w:tabs>
          <w:tab w:val="num" w:pos="1331"/>
        </w:tabs>
        <w:ind w:left="1331" w:hanging="48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0">
    <w:nsid w:val="0F6A101D"/>
    <w:multiLevelType w:val="multilevel"/>
    <w:tmpl w:val="CDBACCD8"/>
    <w:lvl w:ilvl="0">
      <w:start w:val="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0071BFE"/>
    <w:multiLevelType w:val="hybridMultilevel"/>
    <w:tmpl w:val="EBB07152"/>
    <w:lvl w:ilvl="0" w:tplc="955ED5BA">
      <w:start w:val="1"/>
      <w:numFmt w:val="decimal"/>
      <w:lvlText w:val="%1."/>
      <w:lvlJc w:val="left"/>
      <w:pPr>
        <w:ind w:left="1669" w:hanging="960"/>
      </w:pPr>
      <w:rPr>
        <w:rFonts w:ascii="Times New Roman" w:hAnsi="Times New Roman" w:cs="Times New Roman"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6CF26DE"/>
    <w:multiLevelType w:val="hybridMultilevel"/>
    <w:tmpl w:val="84949462"/>
    <w:lvl w:ilvl="0" w:tplc="F106186C">
      <w:start w:val="1"/>
      <w:numFmt w:val="decimal"/>
      <w:lvlText w:val="%1)"/>
      <w:lvlJc w:val="left"/>
      <w:pPr>
        <w:ind w:left="1254" w:hanging="360"/>
      </w:pPr>
      <w:rPr>
        <w:rFonts w:cs="Times New Roman"/>
        <w:sz w:val="28"/>
        <w:szCs w:val="28"/>
      </w:rPr>
    </w:lvl>
    <w:lvl w:ilvl="1" w:tplc="04190019" w:tentative="1">
      <w:start w:val="1"/>
      <w:numFmt w:val="lowerLetter"/>
      <w:lvlText w:val="%2."/>
      <w:lvlJc w:val="left"/>
      <w:pPr>
        <w:ind w:left="1974" w:hanging="360"/>
      </w:pPr>
      <w:rPr>
        <w:rFonts w:cs="Times New Roman"/>
      </w:rPr>
    </w:lvl>
    <w:lvl w:ilvl="2" w:tplc="0419001B" w:tentative="1">
      <w:start w:val="1"/>
      <w:numFmt w:val="lowerRoman"/>
      <w:lvlText w:val="%3."/>
      <w:lvlJc w:val="right"/>
      <w:pPr>
        <w:ind w:left="2694" w:hanging="180"/>
      </w:pPr>
      <w:rPr>
        <w:rFonts w:cs="Times New Roman"/>
      </w:rPr>
    </w:lvl>
    <w:lvl w:ilvl="3" w:tplc="0419000F" w:tentative="1">
      <w:start w:val="1"/>
      <w:numFmt w:val="decimal"/>
      <w:lvlText w:val="%4."/>
      <w:lvlJc w:val="left"/>
      <w:pPr>
        <w:ind w:left="3414" w:hanging="360"/>
      </w:pPr>
      <w:rPr>
        <w:rFonts w:cs="Times New Roman"/>
      </w:rPr>
    </w:lvl>
    <w:lvl w:ilvl="4" w:tplc="04190019" w:tentative="1">
      <w:start w:val="1"/>
      <w:numFmt w:val="lowerLetter"/>
      <w:lvlText w:val="%5."/>
      <w:lvlJc w:val="left"/>
      <w:pPr>
        <w:ind w:left="4134" w:hanging="360"/>
      </w:pPr>
      <w:rPr>
        <w:rFonts w:cs="Times New Roman"/>
      </w:rPr>
    </w:lvl>
    <w:lvl w:ilvl="5" w:tplc="0419001B" w:tentative="1">
      <w:start w:val="1"/>
      <w:numFmt w:val="lowerRoman"/>
      <w:lvlText w:val="%6."/>
      <w:lvlJc w:val="right"/>
      <w:pPr>
        <w:ind w:left="4854" w:hanging="180"/>
      </w:pPr>
      <w:rPr>
        <w:rFonts w:cs="Times New Roman"/>
      </w:rPr>
    </w:lvl>
    <w:lvl w:ilvl="6" w:tplc="0419000F" w:tentative="1">
      <w:start w:val="1"/>
      <w:numFmt w:val="decimal"/>
      <w:lvlText w:val="%7."/>
      <w:lvlJc w:val="left"/>
      <w:pPr>
        <w:ind w:left="5574" w:hanging="360"/>
      </w:pPr>
      <w:rPr>
        <w:rFonts w:cs="Times New Roman"/>
      </w:rPr>
    </w:lvl>
    <w:lvl w:ilvl="7" w:tplc="04190019" w:tentative="1">
      <w:start w:val="1"/>
      <w:numFmt w:val="lowerLetter"/>
      <w:lvlText w:val="%8."/>
      <w:lvlJc w:val="left"/>
      <w:pPr>
        <w:ind w:left="6294" w:hanging="360"/>
      </w:pPr>
      <w:rPr>
        <w:rFonts w:cs="Times New Roman"/>
      </w:rPr>
    </w:lvl>
    <w:lvl w:ilvl="8" w:tplc="0419001B" w:tentative="1">
      <w:start w:val="1"/>
      <w:numFmt w:val="lowerRoman"/>
      <w:lvlText w:val="%9."/>
      <w:lvlJc w:val="right"/>
      <w:pPr>
        <w:ind w:left="7014" w:hanging="180"/>
      </w:pPr>
      <w:rPr>
        <w:rFonts w:cs="Times New Roman"/>
      </w:rPr>
    </w:lvl>
  </w:abstractNum>
  <w:abstractNum w:abstractNumId="13">
    <w:nsid w:val="1EEF65C7"/>
    <w:multiLevelType w:val="multilevel"/>
    <w:tmpl w:val="6BEA7326"/>
    <w:styleLink w:val="WWNum1"/>
    <w:lvl w:ilvl="0">
      <w:start w:val="1"/>
      <w:numFmt w:val="decimal"/>
      <w:lvlText w:val="%1."/>
      <w:lvlJc w:val="left"/>
      <w:rPr>
        <w:rFonts w:ascii="Times New Roman" w:eastAsia="Andale Sans UI" w:hAnsi="Times New Roman"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2726138E"/>
    <w:multiLevelType w:val="hybridMultilevel"/>
    <w:tmpl w:val="228CDF66"/>
    <w:lvl w:ilvl="0" w:tplc="F2FEAE58">
      <w:start w:val="1"/>
      <w:numFmt w:val="decimal"/>
      <w:lvlText w:val="%1)"/>
      <w:lvlJc w:val="left"/>
      <w:pPr>
        <w:ind w:left="749" w:hanging="360"/>
      </w:pPr>
      <w:rPr>
        <w:rFonts w:cs="Times New Roman"/>
        <w:sz w:val="28"/>
        <w:szCs w:val="28"/>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15">
    <w:nsid w:val="27481D82"/>
    <w:multiLevelType w:val="multilevel"/>
    <w:tmpl w:val="54F25B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8D74780"/>
    <w:multiLevelType w:val="multilevel"/>
    <w:tmpl w:val="05C6F400"/>
    <w:styleLink w:val="WW8Num8"/>
    <w:lvl w:ilvl="0">
      <w:start w:val="8"/>
      <w:numFmt w:val="decimal"/>
      <w:lvlText w:val="%1."/>
      <w:lvlJc w:val="left"/>
      <w:rPr>
        <w:sz w:val="20"/>
        <w:szCs w:val="20"/>
      </w:rPr>
    </w:lvl>
    <w:lvl w:ilvl="1">
      <w:start w:val="5"/>
      <w:numFmt w:val="decimal"/>
      <w:lvlText w:val="%1.%2."/>
      <w:lvlJc w:val="left"/>
      <w:rPr>
        <w:sz w:val="20"/>
        <w:szCs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nsid w:val="39F7026D"/>
    <w:multiLevelType w:val="multilevel"/>
    <w:tmpl w:val="0CDE0744"/>
    <w:lvl w:ilvl="0">
      <w:start w:val="1"/>
      <w:numFmt w:val="decimal"/>
      <w:lvlText w:val="%1."/>
      <w:lvlJc w:val="left"/>
      <w:pPr>
        <w:ind w:left="1095" w:hanging="735"/>
      </w:pPr>
      <w:rPr>
        <w:rFonts w:ascii="Times New Roman" w:eastAsia="Times New Roman" w:hAnsi="Times New Roman" w:cs="Times New Roman"/>
      </w:rPr>
    </w:lvl>
    <w:lvl w:ilvl="1">
      <w:start w:val="1"/>
      <w:numFmt w:val="decimal"/>
      <w:isLgl/>
      <w:lvlText w:val="%1.%2."/>
      <w:lvlJc w:val="left"/>
      <w:pPr>
        <w:ind w:left="1047" w:hanging="48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nsid w:val="459232F3"/>
    <w:multiLevelType w:val="singleLevel"/>
    <w:tmpl w:val="814CAB48"/>
    <w:lvl w:ilvl="0">
      <w:start w:val="7"/>
      <w:numFmt w:val="decimal"/>
      <w:lvlText w:val="%1."/>
      <w:legacy w:legacy="1" w:legacySpace="0" w:legacyIndent="269"/>
      <w:lvlJc w:val="left"/>
      <w:rPr>
        <w:rFonts w:ascii="Times New Roman" w:hAnsi="Times New Roman" w:cs="Times New Roman" w:hint="default"/>
      </w:rPr>
    </w:lvl>
  </w:abstractNum>
  <w:abstractNum w:abstractNumId="19">
    <w:nsid w:val="51C716D6"/>
    <w:multiLevelType w:val="singleLevel"/>
    <w:tmpl w:val="B54C9AF4"/>
    <w:lvl w:ilvl="0">
      <w:start w:val="2"/>
      <w:numFmt w:val="decimal"/>
      <w:lvlText w:val="%1."/>
      <w:legacy w:legacy="1" w:legacySpace="0" w:legacyIndent="350"/>
      <w:lvlJc w:val="left"/>
      <w:rPr>
        <w:rFonts w:ascii="Times New Roman" w:hAnsi="Times New Roman" w:cs="Times New Roman" w:hint="default"/>
      </w:rPr>
    </w:lvl>
  </w:abstractNum>
  <w:abstractNum w:abstractNumId="20">
    <w:nsid w:val="52FA0576"/>
    <w:multiLevelType w:val="hybridMultilevel"/>
    <w:tmpl w:val="45A2D79E"/>
    <w:lvl w:ilvl="0" w:tplc="DB9476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59097329"/>
    <w:multiLevelType w:val="multilevel"/>
    <w:tmpl w:val="0478B5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B190CF1"/>
    <w:multiLevelType w:val="multilevel"/>
    <w:tmpl w:val="3668B5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C1008F7"/>
    <w:multiLevelType w:val="hybridMultilevel"/>
    <w:tmpl w:val="ACFCCF8C"/>
    <w:lvl w:ilvl="0" w:tplc="F1BC6016">
      <w:start w:val="2"/>
      <w:numFmt w:val="decimal"/>
      <w:lvlText w:val="%1)"/>
      <w:lvlJc w:val="left"/>
      <w:pPr>
        <w:ind w:left="360" w:hanging="360"/>
      </w:pPr>
      <w:rPr>
        <w:rFonts w:eastAsia="Times New Roman"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5EC507AE"/>
    <w:multiLevelType w:val="hybridMultilevel"/>
    <w:tmpl w:val="273CACF0"/>
    <w:lvl w:ilvl="0" w:tplc="04190011">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nsid w:val="5F7B4593"/>
    <w:multiLevelType w:val="hybridMultilevel"/>
    <w:tmpl w:val="C4F21A8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59C62FE"/>
    <w:multiLevelType w:val="hybridMultilevel"/>
    <w:tmpl w:val="E0107D7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A906BD8"/>
    <w:multiLevelType w:val="multilevel"/>
    <w:tmpl w:val="0CDE0744"/>
    <w:lvl w:ilvl="0">
      <w:start w:val="1"/>
      <w:numFmt w:val="decimal"/>
      <w:lvlText w:val="%1."/>
      <w:lvlJc w:val="left"/>
      <w:pPr>
        <w:ind w:left="1095" w:hanging="735"/>
      </w:pPr>
      <w:rPr>
        <w:rFonts w:ascii="Times New Roman" w:eastAsia="Times New Roman" w:hAnsi="Times New Roman" w:cs="Times New Roman"/>
      </w:rPr>
    </w:lvl>
    <w:lvl w:ilvl="1">
      <w:start w:val="1"/>
      <w:numFmt w:val="decimal"/>
      <w:isLgl/>
      <w:lvlText w:val="%1.%2."/>
      <w:lvlJc w:val="left"/>
      <w:pPr>
        <w:ind w:left="1047" w:hanging="48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nsid w:val="70FB0F64"/>
    <w:multiLevelType w:val="multilevel"/>
    <w:tmpl w:val="1D546E7A"/>
    <w:lvl w:ilvl="0">
      <w:start w:val="1"/>
      <w:numFmt w:val="decimal"/>
      <w:pStyle w:val="a"/>
      <w:suff w:val="space"/>
      <w:lvlText w:val="%1."/>
      <w:lvlJc w:val="center"/>
      <w:pPr>
        <w:ind w:left="6947" w:firstLine="0"/>
      </w:pPr>
      <w:rPr>
        <w:b/>
      </w:rPr>
    </w:lvl>
    <w:lvl w:ilvl="1">
      <w:start w:val="1"/>
      <w:numFmt w:val="none"/>
      <w:suff w:val="nothing"/>
      <w:lvlText w:val="%2"/>
      <w:lvlJc w:val="left"/>
      <w:pPr>
        <w:ind w:left="0" w:firstLine="851"/>
      </w:pPr>
    </w:lvl>
    <w:lvl w:ilvl="2">
      <w:start w:val="1"/>
      <w:numFmt w:val="decimal"/>
      <w:suff w:val="space"/>
      <w:lvlText w:val="%1.%3."/>
      <w:lvlJc w:val="left"/>
      <w:pPr>
        <w:ind w:left="0" w:firstLine="851"/>
      </w:pPr>
    </w:lvl>
    <w:lvl w:ilvl="3">
      <w:start w:val="1"/>
      <w:numFmt w:val="none"/>
      <w:suff w:val="nothing"/>
      <w:lvlText w:val=""/>
      <w:lvlJc w:val="left"/>
      <w:pPr>
        <w:ind w:left="0" w:firstLine="851"/>
      </w:pPr>
    </w:lvl>
    <w:lvl w:ilvl="4">
      <w:start w:val="1"/>
      <w:numFmt w:val="decimal"/>
      <w:suff w:val="space"/>
      <w:lvlText w:val="%1.%3.%5."/>
      <w:lvlJc w:val="left"/>
      <w:pPr>
        <w:ind w:left="0" w:firstLine="851"/>
      </w:pPr>
      <w:rPr>
        <w:vertAlign w:val="baseline"/>
      </w:rPr>
    </w:lvl>
    <w:lvl w:ilvl="5">
      <w:start w:val="1"/>
      <w:numFmt w:val="none"/>
      <w:suff w:val="nothing"/>
      <w:lvlText w:val=""/>
      <w:lvlJc w:val="left"/>
      <w:pPr>
        <w:ind w:left="0" w:firstLine="851"/>
      </w:pPr>
    </w:lvl>
    <w:lvl w:ilvl="6">
      <w:start w:val="1"/>
      <w:numFmt w:val="russianLower"/>
      <w:suff w:val="space"/>
      <w:lvlText w:val="%7)"/>
      <w:lvlJc w:val="left"/>
      <w:pPr>
        <w:ind w:left="0" w:firstLine="851"/>
      </w:pPr>
      <w:rPr>
        <w:vertAlign w:val="baseline"/>
      </w:rPr>
    </w:lvl>
    <w:lvl w:ilvl="7">
      <w:start w:val="1"/>
      <w:numFmt w:val="none"/>
      <w:suff w:val="nothing"/>
      <w:lvlText w:val="%8"/>
      <w:lvlJc w:val="left"/>
      <w:pPr>
        <w:ind w:left="0" w:firstLine="851"/>
      </w:pPr>
    </w:lvl>
    <w:lvl w:ilvl="8">
      <w:start w:val="1"/>
      <w:numFmt w:val="lowerRoman"/>
      <w:lvlText w:val="%9."/>
      <w:lvlJc w:val="left"/>
      <w:pPr>
        <w:tabs>
          <w:tab w:val="num" w:pos="4091"/>
        </w:tabs>
        <w:ind w:left="4091" w:hanging="360"/>
      </w:pPr>
    </w:lvl>
  </w:abstractNum>
  <w:abstractNum w:abstractNumId="29">
    <w:nsid w:val="74D86079"/>
    <w:multiLevelType w:val="multilevel"/>
    <w:tmpl w:val="A314B478"/>
    <w:styleLink w:val="WW8Num3"/>
    <w:lvl w:ilvl="0">
      <w:start w:val="2"/>
      <w:numFmt w:val="decimal"/>
      <w:lvlText w:val="%1."/>
      <w:lvlJc w:val="left"/>
      <w:rPr>
        <w:rFonts w:ascii="Times New Roman" w:hAnsi="Times New Roman"/>
        <w:sz w:val="24"/>
        <w:szCs w:val="24"/>
      </w:rPr>
    </w:lvl>
    <w:lvl w:ilvl="1">
      <w:start w:val="1"/>
      <w:numFmt w:val="decimal"/>
      <w:lvlText w:val="%1.%2."/>
      <w:lvlJc w:val="left"/>
      <w:rPr>
        <w:rFonts w:ascii="Times New Roman" w:hAnsi="Times New Roman"/>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0">
    <w:nsid w:val="775E14D0"/>
    <w:multiLevelType w:val="hybridMultilevel"/>
    <w:tmpl w:val="16865BAC"/>
    <w:lvl w:ilvl="0" w:tplc="DF986A3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FB7695E"/>
    <w:multiLevelType w:val="multilevel"/>
    <w:tmpl w:val="07A6C3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29"/>
  </w:num>
  <w:num w:numId="3">
    <w:abstractNumId w:val="13"/>
  </w:num>
  <w:num w:numId="4">
    <w:abstractNumId w:val="1"/>
  </w:num>
  <w:num w:numId="5">
    <w:abstractNumId w:val="3"/>
  </w:num>
  <w:num w:numId="6">
    <w:abstractNumId w:val="4"/>
  </w:num>
  <w:num w:numId="7">
    <w:abstractNumId w:val="30"/>
  </w:num>
  <w:num w:numId="8">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9">
    <w:abstractNumId w:val="19"/>
  </w:num>
  <w:num w:numId="10">
    <w:abstractNumId w:val="19"/>
    <w:lvlOverride w:ilvl="0">
      <w:lvl w:ilvl="0">
        <w:start w:val="3"/>
        <w:numFmt w:val="decimal"/>
        <w:lvlText w:val="%1."/>
        <w:legacy w:legacy="1" w:legacySpace="0" w:legacyIndent="350"/>
        <w:lvlJc w:val="left"/>
        <w:rPr>
          <w:rFonts w:ascii="Times New Roman" w:hAnsi="Times New Roman" w:cs="Times New Roman" w:hint="default"/>
          <w:b w:val="0"/>
          <w:i w:val="0"/>
        </w:rPr>
      </w:lvl>
    </w:lvlOverride>
  </w:num>
  <w:num w:numId="11">
    <w:abstractNumId w:val="20"/>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8"/>
  </w:num>
  <w:num w:numId="15">
    <w:abstractNumId w:val="0"/>
    <w:lvlOverride w:ilvl="0">
      <w:lvl w:ilvl="0">
        <w:numFmt w:val="bullet"/>
        <w:lvlText w:val="-"/>
        <w:legacy w:legacy="1" w:legacySpace="0" w:legacyIndent="158"/>
        <w:lvlJc w:val="left"/>
        <w:rPr>
          <w:rFonts w:ascii="Times New Roman" w:hAnsi="Times New Roman" w:hint="default"/>
        </w:rPr>
      </w:lvl>
    </w:lvlOverride>
  </w:num>
  <w:num w:numId="16">
    <w:abstractNumId w:val="6"/>
  </w:num>
  <w:num w:numId="17">
    <w:abstractNumId w:val="0"/>
    <w:lvlOverride w:ilvl="0">
      <w:lvl w:ilvl="0">
        <w:numFmt w:val="bullet"/>
        <w:lvlText w:val="-"/>
        <w:legacy w:legacy="1" w:legacySpace="0" w:legacyIndent="192"/>
        <w:lvlJc w:val="left"/>
        <w:rPr>
          <w:rFonts w:ascii="Times New Roman" w:hAnsi="Times New Roman" w:hint="default"/>
        </w:rPr>
      </w:lvl>
    </w:lvlOverride>
  </w:num>
  <w:num w:numId="18">
    <w:abstractNumId w:val="9"/>
  </w:num>
  <w:num w:numId="19">
    <w:abstractNumId w:val="23"/>
  </w:num>
  <w:num w:numId="20">
    <w:abstractNumId w:val="26"/>
  </w:num>
  <w:num w:numId="21">
    <w:abstractNumId w:val="12"/>
  </w:num>
  <w:num w:numId="22">
    <w:abstractNumId w:val="14"/>
  </w:num>
  <w:num w:numId="23">
    <w:abstractNumId w:val="25"/>
  </w:num>
  <w:num w:numId="24">
    <w:abstractNumId w:val="31"/>
  </w:num>
  <w:num w:numId="25">
    <w:abstractNumId w:val="5"/>
  </w:num>
  <w:num w:numId="26">
    <w:abstractNumId w:val="22"/>
  </w:num>
  <w:num w:numId="27">
    <w:abstractNumId w:val="10"/>
  </w:num>
  <w:num w:numId="28">
    <w:abstractNumId w:val="15"/>
  </w:num>
  <w:num w:numId="29">
    <w:abstractNumId w:val="17"/>
  </w:num>
  <w:num w:numId="30">
    <w:abstractNumId w:val="8"/>
  </w:num>
  <w:num w:numId="31">
    <w:abstractNumId w:val="11"/>
  </w:num>
  <w:num w:numId="32">
    <w:abstractNumId w:val="21"/>
  </w:num>
  <w:num w:numId="33">
    <w:abstractNumId w:val="2"/>
  </w:num>
  <w:num w:numId="34">
    <w:abstractNumId w:val="24"/>
  </w:num>
  <w:num w:numId="35">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8D2868"/>
    <w:rsid w:val="000153B6"/>
    <w:rsid w:val="00053762"/>
    <w:rsid w:val="001246FA"/>
    <w:rsid w:val="00135FF4"/>
    <w:rsid w:val="00226377"/>
    <w:rsid w:val="00240A85"/>
    <w:rsid w:val="00277B27"/>
    <w:rsid w:val="002C1151"/>
    <w:rsid w:val="002E7F31"/>
    <w:rsid w:val="002F5478"/>
    <w:rsid w:val="003C4B40"/>
    <w:rsid w:val="003F6299"/>
    <w:rsid w:val="0047117F"/>
    <w:rsid w:val="00491971"/>
    <w:rsid w:val="004D2E9B"/>
    <w:rsid w:val="006374E3"/>
    <w:rsid w:val="00672483"/>
    <w:rsid w:val="00674EDA"/>
    <w:rsid w:val="00693CFA"/>
    <w:rsid w:val="006C6C4C"/>
    <w:rsid w:val="006D6801"/>
    <w:rsid w:val="00701FC1"/>
    <w:rsid w:val="00796BA8"/>
    <w:rsid w:val="007E2FE6"/>
    <w:rsid w:val="007F78BD"/>
    <w:rsid w:val="008037BC"/>
    <w:rsid w:val="00820713"/>
    <w:rsid w:val="008B62DB"/>
    <w:rsid w:val="008D2868"/>
    <w:rsid w:val="008F6B76"/>
    <w:rsid w:val="00A61E24"/>
    <w:rsid w:val="00AC1E8A"/>
    <w:rsid w:val="00AE1055"/>
    <w:rsid w:val="00AF6616"/>
    <w:rsid w:val="00B94177"/>
    <w:rsid w:val="00BD0DED"/>
    <w:rsid w:val="00C949B5"/>
    <w:rsid w:val="00D63342"/>
    <w:rsid w:val="00D739C9"/>
    <w:rsid w:val="00E146DC"/>
    <w:rsid w:val="00F40F5D"/>
    <w:rsid w:val="00F80095"/>
    <w:rsid w:val="00FF15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text"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D2868"/>
    <w:pPr>
      <w:widowControl w:val="0"/>
      <w:autoSpaceDE w:val="0"/>
      <w:autoSpaceDN w:val="0"/>
      <w:adjustRightInd w:val="0"/>
      <w:ind w:firstLine="0"/>
      <w:jc w:val="left"/>
    </w:pPr>
    <w:rPr>
      <w:rFonts w:ascii="Times New Roman" w:eastAsia="Times New Roman" w:hAnsi="Times New Roman" w:cs="Times New Roman"/>
      <w:sz w:val="20"/>
      <w:szCs w:val="20"/>
      <w:lang w:eastAsia="ru-RU"/>
    </w:rPr>
  </w:style>
  <w:style w:type="paragraph" w:styleId="1">
    <w:name w:val="heading 1"/>
    <w:basedOn w:val="a0"/>
    <w:next w:val="a0"/>
    <w:link w:val="10"/>
    <w:qFormat/>
    <w:rsid w:val="008D2868"/>
    <w:pPr>
      <w:keepNext/>
      <w:suppressAutoHyphens/>
      <w:autoSpaceDE/>
      <w:autoSpaceDN/>
      <w:adjustRightInd/>
      <w:outlineLvl w:val="0"/>
    </w:pPr>
    <w:rPr>
      <w:rFonts w:eastAsia="Andale Sans UI"/>
      <w:kern w:val="1"/>
      <w:sz w:val="28"/>
      <w:szCs w:val="24"/>
    </w:rPr>
  </w:style>
  <w:style w:type="paragraph" w:styleId="2">
    <w:name w:val="heading 2"/>
    <w:basedOn w:val="a0"/>
    <w:next w:val="a0"/>
    <w:link w:val="20"/>
    <w:unhideWhenUsed/>
    <w:qFormat/>
    <w:rsid w:val="008D286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8D286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qFormat/>
    <w:rsid w:val="008D2868"/>
    <w:pPr>
      <w:keepNext/>
      <w:widowControl/>
      <w:suppressAutoHyphens/>
      <w:autoSpaceDE/>
      <w:autoSpaceDN/>
      <w:adjustRightInd/>
      <w:ind w:left="1440"/>
      <w:outlineLvl w:val="3"/>
    </w:pPr>
    <w:rPr>
      <w:b/>
      <w:sz w:val="24"/>
      <w:lang w:eastAsia="ar-SA"/>
    </w:rPr>
  </w:style>
  <w:style w:type="paragraph" w:styleId="5">
    <w:name w:val="heading 5"/>
    <w:basedOn w:val="a0"/>
    <w:next w:val="a0"/>
    <w:link w:val="50"/>
    <w:qFormat/>
    <w:rsid w:val="008D2868"/>
    <w:pPr>
      <w:keepNext/>
      <w:widowControl/>
      <w:suppressAutoHyphens/>
      <w:autoSpaceDE/>
      <w:autoSpaceDN/>
      <w:adjustRightInd/>
      <w:ind w:left="1440"/>
      <w:jc w:val="center"/>
      <w:outlineLvl w:val="4"/>
    </w:pPr>
    <w:rPr>
      <w:b/>
      <w:sz w:val="32"/>
      <w:lang w:eastAsia="ar-SA"/>
    </w:rPr>
  </w:style>
  <w:style w:type="paragraph" w:styleId="7">
    <w:name w:val="heading 7"/>
    <w:basedOn w:val="a0"/>
    <w:next w:val="a0"/>
    <w:link w:val="70"/>
    <w:unhideWhenUsed/>
    <w:qFormat/>
    <w:rsid w:val="008D2868"/>
    <w:pPr>
      <w:keepNext/>
      <w:keepLines/>
      <w:spacing w:before="200"/>
      <w:outlineLvl w:val="6"/>
    </w:pPr>
    <w:rPr>
      <w:rFonts w:asciiTheme="majorHAnsi" w:eastAsiaTheme="majorEastAsia" w:hAnsiTheme="majorHAnsi" w:cstheme="majorBidi"/>
      <w:i/>
      <w:iCs/>
      <w:color w:val="404040" w:themeColor="text1" w:themeTint="BF"/>
    </w:rPr>
  </w:style>
  <w:style w:type="paragraph" w:styleId="9">
    <w:name w:val="heading 9"/>
    <w:basedOn w:val="a0"/>
    <w:next w:val="a0"/>
    <w:link w:val="90"/>
    <w:qFormat/>
    <w:rsid w:val="008D2868"/>
    <w:pPr>
      <w:suppressAutoHyphens/>
      <w:autoSpaceDE/>
      <w:autoSpaceDN/>
      <w:adjustRightInd/>
      <w:spacing w:before="240" w:after="60"/>
      <w:outlineLvl w:val="8"/>
    </w:pPr>
    <w:rPr>
      <w:rFonts w:ascii="Arial" w:eastAsia="Lucida Sans Unicode"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D2868"/>
    <w:rPr>
      <w:rFonts w:ascii="Times New Roman" w:eastAsia="Andale Sans UI" w:hAnsi="Times New Roman" w:cs="Times New Roman"/>
      <w:kern w:val="1"/>
      <w:sz w:val="28"/>
      <w:szCs w:val="24"/>
      <w:lang w:eastAsia="ru-RU"/>
    </w:rPr>
  </w:style>
  <w:style w:type="character" w:customStyle="1" w:styleId="20">
    <w:name w:val="Заголовок 2 Знак"/>
    <w:basedOn w:val="a1"/>
    <w:link w:val="2"/>
    <w:rsid w:val="008D2868"/>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rsid w:val="008D2868"/>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1"/>
    <w:link w:val="4"/>
    <w:rsid w:val="008D2868"/>
    <w:rPr>
      <w:rFonts w:ascii="Times New Roman" w:eastAsia="Times New Roman" w:hAnsi="Times New Roman" w:cs="Times New Roman"/>
      <w:b/>
      <w:sz w:val="24"/>
      <w:szCs w:val="20"/>
      <w:lang w:eastAsia="ar-SA"/>
    </w:rPr>
  </w:style>
  <w:style w:type="character" w:customStyle="1" w:styleId="50">
    <w:name w:val="Заголовок 5 Знак"/>
    <w:basedOn w:val="a1"/>
    <w:link w:val="5"/>
    <w:rsid w:val="008D2868"/>
    <w:rPr>
      <w:rFonts w:ascii="Times New Roman" w:eastAsia="Times New Roman" w:hAnsi="Times New Roman" w:cs="Times New Roman"/>
      <w:b/>
      <w:sz w:val="32"/>
      <w:szCs w:val="20"/>
      <w:lang w:eastAsia="ar-SA"/>
    </w:rPr>
  </w:style>
  <w:style w:type="character" w:customStyle="1" w:styleId="70">
    <w:name w:val="Заголовок 7 Знак"/>
    <w:basedOn w:val="a1"/>
    <w:link w:val="7"/>
    <w:rsid w:val="008D2868"/>
    <w:rPr>
      <w:rFonts w:asciiTheme="majorHAnsi" w:eastAsiaTheme="majorEastAsia" w:hAnsiTheme="majorHAnsi" w:cstheme="majorBidi"/>
      <w:i/>
      <w:iCs/>
      <w:color w:val="404040" w:themeColor="text1" w:themeTint="BF"/>
      <w:sz w:val="20"/>
      <w:szCs w:val="20"/>
      <w:lang w:eastAsia="ru-RU"/>
    </w:rPr>
  </w:style>
  <w:style w:type="character" w:customStyle="1" w:styleId="90">
    <w:name w:val="Заголовок 9 Знак"/>
    <w:basedOn w:val="a1"/>
    <w:link w:val="9"/>
    <w:rsid w:val="008D2868"/>
    <w:rPr>
      <w:rFonts w:ascii="Arial" w:eastAsia="Lucida Sans Unicode" w:hAnsi="Arial" w:cs="Arial"/>
      <w:lang w:eastAsia="ru-RU"/>
    </w:rPr>
  </w:style>
  <w:style w:type="paragraph" w:customStyle="1" w:styleId="ConsPlusNormal">
    <w:name w:val="ConsPlusNormal"/>
    <w:link w:val="ConsPlusNormal0"/>
    <w:rsid w:val="008D2868"/>
    <w:pPr>
      <w:widowControl w:val="0"/>
      <w:autoSpaceDE w:val="0"/>
      <w:autoSpaceDN w:val="0"/>
      <w:ind w:firstLine="0"/>
      <w:jc w:val="left"/>
    </w:pPr>
    <w:rPr>
      <w:rFonts w:ascii="Calibri" w:eastAsia="Times New Roman" w:hAnsi="Calibri" w:cs="Calibri"/>
      <w:szCs w:val="20"/>
      <w:lang w:eastAsia="ru-RU"/>
    </w:rPr>
  </w:style>
  <w:style w:type="paragraph" w:customStyle="1" w:styleId="ConsPlusNonformat">
    <w:name w:val="ConsPlusNonformat"/>
    <w:uiPriority w:val="99"/>
    <w:rsid w:val="008D2868"/>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
    <w:name w:val="ConsPlusTitle"/>
    <w:uiPriority w:val="99"/>
    <w:rsid w:val="008D2868"/>
    <w:pPr>
      <w:widowControl w:val="0"/>
      <w:autoSpaceDE w:val="0"/>
      <w:autoSpaceDN w:val="0"/>
      <w:ind w:firstLine="0"/>
      <w:jc w:val="left"/>
    </w:pPr>
    <w:rPr>
      <w:rFonts w:ascii="Calibri" w:eastAsia="Times New Roman" w:hAnsi="Calibri" w:cs="Calibri"/>
      <w:b/>
      <w:szCs w:val="20"/>
      <w:lang w:eastAsia="ru-RU"/>
    </w:rPr>
  </w:style>
  <w:style w:type="paragraph" w:customStyle="1" w:styleId="ConsPlusCell">
    <w:name w:val="ConsPlusCell"/>
    <w:rsid w:val="008D2868"/>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DocList">
    <w:name w:val="ConsPlusDocList"/>
    <w:rsid w:val="008D2868"/>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Page">
    <w:name w:val="ConsPlusTitlePage"/>
    <w:rsid w:val="008D2868"/>
    <w:pPr>
      <w:widowControl w:val="0"/>
      <w:autoSpaceDE w:val="0"/>
      <w:autoSpaceDN w:val="0"/>
      <w:ind w:firstLine="0"/>
      <w:jc w:val="left"/>
    </w:pPr>
    <w:rPr>
      <w:rFonts w:ascii="Tahoma" w:eastAsia="Times New Roman" w:hAnsi="Tahoma" w:cs="Tahoma"/>
      <w:sz w:val="20"/>
      <w:szCs w:val="20"/>
      <w:lang w:eastAsia="ru-RU"/>
    </w:rPr>
  </w:style>
  <w:style w:type="paragraph" w:customStyle="1" w:styleId="ConsPlusJurTerm">
    <w:name w:val="ConsPlusJurTerm"/>
    <w:rsid w:val="008D2868"/>
    <w:pPr>
      <w:widowControl w:val="0"/>
      <w:autoSpaceDE w:val="0"/>
      <w:autoSpaceDN w:val="0"/>
      <w:ind w:firstLine="0"/>
      <w:jc w:val="left"/>
    </w:pPr>
    <w:rPr>
      <w:rFonts w:ascii="Tahoma" w:eastAsia="Times New Roman" w:hAnsi="Tahoma" w:cs="Tahoma"/>
      <w:szCs w:val="20"/>
      <w:lang w:eastAsia="ru-RU"/>
    </w:rPr>
  </w:style>
  <w:style w:type="paragraph" w:styleId="a4">
    <w:name w:val="Normal (Web)"/>
    <w:aliases w:val="Обычный (Web),Обычный (Web)1,Обычный (веб) Знак,Обычный (Web)1 Знак,Знак Знак Знак,Знак Знак"/>
    <w:basedOn w:val="a0"/>
    <w:link w:val="11"/>
    <w:uiPriority w:val="99"/>
    <w:unhideWhenUsed/>
    <w:rsid w:val="008D2868"/>
    <w:pPr>
      <w:widowControl/>
      <w:autoSpaceDE/>
      <w:autoSpaceDN/>
      <w:adjustRightInd/>
      <w:spacing w:before="100" w:beforeAutospacing="1" w:after="119"/>
    </w:pPr>
    <w:rPr>
      <w:sz w:val="24"/>
      <w:szCs w:val="24"/>
    </w:rPr>
  </w:style>
  <w:style w:type="table" w:styleId="a5">
    <w:name w:val="Table Grid"/>
    <w:basedOn w:val="a2"/>
    <w:uiPriority w:val="59"/>
    <w:rsid w:val="008D2868"/>
    <w:pPr>
      <w:ind w:firstLine="0"/>
      <w:jc w:val="left"/>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_"/>
    <w:basedOn w:val="a1"/>
    <w:link w:val="31"/>
    <w:rsid w:val="008D2868"/>
    <w:rPr>
      <w:rFonts w:ascii="Times New Roman" w:eastAsia="Times New Roman" w:hAnsi="Times New Roman" w:cs="Times New Roman"/>
      <w:sz w:val="27"/>
      <w:szCs w:val="27"/>
      <w:shd w:val="clear" w:color="auto" w:fill="FFFFFF"/>
    </w:rPr>
  </w:style>
  <w:style w:type="paragraph" w:customStyle="1" w:styleId="31">
    <w:name w:val="Основной текст3"/>
    <w:basedOn w:val="a0"/>
    <w:link w:val="a6"/>
    <w:rsid w:val="008D2868"/>
    <w:pPr>
      <w:shd w:val="clear" w:color="auto" w:fill="FFFFFF"/>
      <w:autoSpaceDE/>
      <w:autoSpaceDN/>
      <w:adjustRightInd/>
      <w:spacing w:line="566" w:lineRule="exact"/>
      <w:jc w:val="center"/>
    </w:pPr>
    <w:rPr>
      <w:sz w:val="27"/>
      <w:szCs w:val="27"/>
      <w:lang w:eastAsia="en-US"/>
    </w:rPr>
  </w:style>
  <w:style w:type="paragraph" w:styleId="a7">
    <w:name w:val="header"/>
    <w:aliases w:val=" Знак"/>
    <w:basedOn w:val="a0"/>
    <w:link w:val="a8"/>
    <w:uiPriority w:val="99"/>
    <w:unhideWhenUsed/>
    <w:rsid w:val="008D2868"/>
    <w:pPr>
      <w:widowControl/>
      <w:tabs>
        <w:tab w:val="center" w:pos="4677"/>
        <w:tab w:val="right" w:pos="9355"/>
      </w:tabs>
      <w:autoSpaceDE/>
      <w:autoSpaceDN/>
      <w:adjustRightInd/>
    </w:pPr>
    <w:rPr>
      <w:rFonts w:ascii="Calibri" w:eastAsia="Calibri" w:hAnsi="Calibri"/>
      <w:sz w:val="22"/>
      <w:szCs w:val="22"/>
      <w:lang w:eastAsia="en-US"/>
    </w:rPr>
  </w:style>
  <w:style w:type="character" w:customStyle="1" w:styleId="a8">
    <w:name w:val="Верхний колонтитул Знак"/>
    <w:aliases w:val=" Знак Знак"/>
    <w:basedOn w:val="a1"/>
    <w:link w:val="a7"/>
    <w:uiPriority w:val="99"/>
    <w:rsid w:val="008D2868"/>
    <w:rPr>
      <w:rFonts w:ascii="Calibri" w:eastAsia="Calibri" w:hAnsi="Calibri" w:cs="Times New Roman"/>
    </w:rPr>
  </w:style>
  <w:style w:type="paragraph" w:styleId="a9">
    <w:name w:val="Balloon Text"/>
    <w:basedOn w:val="a0"/>
    <w:link w:val="aa"/>
    <w:unhideWhenUsed/>
    <w:rsid w:val="008D2868"/>
    <w:rPr>
      <w:rFonts w:ascii="Tahoma" w:hAnsi="Tahoma" w:cs="Tahoma"/>
      <w:sz w:val="16"/>
      <w:szCs w:val="16"/>
    </w:rPr>
  </w:style>
  <w:style w:type="character" w:customStyle="1" w:styleId="aa">
    <w:name w:val="Текст выноски Знак"/>
    <w:basedOn w:val="a1"/>
    <w:link w:val="a9"/>
    <w:rsid w:val="008D2868"/>
    <w:rPr>
      <w:rFonts w:ascii="Tahoma" w:eastAsia="Times New Roman" w:hAnsi="Tahoma" w:cs="Tahoma"/>
      <w:sz w:val="16"/>
      <w:szCs w:val="16"/>
      <w:lang w:eastAsia="ru-RU"/>
    </w:rPr>
  </w:style>
  <w:style w:type="character" w:customStyle="1" w:styleId="FontStyle62">
    <w:name w:val="Font Style62"/>
    <w:rsid w:val="008D2868"/>
    <w:rPr>
      <w:rFonts w:ascii="Times New Roman" w:hAnsi="Times New Roman" w:cs="Times New Roman"/>
      <w:b/>
      <w:bCs/>
      <w:sz w:val="26"/>
      <w:szCs w:val="26"/>
    </w:rPr>
  </w:style>
  <w:style w:type="character" w:customStyle="1" w:styleId="apple-converted-space">
    <w:name w:val="apple-converted-space"/>
    <w:basedOn w:val="a1"/>
    <w:rsid w:val="008D2868"/>
  </w:style>
  <w:style w:type="character" w:customStyle="1" w:styleId="FontStyle54">
    <w:name w:val="Font Style54"/>
    <w:rsid w:val="008D2868"/>
    <w:rPr>
      <w:rFonts w:ascii="Times New Roman" w:hAnsi="Times New Roman" w:cs="Times New Roman"/>
      <w:sz w:val="26"/>
      <w:szCs w:val="26"/>
    </w:rPr>
  </w:style>
  <w:style w:type="paragraph" w:customStyle="1" w:styleId="12">
    <w:name w:val="Маркированный список1"/>
    <w:basedOn w:val="a0"/>
    <w:rsid w:val="008D2868"/>
    <w:pPr>
      <w:suppressAutoHyphens/>
      <w:autoSpaceDE/>
      <w:autoSpaceDN/>
      <w:adjustRightInd/>
      <w:contextualSpacing/>
    </w:pPr>
    <w:rPr>
      <w:rFonts w:eastAsia="Andale Sans UI"/>
      <w:kern w:val="1"/>
      <w:sz w:val="24"/>
      <w:szCs w:val="24"/>
    </w:rPr>
  </w:style>
  <w:style w:type="paragraph" w:customStyle="1" w:styleId="Style44">
    <w:name w:val="Style44"/>
    <w:basedOn w:val="a0"/>
    <w:rsid w:val="008D2868"/>
    <w:pPr>
      <w:suppressAutoHyphens/>
      <w:autoSpaceDN/>
      <w:adjustRightInd/>
      <w:jc w:val="center"/>
    </w:pPr>
    <w:rPr>
      <w:rFonts w:eastAsia="Andale Sans UI"/>
      <w:kern w:val="1"/>
      <w:sz w:val="24"/>
      <w:szCs w:val="24"/>
    </w:rPr>
  </w:style>
  <w:style w:type="paragraph" w:customStyle="1" w:styleId="Default">
    <w:name w:val="Default"/>
    <w:rsid w:val="008D2868"/>
    <w:pPr>
      <w:suppressAutoHyphens/>
      <w:autoSpaceDE w:val="0"/>
      <w:ind w:firstLine="0"/>
      <w:jc w:val="left"/>
    </w:pPr>
    <w:rPr>
      <w:rFonts w:ascii="Times New Roman" w:eastAsia="Calibri" w:hAnsi="Times New Roman" w:cs="Times New Roman"/>
      <w:color w:val="000000"/>
      <w:kern w:val="1"/>
      <w:sz w:val="24"/>
      <w:szCs w:val="24"/>
      <w:lang w:eastAsia="zh-CN"/>
    </w:rPr>
  </w:style>
  <w:style w:type="paragraph" w:customStyle="1" w:styleId="formattext">
    <w:name w:val="formattext"/>
    <w:basedOn w:val="a0"/>
    <w:rsid w:val="008D2868"/>
    <w:pPr>
      <w:suppressAutoHyphens/>
      <w:autoSpaceDE/>
      <w:autoSpaceDN/>
      <w:adjustRightInd/>
      <w:spacing w:before="280" w:after="280"/>
    </w:pPr>
    <w:rPr>
      <w:rFonts w:eastAsia="Andale Sans UI"/>
      <w:kern w:val="1"/>
      <w:sz w:val="24"/>
      <w:szCs w:val="24"/>
    </w:rPr>
  </w:style>
  <w:style w:type="paragraph" w:styleId="ab">
    <w:name w:val="List Paragraph"/>
    <w:basedOn w:val="a0"/>
    <w:uiPriority w:val="34"/>
    <w:qFormat/>
    <w:rsid w:val="008D2868"/>
    <w:pPr>
      <w:widowControl/>
      <w:autoSpaceDE/>
      <w:autoSpaceDN/>
      <w:adjustRightInd/>
      <w:ind w:left="720" w:firstLine="709"/>
      <w:contextualSpacing/>
      <w:jc w:val="both"/>
    </w:pPr>
    <w:rPr>
      <w:rFonts w:asciiTheme="minorHAnsi" w:eastAsiaTheme="minorHAnsi" w:hAnsiTheme="minorHAnsi" w:cstheme="minorBidi"/>
      <w:sz w:val="22"/>
      <w:szCs w:val="22"/>
      <w:lang w:eastAsia="en-US"/>
    </w:rPr>
  </w:style>
  <w:style w:type="paragraph" w:styleId="ac">
    <w:name w:val="footer"/>
    <w:basedOn w:val="a0"/>
    <w:link w:val="ad"/>
    <w:uiPriority w:val="99"/>
    <w:unhideWhenUsed/>
    <w:rsid w:val="008D2868"/>
    <w:pPr>
      <w:tabs>
        <w:tab w:val="center" w:pos="4677"/>
        <w:tab w:val="right" w:pos="9355"/>
      </w:tabs>
    </w:pPr>
  </w:style>
  <w:style w:type="character" w:customStyle="1" w:styleId="ad">
    <w:name w:val="Нижний колонтитул Знак"/>
    <w:basedOn w:val="a1"/>
    <w:link w:val="ac"/>
    <w:uiPriority w:val="99"/>
    <w:rsid w:val="008D2868"/>
    <w:rPr>
      <w:rFonts w:ascii="Times New Roman" w:eastAsia="Times New Roman" w:hAnsi="Times New Roman" w:cs="Times New Roman"/>
      <w:sz w:val="20"/>
      <w:szCs w:val="20"/>
      <w:lang w:eastAsia="ru-RU"/>
    </w:rPr>
  </w:style>
  <w:style w:type="paragraph" w:styleId="32">
    <w:name w:val="Body Text 3"/>
    <w:basedOn w:val="a0"/>
    <w:link w:val="33"/>
    <w:rsid w:val="008D2868"/>
    <w:pPr>
      <w:widowControl/>
      <w:autoSpaceDE/>
      <w:autoSpaceDN/>
      <w:adjustRightInd/>
      <w:spacing w:line="360" w:lineRule="auto"/>
      <w:jc w:val="center"/>
    </w:pPr>
    <w:rPr>
      <w:sz w:val="28"/>
    </w:rPr>
  </w:style>
  <w:style w:type="character" w:customStyle="1" w:styleId="33">
    <w:name w:val="Основной текст 3 Знак"/>
    <w:basedOn w:val="a1"/>
    <w:link w:val="32"/>
    <w:rsid w:val="008D2868"/>
    <w:rPr>
      <w:rFonts w:ascii="Times New Roman" w:eastAsia="Times New Roman" w:hAnsi="Times New Roman" w:cs="Times New Roman"/>
      <w:sz w:val="28"/>
      <w:szCs w:val="20"/>
      <w:lang w:eastAsia="ru-RU"/>
    </w:rPr>
  </w:style>
  <w:style w:type="paragraph" w:customStyle="1" w:styleId="310">
    <w:name w:val="Основной текст 31"/>
    <w:basedOn w:val="a0"/>
    <w:rsid w:val="008D2868"/>
    <w:pPr>
      <w:widowControl/>
      <w:suppressAutoHyphens/>
      <w:autoSpaceDE/>
      <w:autoSpaceDN/>
      <w:adjustRightInd/>
      <w:jc w:val="both"/>
    </w:pPr>
    <w:rPr>
      <w:b/>
      <w:sz w:val="28"/>
      <w:lang w:eastAsia="ar-SA"/>
    </w:rPr>
  </w:style>
  <w:style w:type="character" w:customStyle="1" w:styleId="Absatz-Standardschriftart">
    <w:name w:val="Absatz-Standardschriftart"/>
    <w:rsid w:val="008D2868"/>
  </w:style>
  <w:style w:type="character" w:customStyle="1" w:styleId="WW-Absatz-Standardschriftart">
    <w:name w:val="WW-Absatz-Standardschriftart"/>
    <w:rsid w:val="008D2868"/>
  </w:style>
  <w:style w:type="character" w:customStyle="1" w:styleId="WW-Absatz-Standardschriftart1">
    <w:name w:val="WW-Absatz-Standardschriftart1"/>
    <w:rsid w:val="008D2868"/>
  </w:style>
  <w:style w:type="character" w:customStyle="1" w:styleId="13">
    <w:name w:val="Основной шрифт абзаца1"/>
    <w:rsid w:val="008D2868"/>
  </w:style>
  <w:style w:type="paragraph" w:customStyle="1" w:styleId="ae">
    <w:name w:val="Заголовок"/>
    <w:basedOn w:val="a0"/>
    <w:next w:val="af"/>
    <w:rsid w:val="008D2868"/>
    <w:pPr>
      <w:keepNext/>
      <w:widowControl/>
      <w:autoSpaceDE/>
      <w:autoSpaceDN/>
      <w:adjustRightInd/>
      <w:spacing w:before="240" w:after="120"/>
    </w:pPr>
    <w:rPr>
      <w:rFonts w:ascii="Arial" w:eastAsia="SimSun" w:hAnsi="Arial" w:cs="Tahoma"/>
      <w:sz w:val="28"/>
      <w:szCs w:val="28"/>
      <w:lang w:eastAsia="ar-SA"/>
    </w:rPr>
  </w:style>
  <w:style w:type="paragraph" w:styleId="af">
    <w:name w:val="Body Text"/>
    <w:basedOn w:val="a0"/>
    <w:link w:val="af0"/>
    <w:rsid w:val="008D2868"/>
    <w:pPr>
      <w:widowControl/>
      <w:autoSpaceDE/>
      <w:autoSpaceDN/>
      <w:adjustRightInd/>
      <w:spacing w:after="120"/>
    </w:pPr>
    <w:rPr>
      <w:sz w:val="24"/>
      <w:szCs w:val="24"/>
      <w:lang w:eastAsia="ar-SA"/>
    </w:rPr>
  </w:style>
  <w:style w:type="character" w:customStyle="1" w:styleId="af0">
    <w:name w:val="Основной текст Знак"/>
    <w:basedOn w:val="a1"/>
    <w:link w:val="af"/>
    <w:rsid w:val="008D2868"/>
    <w:rPr>
      <w:rFonts w:ascii="Times New Roman" w:eastAsia="Times New Roman" w:hAnsi="Times New Roman" w:cs="Times New Roman"/>
      <w:sz w:val="24"/>
      <w:szCs w:val="24"/>
      <w:lang w:eastAsia="ar-SA"/>
    </w:rPr>
  </w:style>
  <w:style w:type="paragraph" w:styleId="af1">
    <w:name w:val="List"/>
    <w:basedOn w:val="af"/>
    <w:rsid w:val="008D2868"/>
    <w:rPr>
      <w:rFonts w:cs="Tahoma"/>
    </w:rPr>
  </w:style>
  <w:style w:type="paragraph" w:customStyle="1" w:styleId="14">
    <w:name w:val="Название1"/>
    <w:basedOn w:val="a0"/>
    <w:rsid w:val="008D2868"/>
    <w:pPr>
      <w:widowControl/>
      <w:suppressLineNumbers/>
      <w:autoSpaceDE/>
      <w:autoSpaceDN/>
      <w:adjustRightInd/>
      <w:spacing w:before="120" w:after="120"/>
    </w:pPr>
    <w:rPr>
      <w:rFonts w:cs="Tahoma"/>
      <w:i/>
      <w:iCs/>
      <w:sz w:val="24"/>
      <w:szCs w:val="24"/>
      <w:lang w:eastAsia="ar-SA"/>
    </w:rPr>
  </w:style>
  <w:style w:type="paragraph" w:customStyle="1" w:styleId="15">
    <w:name w:val="Указатель1"/>
    <w:basedOn w:val="a0"/>
    <w:rsid w:val="008D2868"/>
    <w:pPr>
      <w:widowControl/>
      <w:suppressLineNumbers/>
      <w:autoSpaceDE/>
      <w:autoSpaceDN/>
      <w:adjustRightInd/>
    </w:pPr>
    <w:rPr>
      <w:rFonts w:cs="Tahoma"/>
      <w:sz w:val="24"/>
      <w:szCs w:val="24"/>
      <w:lang w:eastAsia="ar-SA"/>
    </w:rPr>
  </w:style>
  <w:style w:type="paragraph" w:customStyle="1" w:styleId="af2">
    <w:name w:val="Содержимое таблицы"/>
    <w:basedOn w:val="a0"/>
    <w:rsid w:val="008D2868"/>
    <w:pPr>
      <w:widowControl/>
      <w:suppressLineNumbers/>
      <w:autoSpaceDE/>
      <w:autoSpaceDN/>
      <w:adjustRightInd/>
    </w:pPr>
    <w:rPr>
      <w:sz w:val="24"/>
      <w:szCs w:val="24"/>
      <w:lang w:eastAsia="ar-SA"/>
    </w:rPr>
  </w:style>
  <w:style w:type="paragraph" w:customStyle="1" w:styleId="af3">
    <w:name w:val="Заголовок таблицы"/>
    <w:basedOn w:val="af2"/>
    <w:rsid w:val="008D2868"/>
    <w:pPr>
      <w:jc w:val="center"/>
    </w:pPr>
    <w:rPr>
      <w:b/>
      <w:bCs/>
    </w:rPr>
  </w:style>
  <w:style w:type="paragraph" w:customStyle="1" w:styleId="21">
    <w:name w:val="Основной текст 21"/>
    <w:basedOn w:val="a0"/>
    <w:rsid w:val="008D2868"/>
    <w:pPr>
      <w:widowControl/>
      <w:suppressAutoHyphens/>
      <w:autoSpaceDE/>
      <w:autoSpaceDN/>
      <w:adjustRightInd/>
    </w:pPr>
    <w:rPr>
      <w:b/>
      <w:sz w:val="28"/>
      <w:lang w:eastAsia="ar-SA"/>
    </w:rPr>
  </w:style>
  <w:style w:type="character" w:styleId="af4">
    <w:name w:val="Hyperlink"/>
    <w:basedOn w:val="a1"/>
    <w:uiPriority w:val="99"/>
    <w:unhideWhenUsed/>
    <w:rsid w:val="008D2868"/>
    <w:rPr>
      <w:color w:val="0000FF"/>
      <w:u w:val="single"/>
    </w:rPr>
  </w:style>
  <w:style w:type="paragraph" w:customStyle="1" w:styleId="xl64">
    <w:name w:val="xl64"/>
    <w:basedOn w:val="a0"/>
    <w:rsid w:val="008D2868"/>
    <w:pPr>
      <w:widowControl/>
      <w:autoSpaceDE/>
      <w:autoSpaceDN/>
      <w:adjustRightInd/>
      <w:spacing w:before="100" w:beforeAutospacing="1" w:after="100" w:afterAutospacing="1"/>
    </w:pPr>
    <w:rPr>
      <w:rFonts w:ascii="Arial" w:hAnsi="Arial" w:cs="Arial"/>
    </w:rPr>
  </w:style>
  <w:style w:type="paragraph" w:customStyle="1" w:styleId="xl65">
    <w:name w:val="xl65"/>
    <w:basedOn w:val="a0"/>
    <w:rsid w:val="008D2868"/>
    <w:pPr>
      <w:widowControl/>
      <w:pBdr>
        <w:top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66">
    <w:name w:val="xl66"/>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7">
    <w:name w:val="xl67"/>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8">
    <w:name w:val="xl68"/>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9">
    <w:name w:val="xl69"/>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MS Sans Serif" w:hAnsi="MS Sans Serif"/>
      <w:color w:val="000000"/>
      <w:sz w:val="16"/>
      <w:szCs w:val="16"/>
    </w:rPr>
  </w:style>
  <w:style w:type="paragraph" w:customStyle="1" w:styleId="xl70">
    <w:name w:val="xl70"/>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MS Sans Serif" w:hAnsi="MS Sans Serif"/>
      <w:color w:val="000000"/>
      <w:sz w:val="16"/>
      <w:szCs w:val="16"/>
    </w:rPr>
  </w:style>
  <w:style w:type="paragraph" w:customStyle="1" w:styleId="xl71">
    <w:name w:val="xl71"/>
    <w:basedOn w:val="a0"/>
    <w:rsid w:val="008D2868"/>
    <w:pPr>
      <w:widowControl/>
      <w:pBdr>
        <w:bottom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72">
    <w:name w:val="xl72"/>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3">
    <w:name w:val="xl73"/>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4">
    <w:name w:val="xl74"/>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customStyle="1" w:styleId="xl75">
    <w:name w:val="xl75"/>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styleId="af5">
    <w:name w:val="No Spacing"/>
    <w:uiPriority w:val="99"/>
    <w:qFormat/>
    <w:rsid w:val="008D2868"/>
    <w:pPr>
      <w:widowControl w:val="0"/>
      <w:suppressAutoHyphens/>
      <w:autoSpaceDE w:val="0"/>
      <w:ind w:firstLine="0"/>
      <w:jc w:val="left"/>
    </w:pPr>
    <w:rPr>
      <w:rFonts w:ascii="Times New Roman" w:eastAsia="Arial" w:hAnsi="Times New Roman" w:cs="Times New Roman"/>
      <w:kern w:val="1"/>
      <w:sz w:val="20"/>
      <w:szCs w:val="20"/>
      <w:lang w:eastAsia="ar-SA"/>
    </w:rPr>
  </w:style>
  <w:style w:type="paragraph" w:customStyle="1" w:styleId="320">
    <w:name w:val="Основной текст 32"/>
    <w:basedOn w:val="a0"/>
    <w:rsid w:val="008D2868"/>
    <w:pPr>
      <w:widowControl/>
      <w:suppressAutoHyphens/>
      <w:autoSpaceDE/>
      <w:autoSpaceDN/>
      <w:adjustRightInd/>
      <w:spacing w:line="360" w:lineRule="auto"/>
      <w:jc w:val="center"/>
    </w:pPr>
    <w:rPr>
      <w:sz w:val="28"/>
      <w:lang w:eastAsia="ar-SA"/>
    </w:rPr>
  </w:style>
  <w:style w:type="paragraph" w:customStyle="1" w:styleId="af6">
    <w:name w:val="Организация"/>
    <w:basedOn w:val="a0"/>
    <w:rsid w:val="008D2868"/>
    <w:pPr>
      <w:framePr w:w="3840" w:h="1752" w:wrap="notBeside" w:vAnchor="page" w:hAnchor="margin" w:y="889"/>
      <w:widowControl/>
      <w:autoSpaceDE/>
      <w:autoSpaceDN/>
      <w:adjustRightInd/>
      <w:spacing w:line="280" w:lineRule="auto"/>
    </w:pPr>
    <w:rPr>
      <w:rFonts w:ascii="Arial" w:hAnsi="Arial"/>
      <w:sz w:val="32"/>
    </w:rPr>
  </w:style>
  <w:style w:type="character" w:customStyle="1" w:styleId="FontStyle11">
    <w:name w:val="Font Style11"/>
    <w:basedOn w:val="13"/>
    <w:rsid w:val="008D2868"/>
    <w:rPr>
      <w:rFonts w:ascii="Times New Roman" w:hAnsi="Times New Roman" w:cs="Times New Roman"/>
      <w:sz w:val="20"/>
      <w:szCs w:val="20"/>
    </w:rPr>
  </w:style>
  <w:style w:type="character" w:customStyle="1" w:styleId="INS">
    <w:name w:val="INS"/>
    <w:rsid w:val="008D2868"/>
  </w:style>
  <w:style w:type="paragraph" w:customStyle="1" w:styleId="Textbody">
    <w:name w:val="Text body"/>
    <w:basedOn w:val="a0"/>
    <w:rsid w:val="008D2868"/>
    <w:pPr>
      <w:suppressAutoHyphens/>
      <w:autoSpaceDE/>
      <w:autoSpaceDN/>
      <w:adjustRightInd/>
      <w:spacing w:after="120"/>
      <w:textAlignment w:val="baseline"/>
    </w:pPr>
    <w:rPr>
      <w:rFonts w:eastAsia="SimSun"/>
      <w:kern w:val="1"/>
      <w:sz w:val="24"/>
      <w:szCs w:val="24"/>
      <w:lang w:eastAsia="hi-IN" w:bidi="hi-IN"/>
    </w:rPr>
  </w:style>
  <w:style w:type="paragraph" w:customStyle="1" w:styleId="Heading2">
    <w:name w:val="Heading 2"/>
    <w:basedOn w:val="af7"/>
    <w:next w:val="Textbody"/>
    <w:rsid w:val="008D2868"/>
    <w:pPr>
      <w:keepNext/>
      <w:pBdr>
        <w:bottom w:val="none" w:sz="0" w:space="0" w:color="auto"/>
      </w:pBdr>
      <w:suppressAutoHyphens/>
      <w:autoSpaceDE/>
      <w:autoSpaceDN/>
      <w:adjustRightInd/>
      <w:spacing w:before="240" w:after="120"/>
      <w:contextualSpacing w:val="0"/>
      <w:textAlignment w:val="baseline"/>
    </w:pPr>
    <w:rPr>
      <w:rFonts w:ascii="Times New Roman" w:eastAsia="SimSun" w:hAnsi="Times New Roman" w:cs="Tahoma"/>
      <w:b/>
      <w:bCs/>
      <w:color w:val="auto"/>
      <w:spacing w:val="0"/>
      <w:kern w:val="1"/>
      <w:sz w:val="36"/>
      <w:szCs w:val="36"/>
      <w:lang w:eastAsia="hi-IN" w:bidi="hi-IN"/>
    </w:rPr>
  </w:style>
  <w:style w:type="paragraph" w:customStyle="1" w:styleId="PreformattedText">
    <w:name w:val="Preformatted Text"/>
    <w:basedOn w:val="a0"/>
    <w:rsid w:val="008D2868"/>
    <w:pPr>
      <w:suppressAutoHyphens/>
      <w:autoSpaceDE/>
      <w:autoSpaceDN/>
      <w:adjustRightInd/>
      <w:textAlignment w:val="baseline"/>
    </w:pPr>
    <w:rPr>
      <w:rFonts w:ascii="Courier New" w:eastAsia="NSimSun" w:hAnsi="Courier New" w:cs="Courier New"/>
      <w:kern w:val="1"/>
      <w:lang w:eastAsia="hi-IN" w:bidi="hi-IN"/>
    </w:rPr>
  </w:style>
  <w:style w:type="paragraph" w:styleId="af7">
    <w:name w:val="Title"/>
    <w:basedOn w:val="a0"/>
    <w:next w:val="a0"/>
    <w:link w:val="af8"/>
    <w:qFormat/>
    <w:rsid w:val="008D286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8">
    <w:name w:val="Название Знак"/>
    <w:basedOn w:val="a1"/>
    <w:link w:val="af7"/>
    <w:rsid w:val="008D2868"/>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41">
    <w:name w:val="Основной текст (4)_"/>
    <w:basedOn w:val="a1"/>
    <w:link w:val="42"/>
    <w:rsid w:val="008D2868"/>
    <w:rPr>
      <w:b/>
      <w:bCs/>
      <w:spacing w:val="-7"/>
      <w:sz w:val="26"/>
      <w:szCs w:val="26"/>
      <w:shd w:val="clear" w:color="auto" w:fill="FFFFFF"/>
    </w:rPr>
  </w:style>
  <w:style w:type="paragraph" w:customStyle="1" w:styleId="42">
    <w:name w:val="Основной текст (4)"/>
    <w:basedOn w:val="a0"/>
    <w:link w:val="41"/>
    <w:rsid w:val="008D2868"/>
    <w:pPr>
      <w:shd w:val="clear" w:color="auto" w:fill="FFFFFF"/>
      <w:autoSpaceDE/>
      <w:autoSpaceDN/>
      <w:adjustRightInd/>
      <w:spacing w:line="360" w:lineRule="exact"/>
      <w:jc w:val="center"/>
    </w:pPr>
    <w:rPr>
      <w:rFonts w:asciiTheme="minorHAnsi" w:eastAsiaTheme="minorHAnsi" w:hAnsiTheme="minorHAnsi" w:cstheme="minorBidi"/>
      <w:b/>
      <w:bCs/>
      <w:spacing w:val="-7"/>
      <w:sz w:val="26"/>
      <w:szCs w:val="26"/>
      <w:shd w:val="clear" w:color="auto" w:fill="FFFFFF"/>
      <w:lang w:eastAsia="en-US"/>
    </w:rPr>
  </w:style>
  <w:style w:type="character" w:customStyle="1" w:styleId="22">
    <w:name w:val="Основной текст (2)_"/>
    <w:basedOn w:val="a1"/>
    <w:link w:val="23"/>
    <w:rsid w:val="008D2868"/>
    <w:rPr>
      <w:rFonts w:ascii="Times New Roman" w:eastAsia="Times New Roman" w:hAnsi="Times New Roman" w:cs="Times New Roman"/>
      <w:b/>
      <w:bCs/>
      <w:spacing w:val="-2"/>
      <w:sz w:val="17"/>
      <w:szCs w:val="17"/>
      <w:shd w:val="clear" w:color="auto" w:fill="FFFFFF"/>
    </w:rPr>
  </w:style>
  <w:style w:type="paragraph" w:customStyle="1" w:styleId="23">
    <w:name w:val="Основной текст (2)"/>
    <w:basedOn w:val="a0"/>
    <w:link w:val="22"/>
    <w:rsid w:val="008D2868"/>
    <w:pPr>
      <w:shd w:val="clear" w:color="auto" w:fill="FFFFFF"/>
      <w:autoSpaceDE/>
      <w:autoSpaceDN/>
      <w:adjustRightInd/>
      <w:spacing w:before="180" w:after="180" w:line="0" w:lineRule="atLeast"/>
      <w:jc w:val="center"/>
    </w:pPr>
    <w:rPr>
      <w:b/>
      <w:bCs/>
      <w:spacing w:val="-2"/>
      <w:sz w:val="17"/>
      <w:szCs w:val="17"/>
      <w:lang w:eastAsia="en-US"/>
    </w:rPr>
  </w:style>
  <w:style w:type="paragraph" w:customStyle="1" w:styleId="16">
    <w:name w:val="Основной текст1"/>
    <w:basedOn w:val="a0"/>
    <w:rsid w:val="008D2868"/>
    <w:pPr>
      <w:shd w:val="clear" w:color="auto" w:fill="FFFFFF"/>
      <w:autoSpaceDE/>
      <w:autoSpaceDN/>
      <w:adjustRightInd/>
      <w:spacing w:before="600" w:after="360" w:line="214" w:lineRule="exact"/>
    </w:pPr>
    <w:rPr>
      <w:color w:val="000000"/>
      <w:spacing w:val="-2"/>
      <w:sz w:val="17"/>
      <w:szCs w:val="17"/>
    </w:rPr>
  </w:style>
  <w:style w:type="paragraph" w:customStyle="1" w:styleId="Standard">
    <w:name w:val="Standard"/>
    <w:rsid w:val="008D2868"/>
    <w:pPr>
      <w:widowControl w:val="0"/>
      <w:suppressAutoHyphens/>
      <w:autoSpaceDN w:val="0"/>
      <w:ind w:firstLine="0"/>
      <w:jc w:val="left"/>
      <w:textAlignment w:val="baseline"/>
    </w:pPr>
    <w:rPr>
      <w:rFonts w:ascii="Times New Roman" w:eastAsia="Arial Unicode MS" w:hAnsi="Times New Roman" w:cs="Times New Roman"/>
      <w:kern w:val="3"/>
      <w:sz w:val="24"/>
      <w:szCs w:val="24"/>
      <w:lang w:eastAsia="zh-CN"/>
    </w:rPr>
  </w:style>
  <w:style w:type="paragraph" w:customStyle="1" w:styleId="MinorHeading">
    <w:name w:val="Minor Heading"/>
    <w:next w:val="a0"/>
    <w:rsid w:val="008D2868"/>
    <w:pPr>
      <w:keepNext/>
      <w:keepLines/>
      <w:widowControl w:val="0"/>
      <w:spacing w:before="144" w:after="144" w:line="264" w:lineRule="atLeast"/>
      <w:ind w:firstLine="0"/>
      <w:jc w:val="center"/>
    </w:pPr>
    <w:rPr>
      <w:rFonts w:ascii="TimesDL" w:eastAsia="Times New Roman" w:hAnsi="TimesDL" w:cs="Times New Roman"/>
      <w:b/>
      <w:sz w:val="24"/>
      <w:szCs w:val="20"/>
      <w:lang w:val="en-US" w:eastAsia="ru-RU"/>
    </w:rPr>
  </w:style>
  <w:style w:type="character" w:customStyle="1" w:styleId="17">
    <w:name w:val="Заголовок №1_"/>
    <w:basedOn w:val="a1"/>
    <w:link w:val="18"/>
    <w:rsid w:val="008D2868"/>
    <w:rPr>
      <w:rFonts w:ascii="Times New Roman" w:eastAsia="Times New Roman" w:hAnsi="Times New Roman" w:cs="Times New Roman"/>
      <w:b/>
      <w:bCs/>
      <w:spacing w:val="-2"/>
      <w:sz w:val="19"/>
      <w:szCs w:val="19"/>
      <w:shd w:val="clear" w:color="auto" w:fill="FFFFFF"/>
    </w:rPr>
  </w:style>
  <w:style w:type="character" w:customStyle="1" w:styleId="7pt">
    <w:name w:val="Основной текст + 7 pt"/>
    <w:basedOn w:val="a6"/>
    <w:rsid w:val="008D2868"/>
    <w:rPr>
      <w:b w:val="0"/>
      <w:bCs w:val="0"/>
      <w:i w:val="0"/>
      <w:iCs w:val="0"/>
      <w:smallCaps w:val="0"/>
      <w:strike w:val="0"/>
      <w:color w:val="000000"/>
      <w:spacing w:val="-3"/>
      <w:w w:val="100"/>
      <w:position w:val="0"/>
      <w:sz w:val="14"/>
      <w:szCs w:val="14"/>
      <w:u w:val="none"/>
      <w:lang w:val="ru-RU"/>
    </w:rPr>
  </w:style>
  <w:style w:type="paragraph" w:customStyle="1" w:styleId="18">
    <w:name w:val="Заголовок №1"/>
    <w:basedOn w:val="a0"/>
    <w:link w:val="17"/>
    <w:rsid w:val="008D2868"/>
    <w:pPr>
      <w:shd w:val="clear" w:color="auto" w:fill="FFFFFF"/>
      <w:autoSpaceDE/>
      <w:autoSpaceDN/>
      <w:adjustRightInd/>
      <w:spacing w:after="360" w:line="0" w:lineRule="atLeast"/>
      <w:jc w:val="center"/>
      <w:outlineLvl w:val="0"/>
    </w:pPr>
    <w:rPr>
      <w:b/>
      <w:bCs/>
      <w:spacing w:val="-2"/>
      <w:sz w:val="19"/>
      <w:szCs w:val="19"/>
      <w:lang w:eastAsia="en-US"/>
    </w:rPr>
  </w:style>
  <w:style w:type="character" w:customStyle="1" w:styleId="highlighthighlightactive">
    <w:name w:val="highlight highlight_active"/>
    <w:basedOn w:val="a1"/>
    <w:rsid w:val="008D2868"/>
  </w:style>
  <w:style w:type="paragraph" w:customStyle="1" w:styleId="western">
    <w:name w:val="western"/>
    <w:basedOn w:val="a0"/>
    <w:rsid w:val="008D2868"/>
    <w:pPr>
      <w:widowControl/>
      <w:autoSpaceDE/>
      <w:autoSpaceDN/>
      <w:adjustRightInd/>
      <w:spacing w:before="280" w:after="280"/>
    </w:pPr>
    <w:rPr>
      <w:sz w:val="24"/>
      <w:szCs w:val="24"/>
      <w:lang w:eastAsia="ar-SA"/>
    </w:rPr>
  </w:style>
  <w:style w:type="character" w:styleId="af9">
    <w:name w:val="Strong"/>
    <w:basedOn w:val="a1"/>
    <w:uiPriority w:val="22"/>
    <w:qFormat/>
    <w:rsid w:val="008D2868"/>
    <w:rPr>
      <w:b/>
      <w:bCs/>
    </w:rPr>
  </w:style>
  <w:style w:type="paragraph" w:customStyle="1" w:styleId="ConsNormal">
    <w:name w:val="ConsNormal"/>
    <w:rsid w:val="008D2868"/>
    <w:pPr>
      <w:widowControl w:val="0"/>
      <w:suppressAutoHyphens/>
      <w:autoSpaceDE w:val="0"/>
      <w:ind w:firstLine="720"/>
      <w:jc w:val="left"/>
    </w:pPr>
    <w:rPr>
      <w:rFonts w:ascii="Arial" w:eastAsia="Arial" w:hAnsi="Arial" w:cs="Arial"/>
      <w:kern w:val="1"/>
      <w:sz w:val="18"/>
      <w:szCs w:val="18"/>
      <w:lang w:eastAsia="ar-SA"/>
    </w:rPr>
  </w:style>
  <w:style w:type="character" w:customStyle="1" w:styleId="Internetlink">
    <w:name w:val="Internet link"/>
    <w:rsid w:val="008D2868"/>
    <w:rPr>
      <w:color w:val="000080"/>
      <w:u w:val="single"/>
    </w:rPr>
  </w:style>
  <w:style w:type="numbering" w:customStyle="1" w:styleId="WW8Num8">
    <w:name w:val="WW8Num8"/>
    <w:basedOn w:val="a3"/>
    <w:rsid w:val="008D2868"/>
    <w:pPr>
      <w:numPr>
        <w:numId w:val="1"/>
      </w:numPr>
    </w:pPr>
  </w:style>
  <w:style w:type="paragraph" w:customStyle="1" w:styleId="consplusnormal1">
    <w:name w:val="consplusnormal"/>
    <w:basedOn w:val="a0"/>
    <w:rsid w:val="008D2868"/>
    <w:pPr>
      <w:widowControl/>
      <w:autoSpaceDE/>
      <w:autoSpaceDN/>
      <w:adjustRightInd/>
      <w:spacing w:before="100" w:beforeAutospacing="1" w:after="100" w:afterAutospacing="1"/>
    </w:pPr>
    <w:rPr>
      <w:sz w:val="24"/>
      <w:szCs w:val="24"/>
    </w:rPr>
  </w:style>
  <w:style w:type="character" w:styleId="afa">
    <w:name w:val="FollowedHyperlink"/>
    <w:basedOn w:val="a1"/>
    <w:uiPriority w:val="99"/>
    <w:semiHidden/>
    <w:unhideWhenUsed/>
    <w:rsid w:val="008D2868"/>
    <w:rPr>
      <w:color w:val="800080"/>
      <w:u w:val="single"/>
    </w:rPr>
  </w:style>
  <w:style w:type="paragraph" w:customStyle="1" w:styleId="xl76">
    <w:name w:val="xl76"/>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7">
    <w:name w:val="xl77"/>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8">
    <w:name w:val="xl78"/>
    <w:basedOn w:val="a0"/>
    <w:rsid w:val="008D2868"/>
    <w:pPr>
      <w:widowControl/>
      <w:autoSpaceDE/>
      <w:autoSpaceDN/>
      <w:adjustRightInd/>
      <w:spacing w:before="100" w:beforeAutospacing="1" w:after="100" w:afterAutospacing="1"/>
      <w:jc w:val="center"/>
      <w:textAlignment w:val="center"/>
    </w:pPr>
    <w:rPr>
      <w:sz w:val="22"/>
      <w:szCs w:val="22"/>
    </w:rPr>
  </w:style>
  <w:style w:type="paragraph" w:customStyle="1" w:styleId="xl79">
    <w:name w:val="xl79"/>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80">
    <w:name w:val="xl80"/>
    <w:basedOn w:val="a0"/>
    <w:rsid w:val="008D2868"/>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2"/>
      <w:szCs w:val="22"/>
    </w:rPr>
  </w:style>
  <w:style w:type="paragraph" w:customStyle="1" w:styleId="xl81">
    <w:name w:val="xl81"/>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2">
    <w:name w:val="xl82"/>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3">
    <w:name w:val="xl83"/>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84">
    <w:name w:val="xl84"/>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85">
    <w:name w:val="xl85"/>
    <w:basedOn w:val="a0"/>
    <w:rsid w:val="008D2868"/>
    <w:pPr>
      <w:widowControl/>
      <w:autoSpaceDE/>
      <w:autoSpaceDN/>
      <w:adjustRightInd/>
      <w:spacing w:before="100" w:beforeAutospacing="1" w:after="100" w:afterAutospacing="1"/>
      <w:textAlignment w:val="top"/>
    </w:pPr>
    <w:rPr>
      <w:sz w:val="22"/>
      <w:szCs w:val="22"/>
    </w:rPr>
  </w:style>
  <w:style w:type="paragraph" w:customStyle="1" w:styleId="xl86">
    <w:name w:val="xl86"/>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7">
    <w:name w:val="xl87"/>
    <w:basedOn w:val="a0"/>
    <w:rsid w:val="008D2868"/>
    <w:pPr>
      <w:widowControl/>
      <w:autoSpaceDE/>
      <w:autoSpaceDN/>
      <w:adjustRightInd/>
      <w:spacing w:before="100" w:beforeAutospacing="1" w:after="100" w:afterAutospacing="1"/>
      <w:textAlignment w:val="top"/>
    </w:pPr>
    <w:rPr>
      <w:color w:val="000000"/>
      <w:sz w:val="22"/>
      <w:szCs w:val="22"/>
    </w:rPr>
  </w:style>
  <w:style w:type="paragraph" w:customStyle="1" w:styleId="xl88">
    <w:name w:val="xl88"/>
    <w:basedOn w:val="a0"/>
    <w:rsid w:val="008D2868"/>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9">
    <w:name w:val="xl89"/>
    <w:basedOn w:val="a0"/>
    <w:rsid w:val="008D2868"/>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90">
    <w:name w:val="xl90"/>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91">
    <w:name w:val="xl91"/>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92">
    <w:name w:val="xl92"/>
    <w:basedOn w:val="a0"/>
    <w:rsid w:val="008D2868"/>
    <w:pPr>
      <w:widowControl/>
      <w:autoSpaceDE/>
      <w:autoSpaceDN/>
      <w:adjustRightInd/>
      <w:spacing w:before="100" w:beforeAutospacing="1" w:after="100" w:afterAutospacing="1"/>
      <w:jc w:val="center"/>
      <w:textAlignment w:val="center"/>
    </w:pPr>
    <w:rPr>
      <w:sz w:val="24"/>
      <w:szCs w:val="24"/>
    </w:rPr>
  </w:style>
  <w:style w:type="paragraph" w:customStyle="1" w:styleId="xl93">
    <w:name w:val="xl93"/>
    <w:basedOn w:val="a0"/>
    <w:rsid w:val="008D2868"/>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94">
    <w:name w:val="xl94"/>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95">
    <w:name w:val="xl95"/>
    <w:basedOn w:val="a0"/>
    <w:rsid w:val="008D2868"/>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6">
    <w:name w:val="xl96"/>
    <w:basedOn w:val="a0"/>
    <w:rsid w:val="008D2868"/>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7">
    <w:name w:val="xl97"/>
    <w:basedOn w:val="a0"/>
    <w:rsid w:val="008D2868"/>
    <w:pPr>
      <w:widowControl/>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98">
    <w:name w:val="xl98"/>
    <w:basedOn w:val="a0"/>
    <w:rsid w:val="008D2868"/>
    <w:pPr>
      <w:widowControl/>
      <w:shd w:val="clear" w:color="000000" w:fill="FFFFFF"/>
      <w:autoSpaceDE/>
      <w:autoSpaceDN/>
      <w:adjustRightInd/>
      <w:spacing w:before="100" w:beforeAutospacing="1" w:after="100" w:afterAutospacing="1"/>
      <w:jc w:val="center"/>
    </w:pPr>
    <w:rPr>
      <w:sz w:val="24"/>
      <w:szCs w:val="24"/>
    </w:rPr>
  </w:style>
  <w:style w:type="paragraph" w:customStyle="1" w:styleId="xl99">
    <w:name w:val="xl99"/>
    <w:basedOn w:val="a0"/>
    <w:rsid w:val="008D2868"/>
    <w:pPr>
      <w:widowControl/>
      <w:pBdr>
        <w:bottom w:val="single" w:sz="4" w:space="0" w:color="auto"/>
      </w:pBdr>
      <w:shd w:val="clear" w:color="000000" w:fill="FFFFFF"/>
      <w:autoSpaceDE/>
      <w:autoSpaceDN/>
      <w:adjustRightInd/>
      <w:spacing w:before="100" w:beforeAutospacing="1" w:after="100" w:afterAutospacing="1"/>
      <w:jc w:val="center"/>
    </w:pPr>
    <w:rPr>
      <w:b/>
      <w:bCs/>
      <w:sz w:val="22"/>
      <w:szCs w:val="22"/>
    </w:rPr>
  </w:style>
  <w:style w:type="paragraph" w:customStyle="1" w:styleId="xl100">
    <w:name w:val="xl100"/>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1">
    <w:name w:val="xl101"/>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4"/>
      <w:szCs w:val="24"/>
    </w:rPr>
  </w:style>
  <w:style w:type="paragraph" w:customStyle="1" w:styleId="xl102">
    <w:name w:val="xl102"/>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4"/>
      <w:szCs w:val="24"/>
    </w:rPr>
  </w:style>
  <w:style w:type="paragraph" w:customStyle="1" w:styleId="xl103">
    <w:name w:val="xl103"/>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8"/>
      <w:szCs w:val="28"/>
    </w:rPr>
  </w:style>
  <w:style w:type="paragraph" w:customStyle="1" w:styleId="xl104">
    <w:name w:val="xl104"/>
    <w:basedOn w:val="a0"/>
    <w:rsid w:val="008D2868"/>
    <w:pPr>
      <w:widowControl/>
      <w:autoSpaceDE/>
      <w:autoSpaceDN/>
      <w:adjustRightInd/>
      <w:spacing w:before="100" w:beforeAutospacing="1" w:after="100" w:afterAutospacing="1"/>
    </w:pPr>
    <w:rPr>
      <w:color w:val="000000"/>
      <w:sz w:val="24"/>
      <w:szCs w:val="24"/>
    </w:rPr>
  </w:style>
  <w:style w:type="paragraph" w:customStyle="1" w:styleId="xl105">
    <w:name w:val="xl105"/>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color w:val="000000"/>
      <w:sz w:val="28"/>
      <w:szCs w:val="28"/>
    </w:rPr>
  </w:style>
  <w:style w:type="character" w:customStyle="1" w:styleId="24">
    <w:name w:val="Основной шрифт абзаца2"/>
    <w:rsid w:val="008D2868"/>
  </w:style>
  <w:style w:type="paragraph" w:customStyle="1" w:styleId="25">
    <w:name w:val="Название2"/>
    <w:basedOn w:val="a0"/>
    <w:rsid w:val="008D2868"/>
    <w:pPr>
      <w:widowControl/>
      <w:suppressLineNumbers/>
      <w:autoSpaceDE/>
      <w:autoSpaceDN/>
      <w:adjustRightInd/>
      <w:spacing w:before="120" w:after="120"/>
    </w:pPr>
    <w:rPr>
      <w:rFonts w:cs="Tahoma"/>
      <w:i/>
      <w:iCs/>
      <w:sz w:val="24"/>
      <w:szCs w:val="24"/>
      <w:lang w:eastAsia="ar-SA"/>
    </w:rPr>
  </w:style>
  <w:style w:type="paragraph" w:customStyle="1" w:styleId="26">
    <w:name w:val="Указатель2"/>
    <w:basedOn w:val="a0"/>
    <w:rsid w:val="008D2868"/>
    <w:pPr>
      <w:widowControl/>
      <w:suppressLineNumbers/>
      <w:autoSpaceDE/>
      <w:autoSpaceDN/>
      <w:adjustRightInd/>
    </w:pPr>
    <w:rPr>
      <w:rFonts w:cs="Tahoma"/>
      <w:sz w:val="24"/>
      <w:szCs w:val="24"/>
      <w:lang w:eastAsia="ar-SA"/>
    </w:rPr>
  </w:style>
  <w:style w:type="paragraph" w:customStyle="1" w:styleId="19">
    <w:name w:val="Текст выноски1"/>
    <w:basedOn w:val="a0"/>
    <w:rsid w:val="008D2868"/>
    <w:pPr>
      <w:widowControl/>
      <w:suppressAutoHyphens/>
      <w:autoSpaceDE/>
      <w:autoSpaceDN/>
      <w:adjustRightInd/>
    </w:pPr>
    <w:rPr>
      <w:kern w:val="1"/>
      <w:lang w:eastAsia="ar-SA"/>
    </w:rPr>
  </w:style>
  <w:style w:type="paragraph" w:customStyle="1" w:styleId="Textbodyindent">
    <w:name w:val="Text body indent"/>
    <w:basedOn w:val="a0"/>
    <w:rsid w:val="008D2868"/>
    <w:pPr>
      <w:widowControl/>
      <w:suppressAutoHyphens/>
      <w:autoSpaceDE/>
      <w:autoSpaceDN/>
      <w:adjustRightInd/>
      <w:ind w:left="283" w:firstLine="720"/>
      <w:jc w:val="both"/>
      <w:textAlignment w:val="baseline"/>
    </w:pPr>
    <w:rPr>
      <w:rFonts w:ascii="Arial" w:eastAsia="Arial Unicode MS" w:hAnsi="Arial" w:cs="Arial"/>
      <w:kern w:val="1"/>
      <w:sz w:val="28"/>
      <w:szCs w:val="28"/>
      <w:lang w:eastAsia="hi-IN" w:bidi="hi-IN"/>
    </w:rPr>
  </w:style>
  <w:style w:type="character" w:customStyle="1" w:styleId="34">
    <w:name w:val="Основной текст (3)_"/>
    <w:link w:val="35"/>
    <w:rsid w:val="008D2868"/>
    <w:rPr>
      <w:sz w:val="27"/>
      <w:szCs w:val="27"/>
      <w:shd w:val="clear" w:color="auto" w:fill="FFFFFF"/>
    </w:rPr>
  </w:style>
  <w:style w:type="paragraph" w:customStyle="1" w:styleId="35">
    <w:name w:val="Основной текст (3)"/>
    <w:basedOn w:val="a0"/>
    <w:link w:val="34"/>
    <w:rsid w:val="008D2868"/>
    <w:pPr>
      <w:widowControl/>
      <w:shd w:val="clear" w:color="auto" w:fill="FFFFFF"/>
      <w:autoSpaceDE/>
      <w:autoSpaceDN/>
      <w:adjustRightInd/>
      <w:spacing w:before="600" w:line="322" w:lineRule="exact"/>
      <w:jc w:val="center"/>
    </w:pPr>
    <w:rPr>
      <w:rFonts w:asciiTheme="minorHAnsi" w:eastAsiaTheme="minorHAnsi" w:hAnsiTheme="minorHAnsi" w:cstheme="minorBidi"/>
      <w:sz w:val="27"/>
      <w:szCs w:val="27"/>
      <w:lang w:eastAsia="en-US"/>
    </w:rPr>
  </w:style>
  <w:style w:type="character" w:customStyle="1" w:styleId="afb">
    <w:name w:val="Цветовое выделение"/>
    <w:rsid w:val="008D2868"/>
    <w:rPr>
      <w:b/>
      <w:bCs/>
      <w:color w:val="000080"/>
      <w:sz w:val="20"/>
      <w:szCs w:val="20"/>
    </w:rPr>
  </w:style>
  <w:style w:type="paragraph" w:styleId="afc">
    <w:name w:val="Body Text Indent"/>
    <w:basedOn w:val="a0"/>
    <w:link w:val="afd"/>
    <w:uiPriority w:val="99"/>
    <w:unhideWhenUsed/>
    <w:rsid w:val="008D2868"/>
    <w:pPr>
      <w:suppressAutoHyphens/>
      <w:autoSpaceDE/>
      <w:autoSpaceDN/>
      <w:adjustRightInd/>
      <w:spacing w:after="120"/>
      <w:ind w:left="283"/>
    </w:pPr>
    <w:rPr>
      <w:rFonts w:eastAsia="Arial Unicode MS" w:cs="Mangal"/>
      <w:kern w:val="1"/>
      <w:sz w:val="24"/>
      <w:szCs w:val="21"/>
      <w:lang w:eastAsia="hi-IN" w:bidi="hi-IN"/>
    </w:rPr>
  </w:style>
  <w:style w:type="character" w:customStyle="1" w:styleId="afd">
    <w:name w:val="Основной текст с отступом Знак"/>
    <w:basedOn w:val="a1"/>
    <w:link w:val="afc"/>
    <w:uiPriority w:val="99"/>
    <w:rsid w:val="008D2868"/>
    <w:rPr>
      <w:rFonts w:ascii="Times New Roman" w:eastAsia="Arial Unicode MS" w:hAnsi="Times New Roman" w:cs="Mangal"/>
      <w:kern w:val="1"/>
      <w:sz w:val="24"/>
      <w:szCs w:val="21"/>
      <w:lang w:eastAsia="hi-IN" w:bidi="hi-IN"/>
    </w:rPr>
  </w:style>
  <w:style w:type="numbering" w:customStyle="1" w:styleId="WW8Num3">
    <w:name w:val="WW8Num3"/>
    <w:basedOn w:val="a3"/>
    <w:rsid w:val="008D2868"/>
    <w:pPr>
      <w:numPr>
        <w:numId w:val="2"/>
      </w:numPr>
    </w:pPr>
  </w:style>
  <w:style w:type="numbering" w:customStyle="1" w:styleId="WWNum1">
    <w:name w:val="WWNum1"/>
    <w:basedOn w:val="a3"/>
    <w:rsid w:val="008D2868"/>
    <w:pPr>
      <w:numPr>
        <w:numId w:val="3"/>
      </w:numPr>
    </w:pPr>
  </w:style>
  <w:style w:type="character" w:customStyle="1" w:styleId="WW8Num2z0">
    <w:name w:val="WW8Num2z0"/>
    <w:rsid w:val="008D2868"/>
    <w:rPr>
      <w:rFonts w:ascii="Symbol" w:hAnsi="Symbol"/>
    </w:rPr>
  </w:style>
  <w:style w:type="character" w:customStyle="1" w:styleId="WW8Num3z0">
    <w:name w:val="WW8Num3z0"/>
    <w:rsid w:val="008D2868"/>
    <w:rPr>
      <w:rFonts w:ascii="Wingdings" w:hAnsi="Wingdings"/>
    </w:rPr>
  </w:style>
  <w:style w:type="character" w:customStyle="1" w:styleId="WW8Num3z1">
    <w:name w:val="WW8Num3z1"/>
    <w:rsid w:val="008D2868"/>
    <w:rPr>
      <w:rFonts w:ascii="Courier New" w:hAnsi="Courier New" w:cs="Courier New"/>
    </w:rPr>
  </w:style>
  <w:style w:type="character" w:customStyle="1" w:styleId="WW8Num3z3">
    <w:name w:val="WW8Num3z3"/>
    <w:rsid w:val="008D2868"/>
    <w:rPr>
      <w:rFonts w:ascii="Symbol" w:hAnsi="Symbol"/>
    </w:rPr>
  </w:style>
  <w:style w:type="character" w:customStyle="1" w:styleId="WW8Num4z0">
    <w:name w:val="WW8Num4z0"/>
    <w:rsid w:val="008D2868"/>
    <w:rPr>
      <w:b/>
      <w:sz w:val="24"/>
    </w:rPr>
  </w:style>
  <w:style w:type="character" w:customStyle="1" w:styleId="WW8Num5z0">
    <w:name w:val="WW8Num5z0"/>
    <w:rsid w:val="008D2868"/>
    <w:rPr>
      <w:rFonts w:ascii="Symbol" w:hAnsi="Symbol"/>
    </w:rPr>
  </w:style>
  <w:style w:type="character" w:customStyle="1" w:styleId="WW8Num8z0">
    <w:name w:val="WW8Num8z0"/>
    <w:rsid w:val="008D2868"/>
    <w:rPr>
      <w:rFonts w:ascii="Symbol" w:hAnsi="Symbol"/>
    </w:rPr>
  </w:style>
  <w:style w:type="character" w:customStyle="1" w:styleId="WW8Num11z0">
    <w:name w:val="WW8Num11z0"/>
    <w:rsid w:val="008D2868"/>
    <w:rPr>
      <w:rFonts w:ascii="Symbol" w:hAnsi="Symbol"/>
    </w:rPr>
  </w:style>
  <w:style w:type="character" w:customStyle="1" w:styleId="WW8Num13z0">
    <w:name w:val="WW8Num13z0"/>
    <w:rsid w:val="008D2868"/>
    <w:rPr>
      <w:rFonts w:ascii="Symbol" w:hAnsi="Symbol"/>
    </w:rPr>
  </w:style>
  <w:style w:type="character" w:customStyle="1" w:styleId="WW8Num17z0">
    <w:name w:val="WW8Num17z0"/>
    <w:rsid w:val="008D2868"/>
    <w:rPr>
      <w:rFonts w:ascii="Wingdings" w:hAnsi="Wingdings"/>
    </w:rPr>
  </w:style>
  <w:style w:type="character" w:customStyle="1" w:styleId="WW8Num17z1">
    <w:name w:val="WW8Num17z1"/>
    <w:rsid w:val="008D2868"/>
    <w:rPr>
      <w:rFonts w:ascii="Symbol" w:hAnsi="Symbol"/>
    </w:rPr>
  </w:style>
  <w:style w:type="character" w:customStyle="1" w:styleId="WW8Num17z4">
    <w:name w:val="WW8Num17z4"/>
    <w:rsid w:val="008D2868"/>
    <w:rPr>
      <w:rFonts w:ascii="Courier New" w:hAnsi="Courier New" w:cs="Courier New"/>
    </w:rPr>
  </w:style>
  <w:style w:type="character" w:customStyle="1" w:styleId="WW8Num23z0">
    <w:name w:val="WW8Num23z0"/>
    <w:rsid w:val="008D2868"/>
    <w:rPr>
      <w:rFonts w:ascii="Symbol" w:hAnsi="Symbol"/>
    </w:rPr>
  </w:style>
  <w:style w:type="character" w:customStyle="1" w:styleId="WW8Num24z0">
    <w:name w:val="WW8Num24z0"/>
    <w:rsid w:val="008D2868"/>
    <w:rPr>
      <w:rFonts w:ascii="Wingdings" w:hAnsi="Wingdings"/>
    </w:rPr>
  </w:style>
  <w:style w:type="character" w:customStyle="1" w:styleId="WW8Num24z1">
    <w:name w:val="WW8Num24z1"/>
    <w:rsid w:val="008D2868"/>
    <w:rPr>
      <w:rFonts w:ascii="Courier New" w:hAnsi="Courier New" w:cs="Courier New"/>
    </w:rPr>
  </w:style>
  <w:style w:type="character" w:customStyle="1" w:styleId="WW8Num24z3">
    <w:name w:val="WW8Num24z3"/>
    <w:rsid w:val="008D2868"/>
    <w:rPr>
      <w:rFonts w:ascii="Symbol" w:hAnsi="Symbol"/>
    </w:rPr>
  </w:style>
  <w:style w:type="character" w:customStyle="1" w:styleId="WW8Num25z0">
    <w:name w:val="WW8Num25z0"/>
    <w:rsid w:val="008D2868"/>
    <w:rPr>
      <w:rFonts w:ascii="Symbol" w:hAnsi="Symbol"/>
    </w:rPr>
  </w:style>
  <w:style w:type="character" w:customStyle="1" w:styleId="WW8Num26z0">
    <w:name w:val="WW8Num26z0"/>
    <w:rsid w:val="008D2868"/>
    <w:rPr>
      <w:rFonts w:ascii="Symbol" w:hAnsi="Symbol"/>
    </w:rPr>
  </w:style>
  <w:style w:type="character" w:styleId="afe">
    <w:name w:val="page number"/>
    <w:basedOn w:val="13"/>
    <w:rsid w:val="008D2868"/>
  </w:style>
  <w:style w:type="character" w:customStyle="1" w:styleId="aff">
    <w:name w:val="Знак"/>
    <w:basedOn w:val="13"/>
    <w:rsid w:val="008D2868"/>
  </w:style>
  <w:style w:type="character" w:customStyle="1" w:styleId="aff0">
    <w:name w:val="Символы концевой сноски"/>
    <w:rsid w:val="008D2868"/>
    <w:rPr>
      <w:vertAlign w:val="superscript"/>
    </w:rPr>
  </w:style>
  <w:style w:type="paragraph" w:customStyle="1" w:styleId="1a">
    <w:name w:val="Обычный1"/>
    <w:rsid w:val="008D2868"/>
    <w:pPr>
      <w:suppressAutoHyphens/>
      <w:spacing w:before="100" w:after="100"/>
      <w:ind w:firstLine="0"/>
      <w:jc w:val="left"/>
    </w:pPr>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0"/>
    <w:rsid w:val="008D2868"/>
    <w:pPr>
      <w:widowControl/>
      <w:suppressAutoHyphens/>
      <w:autoSpaceDE/>
      <w:autoSpaceDN/>
      <w:adjustRightInd/>
      <w:spacing w:after="120" w:line="480" w:lineRule="auto"/>
      <w:ind w:left="283"/>
    </w:pPr>
    <w:rPr>
      <w:lang w:eastAsia="ar-SA"/>
    </w:rPr>
  </w:style>
  <w:style w:type="paragraph" w:styleId="aff1">
    <w:name w:val="endnote text"/>
    <w:basedOn w:val="a0"/>
    <w:link w:val="aff2"/>
    <w:semiHidden/>
    <w:rsid w:val="008D2868"/>
    <w:pPr>
      <w:widowControl/>
      <w:suppressAutoHyphens/>
      <w:autoSpaceDE/>
      <w:autoSpaceDN/>
      <w:adjustRightInd/>
    </w:pPr>
    <w:rPr>
      <w:lang w:eastAsia="ar-SA"/>
    </w:rPr>
  </w:style>
  <w:style w:type="character" w:customStyle="1" w:styleId="aff2">
    <w:name w:val="Текст концевой сноски Знак"/>
    <w:basedOn w:val="a1"/>
    <w:link w:val="aff1"/>
    <w:semiHidden/>
    <w:rsid w:val="008D2868"/>
    <w:rPr>
      <w:rFonts w:ascii="Times New Roman" w:eastAsia="Times New Roman" w:hAnsi="Times New Roman" w:cs="Times New Roman"/>
      <w:sz w:val="20"/>
      <w:szCs w:val="20"/>
      <w:lang w:eastAsia="ar-SA"/>
    </w:rPr>
  </w:style>
  <w:style w:type="paragraph" w:customStyle="1" w:styleId="aff3">
    <w:name w:val="Содержимое врезки"/>
    <w:basedOn w:val="af"/>
    <w:rsid w:val="008D2868"/>
    <w:pPr>
      <w:suppressAutoHyphens/>
    </w:pPr>
    <w:rPr>
      <w:sz w:val="20"/>
      <w:szCs w:val="20"/>
    </w:rPr>
  </w:style>
  <w:style w:type="paragraph" w:customStyle="1" w:styleId="27">
    <w:name w:val="Обычный2"/>
    <w:rsid w:val="008D2868"/>
    <w:pPr>
      <w:spacing w:before="100" w:after="100"/>
      <w:ind w:firstLine="0"/>
      <w:jc w:val="left"/>
    </w:pPr>
    <w:rPr>
      <w:rFonts w:ascii="Times New Roman" w:eastAsia="Times New Roman" w:hAnsi="Times New Roman" w:cs="Times New Roman"/>
      <w:snapToGrid w:val="0"/>
      <w:sz w:val="24"/>
      <w:szCs w:val="20"/>
      <w:lang w:eastAsia="ru-RU"/>
    </w:rPr>
  </w:style>
  <w:style w:type="paragraph" w:customStyle="1" w:styleId="Iauiue">
    <w:name w:val="Iau?iue"/>
    <w:rsid w:val="008D2868"/>
    <w:pPr>
      <w:overflowPunct w:val="0"/>
      <w:autoSpaceDE w:val="0"/>
      <w:autoSpaceDN w:val="0"/>
      <w:adjustRightInd w:val="0"/>
      <w:ind w:firstLine="0"/>
      <w:jc w:val="left"/>
    </w:pPr>
    <w:rPr>
      <w:rFonts w:ascii="Times New Roman" w:eastAsia="Times New Roman" w:hAnsi="Times New Roman" w:cs="Times New Roman"/>
      <w:sz w:val="20"/>
      <w:szCs w:val="20"/>
      <w:lang w:val="en-US" w:eastAsia="ru-RU"/>
    </w:rPr>
  </w:style>
  <w:style w:type="paragraph" w:customStyle="1" w:styleId="Iniiaiieoaeno">
    <w:name w:val="Iniiaiie oaeno"/>
    <w:basedOn w:val="Iauiue"/>
    <w:rsid w:val="008D2868"/>
    <w:pPr>
      <w:jc w:val="both"/>
    </w:pPr>
    <w:rPr>
      <w:sz w:val="24"/>
      <w:lang w:val="ru-RU"/>
    </w:rPr>
  </w:style>
  <w:style w:type="character" w:customStyle="1" w:styleId="91">
    <w:name w:val="Основной текст (9) + Не курсив"/>
    <w:aliases w:val="Интервал 0 pt7"/>
    <w:uiPriority w:val="99"/>
    <w:rsid w:val="008D2868"/>
    <w:rPr>
      <w:rFonts w:ascii="Times New Roman" w:hAnsi="Times New Roman"/>
      <w:i/>
      <w:iCs/>
      <w:noProof/>
      <w:spacing w:val="-10"/>
      <w:sz w:val="26"/>
      <w:szCs w:val="26"/>
      <w:shd w:val="clear" w:color="auto" w:fill="FFFFFF"/>
    </w:rPr>
  </w:style>
  <w:style w:type="paragraph" w:customStyle="1" w:styleId="36">
    <w:name w:val="Обычный3"/>
    <w:rsid w:val="008D2868"/>
    <w:pPr>
      <w:suppressAutoHyphens/>
      <w:spacing w:before="100" w:after="100"/>
      <w:ind w:firstLine="0"/>
      <w:jc w:val="left"/>
    </w:pPr>
    <w:rPr>
      <w:rFonts w:ascii="Times New Roman" w:eastAsia="Times New Roman" w:hAnsi="Times New Roman" w:cs="Times New Roman"/>
      <w:sz w:val="24"/>
      <w:szCs w:val="20"/>
      <w:lang w:eastAsia="ar-SA"/>
    </w:rPr>
  </w:style>
  <w:style w:type="paragraph" w:customStyle="1" w:styleId="28">
    <w:name w:val="Основной текст2"/>
    <w:basedOn w:val="a0"/>
    <w:rsid w:val="008D2868"/>
    <w:pPr>
      <w:widowControl/>
      <w:shd w:val="clear" w:color="auto" w:fill="FFFFFF"/>
      <w:autoSpaceDE/>
      <w:autoSpaceDN/>
      <w:adjustRightInd/>
      <w:spacing w:before="300" w:after="600" w:line="240" w:lineRule="atLeast"/>
    </w:pPr>
    <w:rPr>
      <w:sz w:val="25"/>
      <w:szCs w:val="25"/>
    </w:rPr>
  </w:style>
  <w:style w:type="character" w:customStyle="1" w:styleId="12pt">
    <w:name w:val="Основной текст + 12 pt"/>
    <w:aliases w:val="Полужирный,Основной текст + 14 pt,Масштаб 40%"/>
    <w:rsid w:val="008D2868"/>
    <w:rPr>
      <w:rFonts w:eastAsia="Times New Roman"/>
      <w:b/>
      <w:bCs/>
      <w:sz w:val="24"/>
      <w:szCs w:val="24"/>
      <w:shd w:val="clear" w:color="auto" w:fill="FFFFFF"/>
    </w:rPr>
  </w:style>
  <w:style w:type="paragraph" w:styleId="29">
    <w:name w:val="Body Text 2"/>
    <w:basedOn w:val="a0"/>
    <w:link w:val="2a"/>
    <w:unhideWhenUsed/>
    <w:rsid w:val="008D2868"/>
    <w:pPr>
      <w:spacing w:after="120" w:line="480" w:lineRule="auto"/>
    </w:pPr>
  </w:style>
  <w:style w:type="character" w:customStyle="1" w:styleId="2a">
    <w:name w:val="Основной текст 2 Знак"/>
    <w:basedOn w:val="a1"/>
    <w:link w:val="29"/>
    <w:rsid w:val="008D2868"/>
    <w:rPr>
      <w:rFonts w:ascii="Times New Roman" w:eastAsia="Times New Roman" w:hAnsi="Times New Roman" w:cs="Times New Roman"/>
      <w:sz w:val="20"/>
      <w:szCs w:val="20"/>
      <w:lang w:eastAsia="ru-RU"/>
    </w:rPr>
  </w:style>
  <w:style w:type="paragraph" w:customStyle="1" w:styleId="1b">
    <w:name w:val="заголовок 1"/>
    <w:basedOn w:val="a0"/>
    <w:next w:val="a0"/>
    <w:rsid w:val="008D2868"/>
    <w:pPr>
      <w:keepNext/>
      <w:widowControl/>
      <w:overflowPunct w:val="0"/>
      <w:jc w:val="center"/>
    </w:pPr>
    <w:rPr>
      <w:sz w:val="24"/>
    </w:rPr>
  </w:style>
  <w:style w:type="paragraph" w:customStyle="1" w:styleId="211">
    <w:name w:val="Основной текст (2)1"/>
    <w:basedOn w:val="a0"/>
    <w:uiPriority w:val="99"/>
    <w:rsid w:val="008D2868"/>
    <w:pPr>
      <w:shd w:val="clear" w:color="auto" w:fill="FFFFFF"/>
      <w:autoSpaceDE/>
      <w:autoSpaceDN/>
      <w:adjustRightInd/>
      <w:spacing w:before="240" w:after="360" w:line="200" w:lineRule="exact"/>
      <w:jc w:val="center"/>
    </w:pPr>
    <w:rPr>
      <w:b/>
      <w:bCs/>
      <w:spacing w:val="-10"/>
      <w:sz w:val="19"/>
      <w:szCs w:val="19"/>
    </w:rPr>
  </w:style>
  <w:style w:type="character" w:customStyle="1" w:styleId="11">
    <w:name w:val="Обычный (веб) Знак1"/>
    <w:aliases w:val="Обычный (Web) Знак,Обычный (Web)1 Знак1,Обычный (веб) Знак Знак,Обычный (Web)1 Знак Знак,Знак Знак Знак Знак,Знак Знак Знак1"/>
    <w:basedOn w:val="a1"/>
    <w:link w:val="a4"/>
    <w:rsid w:val="008D2868"/>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8D2868"/>
    <w:rPr>
      <w:rFonts w:ascii="Calibri" w:eastAsia="Times New Roman" w:hAnsi="Calibri" w:cs="Calibri"/>
      <w:szCs w:val="20"/>
      <w:lang w:eastAsia="ru-RU"/>
    </w:rPr>
  </w:style>
  <w:style w:type="paragraph" w:customStyle="1" w:styleId="1c">
    <w:name w:val="Обычный (веб)1"/>
    <w:basedOn w:val="a0"/>
    <w:rsid w:val="008D2868"/>
    <w:pPr>
      <w:widowControl/>
      <w:suppressAutoHyphens/>
      <w:autoSpaceDE/>
      <w:autoSpaceDN/>
      <w:adjustRightInd/>
      <w:spacing w:before="100" w:after="100" w:line="100" w:lineRule="atLeast"/>
    </w:pPr>
    <w:rPr>
      <w:sz w:val="24"/>
      <w:szCs w:val="24"/>
      <w:lang w:eastAsia="ar-SA"/>
    </w:rPr>
  </w:style>
  <w:style w:type="paragraph" w:styleId="HTML">
    <w:name w:val="HTML Preformatted"/>
    <w:basedOn w:val="1a"/>
    <w:link w:val="HTML0"/>
    <w:rsid w:val="008D28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612"/>
    </w:pPr>
    <w:rPr>
      <w:rFonts w:ascii="Courier New" w:eastAsia="Lucida Sans Unicode" w:hAnsi="Courier New" w:cs="Courier New"/>
      <w:sz w:val="20"/>
      <w:lang w:eastAsia="hi-IN" w:bidi="hi-IN"/>
    </w:rPr>
  </w:style>
  <w:style w:type="character" w:customStyle="1" w:styleId="HTML0">
    <w:name w:val="Стандартный HTML Знак"/>
    <w:basedOn w:val="a1"/>
    <w:link w:val="HTML"/>
    <w:rsid w:val="008D2868"/>
    <w:rPr>
      <w:rFonts w:ascii="Courier New" w:eastAsia="Lucida Sans Unicode" w:hAnsi="Courier New" w:cs="Courier New"/>
      <w:sz w:val="20"/>
      <w:szCs w:val="20"/>
      <w:lang w:eastAsia="hi-IN" w:bidi="hi-IN"/>
    </w:rPr>
  </w:style>
  <w:style w:type="character" w:customStyle="1" w:styleId="1pt">
    <w:name w:val="Основной текст + Интервал 1 pt"/>
    <w:rsid w:val="008D2868"/>
    <w:rPr>
      <w:rFonts w:ascii="Times New Roman" w:hAnsi="Times New Roman"/>
      <w:color w:val="000000"/>
      <w:spacing w:val="35"/>
      <w:w w:val="100"/>
      <w:position w:val="0"/>
      <w:sz w:val="26"/>
      <w:u w:val="none"/>
      <w:shd w:val="clear" w:color="auto" w:fill="FFFFFF"/>
      <w:lang w:val="ru-RU"/>
    </w:rPr>
  </w:style>
  <w:style w:type="paragraph" w:customStyle="1" w:styleId="1d">
    <w:name w:val="Без интервала1"/>
    <w:link w:val="NoSpacingChar"/>
    <w:qFormat/>
    <w:rsid w:val="008D2868"/>
    <w:pPr>
      <w:ind w:firstLine="0"/>
      <w:jc w:val="left"/>
    </w:pPr>
    <w:rPr>
      <w:rFonts w:ascii="Calibri" w:eastAsia="Times New Roman" w:hAnsi="Calibri" w:cs="Times New Roman"/>
    </w:rPr>
  </w:style>
  <w:style w:type="character" w:customStyle="1" w:styleId="NoSpacingChar">
    <w:name w:val="No Spacing Char"/>
    <w:basedOn w:val="a1"/>
    <w:link w:val="1d"/>
    <w:locked/>
    <w:rsid w:val="008D2868"/>
    <w:rPr>
      <w:rFonts w:ascii="Calibri" w:eastAsia="Times New Roman" w:hAnsi="Calibri" w:cs="Times New Roman"/>
    </w:rPr>
  </w:style>
  <w:style w:type="paragraph" w:styleId="2b">
    <w:name w:val="Body Text Indent 2"/>
    <w:basedOn w:val="a0"/>
    <w:link w:val="2c"/>
    <w:uiPriority w:val="99"/>
    <w:semiHidden/>
    <w:unhideWhenUsed/>
    <w:rsid w:val="008D2868"/>
    <w:pPr>
      <w:widowControl/>
      <w:autoSpaceDE/>
      <w:autoSpaceDN/>
      <w:adjustRightInd/>
      <w:spacing w:after="120" w:line="480" w:lineRule="auto"/>
      <w:ind w:left="283"/>
    </w:pPr>
    <w:rPr>
      <w:sz w:val="24"/>
      <w:szCs w:val="24"/>
    </w:rPr>
  </w:style>
  <w:style w:type="character" w:customStyle="1" w:styleId="2c">
    <w:name w:val="Основной текст с отступом 2 Знак"/>
    <w:basedOn w:val="a1"/>
    <w:link w:val="2b"/>
    <w:uiPriority w:val="99"/>
    <w:semiHidden/>
    <w:rsid w:val="008D2868"/>
    <w:rPr>
      <w:rFonts w:ascii="Times New Roman" w:eastAsia="Times New Roman" w:hAnsi="Times New Roman" w:cs="Times New Roman"/>
      <w:sz w:val="24"/>
      <w:szCs w:val="24"/>
      <w:lang w:eastAsia="ru-RU"/>
    </w:rPr>
  </w:style>
  <w:style w:type="character" w:customStyle="1" w:styleId="170">
    <w:name w:val="Основной текст (17)_"/>
    <w:link w:val="171"/>
    <w:locked/>
    <w:rsid w:val="008D2868"/>
    <w:rPr>
      <w:b/>
      <w:spacing w:val="-4"/>
      <w:sz w:val="21"/>
      <w:shd w:val="clear" w:color="auto" w:fill="FFFFFF"/>
    </w:rPr>
  </w:style>
  <w:style w:type="paragraph" w:customStyle="1" w:styleId="171">
    <w:name w:val="Основной текст (17)"/>
    <w:basedOn w:val="a0"/>
    <w:link w:val="170"/>
    <w:rsid w:val="008D2868"/>
    <w:pPr>
      <w:shd w:val="clear" w:color="auto" w:fill="FFFFFF"/>
      <w:autoSpaceDE/>
      <w:autoSpaceDN/>
      <w:adjustRightInd/>
      <w:spacing w:line="240" w:lineRule="atLeast"/>
      <w:ind w:hanging="600"/>
      <w:jc w:val="both"/>
    </w:pPr>
    <w:rPr>
      <w:rFonts w:asciiTheme="minorHAnsi" w:eastAsiaTheme="minorHAnsi" w:hAnsiTheme="minorHAnsi" w:cstheme="minorBidi"/>
      <w:b/>
      <w:spacing w:val="-4"/>
      <w:sz w:val="21"/>
      <w:szCs w:val="22"/>
      <w:shd w:val="clear" w:color="auto" w:fill="FFFFFF"/>
      <w:lang w:eastAsia="en-US"/>
    </w:rPr>
  </w:style>
  <w:style w:type="character" w:customStyle="1" w:styleId="105pt0pt">
    <w:name w:val="Основной текст + 10;5 pt;Полужирный;Интервал 0 pt"/>
    <w:rsid w:val="008D2868"/>
    <w:rPr>
      <w:rFonts w:ascii="Times New Roman" w:eastAsia="Times New Roman" w:hAnsi="Times New Roman" w:cs="Times New Roman"/>
      <w:b/>
      <w:bCs/>
      <w:i w:val="0"/>
      <w:iCs w:val="0"/>
      <w:smallCaps w:val="0"/>
      <w:strike w:val="0"/>
      <w:color w:val="000000"/>
      <w:spacing w:val="-4"/>
      <w:w w:val="100"/>
      <w:position w:val="0"/>
      <w:sz w:val="21"/>
      <w:szCs w:val="21"/>
      <w:u w:val="none"/>
      <w:lang w:val="ru-RU"/>
    </w:rPr>
  </w:style>
  <w:style w:type="character" w:customStyle="1" w:styleId="37">
    <w:name w:val="Стиль разреженный на  3 пт"/>
    <w:rsid w:val="008D2868"/>
    <w:rPr>
      <w:spacing w:val="0"/>
    </w:rPr>
  </w:style>
  <w:style w:type="character" w:customStyle="1" w:styleId="170pt">
    <w:name w:val="Основной текст (17) + Интервал 0 pt"/>
    <w:rsid w:val="008D2868"/>
    <w:rPr>
      <w:rFonts w:ascii="Times New Roman" w:eastAsia="Times New Roman" w:hAnsi="Times New Roman" w:cs="Times New Roman"/>
      <w:b/>
      <w:bCs/>
      <w:i w:val="0"/>
      <w:iCs w:val="0"/>
      <w:smallCaps w:val="0"/>
      <w:strike w:val="0"/>
      <w:color w:val="000000"/>
      <w:spacing w:val="-5"/>
      <w:w w:val="100"/>
      <w:position w:val="0"/>
      <w:sz w:val="21"/>
      <w:szCs w:val="21"/>
      <w:u w:val="none"/>
      <w:lang w:val="ru-RU"/>
    </w:rPr>
  </w:style>
  <w:style w:type="character" w:customStyle="1" w:styleId="51">
    <w:name w:val="Знак Знак51"/>
    <w:rsid w:val="008D2868"/>
    <w:rPr>
      <w:color w:val="000000"/>
      <w:sz w:val="28"/>
      <w:lang w:val="ru-RU"/>
    </w:rPr>
  </w:style>
  <w:style w:type="paragraph" w:styleId="aff4">
    <w:name w:val="footnote text"/>
    <w:basedOn w:val="a0"/>
    <w:link w:val="aff5"/>
    <w:rsid w:val="008D2868"/>
    <w:pPr>
      <w:widowControl/>
      <w:autoSpaceDE/>
      <w:autoSpaceDN/>
      <w:adjustRightInd/>
    </w:pPr>
  </w:style>
  <w:style w:type="character" w:customStyle="1" w:styleId="aff5">
    <w:name w:val="Текст сноски Знак"/>
    <w:basedOn w:val="a1"/>
    <w:link w:val="aff4"/>
    <w:rsid w:val="008D2868"/>
    <w:rPr>
      <w:rFonts w:ascii="Times New Roman" w:eastAsia="Times New Roman" w:hAnsi="Times New Roman" w:cs="Times New Roman"/>
      <w:sz w:val="20"/>
      <w:szCs w:val="20"/>
      <w:lang w:eastAsia="ru-RU"/>
    </w:rPr>
  </w:style>
  <w:style w:type="character" w:styleId="aff6">
    <w:name w:val="footnote reference"/>
    <w:rsid w:val="008D2868"/>
    <w:rPr>
      <w:vertAlign w:val="superscript"/>
    </w:rPr>
  </w:style>
  <w:style w:type="paragraph" w:customStyle="1" w:styleId="1e">
    <w:name w:val="Стиль1"/>
    <w:basedOn w:val="a0"/>
    <w:link w:val="1f"/>
    <w:qFormat/>
    <w:rsid w:val="008D2868"/>
    <w:pPr>
      <w:widowControl/>
      <w:autoSpaceDE/>
      <w:autoSpaceDN/>
      <w:adjustRightInd/>
      <w:ind w:firstLine="709"/>
      <w:jc w:val="both"/>
    </w:pPr>
    <w:rPr>
      <w:rFonts w:eastAsia="Calibri"/>
      <w:sz w:val="26"/>
      <w:szCs w:val="26"/>
      <w:lang w:eastAsia="en-US"/>
    </w:rPr>
  </w:style>
  <w:style w:type="character" w:customStyle="1" w:styleId="1f">
    <w:name w:val="Стиль1 Знак"/>
    <w:basedOn w:val="a1"/>
    <w:link w:val="1e"/>
    <w:rsid w:val="008D2868"/>
    <w:rPr>
      <w:rFonts w:ascii="Times New Roman" w:eastAsia="Calibri" w:hAnsi="Times New Roman" w:cs="Times New Roman"/>
      <w:sz w:val="26"/>
      <w:szCs w:val="26"/>
    </w:rPr>
  </w:style>
  <w:style w:type="paragraph" w:styleId="aff7">
    <w:name w:val="Document Map"/>
    <w:basedOn w:val="a0"/>
    <w:link w:val="aff8"/>
    <w:semiHidden/>
    <w:rsid w:val="008D2868"/>
    <w:pPr>
      <w:widowControl/>
      <w:shd w:val="clear" w:color="auto" w:fill="000080"/>
      <w:autoSpaceDE/>
      <w:autoSpaceDN/>
      <w:adjustRightInd/>
    </w:pPr>
    <w:rPr>
      <w:rFonts w:ascii="Tahoma" w:hAnsi="Tahoma" w:cs="Tahoma"/>
    </w:rPr>
  </w:style>
  <w:style w:type="character" w:customStyle="1" w:styleId="aff8">
    <w:name w:val="Схема документа Знак"/>
    <w:basedOn w:val="a1"/>
    <w:link w:val="aff7"/>
    <w:semiHidden/>
    <w:rsid w:val="008D2868"/>
    <w:rPr>
      <w:rFonts w:ascii="Tahoma" w:eastAsia="Times New Roman" w:hAnsi="Tahoma" w:cs="Tahoma"/>
      <w:sz w:val="20"/>
      <w:szCs w:val="20"/>
      <w:shd w:val="clear" w:color="auto" w:fill="000080"/>
      <w:lang w:eastAsia="ru-RU"/>
    </w:rPr>
  </w:style>
  <w:style w:type="paragraph" w:styleId="38">
    <w:name w:val="Body Text Indent 3"/>
    <w:basedOn w:val="a0"/>
    <w:link w:val="39"/>
    <w:rsid w:val="008D2868"/>
    <w:pPr>
      <w:widowControl/>
      <w:autoSpaceDE/>
      <w:autoSpaceDN/>
      <w:adjustRightInd/>
      <w:spacing w:after="120"/>
      <w:ind w:left="283"/>
    </w:pPr>
    <w:rPr>
      <w:sz w:val="16"/>
      <w:szCs w:val="16"/>
    </w:rPr>
  </w:style>
  <w:style w:type="character" w:customStyle="1" w:styleId="39">
    <w:name w:val="Основной текст с отступом 3 Знак"/>
    <w:basedOn w:val="a1"/>
    <w:link w:val="38"/>
    <w:rsid w:val="008D2868"/>
    <w:rPr>
      <w:rFonts w:ascii="Times New Roman" w:eastAsia="Times New Roman" w:hAnsi="Times New Roman" w:cs="Times New Roman"/>
      <w:sz w:val="16"/>
      <w:szCs w:val="16"/>
      <w:lang w:eastAsia="ru-RU"/>
    </w:rPr>
  </w:style>
  <w:style w:type="paragraph" w:customStyle="1" w:styleId="8">
    <w:name w:val="Основной текст8"/>
    <w:basedOn w:val="a0"/>
    <w:rsid w:val="008D2868"/>
    <w:pPr>
      <w:widowControl/>
      <w:shd w:val="clear" w:color="auto" w:fill="FFFFFF"/>
      <w:autoSpaceDE/>
      <w:autoSpaceDN/>
      <w:adjustRightInd/>
      <w:spacing w:before="120" w:after="360" w:line="0" w:lineRule="atLeast"/>
      <w:jc w:val="both"/>
    </w:pPr>
    <w:rPr>
      <w:sz w:val="26"/>
      <w:szCs w:val="26"/>
      <w:lang w:eastAsia="en-US"/>
    </w:rPr>
  </w:style>
  <w:style w:type="character" w:customStyle="1" w:styleId="6">
    <w:name w:val="Основной текст6"/>
    <w:basedOn w:val="a6"/>
    <w:rsid w:val="008D2868"/>
    <w:rPr>
      <w:sz w:val="26"/>
      <w:szCs w:val="26"/>
    </w:rPr>
  </w:style>
  <w:style w:type="character" w:customStyle="1" w:styleId="1f0">
    <w:name w:val="Название Знак1"/>
    <w:basedOn w:val="a1"/>
    <w:uiPriority w:val="10"/>
    <w:rsid w:val="008D2868"/>
    <w:rPr>
      <w:rFonts w:asciiTheme="majorHAnsi" w:eastAsiaTheme="majorEastAsia" w:hAnsiTheme="majorHAnsi" w:cstheme="majorBidi"/>
      <w:color w:val="17365D" w:themeColor="text2" w:themeShade="BF"/>
      <w:spacing w:val="5"/>
      <w:kern w:val="28"/>
      <w:sz w:val="52"/>
      <w:szCs w:val="52"/>
    </w:rPr>
  </w:style>
  <w:style w:type="paragraph" w:customStyle="1" w:styleId="3a">
    <w:name w:val="Знак Знак3 Знак"/>
    <w:basedOn w:val="a0"/>
    <w:rsid w:val="008D2868"/>
    <w:pPr>
      <w:widowControl/>
      <w:autoSpaceDE/>
      <w:autoSpaceDN/>
      <w:adjustRightInd/>
    </w:pPr>
    <w:rPr>
      <w:sz w:val="24"/>
      <w:szCs w:val="24"/>
      <w:lang w:val="pl-PL" w:eastAsia="pl-PL"/>
    </w:rPr>
  </w:style>
  <w:style w:type="paragraph" w:customStyle="1" w:styleId="Style2">
    <w:name w:val="Style2"/>
    <w:basedOn w:val="a0"/>
    <w:uiPriority w:val="99"/>
    <w:rsid w:val="008D2868"/>
    <w:pPr>
      <w:spacing w:line="277" w:lineRule="exact"/>
      <w:ind w:firstLine="715"/>
      <w:jc w:val="both"/>
    </w:pPr>
    <w:rPr>
      <w:sz w:val="24"/>
      <w:szCs w:val="24"/>
    </w:rPr>
  </w:style>
  <w:style w:type="paragraph" w:customStyle="1" w:styleId="Style7">
    <w:name w:val="Style7"/>
    <w:basedOn w:val="a0"/>
    <w:uiPriority w:val="99"/>
    <w:rsid w:val="008D2868"/>
    <w:rPr>
      <w:sz w:val="24"/>
      <w:szCs w:val="24"/>
    </w:rPr>
  </w:style>
  <w:style w:type="paragraph" w:customStyle="1" w:styleId="2d">
    <w:name w:val="Без интервала2"/>
    <w:rsid w:val="008D2868"/>
    <w:pPr>
      <w:widowControl w:val="0"/>
      <w:suppressAutoHyphens/>
      <w:spacing w:after="200" w:line="276" w:lineRule="auto"/>
      <w:ind w:firstLine="0"/>
      <w:jc w:val="left"/>
    </w:pPr>
    <w:rPr>
      <w:rFonts w:ascii="Calibri" w:eastAsia="SimSun" w:hAnsi="Calibri" w:cs="font305"/>
      <w:kern w:val="1"/>
      <w:lang w:eastAsia="ar-SA"/>
    </w:rPr>
  </w:style>
  <w:style w:type="character" w:customStyle="1" w:styleId="aff9">
    <w:name w:val="Подпись к картинке_"/>
    <w:rsid w:val="008D2868"/>
    <w:rPr>
      <w:rFonts w:ascii="Times New Roman" w:hAnsi="Times New Roman" w:cs="Times New Roman"/>
      <w:spacing w:val="1"/>
      <w:sz w:val="22"/>
      <w:szCs w:val="22"/>
      <w:u w:val="none"/>
    </w:rPr>
  </w:style>
  <w:style w:type="character" w:customStyle="1" w:styleId="312">
    <w:name w:val="Основной текст (3) + 12"/>
    <w:rsid w:val="008D2868"/>
    <w:rPr>
      <w:rFonts w:ascii="Times New Roman" w:hAnsi="Times New Roman" w:cs="Times New Roman"/>
      <w:spacing w:val="2"/>
      <w:sz w:val="25"/>
      <w:szCs w:val="25"/>
      <w:u w:val="none"/>
    </w:rPr>
  </w:style>
  <w:style w:type="paragraph" w:customStyle="1" w:styleId="affa">
    <w:name w:val="Подпись к картинке"/>
    <w:basedOn w:val="a0"/>
    <w:rsid w:val="008D2868"/>
    <w:pPr>
      <w:shd w:val="clear" w:color="auto" w:fill="FFFFFF"/>
      <w:suppressAutoHyphens/>
      <w:autoSpaceDE/>
      <w:autoSpaceDN/>
      <w:adjustRightInd/>
      <w:spacing w:line="277" w:lineRule="exact"/>
      <w:ind w:firstLine="2520"/>
    </w:pPr>
    <w:rPr>
      <w:rFonts w:eastAsia="Courier New"/>
      <w:spacing w:val="1"/>
      <w:sz w:val="22"/>
      <w:szCs w:val="22"/>
      <w:lang w:eastAsia="ar-SA"/>
    </w:rPr>
  </w:style>
  <w:style w:type="character" w:customStyle="1" w:styleId="1f1">
    <w:name w:val="Основной текст Знак1"/>
    <w:basedOn w:val="a1"/>
    <w:uiPriority w:val="99"/>
    <w:rsid w:val="008D2868"/>
    <w:rPr>
      <w:sz w:val="24"/>
      <w:szCs w:val="24"/>
      <w:lang w:eastAsia="ar-SA"/>
    </w:rPr>
  </w:style>
  <w:style w:type="paragraph" w:customStyle="1" w:styleId="Style5">
    <w:name w:val="Style5"/>
    <w:basedOn w:val="a0"/>
    <w:uiPriority w:val="99"/>
    <w:rsid w:val="008D2868"/>
    <w:pPr>
      <w:spacing w:line="298" w:lineRule="exact"/>
    </w:pPr>
    <w:rPr>
      <w:sz w:val="24"/>
      <w:szCs w:val="24"/>
    </w:rPr>
  </w:style>
  <w:style w:type="paragraph" w:customStyle="1" w:styleId="Style6">
    <w:name w:val="Style6"/>
    <w:basedOn w:val="a0"/>
    <w:uiPriority w:val="99"/>
    <w:rsid w:val="008D2868"/>
    <w:pPr>
      <w:spacing w:line="300" w:lineRule="exact"/>
      <w:ind w:firstLine="1027"/>
      <w:jc w:val="both"/>
    </w:pPr>
    <w:rPr>
      <w:sz w:val="24"/>
      <w:szCs w:val="24"/>
    </w:rPr>
  </w:style>
  <w:style w:type="paragraph" w:customStyle="1" w:styleId="Style8">
    <w:name w:val="Style8"/>
    <w:basedOn w:val="a0"/>
    <w:uiPriority w:val="99"/>
    <w:rsid w:val="008D2868"/>
    <w:rPr>
      <w:sz w:val="24"/>
      <w:szCs w:val="24"/>
    </w:rPr>
  </w:style>
  <w:style w:type="paragraph" w:customStyle="1" w:styleId="Style9">
    <w:name w:val="Style9"/>
    <w:basedOn w:val="a0"/>
    <w:uiPriority w:val="99"/>
    <w:rsid w:val="008D2868"/>
    <w:pPr>
      <w:spacing w:line="298" w:lineRule="exact"/>
      <w:ind w:hanging="350"/>
    </w:pPr>
    <w:rPr>
      <w:sz w:val="24"/>
      <w:szCs w:val="24"/>
    </w:rPr>
  </w:style>
  <w:style w:type="character" w:customStyle="1" w:styleId="FontStyle13">
    <w:name w:val="Font Style13"/>
    <w:basedOn w:val="a1"/>
    <w:uiPriority w:val="99"/>
    <w:rsid w:val="008D2868"/>
    <w:rPr>
      <w:rFonts w:ascii="Times New Roman" w:hAnsi="Times New Roman" w:cs="Times New Roman"/>
      <w:sz w:val="24"/>
      <w:szCs w:val="24"/>
    </w:rPr>
  </w:style>
  <w:style w:type="character" w:customStyle="1" w:styleId="FontStyle14">
    <w:name w:val="Font Style14"/>
    <w:basedOn w:val="a1"/>
    <w:uiPriority w:val="99"/>
    <w:rsid w:val="008D2868"/>
    <w:rPr>
      <w:rFonts w:ascii="Times New Roman" w:hAnsi="Times New Roman" w:cs="Times New Roman"/>
      <w:b/>
      <w:bCs/>
      <w:i/>
      <w:iCs/>
      <w:spacing w:val="-20"/>
      <w:sz w:val="24"/>
      <w:szCs w:val="24"/>
    </w:rPr>
  </w:style>
  <w:style w:type="paragraph" w:styleId="affb">
    <w:name w:val="Body Text First Indent"/>
    <w:basedOn w:val="af"/>
    <w:link w:val="affc"/>
    <w:rsid w:val="008D2868"/>
    <w:pPr>
      <w:ind w:firstLine="210"/>
    </w:pPr>
    <w:rPr>
      <w:sz w:val="20"/>
      <w:szCs w:val="20"/>
      <w:lang w:eastAsia="ru-RU"/>
    </w:rPr>
  </w:style>
  <w:style w:type="character" w:customStyle="1" w:styleId="affc">
    <w:name w:val="Красная строка Знак"/>
    <w:basedOn w:val="af0"/>
    <w:link w:val="affb"/>
    <w:rsid w:val="008D2868"/>
    <w:rPr>
      <w:sz w:val="20"/>
      <w:szCs w:val="20"/>
      <w:lang w:eastAsia="ru-RU"/>
    </w:rPr>
  </w:style>
  <w:style w:type="paragraph" w:styleId="affd">
    <w:name w:val="Subtitle"/>
    <w:basedOn w:val="a0"/>
    <w:link w:val="affe"/>
    <w:qFormat/>
    <w:rsid w:val="008D2868"/>
    <w:pPr>
      <w:widowControl/>
      <w:autoSpaceDE/>
      <w:autoSpaceDN/>
      <w:adjustRightInd/>
      <w:spacing w:after="60"/>
      <w:jc w:val="center"/>
      <w:outlineLvl w:val="1"/>
    </w:pPr>
    <w:rPr>
      <w:rFonts w:ascii="Arial" w:hAnsi="Arial" w:cs="Arial"/>
      <w:sz w:val="24"/>
      <w:szCs w:val="24"/>
    </w:rPr>
  </w:style>
  <w:style w:type="character" w:customStyle="1" w:styleId="affe">
    <w:name w:val="Подзаголовок Знак"/>
    <w:basedOn w:val="a1"/>
    <w:link w:val="affd"/>
    <w:rsid w:val="008D2868"/>
    <w:rPr>
      <w:rFonts w:ascii="Arial" w:eastAsia="Times New Roman" w:hAnsi="Arial" w:cs="Arial"/>
      <w:sz w:val="24"/>
      <w:szCs w:val="24"/>
      <w:lang w:eastAsia="ru-RU"/>
    </w:rPr>
  </w:style>
  <w:style w:type="paragraph" w:customStyle="1" w:styleId="3b">
    <w:name w:val="Без интервала3"/>
    <w:rsid w:val="008D2868"/>
    <w:pPr>
      <w:spacing w:line="276" w:lineRule="auto"/>
      <w:ind w:firstLine="567"/>
    </w:pPr>
    <w:rPr>
      <w:rFonts w:ascii="Times New Roman" w:eastAsia="Calibri" w:hAnsi="Times New Roman" w:cs="Times New Roman"/>
      <w:sz w:val="28"/>
    </w:rPr>
  </w:style>
  <w:style w:type="paragraph" w:customStyle="1" w:styleId="1f2">
    <w:name w:val="Знак1 Знак Знак Знак"/>
    <w:basedOn w:val="a0"/>
    <w:rsid w:val="008D2868"/>
    <w:pPr>
      <w:widowControl/>
      <w:autoSpaceDE/>
      <w:autoSpaceDN/>
      <w:adjustRightInd/>
      <w:spacing w:before="100" w:beforeAutospacing="1" w:after="100" w:afterAutospacing="1"/>
    </w:pPr>
    <w:rPr>
      <w:rFonts w:ascii="Tahoma" w:eastAsia="Calibri" w:hAnsi="Tahoma"/>
      <w:lang w:val="en-US" w:eastAsia="en-US"/>
    </w:rPr>
  </w:style>
  <w:style w:type="paragraph" w:customStyle="1" w:styleId="1f3">
    <w:name w:val="Абзац списка1"/>
    <w:basedOn w:val="a0"/>
    <w:rsid w:val="008D2868"/>
    <w:pPr>
      <w:widowControl/>
      <w:autoSpaceDE/>
      <w:autoSpaceDN/>
      <w:adjustRightInd/>
      <w:spacing w:after="200" w:line="276" w:lineRule="auto"/>
      <w:ind w:left="720"/>
      <w:contextualSpacing/>
    </w:pPr>
    <w:rPr>
      <w:rFonts w:ascii="Calibri" w:eastAsia="Calibri" w:hAnsi="Calibri"/>
      <w:sz w:val="22"/>
      <w:szCs w:val="22"/>
    </w:rPr>
  </w:style>
  <w:style w:type="character" w:customStyle="1" w:styleId="TimesNewRoman14">
    <w:name w:val="Стиль Times New Roman 14 пт"/>
    <w:rsid w:val="008D2868"/>
    <w:rPr>
      <w:rFonts w:ascii="Times New Roman" w:hAnsi="Times New Roman"/>
      <w:sz w:val="28"/>
    </w:rPr>
  </w:style>
  <w:style w:type="paragraph" w:customStyle="1" w:styleId="p13">
    <w:name w:val="p13"/>
    <w:basedOn w:val="a0"/>
    <w:rsid w:val="008D2868"/>
    <w:pPr>
      <w:widowControl/>
      <w:autoSpaceDE/>
      <w:autoSpaceDN/>
      <w:adjustRightInd/>
      <w:spacing w:before="100" w:beforeAutospacing="1" w:after="100" w:afterAutospacing="1"/>
    </w:pPr>
    <w:rPr>
      <w:sz w:val="24"/>
      <w:szCs w:val="24"/>
    </w:rPr>
  </w:style>
  <w:style w:type="character" w:customStyle="1" w:styleId="s4">
    <w:name w:val="s4"/>
    <w:rsid w:val="008D2868"/>
  </w:style>
  <w:style w:type="paragraph" w:customStyle="1" w:styleId="p12">
    <w:name w:val="p12"/>
    <w:basedOn w:val="a0"/>
    <w:rsid w:val="008D2868"/>
    <w:pPr>
      <w:widowControl/>
      <w:autoSpaceDE/>
      <w:autoSpaceDN/>
      <w:adjustRightInd/>
      <w:spacing w:before="100" w:beforeAutospacing="1" w:after="100" w:afterAutospacing="1"/>
    </w:pPr>
    <w:rPr>
      <w:sz w:val="24"/>
      <w:szCs w:val="24"/>
    </w:rPr>
  </w:style>
  <w:style w:type="paragraph" w:customStyle="1" w:styleId="p25">
    <w:name w:val="p25"/>
    <w:basedOn w:val="a0"/>
    <w:rsid w:val="008D2868"/>
    <w:pPr>
      <w:widowControl/>
      <w:autoSpaceDE/>
      <w:autoSpaceDN/>
      <w:adjustRightInd/>
      <w:spacing w:before="100" w:beforeAutospacing="1" w:after="100" w:afterAutospacing="1"/>
    </w:pPr>
    <w:rPr>
      <w:sz w:val="24"/>
      <w:szCs w:val="24"/>
    </w:rPr>
  </w:style>
  <w:style w:type="paragraph" w:customStyle="1" w:styleId="p26">
    <w:name w:val="p26"/>
    <w:basedOn w:val="a0"/>
    <w:rsid w:val="008D2868"/>
    <w:pPr>
      <w:widowControl/>
      <w:autoSpaceDE/>
      <w:autoSpaceDN/>
      <w:adjustRightInd/>
      <w:spacing w:before="100" w:beforeAutospacing="1" w:after="100" w:afterAutospacing="1"/>
    </w:pPr>
    <w:rPr>
      <w:sz w:val="24"/>
      <w:szCs w:val="24"/>
    </w:rPr>
  </w:style>
  <w:style w:type="character" w:customStyle="1" w:styleId="s3">
    <w:name w:val="s3"/>
    <w:rsid w:val="008D2868"/>
  </w:style>
  <w:style w:type="paragraph" w:customStyle="1" w:styleId="p11">
    <w:name w:val="p11"/>
    <w:basedOn w:val="a0"/>
    <w:rsid w:val="008D2868"/>
    <w:pPr>
      <w:widowControl/>
      <w:autoSpaceDE/>
      <w:autoSpaceDN/>
      <w:adjustRightInd/>
      <w:spacing w:before="100" w:beforeAutospacing="1" w:after="100" w:afterAutospacing="1"/>
    </w:pPr>
    <w:rPr>
      <w:sz w:val="24"/>
      <w:szCs w:val="24"/>
    </w:rPr>
  </w:style>
  <w:style w:type="character" w:customStyle="1" w:styleId="FontStyle12">
    <w:name w:val="Font Style12"/>
    <w:rsid w:val="008D2868"/>
    <w:rPr>
      <w:rFonts w:ascii="Times New Roman" w:hAnsi="Times New Roman" w:cs="Times New Roman"/>
      <w:sz w:val="22"/>
      <w:szCs w:val="22"/>
    </w:rPr>
  </w:style>
  <w:style w:type="character" w:customStyle="1" w:styleId="210pt">
    <w:name w:val="Основной текст (2) + 10 pt"/>
    <w:rsid w:val="008D2868"/>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customStyle="1" w:styleId="a">
    <w:name w:val="Положение"/>
    <w:basedOn w:val="a0"/>
    <w:rsid w:val="008D2868"/>
    <w:pPr>
      <w:widowControl/>
      <w:numPr>
        <w:numId w:val="12"/>
      </w:numPr>
      <w:autoSpaceDE/>
      <w:autoSpaceDN/>
      <w:adjustRightInd/>
      <w:jc w:val="both"/>
    </w:pPr>
    <w:rPr>
      <w:sz w:val="26"/>
      <w:szCs w:val="24"/>
    </w:rPr>
  </w:style>
  <w:style w:type="paragraph" w:customStyle="1" w:styleId="2e">
    <w:name w:val="Стиль2"/>
    <w:basedOn w:val="a0"/>
    <w:rsid w:val="008D2868"/>
    <w:pPr>
      <w:widowControl/>
      <w:tabs>
        <w:tab w:val="left" w:pos="2268"/>
      </w:tabs>
      <w:autoSpaceDE/>
      <w:autoSpaceDN/>
      <w:adjustRightInd/>
      <w:jc w:val="both"/>
    </w:pPr>
    <w:rPr>
      <w:b/>
      <w:sz w:val="28"/>
    </w:rPr>
  </w:style>
  <w:style w:type="paragraph" w:styleId="afff">
    <w:name w:val="List Bullet"/>
    <w:basedOn w:val="a0"/>
    <w:rsid w:val="008D2868"/>
    <w:pPr>
      <w:widowControl/>
      <w:autoSpaceDE/>
      <w:autoSpaceDN/>
      <w:adjustRightInd/>
      <w:contextualSpacing/>
    </w:pPr>
    <w:rPr>
      <w:b/>
      <w:i/>
    </w:rPr>
  </w:style>
  <w:style w:type="paragraph" w:customStyle="1" w:styleId="afff0">
    <w:name w:val="Прижатый влево"/>
    <w:basedOn w:val="a0"/>
    <w:next w:val="a0"/>
    <w:uiPriority w:val="99"/>
    <w:rsid w:val="008D2868"/>
    <w:pPr>
      <w:widowControl/>
    </w:pPr>
    <w:rPr>
      <w:rFonts w:ascii="Arial" w:hAnsi="Arial" w:cs="Arial"/>
      <w:sz w:val="24"/>
      <w:szCs w:val="24"/>
    </w:rPr>
  </w:style>
  <w:style w:type="character" w:customStyle="1" w:styleId="FranklinGothicHeavy7pt0pt120">
    <w:name w:val="Основной текст + Franklin Gothic Heavy;7 pt;Интервал 0 pt;Масштаб 120%"/>
    <w:basedOn w:val="a6"/>
    <w:rsid w:val="008D2868"/>
    <w:rPr>
      <w:rFonts w:ascii="Franklin Gothic Heavy" w:eastAsia="Franklin Gothic Heavy" w:hAnsi="Franklin Gothic Heavy" w:cs="Franklin Gothic Heavy"/>
      <w:color w:val="000000"/>
      <w:spacing w:val="4"/>
      <w:w w:val="120"/>
      <w:position w:val="0"/>
      <w:sz w:val="14"/>
      <w:szCs w:val="14"/>
      <w:lang w:val="ru-RU"/>
    </w:rPr>
  </w:style>
  <w:style w:type="character" w:customStyle="1" w:styleId="52">
    <w:name w:val="Основной текст (5)_"/>
    <w:basedOn w:val="a1"/>
    <w:link w:val="53"/>
    <w:rsid w:val="008D2868"/>
    <w:rPr>
      <w:rFonts w:ascii="Times New Roman" w:eastAsia="Times New Roman" w:hAnsi="Times New Roman" w:cs="Times New Roman"/>
      <w:spacing w:val="3"/>
      <w:sz w:val="12"/>
      <w:szCs w:val="12"/>
      <w:shd w:val="clear" w:color="auto" w:fill="FFFFFF"/>
    </w:rPr>
  </w:style>
  <w:style w:type="character" w:customStyle="1" w:styleId="50pt">
    <w:name w:val="Основной текст (5) + Курсив;Интервал 0 pt"/>
    <w:basedOn w:val="52"/>
    <w:rsid w:val="008D2868"/>
    <w:rPr>
      <w:i/>
      <w:iCs/>
      <w:color w:val="000000"/>
      <w:spacing w:val="5"/>
      <w:w w:val="100"/>
      <w:position w:val="0"/>
      <w:lang w:val="ru-RU"/>
    </w:rPr>
  </w:style>
  <w:style w:type="character" w:customStyle="1" w:styleId="2f">
    <w:name w:val="Колонтитул (2)_"/>
    <w:basedOn w:val="a1"/>
    <w:link w:val="2f0"/>
    <w:rsid w:val="008D2868"/>
    <w:rPr>
      <w:rFonts w:ascii="Times New Roman" w:eastAsia="Times New Roman" w:hAnsi="Times New Roman" w:cs="Times New Roman"/>
      <w:sz w:val="21"/>
      <w:szCs w:val="21"/>
      <w:shd w:val="clear" w:color="auto" w:fill="FFFFFF"/>
    </w:rPr>
  </w:style>
  <w:style w:type="character" w:customStyle="1" w:styleId="afff1">
    <w:name w:val="Подпись к таблице_"/>
    <w:basedOn w:val="a1"/>
    <w:link w:val="afff2"/>
    <w:rsid w:val="008D2868"/>
    <w:rPr>
      <w:rFonts w:ascii="Times New Roman" w:eastAsia="Times New Roman" w:hAnsi="Times New Roman" w:cs="Times New Roman"/>
      <w:sz w:val="20"/>
      <w:szCs w:val="20"/>
      <w:shd w:val="clear" w:color="auto" w:fill="FFFFFF"/>
    </w:rPr>
  </w:style>
  <w:style w:type="character" w:customStyle="1" w:styleId="0pt">
    <w:name w:val="Основной текст + Полужирный;Интервал 0 pt"/>
    <w:basedOn w:val="a6"/>
    <w:rsid w:val="008D2868"/>
    <w:rPr>
      <w:b/>
      <w:bCs/>
      <w:color w:val="000000"/>
      <w:spacing w:val="-1"/>
      <w:w w:val="100"/>
      <w:position w:val="0"/>
      <w:sz w:val="20"/>
      <w:szCs w:val="20"/>
      <w:lang w:val="ru-RU"/>
    </w:rPr>
  </w:style>
  <w:style w:type="character" w:customStyle="1" w:styleId="9pt">
    <w:name w:val="Основной текст + 9 pt;Полужирный"/>
    <w:basedOn w:val="a6"/>
    <w:rsid w:val="008D2868"/>
    <w:rPr>
      <w:b/>
      <w:bCs/>
      <w:color w:val="000000"/>
      <w:spacing w:val="0"/>
      <w:w w:val="100"/>
      <w:position w:val="0"/>
      <w:sz w:val="18"/>
      <w:szCs w:val="18"/>
      <w:lang w:val="ru-RU"/>
    </w:rPr>
  </w:style>
  <w:style w:type="character" w:customStyle="1" w:styleId="TrebuchetMS7pt">
    <w:name w:val="Основной текст + Trebuchet MS;7 pt"/>
    <w:basedOn w:val="a6"/>
    <w:rsid w:val="008D2868"/>
    <w:rPr>
      <w:rFonts w:ascii="Trebuchet MS" w:eastAsia="Trebuchet MS" w:hAnsi="Trebuchet MS" w:cs="Trebuchet MS"/>
      <w:color w:val="000000"/>
      <w:spacing w:val="0"/>
      <w:w w:val="100"/>
      <w:position w:val="0"/>
      <w:sz w:val="14"/>
      <w:szCs w:val="14"/>
    </w:rPr>
  </w:style>
  <w:style w:type="character" w:customStyle="1" w:styleId="FranklinGothicHeavy65pt">
    <w:name w:val="Основной текст + Franklin Gothic Heavy;6;5 pt"/>
    <w:basedOn w:val="a6"/>
    <w:rsid w:val="008D2868"/>
    <w:rPr>
      <w:rFonts w:ascii="Franklin Gothic Heavy" w:eastAsia="Franklin Gothic Heavy" w:hAnsi="Franklin Gothic Heavy" w:cs="Franklin Gothic Heavy"/>
      <w:color w:val="000000"/>
      <w:spacing w:val="0"/>
      <w:w w:val="100"/>
      <w:position w:val="0"/>
      <w:sz w:val="13"/>
      <w:szCs w:val="13"/>
    </w:rPr>
  </w:style>
  <w:style w:type="character" w:customStyle="1" w:styleId="9pt0pt">
    <w:name w:val="Основной текст + 9 pt;Интервал 0 pt"/>
    <w:basedOn w:val="a6"/>
    <w:rsid w:val="008D2868"/>
    <w:rPr>
      <w:color w:val="000000"/>
      <w:spacing w:val="1"/>
      <w:w w:val="100"/>
      <w:position w:val="0"/>
      <w:sz w:val="18"/>
      <w:szCs w:val="18"/>
      <w:lang w:val="ru-RU"/>
    </w:rPr>
  </w:style>
  <w:style w:type="character" w:customStyle="1" w:styleId="2f1">
    <w:name w:val="Заголовок №2_"/>
    <w:basedOn w:val="a1"/>
    <w:link w:val="2f2"/>
    <w:rsid w:val="008D2868"/>
    <w:rPr>
      <w:rFonts w:ascii="Times New Roman" w:eastAsia="Times New Roman" w:hAnsi="Times New Roman" w:cs="Times New Roman"/>
      <w:sz w:val="20"/>
      <w:szCs w:val="20"/>
      <w:shd w:val="clear" w:color="auto" w:fill="FFFFFF"/>
    </w:rPr>
  </w:style>
  <w:style w:type="paragraph" w:customStyle="1" w:styleId="53">
    <w:name w:val="Основной текст (5)"/>
    <w:basedOn w:val="a0"/>
    <w:link w:val="52"/>
    <w:rsid w:val="008D2868"/>
    <w:pPr>
      <w:shd w:val="clear" w:color="auto" w:fill="FFFFFF"/>
      <w:autoSpaceDE/>
      <w:autoSpaceDN/>
      <w:adjustRightInd/>
      <w:spacing w:before="60" w:after="180" w:line="0" w:lineRule="atLeast"/>
    </w:pPr>
    <w:rPr>
      <w:spacing w:val="3"/>
      <w:sz w:val="12"/>
      <w:szCs w:val="12"/>
      <w:lang w:eastAsia="en-US"/>
    </w:rPr>
  </w:style>
  <w:style w:type="paragraph" w:customStyle="1" w:styleId="2f0">
    <w:name w:val="Колонтитул (2)"/>
    <w:basedOn w:val="a0"/>
    <w:link w:val="2f"/>
    <w:rsid w:val="008D2868"/>
    <w:pPr>
      <w:shd w:val="clear" w:color="auto" w:fill="FFFFFF"/>
      <w:autoSpaceDE/>
      <w:autoSpaceDN/>
      <w:adjustRightInd/>
      <w:spacing w:line="0" w:lineRule="atLeast"/>
    </w:pPr>
    <w:rPr>
      <w:sz w:val="21"/>
      <w:szCs w:val="21"/>
      <w:lang w:eastAsia="en-US"/>
    </w:rPr>
  </w:style>
  <w:style w:type="paragraph" w:customStyle="1" w:styleId="afff2">
    <w:name w:val="Подпись к таблице"/>
    <w:basedOn w:val="a0"/>
    <w:link w:val="afff1"/>
    <w:rsid w:val="008D2868"/>
    <w:pPr>
      <w:shd w:val="clear" w:color="auto" w:fill="FFFFFF"/>
      <w:autoSpaceDE/>
      <w:autoSpaceDN/>
      <w:adjustRightInd/>
      <w:spacing w:line="0" w:lineRule="atLeast"/>
    </w:pPr>
    <w:rPr>
      <w:lang w:eastAsia="en-US"/>
    </w:rPr>
  </w:style>
  <w:style w:type="paragraph" w:customStyle="1" w:styleId="2f2">
    <w:name w:val="Заголовок №2"/>
    <w:basedOn w:val="a0"/>
    <w:link w:val="2f1"/>
    <w:rsid w:val="008D2868"/>
    <w:pPr>
      <w:shd w:val="clear" w:color="auto" w:fill="FFFFFF"/>
      <w:autoSpaceDE/>
      <w:autoSpaceDN/>
      <w:adjustRightInd/>
      <w:spacing w:after="240" w:line="250" w:lineRule="exact"/>
      <w:outlineLvl w:val="1"/>
    </w:pPr>
    <w:rPr>
      <w:lang w:eastAsia="en-US"/>
    </w:rPr>
  </w:style>
  <w:style w:type="paragraph" w:customStyle="1" w:styleId="xl106">
    <w:name w:val="xl106"/>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107">
    <w:name w:val="xl107"/>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108">
    <w:name w:val="xl108"/>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109">
    <w:name w:val="xl109"/>
    <w:basedOn w:val="a0"/>
    <w:rsid w:val="00FF15FA"/>
    <w:pPr>
      <w:widowControl/>
      <w:autoSpaceDE/>
      <w:autoSpaceDN/>
      <w:adjustRightInd/>
      <w:spacing w:before="100" w:beforeAutospacing="1" w:after="100" w:afterAutospacing="1"/>
    </w:pPr>
  </w:style>
  <w:style w:type="paragraph" w:customStyle="1" w:styleId="xl110">
    <w:name w:val="xl110"/>
    <w:basedOn w:val="a0"/>
    <w:rsid w:val="00FF15FA"/>
    <w:pPr>
      <w:widowControl/>
      <w:autoSpaceDE/>
      <w:autoSpaceDN/>
      <w:adjustRightInd/>
      <w:spacing w:before="100" w:beforeAutospacing="1" w:after="100" w:afterAutospacing="1"/>
      <w:jc w:val="center"/>
    </w:pPr>
  </w:style>
  <w:style w:type="paragraph" w:customStyle="1" w:styleId="xl111">
    <w:name w:val="xl111"/>
    <w:basedOn w:val="a0"/>
    <w:rsid w:val="00FF15FA"/>
    <w:pPr>
      <w:widowControl/>
      <w:autoSpaceDE/>
      <w:autoSpaceDN/>
      <w:adjustRightInd/>
      <w:spacing w:before="100" w:beforeAutospacing="1" w:after="100" w:afterAutospacing="1"/>
      <w:jc w:val="right"/>
      <w:textAlignment w:val="top"/>
    </w:pPr>
    <w:rPr>
      <w:color w:val="000000"/>
    </w:rPr>
  </w:style>
  <w:style w:type="paragraph" w:customStyle="1" w:styleId="xl112">
    <w:name w:val="xl112"/>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113">
    <w:name w:val="xl113"/>
    <w:basedOn w:val="a0"/>
    <w:rsid w:val="00FF15FA"/>
    <w:pPr>
      <w:widowControl/>
      <w:autoSpaceDE/>
      <w:autoSpaceDN/>
      <w:adjustRightInd/>
      <w:spacing w:before="100" w:beforeAutospacing="1" w:after="100" w:afterAutospacing="1"/>
      <w:textAlignment w:val="top"/>
    </w:pPr>
    <w:rPr>
      <w:color w:val="000000"/>
    </w:rPr>
  </w:style>
  <w:style w:type="paragraph" w:customStyle="1" w:styleId="xl114">
    <w:name w:val="xl114"/>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rPr>
  </w:style>
  <w:style w:type="paragraph" w:customStyle="1" w:styleId="xl115">
    <w:name w:val="xl115"/>
    <w:basedOn w:val="a0"/>
    <w:rsid w:val="00FF15FA"/>
    <w:pPr>
      <w:widowControl/>
      <w:autoSpaceDE/>
      <w:autoSpaceDN/>
      <w:adjustRightInd/>
      <w:spacing w:before="100" w:beforeAutospacing="1" w:after="100" w:afterAutospacing="1"/>
      <w:textAlignment w:val="top"/>
    </w:pPr>
  </w:style>
  <w:style w:type="paragraph" w:customStyle="1" w:styleId="xl116">
    <w:name w:val="xl116"/>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117">
    <w:name w:val="xl117"/>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rPr>
  </w:style>
  <w:style w:type="paragraph" w:customStyle="1" w:styleId="xl118">
    <w:name w:val="xl118"/>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119">
    <w:name w:val="xl119"/>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rPr>
  </w:style>
  <w:style w:type="paragraph" w:customStyle="1" w:styleId="xl120">
    <w:name w:val="xl120"/>
    <w:basedOn w:val="a0"/>
    <w:rsid w:val="00FF15FA"/>
    <w:pPr>
      <w:widowControl/>
      <w:autoSpaceDE/>
      <w:autoSpaceDN/>
      <w:adjustRightInd/>
      <w:spacing w:before="100" w:beforeAutospacing="1" w:after="100" w:afterAutospacing="1"/>
      <w:textAlignment w:val="top"/>
    </w:pPr>
  </w:style>
  <w:style w:type="paragraph" w:customStyle="1" w:styleId="xl121">
    <w:name w:val="xl121"/>
    <w:basedOn w:val="a0"/>
    <w:rsid w:val="00FF15FA"/>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color w:val="000000"/>
    </w:rPr>
  </w:style>
  <w:style w:type="paragraph" w:customStyle="1" w:styleId="xl122">
    <w:name w:val="xl122"/>
    <w:basedOn w:val="a0"/>
    <w:rsid w:val="00FF15FA"/>
    <w:pPr>
      <w:widowControl/>
      <w:autoSpaceDE/>
      <w:autoSpaceDN/>
      <w:adjustRightInd/>
      <w:spacing w:before="100" w:beforeAutospacing="1" w:after="100" w:afterAutospacing="1"/>
      <w:jc w:val="both"/>
      <w:textAlignment w:val="top"/>
    </w:pPr>
    <w:rPr>
      <w:color w:val="000000"/>
    </w:rPr>
  </w:style>
  <w:style w:type="paragraph" w:customStyle="1" w:styleId="xl123">
    <w:name w:val="xl123"/>
    <w:basedOn w:val="a0"/>
    <w:rsid w:val="00FF15FA"/>
    <w:pPr>
      <w:widowControl/>
      <w:autoSpaceDE/>
      <w:autoSpaceDN/>
      <w:adjustRightInd/>
      <w:spacing w:before="100" w:beforeAutospacing="1" w:after="100" w:afterAutospacing="1"/>
      <w:textAlignment w:val="top"/>
    </w:pPr>
    <w:rPr>
      <w:color w:val="000000"/>
    </w:rPr>
  </w:style>
  <w:style w:type="paragraph" w:customStyle="1" w:styleId="xl124">
    <w:name w:val="xl124"/>
    <w:basedOn w:val="a0"/>
    <w:rsid w:val="00FF15FA"/>
    <w:pPr>
      <w:widowControl/>
      <w:autoSpaceDE/>
      <w:autoSpaceDN/>
      <w:adjustRightInd/>
      <w:spacing w:before="100" w:beforeAutospacing="1" w:after="100" w:afterAutospacing="1"/>
      <w:textAlignment w:val="top"/>
    </w:pPr>
  </w:style>
  <w:style w:type="paragraph" w:customStyle="1" w:styleId="xl125">
    <w:name w:val="xl125"/>
    <w:basedOn w:val="a0"/>
    <w:rsid w:val="00FF15FA"/>
    <w:pPr>
      <w:widowControl/>
      <w:autoSpaceDE/>
      <w:autoSpaceDN/>
      <w:adjustRightInd/>
      <w:spacing w:before="100" w:beforeAutospacing="1" w:after="100" w:afterAutospacing="1"/>
      <w:jc w:val="center"/>
      <w:textAlignment w:val="center"/>
    </w:pPr>
    <w:rPr>
      <w:color w:val="000000"/>
      <w:sz w:val="24"/>
      <w:szCs w:val="24"/>
    </w:rPr>
  </w:style>
  <w:style w:type="paragraph" w:customStyle="1" w:styleId="xl126">
    <w:name w:val="xl126"/>
    <w:basedOn w:val="a0"/>
    <w:rsid w:val="00FF15FA"/>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color w:val="000000"/>
    </w:rPr>
  </w:style>
  <w:style w:type="paragraph" w:customStyle="1" w:styleId="xl127">
    <w:name w:val="xl127"/>
    <w:basedOn w:val="a0"/>
    <w:rsid w:val="00FF15FA"/>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rPr>
  </w:style>
  <w:style w:type="paragraph" w:customStyle="1" w:styleId="xl128">
    <w:name w:val="xl128"/>
    <w:basedOn w:val="a0"/>
    <w:rsid w:val="00FF15FA"/>
    <w:pPr>
      <w:widowControl/>
      <w:autoSpaceDE/>
      <w:autoSpaceDN/>
      <w:adjustRightInd/>
      <w:spacing w:before="100" w:beforeAutospacing="1" w:after="100" w:afterAutospacing="1"/>
      <w:jc w:val="right"/>
    </w:pPr>
    <w:rPr>
      <w:color w:val="000000"/>
    </w:rPr>
  </w:style>
  <w:style w:type="paragraph" w:customStyle="1" w:styleId="xl129">
    <w:name w:val="xl129"/>
    <w:basedOn w:val="a0"/>
    <w:rsid w:val="00FF15FA"/>
    <w:pPr>
      <w:widowControl/>
      <w:autoSpaceDE/>
      <w:autoSpaceDN/>
      <w:adjustRightInd/>
      <w:spacing w:before="100" w:beforeAutospacing="1" w:after="100" w:afterAutospacing="1"/>
      <w:jc w:val="center"/>
    </w:pPr>
    <w:rPr>
      <w:b/>
      <w:bCs/>
      <w:color w:val="000000"/>
    </w:rPr>
  </w:style>
</w:styles>
</file>

<file path=word/webSettings.xml><?xml version="1.0" encoding="utf-8"?>
<w:webSettings xmlns:r="http://schemas.openxmlformats.org/officeDocument/2006/relationships" xmlns:w="http://schemas.openxmlformats.org/wordprocessingml/2006/main">
  <w:divs>
    <w:div w:id="123428847">
      <w:bodyDiv w:val="1"/>
      <w:marLeft w:val="0"/>
      <w:marRight w:val="0"/>
      <w:marTop w:val="0"/>
      <w:marBottom w:val="0"/>
      <w:divBdr>
        <w:top w:val="none" w:sz="0" w:space="0" w:color="auto"/>
        <w:left w:val="none" w:sz="0" w:space="0" w:color="auto"/>
        <w:bottom w:val="none" w:sz="0" w:space="0" w:color="auto"/>
        <w:right w:val="none" w:sz="0" w:space="0" w:color="auto"/>
      </w:divBdr>
    </w:div>
    <w:div w:id="753625784">
      <w:bodyDiv w:val="1"/>
      <w:marLeft w:val="0"/>
      <w:marRight w:val="0"/>
      <w:marTop w:val="0"/>
      <w:marBottom w:val="0"/>
      <w:divBdr>
        <w:top w:val="none" w:sz="0" w:space="0" w:color="auto"/>
        <w:left w:val="none" w:sz="0" w:space="0" w:color="auto"/>
        <w:bottom w:val="none" w:sz="0" w:space="0" w:color="auto"/>
        <w:right w:val="none" w:sz="0" w:space="0" w:color="auto"/>
      </w:divBdr>
    </w:div>
    <w:div w:id="1095635663">
      <w:bodyDiv w:val="1"/>
      <w:marLeft w:val="0"/>
      <w:marRight w:val="0"/>
      <w:marTop w:val="0"/>
      <w:marBottom w:val="0"/>
      <w:divBdr>
        <w:top w:val="none" w:sz="0" w:space="0" w:color="auto"/>
        <w:left w:val="none" w:sz="0" w:space="0" w:color="auto"/>
        <w:bottom w:val="none" w:sz="0" w:space="0" w:color="auto"/>
        <w:right w:val="none" w:sz="0" w:space="0" w:color="auto"/>
      </w:divBdr>
    </w:div>
    <w:div w:id="1519850510">
      <w:bodyDiv w:val="1"/>
      <w:marLeft w:val="0"/>
      <w:marRight w:val="0"/>
      <w:marTop w:val="0"/>
      <w:marBottom w:val="0"/>
      <w:divBdr>
        <w:top w:val="none" w:sz="0" w:space="0" w:color="auto"/>
        <w:left w:val="none" w:sz="0" w:space="0" w:color="auto"/>
        <w:bottom w:val="none" w:sz="0" w:space="0" w:color="auto"/>
        <w:right w:val="none" w:sz="0" w:space="0" w:color="auto"/>
      </w:divBdr>
    </w:div>
    <w:div w:id="1736930099">
      <w:bodyDiv w:val="1"/>
      <w:marLeft w:val="0"/>
      <w:marRight w:val="0"/>
      <w:marTop w:val="0"/>
      <w:marBottom w:val="0"/>
      <w:divBdr>
        <w:top w:val="none" w:sz="0" w:space="0" w:color="auto"/>
        <w:left w:val="none" w:sz="0" w:space="0" w:color="auto"/>
        <w:bottom w:val="none" w:sz="0" w:space="0" w:color="auto"/>
        <w:right w:val="none" w:sz="0" w:space="0" w:color="auto"/>
      </w:divBdr>
    </w:div>
    <w:div w:id="1870947330">
      <w:bodyDiv w:val="1"/>
      <w:marLeft w:val="0"/>
      <w:marRight w:val="0"/>
      <w:marTop w:val="0"/>
      <w:marBottom w:val="0"/>
      <w:divBdr>
        <w:top w:val="none" w:sz="0" w:space="0" w:color="auto"/>
        <w:left w:val="none" w:sz="0" w:space="0" w:color="auto"/>
        <w:bottom w:val="none" w:sz="0" w:space="0" w:color="auto"/>
        <w:right w:val="none" w:sz="0" w:space="0" w:color="auto"/>
      </w:divBdr>
    </w:div>
    <w:div w:id="205739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43</Pages>
  <Words>24875</Words>
  <Characters>141794</Characters>
  <Application>Microsoft Office Word</Application>
  <DocSecurity>0</DocSecurity>
  <Lines>1181</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Тамара</dc:creator>
  <cp:lastModifiedBy>user</cp:lastModifiedBy>
  <cp:revision>7</cp:revision>
  <dcterms:created xsi:type="dcterms:W3CDTF">2018-12-17T12:37:00Z</dcterms:created>
  <dcterms:modified xsi:type="dcterms:W3CDTF">2019-01-18T07:44:00Z</dcterms:modified>
</cp:coreProperties>
</file>